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6CB7" w14:textId="77777777" w:rsidR="00004567" w:rsidRPr="00215DDE" w:rsidRDefault="00004567" w:rsidP="00DB6D52">
      <w:pPr>
        <w:tabs>
          <w:tab w:val="left" w:pos="142"/>
        </w:tabs>
        <w:spacing w:line="276" w:lineRule="auto"/>
        <w:ind w:right="-138"/>
        <w:jc w:val="center"/>
        <w:rPr>
          <w:b/>
          <w:sz w:val="26"/>
          <w:szCs w:val="26"/>
        </w:rPr>
      </w:pPr>
      <w:r w:rsidRPr="00215DDE">
        <w:rPr>
          <w:b/>
          <w:sz w:val="26"/>
          <w:szCs w:val="26"/>
        </w:rPr>
        <w:t xml:space="preserve">ĐỀ CƯƠNG ÔN TẬP KIỂM TRA HKI MÔN GDCD 8 </w:t>
      </w:r>
    </w:p>
    <w:p w14:paraId="64FDA562" w14:textId="77777777" w:rsidR="00004567" w:rsidRPr="00215DDE" w:rsidRDefault="00004567" w:rsidP="00DB6D52">
      <w:pPr>
        <w:tabs>
          <w:tab w:val="left" w:pos="142"/>
        </w:tabs>
        <w:spacing w:line="276" w:lineRule="auto"/>
        <w:ind w:right="-138"/>
        <w:jc w:val="center"/>
        <w:rPr>
          <w:b/>
          <w:sz w:val="26"/>
          <w:szCs w:val="26"/>
        </w:rPr>
      </w:pPr>
      <w:r w:rsidRPr="00215DDE">
        <w:rPr>
          <w:b/>
          <w:sz w:val="26"/>
          <w:szCs w:val="26"/>
        </w:rPr>
        <w:t>Năm học: 202</w:t>
      </w:r>
      <w:r>
        <w:rPr>
          <w:b/>
          <w:sz w:val="26"/>
          <w:szCs w:val="26"/>
        </w:rPr>
        <w:t>4</w:t>
      </w:r>
      <w:r w:rsidRPr="00215DDE">
        <w:rPr>
          <w:b/>
          <w:sz w:val="26"/>
          <w:szCs w:val="26"/>
        </w:rPr>
        <w:t xml:space="preserve"> – 202</w:t>
      </w:r>
      <w:r>
        <w:rPr>
          <w:b/>
          <w:sz w:val="26"/>
          <w:szCs w:val="26"/>
        </w:rPr>
        <w:t>5</w:t>
      </w:r>
    </w:p>
    <w:p w14:paraId="71BE9902" w14:textId="77777777" w:rsidR="00004567" w:rsidRPr="00215DDE" w:rsidRDefault="00004567" w:rsidP="00DB6D52">
      <w:pPr>
        <w:tabs>
          <w:tab w:val="left" w:pos="142"/>
        </w:tabs>
        <w:autoSpaceDE w:val="0"/>
        <w:autoSpaceDN w:val="0"/>
        <w:adjustRightInd w:val="0"/>
        <w:spacing w:line="276" w:lineRule="auto"/>
        <w:ind w:right="-138"/>
        <w:jc w:val="both"/>
        <w:rPr>
          <w:b/>
          <w:bCs/>
          <w:sz w:val="26"/>
          <w:szCs w:val="26"/>
        </w:rPr>
      </w:pPr>
      <w:bookmarkStart w:id="0" w:name="_GoBack"/>
      <w:bookmarkEnd w:id="0"/>
    </w:p>
    <w:p w14:paraId="3800DDF5" w14:textId="77777777" w:rsidR="00004567" w:rsidRPr="00004567" w:rsidRDefault="00004567" w:rsidP="00DB6D52">
      <w:pPr>
        <w:tabs>
          <w:tab w:val="left" w:pos="142"/>
        </w:tabs>
        <w:autoSpaceDE w:val="0"/>
        <w:autoSpaceDN w:val="0"/>
        <w:adjustRightInd w:val="0"/>
        <w:spacing w:line="276" w:lineRule="auto"/>
        <w:ind w:right="-138"/>
        <w:jc w:val="both"/>
        <w:rPr>
          <w:rFonts w:eastAsia="Calibri"/>
          <w:b/>
          <w:bCs/>
          <w:sz w:val="26"/>
          <w:szCs w:val="26"/>
        </w:rPr>
      </w:pPr>
      <w:r w:rsidRPr="00004567">
        <w:rPr>
          <w:b/>
          <w:bCs/>
          <w:sz w:val="26"/>
          <w:szCs w:val="26"/>
        </w:rPr>
        <w:t>I. KIẾN THỨC.</w:t>
      </w:r>
    </w:p>
    <w:p w14:paraId="144FE024" w14:textId="48AF87C5" w:rsidR="00004567" w:rsidRPr="00004567" w:rsidRDefault="00004567" w:rsidP="00DB6D52">
      <w:pPr>
        <w:tabs>
          <w:tab w:val="left" w:pos="142"/>
          <w:tab w:val="left" w:pos="1418"/>
        </w:tabs>
        <w:spacing w:line="276" w:lineRule="auto"/>
        <w:ind w:right="-138"/>
        <w:jc w:val="both"/>
        <w:rPr>
          <w:b/>
          <w:bCs/>
          <w:sz w:val="26"/>
          <w:szCs w:val="26"/>
        </w:rPr>
      </w:pPr>
      <w:r w:rsidRPr="00004567">
        <w:rPr>
          <w:b/>
          <w:sz w:val="26"/>
          <w:szCs w:val="26"/>
        </w:rPr>
        <w:t>1.</w:t>
      </w:r>
      <w:r w:rsidR="009247E0">
        <w:rPr>
          <w:b/>
          <w:sz w:val="26"/>
          <w:szCs w:val="26"/>
        </w:rPr>
        <w:t xml:space="preserve"> </w:t>
      </w:r>
      <w:r w:rsidRPr="00004567">
        <w:rPr>
          <w:b/>
          <w:sz w:val="26"/>
          <w:szCs w:val="26"/>
        </w:rPr>
        <w:t>Bảo vệ lẽ phải</w:t>
      </w:r>
    </w:p>
    <w:p w14:paraId="57567A47" w14:textId="77777777" w:rsidR="00004567" w:rsidRPr="00004567" w:rsidRDefault="00004567" w:rsidP="00DB6D52">
      <w:pPr>
        <w:tabs>
          <w:tab w:val="left" w:pos="142"/>
          <w:tab w:val="left" w:pos="1418"/>
        </w:tabs>
        <w:spacing w:line="276" w:lineRule="auto"/>
        <w:ind w:right="-1"/>
        <w:jc w:val="both"/>
        <w:rPr>
          <w:sz w:val="26"/>
          <w:szCs w:val="26"/>
        </w:rPr>
      </w:pPr>
      <w:r w:rsidRPr="00004567">
        <w:rPr>
          <w:b/>
          <w:sz w:val="26"/>
          <w:szCs w:val="26"/>
        </w:rPr>
        <w:t xml:space="preserve">- </w:t>
      </w:r>
      <w:r w:rsidRPr="00004567">
        <w:rPr>
          <w:sz w:val="26"/>
          <w:szCs w:val="26"/>
        </w:rPr>
        <w:t>Giải thích một cách đơn giản về sự cần thiết phải bảo vệ lẽ phải.</w:t>
      </w:r>
    </w:p>
    <w:p w14:paraId="2B9DCE49" w14:textId="77777777" w:rsidR="00004567" w:rsidRPr="00004567" w:rsidRDefault="00004567" w:rsidP="00DB6D52">
      <w:pPr>
        <w:tabs>
          <w:tab w:val="left" w:pos="0"/>
          <w:tab w:val="left" w:pos="142"/>
        </w:tabs>
        <w:spacing w:line="276" w:lineRule="auto"/>
        <w:ind w:right="-1"/>
        <w:jc w:val="both"/>
        <w:rPr>
          <w:sz w:val="26"/>
          <w:szCs w:val="26"/>
        </w:rPr>
      </w:pPr>
      <w:r w:rsidRPr="00004567">
        <w:rPr>
          <w:b/>
          <w:sz w:val="26"/>
          <w:szCs w:val="26"/>
        </w:rPr>
        <w:t>-</w:t>
      </w:r>
      <w:r w:rsidRPr="00004567">
        <w:rPr>
          <w:sz w:val="26"/>
          <w:szCs w:val="26"/>
        </w:rPr>
        <w:t xml:space="preserve"> Thực hiện được việc bảo vệ lẽ phải bằng lời nói, hành động cụ thể, phù hợp với lứa tuổi.</w:t>
      </w:r>
    </w:p>
    <w:p w14:paraId="5FFF8DDA" w14:textId="77777777" w:rsidR="00004567" w:rsidRPr="00004567" w:rsidRDefault="00004567" w:rsidP="00DB6D52">
      <w:pPr>
        <w:tabs>
          <w:tab w:val="left" w:pos="0"/>
          <w:tab w:val="left" w:pos="142"/>
        </w:tabs>
        <w:spacing w:line="276" w:lineRule="auto"/>
        <w:ind w:right="-1"/>
        <w:jc w:val="both"/>
        <w:rPr>
          <w:sz w:val="26"/>
          <w:szCs w:val="26"/>
        </w:rPr>
      </w:pPr>
      <w:r w:rsidRPr="00004567">
        <w:rPr>
          <w:sz w:val="26"/>
          <w:szCs w:val="26"/>
        </w:rPr>
        <w:t>- Khích lệ, động viên bạn bè có thái độ, hành vi bảo vệ lẽ phải, phê phán những thái độ, hành vi không bảo vệ lẽ phải.</w:t>
      </w:r>
    </w:p>
    <w:p w14:paraId="69F1BB09" w14:textId="77777777" w:rsidR="00004567" w:rsidRPr="00004567" w:rsidRDefault="00004567" w:rsidP="00DB6D52">
      <w:pPr>
        <w:tabs>
          <w:tab w:val="left" w:pos="142"/>
          <w:tab w:val="left" w:pos="1418"/>
        </w:tabs>
        <w:spacing w:line="276" w:lineRule="auto"/>
        <w:ind w:right="-1"/>
        <w:jc w:val="both"/>
        <w:rPr>
          <w:b/>
          <w:sz w:val="26"/>
          <w:szCs w:val="26"/>
        </w:rPr>
      </w:pPr>
      <w:r w:rsidRPr="00004567">
        <w:rPr>
          <w:b/>
          <w:sz w:val="26"/>
          <w:szCs w:val="26"/>
        </w:rPr>
        <w:t>2. Bảo vệ môi trường và tài nguyên thiên nhiên</w:t>
      </w:r>
    </w:p>
    <w:p w14:paraId="79A1361C" w14:textId="77777777" w:rsidR="00004567" w:rsidRPr="00004567" w:rsidRDefault="00004567" w:rsidP="00DB6D52">
      <w:pPr>
        <w:tabs>
          <w:tab w:val="left" w:pos="142"/>
          <w:tab w:val="left" w:pos="1418"/>
        </w:tabs>
        <w:spacing w:line="276" w:lineRule="auto"/>
        <w:ind w:right="-1"/>
        <w:jc w:val="both"/>
        <w:rPr>
          <w:sz w:val="26"/>
          <w:szCs w:val="26"/>
        </w:rPr>
      </w:pPr>
      <w:r w:rsidRPr="00004567">
        <w:rPr>
          <w:sz w:val="26"/>
          <w:szCs w:val="26"/>
        </w:rPr>
        <w:t>- Giải thích được sự cần thiết phải bảo vệ môi trường và tài nguyên thiên nhiên.</w:t>
      </w:r>
    </w:p>
    <w:p w14:paraId="38A5DB51" w14:textId="77777777" w:rsidR="00004567" w:rsidRPr="00004567" w:rsidRDefault="00004567" w:rsidP="00DB6D52">
      <w:pPr>
        <w:tabs>
          <w:tab w:val="left" w:pos="142"/>
          <w:tab w:val="left" w:pos="1418"/>
        </w:tabs>
        <w:spacing w:line="276" w:lineRule="auto"/>
        <w:ind w:right="-1"/>
        <w:jc w:val="both"/>
        <w:rPr>
          <w:sz w:val="26"/>
          <w:szCs w:val="26"/>
        </w:rPr>
      </w:pPr>
      <w:r w:rsidRPr="00004567">
        <w:rPr>
          <w:sz w:val="26"/>
          <w:szCs w:val="26"/>
        </w:rPr>
        <w:t>- Nêu được một số quy định cơ bản của pháp luật về bảo vệ môi trường và tài nguyên thiên nhiên. Một số biện pháp cần thiết để bảo vệ môi trường và tài nguyên thiên nhiên.</w:t>
      </w:r>
    </w:p>
    <w:p w14:paraId="4DDB71BD" w14:textId="77777777" w:rsidR="00004567" w:rsidRPr="00004567" w:rsidRDefault="00004567" w:rsidP="00DB6D52">
      <w:pPr>
        <w:tabs>
          <w:tab w:val="left" w:pos="142"/>
          <w:tab w:val="left" w:pos="1418"/>
        </w:tabs>
        <w:spacing w:line="276" w:lineRule="auto"/>
        <w:ind w:right="-1"/>
        <w:jc w:val="both"/>
        <w:rPr>
          <w:sz w:val="26"/>
          <w:szCs w:val="26"/>
        </w:rPr>
      </w:pPr>
      <w:r w:rsidRPr="00004567">
        <w:rPr>
          <w:sz w:val="26"/>
          <w:szCs w:val="26"/>
        </w:rPr>
        <w:t>- Nêu được trách nhiệm của học sinh trong việc bảo vệ môi trường và tài nguyên thiên nhiên.</w:t>
      </w:r>
    </w:p>
    <w:p w14:paraId="76A74C27" w14:textId="77777777" w:rsidR="00004567" w:rsidRPr="00004567" w:rsidRDefault="00004567" w:rsidP="00DB6D52">
      <w:pPr>
        <w:tabs>
          <w:tab w:val="left" w:pos="142"/>
          <w:tab w:val="left" w:pos="1418"/>
        </w:tabs>
        <w:spacing w:line="276" w:lineRule="auto"/>
        <w:ind w:right="-1"/>
        <w:jc w:val="both"/>
        <w:rPr>
          <w:sz w:val="26"/>
          <w:szCs w:val="26"/>
        </w:rPr>
      </w:pPr>
      <w:r w:rsidRPr="00004567">
        <w:rPr>
          <w:sz w:val="26"/>
          <w:szCs w:val="26"/>
        </w:rPr>
        <w:t>- Thực hiện được việc bảo vệ môi trường và tài nguyên thiên nhiên bằng những việc làm phù hợp với lứa tuổi.</w:t>
      </w:r>
    </w:p>
    <w:p w14:paraId="0B2174F9" w14:textId="77777777" w:rsidR="00004567" w:rsidRPr="00004567" w:rsidRDefault="00004567" w:rsidP="00DB6D52">
      <w:pPr>
        <w:tabs>
          <w:tab w:val="left" w:pos="142"/>
          <w:tab w:val="left" w:pos="1418"/>
        </w:tabs>
        <w:spacing w:line="276" w:lineRule="auto"/>
        <w:ind w:right="-1"/>
        <w:jc w:val="both"/>
        <w:rPr>
          <w:sz w:val="26"/>
          <w:szCs w:val="26"/>
        </w:rPr>
      </w:pPr>
      <w:r w:rsidRPr="00004567">
        <w:rPr>
          <w:sz w:val="26"/>
          <w:szCs w:val="26"/>
        </w:rPr>
        <w:t>- Phê phán, đấu tranh với những hành vi gây ô nhiễm môi trường và phá hoại tài nguyên thiên nhiên</w:t>
      </w:r>
    </w:p>
    <w:p w14:paraId="1D91313A" w14:textId="77777777" w:rsidR="00004567" w:rsidRPr="00004567" w:rsidRDefault="00004567" w:rsidP="00DB6D52">
      <w:pPr>
        <w:tabs>
          <w:tab w:val="left" w:pos="142"/>
          <w:tab w:val="left" w:pos="1418"/>
        </w:tabs>
        <w:spacing w:line="276" w:lineRule="auto"/>
        <w:ind w:right="-138"/>
        <w:jc w:val="both"/>
        <w:rPr>
          <w:b/>
          <w:sz w:val="26"/>
          <w:szCs w:val="26"/>
        </w:rPr>
      </w:pPr>
      <w:r w:rsidRPr="00004567">
        <w:rPr>
          <w:b/>
          <w:sz w:val="26"/>
          <w:szCs w:val="26"/>
        </w:rPr>
        <w:t>3. Phòng chống bạo lực gia đình</w:t>
      </w:r>
    </w:p>
    <w:p w14:paraId="661A3D75" w14:textId="77777777" w:rsidR="00004567" w:rsidRPr="00004567" w:rsidRDefault="00004567" w:rsidP="00DB6D52">
      <w:pPr>
        <w:tabs>
          <w:tab w:val="left" w:pos="142"/>
        </w:tabs>
        <w:spacing w:line="276" w:lineRule="auto"/>
        <w:ind w:right="-138"/>
        <w:jc w:val="both"/>
        <w:rPr>
          <w:bCs/>
          <w:sz w:val="26"/>
          <w:szCs w:val="26"/>
        </w:rPr>
      </w:pPr>
      <w:r w:rsidRPr="00004567">
        <w:rPr>
          <w:b/>
          <w:bCs/>
          <w:sz w:val="26"/>
          <w:szCs w:val="26"/>
        </w:rPr>
        <w:t xml:space="preserve">- </w:t>
      </w:r>
      <w:r w:rsidRPr="00004567">
        <w:rPr>
          <w:bCs/>
          <w:sz w:val="26"/>
          <w:szCs w:val="26"/>
        </w:rPr>
        <w:t>Kể được các hình thức bạo lực gia đình phổ biến</w:t>
      </w:r>
    </w:p>
    <w:p w14:paraId="17B4A4F9" w14:textId="77777777" w:rsidR="00004567" w:rsidRPr="00004567" w:rsidRDefault="00004567" w:rsidP="00DB6D52">
      <w:pPr>
        <w:tabs>
          <w:tab w:val="left" w:pos="142"/>
        </w:tabs>
        <w:spacing w:line="276" w:lineRule="auto"/>
        <w:ind w:right="-138"/>
        <w:jc w:val="both"/>
        <w:rPr>
          <w:bCs/>
          <w:sz w:val="26"/>
          <w:szCs w:val="26"/>
        </w:rPr>
      </w:pPr>
      <w:r w:rsidRPr="00004567">
        <w:rPr>
          <w:bCs/>
          <w:sz w:val="26"/>
          <w:szCs w:val="26"/>
        </w:rPr>
        <w:t>- Phân tích được tác hại của hành vi bạo lực gia đình đối với cá nhân, gia đình và xã hội.</w:t>
      </w:r>
    </w:p>
    <w:p w14:paraId="0829946A" w14:textId="77777777" w:rsidR="00004567" w:rsidRPr="00004567" w:rsidRDefault="00004567" w:rsidP="00DB6D52">
      <w:pPr>
        <w:tabs>
          <w:tab w:val="left" w:pos="142"/>
        </w:tabs>
        <w:spacing w:line="276" w:lineRule="auto"/>
        <w:ind w:right="-138"/>
        <w:jc w:val="both"/>
        <w:rPr>
          <w:bCs/>
          <w:sz w:val="26"/>
          <w:szCs w:val="26"/>
        </w:rPr>
      </w:pPr>
      <w:r w:rsidRPr="00004567">
        <w:rPr>
          <w:bCs/>
          <w:sz w:val="26"/>
          <w:szCs w:val="26"/>
        </w:rPr>
        <w:t>- Nêu được một số quy định của pháp luật về phòng chống bạo lực gia đình</w:t>
      </w:r>
    </w:p>
    <w:p w14:paraId="3E2F6393" w14:textId="77777777" w:rsidR="00004567" w:rsidRPr="00004567" w:rsidRDefault="00004567" w:rsidP="00DB6D52">
      <w:pPr>
        <w:tabs>
          <w:tab w:val="left" w:pos="142"/>
        </w:tabs>
        <w:spacing w:line="276" w:lineRule="auto"/>
        <w:ind w:right="-138"/>
        <w:jc w:val="both"/>
        <w:rPr>
          <w:bCs/>
          <w:sz w:val="26"/>
          <w:szCs w:val="26"/>
        </w:rPr>
      </w:pPr>
      <w:r w:rsidRPr="00004567">
        <w:rPr>
          <w:bCs/>
          <w:sz w:val="26"/>
          <w:szCs w:val="26"/>
        </w:rPr>
        <w:t>- Biết cách phòng chống bạo lực gia đình.</w:t>
      </w:r>
    </w:p>
    <w:p w14:paraId="3B0BD9AA" w14:textId="77777777" w:rsidR="00004567" w:rsidRPr="00004567" w:rsidRDefault="00004567" w:rsidP="00DB6D52">
      <w:pPr>
        <w:tabs>
          <w:tab w:val="left" w:pos="142"/>
        </w:tabs>
        <w:spacing w:line="276" w:lineRule="auto"/>
        <w:ind w:right="-138"/>
        <w:jc w:val="both"/>
        <w:rPr>
          <w:bCs/>
          <w:sz w:val="26"/>
          <w:szCs w:val="26"/>
        </w:rPr>
      </w:pPr>
      <w:r w:rsidRPr="00004567">
        <w:rPr>
          <w:bCs/>
          <w:sz w:val="26"/>
          <w:szCs w:val="26"/>
        </w:rPr>
        <w:t>- Phê phán các hành vi bạo lực gia đình trong gia đình và cộng đồng.</w:t>
      </w:r>
    </w:p>
    <w:p w14:paraId="50AA31BD" w14:textId="77777777" w:rsidR="00004567" w:rsidRPr="00004567" w:rsidRDefault="00004567" w:rsidP="00DB6D52">
      <w:pPr>
        <w:tabs>
          <w:tab w:val="left" w:pos="142"/>
          <w:tab w:val="left" w:pos="1418"/>
        </w:tabs>
        <w:spacing w:line="276" w:lineRule="auto"/>
        <w:ind w:right="-138"/>
        <w:jc w:val="both"/>
        <w:rPr>
          <w:b/>
          <w:sz w:val="26"/>
          <w:szCs w:val="26"/>
        </w:rPr>
      </w:pPr>
      <w:r w:rsidRPr="00004567">
        <w:rPr>
          <w:b/>
          <w:sz w:val="26"/>
          <w:szCs w:val="26"/>
        </w:rPr>
        <w:t>II. HỆ THỐNG CÂU HỎI ÔN TẬP.</w:t>
      </w:r>
    </w:p>
    <w:p w14:paraId="2C42F77A" w14:textId="77777777" w:rsidR="00004567" w:rsidRPr="00004567" w:rsidRDefault="00004567" w:rsidP="00DB6D52">
      <w:pPr>
        <w:tabs>
          <w:tab w:val="left" w:pos="142"/>
          <w:tab w:val="left" w:pos="1418"/>
        </w:tabs>
        <w:spacing w:line="276" w:lineRule="auto"/>
        <w:ind w:right="-1"/>
        <w:jc w:val="both"/>
        <w:rPr>
          <w:b/>
          <w:sz w:val="26"/>
          <w:szCs w:val="26"/>
        </w:rPr>
      </w:pPr>
      <w:r w:rsidRPr="00004567">
        <w:rPr>
          <w:b/>
          <w:color w:val="000000"/>
          <w:sz w:val="26"/>
          <w:szCs w:val="26"/>
          <w:shd w:val="clear" w:color="auto" w:fill="FFFFFF"/>
          <w:lang w:eastAsia="vi-VN"/>
        </w:rPr>
        <w:t>Câu 1. Thế nào là bảo vệ lẽ phải</w:t>
      </w:r>
      <w:r w:rsidRPr="00004567">
        <w:rPr>
          <w:b/>
          <w:sz w:val="26"/>
          <w:szCs w:val="26"/>
        </w:rPr>
        <w:t xml:space="preserve">? </w:t>
      </w:r>
      <w:r w:rsidRPr="00004567">
        <w:rPr>
          <w:b/>
          <w:bCs/>
          <w:color w:val="000000"/>
          <w:sz w:val="26"/>
          <w:szCs w:val="26"/>
        </w:rPr>
        <w:t>Nêu 2 hành vi bảo vệ lẽ phải và không bảo vệ lẽ phải trong cuộc sống.</w:t>
      </w:r>
    </w:p>
    <w:p w14:paraId="201CD8AA" w14:textId="77777777" w:rsidR="00004567" w:rsidRPr="00004567" w:rsidRDefault="00004567" w:rsidP="00DB6D52">
      <w:pPr>
        <w:widowControl w:val="0"/>
        <w:spacing w:line="276" w:lineRule="auto"/>
        <w:ind w:right="217"/>
        <w:jc w:val="both"/>
        <w:rPr>
          <w:color w:val="000000"/>
          <w:sz w:val="26"/>
          <w:szCs w:val="26"/>
          <w:shd w:val="clear" w:color="auto" w:fill="FFFFFF"/>
          <w:lang w:eastAsia="vi-VN"/>
        </w:rPr>
      </w:pPr>
      <w:r w:rsidRPr="00004567">
        <w:rPr>
          <w:sz w:val="26"/>
          <w:szCs w:val="26"/>
        </w:rPr>
        <w:t>Gợi ý:</w:t>
      </w:r>
      <w:r w:rsidRPr="00004567">
        <w:rPr>
          <w:color w:val="000000"/>
          <w:sz w:val="26"/>
          <w:szCs w:val="26"/>
          <w:shd w:val="clear" w:color="auto" w:fill="FFFFFF"/>
          <w:lang w:eastAsia="vi-VN"/>
        </w:rPr>
        <w:t xml:space="preserve"> </w:t>
      </w:r>
    </w:p>
    <w:p w14:paraId="0DB0C754"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xml:space="preserve">- </w:t>
      </w:r>
      <w:r w:rsidRPr="00004567">
        <w:rPr>
          <w:color w:val="000000"/>
          <w:sz w:val="26"/>
          <w:szCs w:val="26"/>
          <w:lang w:val="vi-VN"/>
        </w:rPr>
        <w:t>Bảo vệ lẽ phải là công nhận, ủng hộ, tuân theo và bảo vệ những điều đúng đắn.</w:t>
      </w:r>
    </w:p>
    <w:p w14:paraId="51DBA5A0"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Bảo vệ lẽ phải:</w:t>
      </w:r>
    </w:p>
    <w:p w14:paraId="726DC93B"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Báo cáo chính quyền khi thấy các hành vi vi phạm pháp luật.</w:t>
      </w:r>
    </w:p>
    <w:p w14:paraId="78CDE207"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Nhắc nhở những hành vi vi phạm đạo đức.</w:t>
      </w:r>
    </w:p>
    <w:p w14:paraId="0D6521A7"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Không bảo vệ lẽ phải:</w:t>
      </w:r>
    </w:p>
    <w:p w14:paraId="7BC8C7ED"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Bao che cho bạn làm việc xấu vì sợ bạn không chơi với mình.</w:t>
      </w:r>
    </w:p>
    <w:p w14:paraId="60AABB25"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Sử dụng tài liệu trong khi làm bài thi.</w:t>
      </w:r>
    </w:p>
    <w:p w14:paraId="10DA5196" w14:textId="77777777" w:rsidR="00004567" w:rsidRPr="00004567" w:rsidRDefault="00004567" w:rsidP="00DB6D52">
      <w:pPr>
        <w:widowControl w:val="0"/>
        <w:tabs>
          <w:tab w:val="left" w:pos="571"/>
        </w:tabs>
        <w:spacing w:line="276" w:lineRule="auto"/>
        <w:ind w:right="-1"/>
        <w:jc w:val="both"/>
        <w:rPr>
          <w:rFonts w:eastAsia="Calibri"/>
          <w:b/>
          <w:color w:val="000000"/>
          <w:sz w:val="26"/>
          <w:szCs w:val="26"/>
          <w:shd w:val="clear" w:color="auto" w:fill="FFFFFF"/>
          <w:lang w:eastAsia="vi-VN"/>
        </w:rPr>
      </w:pPr>
      <w:r w:rsidRPr="00004567">
        <w:rPr>
          <w:b/>
          <w:color w:val="000000"/>
          <w:sz w:val="26"/>
          <w:szCs w:val="26"/>
          <w:shd w:val="clear" w:color="auto" w:fill="FFFFFF"/>
          <w:lang w:eastAsia="vi-VN"/>
        </w:rPr>
        <w:t xml:space="preserve">Câu 2. </w:t>
      </w:r>
      <w:r w:rsidRPr="00004567">
        <w:rPr>
          <w:rFonts w:eastAsia="Calibri"/>
          <w:b/>
          <w:color w:val="000000"/>
          <w:sz w:val="26"/>
          <w:szCs w:val="26"/>
          <w:shd w:val="clear" w:color="auto" w:fill="FFFFFF"/>
          <w:lang w:eastAsia="vi-VN"/>
        </w:rPr>
        <w:t>Vì sao chúng ta cần bảo vệ lẽ phải</w:t>
      </w:r>
      <w:r w:rsidRPr="00004567">
        <w:rPr>
          <w:rFonts w:eastAsia="Calibri"/>
          <w:b/>
          <w:color w:val="000000"/>
          <w:sz w:val="26"/>
          <w:szCs w:val="26"/>
          <w:shd w:val="clear" w:color="auto" w:fill="FFFFFF"/>
          <w:lang w:val="vi-VN" w:eastAsia="vi-VN"/>
        </w:rPr>
        <w:t>?</w:t>
      </w:r>
      <w:r w:rsidRPr="00004567">
        <w:rPr>
          <w:rFonts w:eastAsia="Calibri"/>
          <w:b/>
          <w:color w:val="000000"/>
          <w:sz w:val="26"/>
          <w:szCs w:val="26"/>
          <w:shd w:val="clear" w:color="auto" w:fill="FFFFFF"/>
          <w:lang w:eastAsia="vi-VN"/>
        </w:rPr>
        <w:t xml:space="preserve"> Em sẽ ứng xử như thế nào khi bạn của em viết lên mạng xã hội một điều không đúng sự thật?</w:t>
      </w:r>
    </w:p>
    <w:p w14:paraId="2278A47C" w14:textId="77777777" w:rsidR="00004567" w:rsidRPr="00004567" w:rsidRDefault="00004567" w:rsidP="00DB6D52">
      <w:pPr>
        <w:widowControl w:val="0"/>
        <w:spacing w:line="276" w:lineRule="auto"/>
        <w:ind w:right="217"/>
        <w:jc w:val="both"/>
        <w:rPr>
          <w:color w:val="000000"/>
          <w:sz w:val="26"/>
          <w:szCs w:val="26"/>
          <w:shd w:val="clear" w:color="auto" w:fill="FFFFFF"/>
          <w:lang w:eastAsia="vi-VN"/>
        </w:rPr>
      </w:pPr>
      <w:r w:rsidRPr="00004567">
        <w:rPr>
          <w:sz w:val="26"/>
          <w:szCs w:val="26"/>
        </w:rPr>
        <w:t>Gợi ý:</w:t>
      </w:r>
      <w:r w:rsidRPr="00004567">
        <w:rPr>
          <w:color w:val="000000"/>
          <w:sz w:val="26"/>
          <w:szCs w:val="26"/>
          <w:shd w:val="clear" w:color="auto" w:fill="FFFFFF"/>
          <w:lang w:eastAsia="vi-VN"/>
        </w:rPr>
        <w:t xml:space="preserve"> </w:t>
      </w:r>
    </w:p>
    <w:p w14:paraId="094AFD58" w14:textId="77777777" w:rsidR="00004567" w:rsidRPr="00004567" w:rsidRDefault="00004567" w:rsidP="00DB6D52">
      <w:pPr>
        <w:pStyle w:val="ListParagraph"/>
        <w:spacing w:line="276" w:lineRule="auto"/>
        <w:ind w:left="0"/>
        <w:jc w:val="both"/>
        <w:rPr>
          <w:b/>
          <w:bCs/>
          <w:sz w:val="26"/>
          <w:szCs w:val="26"/>
        </w:rPr>
      </w:pPr>
      <w:r w:rsidRPr="00004567">
        <w:rPr>
          <w:rFonts w:eastAsia="Calibri"/>
          <w:b/>
          <w:bCs/>
          <w:color w:val="000000"/>
          <w:sz w:val="26"/>
          <w:szCs w:val="26"/>
          <w:shd w:val="clear" w:color="auto" w:fill="FFFFFF"/>
          <w:lang w:eastAsia="vi-VN"/>
        </w:rPr>
        <w:t>* Chúng ta cần bảo vệ lẽ phải vì:</w:t>
      </w:r>
    </w:p>
    <w:p w14:paraId="1CE5D9B6" w14:textId="77777777" w:rsidR="00004567" w:rsidRPr="00004567" w:rsidRDefault="00004567" w:rsidP="00DB6D52">
      <w:pPr>
        <w:pStyle w:val="ListParagraph"/>
        <w:spacing w:line="276" w:lineRule="auto"/>
        <w:ind w:left="0"/>
        <w:jc w:val="both"/>
        <w:rPr>
          <w:sz w:val="26"/>
          <w:szCs w:val="26"/>
        </w:rPr>
      </w:pPr>
      <w:r w:rsidRPr="00004567">
        <w:rPr>
          <w:sz w:val="26"/>
          <w:szCs w:val="26"/>
        </w:rPr>
        <w:t>- Giúp con người có cách ứng xử phù hợp, làm lành mạnh các mối quan hệ xã hội.</w:t>
      </w:r>
    </w:p>
    <w:p w14:paraId="38DDCC32" w14:textId="77777777" w:rsidR="00004567" w:rsidRPr="00004567" w:rsidRDefault="00004567" w:rsidP="00DB6D52">
      <w:pPr>
        <w:spacing w:line="276" w:lineRule="auto"/>
        <w:contextualSpacing/>
        <w:jc w:val="both"/>
        <w:rPr>
          <w:sz w:val="26"/>
          <w:szCs w:val="26"/>
        </w:rPr>
      </w:pPr>
      <w:r w:rsidRPr="00004567">
        <w:rPr>
          <w:sz w:val="26"/>
          <w:szCs w:val="26"/>
        </w:rPr>
        <w:lastRenderedPageBreak/>
        <w:t>- Góp phần thúc đẩy xã hội ổn định, công bằng, phát triển.</w:t>
      </w:r>
    </w:p>
    <w:p w14:paraId="2FEF7308" w14:textId="77777777" w:rsidR="00004567" w:rsidRPr="00004567" w:rsidRDefault="00004567" w:rsidP="00DB6D52">
      <w:pPr>
        <w:widowControl w:val="0"/>
        <w:tabs>
          <w:tab w:val="left" w:pos="571"/>
        </w:tabs>
        <w:spacing w:line="276" w:lineRule="auto"/>
        <w:ind w:right="141"/>
        <w:jc w:val="both"/>
        <w:rPr>
          <w:color w:val="000000"/>
          <w:sz w:val="26"/>
          <w:szCs w:val="26"/>
        </w:rPr>
      </w:pPr>
      <w:r w:rsidRPr="00004567">
        <w:rPr>
          <w:rFonts w:eastAsia="Calibri"/>
          <w:b/>
          <w:color w:val="000000"/>
          <w:sz w:val="26"/>
          <w:szCs w:val="26"/>
          <w:shd w:val="clear" w:color="auto" w:fill="FFFFFF"/>
          <w:lang w:eastAsia="vi-VN"/>
        </w:rPr>
        <w:t>* Ứng xử:</w:t>
      </w:r>
      <w:r w:rsidRPr="00004567">
        <w:rPr>
          <w:rFonts w:eastAsia="Calibri"/>
          <w:color w:val="000000"/>
          <w:sz w:val="26"/>
          <w:szCs w:val="26"/>
          <w:shd w:val="clear" w:color="auto" w:fill="FFFFFF"/>
          <w:lang w:eastAsia="vi-VN"/>
        </w:rPr>
        <w:t xml:space="preserve"> Nói cho bạn hiểu tác hại của việc làm trên và khuyên bạn nên gỡ bài viết, đính chính thông tin …hoặc nhờ thầy cô, người lớn can thiệp</w:t>
      </w:r>
    </w:p>
    <w:p w14:paraId="101CBDB8" w14:textId="77777777" w:rsidR="00004567" w:rsidRPr="00004567" w:rsidRDefault="00004567" w:rsidP="00DB6D52">
      <w:pPr>
        <w:pStyle w:val="NormalWeb"/>
        <w:shd w:val="clear" w:color="auto" w:fill="FFFFFF"/>
        <w:spacing w:before="0" w:beforeAutospacing="0" w:after="0" w:afterAutospacing="0" w:line="276" w:lineRule="auto"/>
        <w:jc w:val="both"/>
        <w:rPr>
          <w:color w:val="000000"/>
          <w:sz w:val="26"/>
          <w:szCs w:val="26"/>
        </w:rPr>
      </w:pPr>
      <w:r w:rsidRPr="00004567">
        <w:rPr>
          <w:rStyle w:val="Strong"/>
          <w:color w:val="000000"/>
          <w:sz w:val="26"/>
          <w:szCs w:val="26"/>
        </w:rPr>
        <w:t>Câu 3.</w:t>
      </w:r>
      <w:r w:rsidRPr="00004567">
        <w:rPr>
          <w:b/>
          <w:bCs/>
          <w:color w:val="000000"/>
          <w:sz w:val="26"/>
          <w:szCs w:val="26"/>
        </w:rPr>
        <w:t> Em sẽ lựa chọn cách giải quyết nào trong những trường hợp sau và giải thích vì sao?</w:t>
      </w:r>
    </w:p>
    <w:p w14:paraId="39A6FE15" w14:textId="77777777" w:rsidR="00004567" w:rsidRPr="00004567" w:rsidRDefault="00004567" w:rsidP="00DB6D52">
      <w:pPr>
        <w:pStyle w:val="NormalWeb"/>
        <w:shd w:val="clear" w:color="auto" w:fill="FFFFFF"/>
        <w:spacing w:before="0" w:beforeAutospacing="0" w:after="0" w:afterAutospacing="0" w:line="276" w:lineRule="auto"/>
        <w:jc w:val="both"/>
        <w:rPr>
          <w:color w:val="000000"/>
          <w:sz w:val="26"/>
          <w:szCs w:val="26"/>
        </w:rPr>
      </w:pPr>
      <w:r w:rsidRPr="00004567">
        <w:rPr>
          <w:color w:val="000000"/>
          <w:sz w:val="26"/>
          <w:szCs w:val="26"/>
        </w:rPr>
        <w:t>Trong các cuộc tranh luận của các bạn cùng lớp, em sẽ:</w:t>
      </w:r>
    </w:p>
    <w:p w14:paraId="566E34FC"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a) Bảo vệ đến cùng ý kiến của mình, không cần lắng nghe ý kiến của người khác.</w:t>
      </w:r>
    </w:p>
    <w:p w14:paraId="5CF37AB7"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b) Ý kiến nào được nhiều bạn đồng tình làm theo.</w:t>
      </w:r>
    </w:p>
    <w:p w14:paraId="03B7B027"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c) Lắng nghe ý kiến của bạn, tự phân tích, đánh giá xem ý kiến nào hợp lý nhất thì theo.</w:t>
      </w:r>
    </w:p>
    <w:p w14:paraId="38ED6A56"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d) Không bao giờ dám đưa ra ý kiến của mình.</w:t>
      </w:r>
    </w:p>
    <w:p w14:paraId="0715387E" w14:textId="77777777" w:rsidR="00004567" w:rsidRPr="00004567" w:rsidRDefault="00004567" w:rsidP="00DB6D52">
      <w:pPr>
        <w:shd w:val="clear" w:color="auto" w:fill="FFFFFF"/>
        <w:spacing w:line="276" w:lineRule="auto"/>
        <w:jc w:val="both"/>
        <w:rPr>
          <w:color w:val="000000"/>
          <w:sz w:val="26"/>
          <w:szCs w:val="26"/>
        </w:rPr>
      </w:pPr>
      <w:r w:rsidRPr="00004567">
        <w:rPr>
          <w:b/>
          <w:bCs/>
          <w:color w:val="000000"/>
          <w:sz w:val="26"/>
          <w:szCs w:val="26"/>
        </w:rPr>
        <w:t>Câu 4. Theo em vì sao từ khi trẻ còn nhỏ, chúng ta nên giáo dục chúng về các điều hay lẽ phải, phải biết tôn trong những điều đúng đắn?</w:t>
      </w:r>
    </w:p>
    <w:p w14:paraId="5424E5AE" w14:textId="77777777" w:rsidR="00004567" w:rsidRPr="00004567" w:rsidRDefault="00004567" w:rsidP="00DB6D52">
      <w:pPr>
        <w:widowControl w:val="0"/>
        <w:spacing w:line="276" w:lineRule="auto"/>
        <w:ind w:right="217"/>
        <w:jc w:val="both"/>
        <w:rPr>
          <w:color w:val="000000"/>
          <w:sz w:val="26"/>
          <w:szCs w:val="26"/>
          <w:shd w:val="clear" w:color="auto" w:fill="FFFFFF"/>
          <w:lang w:eastAsia="vi-VN"/>
        </w:rPr>
      </w:pPr>
      <w:r w:rsidRPr="00004567">
        <w:rPr>
          <w:sz w:val="26"/>
          <w:szCs w:val="26"/>
        </w:rPr>
        <w:t>Gợi ý:</w:t>
      </w:r>
      <w:r w:rsidRPr="00004567">
        <w:rPr>
          <w:color w:val="000000"/>
          <w:sz w:val="26"/>
          <w:szCs w:val="26"/>
          <w:shd w:val="clear" w:color="auto" w:fill="FFFFFF"/>
          <w:lang w:eastAsia="vi-VN"/>
        </w:rPr>
        <w:t xml:space="preserve"> </w:t>
      </w:r>
    </w:p>
    <w:p w14:paraId="268C2EFC"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Trẻ em chính là thế hệ chủ nhân tương lai của đất nước, nếu được giáo dục tốt thì trẻ em mới trở thành những công dân tốt cho xã hội, cống hiến sức mình để nuôi sống bản thân và công cuộc xây dựng đất nước.</w:t>
      </w:r>
    </w:p>
    <w:p w14:paraId="0E186275" w14:textId="77777777" w:rsidR="00F17B09" w:rsidRDefault="00004567" w:rsidP="00DB6D52">
      <w:pPr>
        <w:widowControl w:val="0"/>
        <w:tabs>
          <w:tab w:val="left" w:pos="571"/>
        </w:tabs>
        <w:spacing w:line="276" w:lineRule="auto"/>
        <w:jc w:val="both"/>
        <w:rPr>
          <w:sz w:val="26"/>
          <w:szCs w:val="26"/>
        </w:rPr>
      </w:pPr>
      <w:r w:rsidRPr="00004567">
        <w:rPr>
          <w:b/>
          <w:bCs/>
          <w:sz w:val="26"/>
          <w:szCs w:val="26"/>
          <w:lang w:eastAsia="vi-VN"/>
        </w:rPr>
        <w:t>Câu 5.</w:t>
      </w:r>
      <w:r w:rsidRPr="00004567">
        <w:rPr>
          <w:sz w:val="26"/>
          <w:szCs w:val="26"/>
        </w:rPr>
        <w:t xml:space="preserve"> </w:t>
      </w:r>
    </w:p>
    <w:p w14:paraId="6AF34D2A" w14:textId="4DECBCEB" w:rsidR="00004567" w:rsidRPr="00004567" w:rsidRDefault="00004567" w:rsidP="00DB6D52">
      <w:pPr>
        <w:widowControl w:val="0"/>
        <w:tabs>
          <w:tab w:val="left" w:pos="571"/>
        </w:tabs>
        <w:spacing w:line="276" w:lineRule="auto"/>
        <w:jc w:val="both"/>
        <w:rPr>
          <w:b/>
          <w:bCs/>
          <w:sz w:val="26"/>
          <w:szCs w:val="26"/>
          <w:lang w:eastAsia="vi-VN"/>
        </w:rPr>
      </w:pPr>
      <w:r w:rsidRPr="00004567">
        <w:rPr>
          <w:b/>
          <w:bCs/>
          <w:sz w:val="26"/>
          <w:szCs w:val="26"/>
        </w:rPr>
        <w:t>Trong bối cảnh môi trường ngày càng bị đe dọa và tài nguyên thiên nhiên dần cạn kiệt, việc tuân thủ các quy định pháp luật là vô cùng quan trọng. Hãy nêu rõ những quy định của pháp luật liên quan đến việc bảo vệ môi trường và tài nguyên thiên nhiên.</w:t>
      </w:r>
    </w:p>
    <w:p w14:paraId="12E43960" w14:textId="77777777" w:rsidR="00004567" w:rsidRPr="00004567" w:rsidRDefault="00004567" w:rsidP="00DB6D52">
      <w:pPr>
        <w:widowControl w:val="0"/>
        <w:spacing w:line="276" w:lineRule="auto"/>
        <w:ind w:right="217"/>
        <w:jc w:val="both"/>
        <w:rPr>
          <w:color w:val="000000"/>
          <w:sz w:val="26"/>
          <w:szCs w:val="26"/>
          <w:shd w:val="clear" w:color="auto" w:fill="FFFFFF"/>
          <w:lang w:eastAsia="vi-VN"/>
        </w:rPr>
      </w:pPr>
      <w:r w:rsidRPr="00004567">
        <w:rPr>
          <w:sz w:val="26"/>
          <w:szCs w:val="26"/>
        </w:rPr>
        <w:t>Gợi ý:</w:t>
      </w:r>
      <w:r w:rsidRPr="00004567">
        <w:rPr>
          <w:color w:val="000000"/>
          <w:sz w:val="26"/>
          <w:szCs w:val="26"/>
          <w:shd w:val="clear" w:color="auto" w:fill="FFFFFF"/>
          <w:lang w:eastAsia="vi-VN"/>
        </w:rPr>
        <w:t xml:space="preserve"> </w:t>
      </w:r>
    </w:p>
    <w:p w14:paraId="5879C7C1" w14:textId="77777777" w:rsidR="00004567" w:rsidRPr="00004567" w:rsidRDefault="00004567" w:rsidP="00DB6D52">
      <w:pPr>
        <w:pStyle w:val="ListParagraph"/>
        <w:spacing w:line="276" w:lineRule="auto"/>
        <w:ind w:left="0"/>
        <w:jc w:val="both"/>
        <w:rPr>
          <w:sz w:val="26"/>
          <w:szCs w:val="26"/>
        </w:rPr>
      </w:pPr>
      <w:r w:rsidRPr="00004567">
        <w:rPr>
          <w:b/>
          <w:bCs/>
          <w:color w:val="000000"/>
          <w:kern w:val="24"/>
          <w:sz w:val="26"/>
          <w:szCs w:val="26"/>
        </w:rPr>
        <w:t>*</w:t>
      </w:r>
      <w:r w:rsidRPr="00004567">
        <w:rPr>
          <w:sz w:val="26"/>
          <w:szCs w:val="26"/>
        </w:rPr>
        <w:t xml:space="preserve"> Quy định của pháp luật liên quan đến việc bảo vệ môi trường và tài nguyên thiên nhiên.</w:t>
      </w:r>
    </w:p>
    <w:p w14:paraId="52F11393" w14:textId="77777777" w:rsidR="00004567" w:rsidRPr="00004567" w:rsidRDefault="00004567" w:rsidP="00DB6D52">
      <w:pPr>
        <w:pStyle w:val="ListParagraph"/>
        <w:spacing w:line="276" w:lineRule="auto"/>
        <w:ind w:left="0"/>
        <w:jc w:val="both"/>
        <w:rPr>
          <w:color w:val="000000"/>
          <w:kern w:val="24"/>
          <w:sz w:val="26"/>
          <w:szCs w:val="26"/>
        </w:rPr>
      </w:pPr>
      <w:r w:rsidRPr="00004567">
        <w:rPr>
          <w:color w:val="000000"/>
          <w:kern w:val="24"/>
          <w:sz w:val="26"/>
          <w:szCs w:val="26"/>
        </w:rPr>
        <w:t>- Bảo vệ môi trường và tài nguyên thiên nhiên là quyền, nghĩa vụ và trách nhiệm, nghĩa vụ của công dân, cơ quan, tổ chức.</w:t>
      </w:r>
    </w:p>
    <w:p w14:paraId="0588CDCA" w14:textId="77777777" w:rsidR="00004567" w:rsidRPr="00004567" w:rsidRDefault="00004567" w:rsidP="00DB6D52">
      <w:pPr>
        <w:pStyle w:val="ListParagraph"/>
        <w:spacing w:line="276" w:lineRule="auto"/>
        <w:ind w:left="0"/>
        <w:jc w:val="both"/>
        <w:rPr>
          <w:color w:val="000000"/>
          <w:kern w:val="24"/>
          <w:sz w:val="26"/>
          <w:szCs w:val="26"/>
        </w:rPr>
      </w:pPr>
      <w:r w:rsidRPr="00004567">
        <w:rPr>
          <w:color w:val="000000"/>
          <w:kern w:val="24"/>
          <w:sz w:val="26"/>
          <w:szCs w:val="26"/>
        </w:rPr>
        <w:t>- Nghiêm cấm các hành vi vi phạm pháp luật về bảo vệ môi trường và tài nguyên thiên nhiên.</w:t>
      </w:r>
    </w:p>
    <w:p w14:paraId="6C4B7A9F" w14:textId="77777777" w:rsidR="00004567" w:rsidRPr="00004567" w:rsidRDefault="00004567" w:rsidP="00DB6D52">
      <w:pPr>
        <w:widowControl w:val="0"/>
        <w:tabs>
          <w:tab w:val="left" w:pos="571"/>
        </w:tabs>
        <w:spacing w:line="276" w:lineRule="auto"/>
        <w:jc w:val="both"/>
        <w:rPr>
          <w:b/>
          <w:bCs/>
          <w:sz w:val="26"/>
          <w:szCs w:val="26"/>
          <w:lang w:eastAsia="vi-VN"/>
        </w:rPr>
      </w:pPr>
      <w:r w:rsidRPr="00004567">
        <w:rPr>
          <w:color w:val="000000"/>
          <w:kern w:val="24"/>
          <w:sz w:val="26"/>
          <w:szCs w:val="26"/>
        </w:rPr>
        <w:t>- Các tổ chức cá nhân làm tổn hại đến môi trường và tài nguyên thiên nhiên sé bị xử lí nghiêm và có trách nhiệm khắc phục, bồi thường thiệt hại.</w:t>
      </w:r>
    </w:p>
    <w:p w14:paraId="26AC2777" w14:textId="77777777" w:rsidR="00004567" w:rsidRPr="00004567" w:rsidRDefault="00004567" w:rsidP="00DB6D52">
      <w:pPr>
        <w:widowControl w:val="0"/>
        <w:tabs>
          <w:tab w:val="left" w:pos="571"/>
        </w:tabs>
        <w:spacing w:line="276" w:lineRule="auto"/>
        <w:ind w:right="141"/>
        <w:jc w:val="both"/>
        <w:rPr>
          <w:sz w:val="26"/>
          <w:szCs w:val="26"/>
        </w:rPr>
      </w:pPr>
      <w:r w:rsidRPr="00004567">
        <w:rPr>
          <w:b/>
          <w:bCs/>
          <w:sz w:val="26"/>
          <w:szCs w:val="26"/>
          <w:lang w:eastAsia="vi-VN"/>
        </w:rPr>
        <w:t xml:space="preserve">Câu 6. </w:t>
      </w:r>
      <w:r w:rsidRPr="00004567">
        <w:rPr>
          <w:sz w:val="26"/>
          <w:szCs w:val="26"/>
          <w:lang w:eastAsia="vi-VN"/>
        </w:rPr>
        <w:t>Em hãy đọc bài viết sau và trả lời các câu hỏi dưới đây:</w:t>
      </w:r>
      <w:r w:rsidRPr="00004567">
        <w:rPr>
          <w:sz w:val="26"/>
          <w:szCs w:val="26"/>
        </w:rPr>
        <w:t xml:space="preserve"> </w:t>
      </w:r>
    </w:p>
    <w:p w14:paraId="3572C3E4" w14:textId="77777777" w:rsidR="00004567" w:rsidRPr="00004567" w:rsidRDefault="00004567" w:rsidP="00DB6D52">
      <w:pPr>
        <w:widowControl w:val="0"/>
        <w:tabs>
          <w:tab w:val="left" w:pos="571"/>
        </w:tabs>
        <w:spacing w:line="276" w:lineRule="auto"/>
        <w:ind w:right="-1"/>
        <w:jc w:val="both"/>
        <w:rPr>
          <w:i/>
          <w:iCs/>
          <w:color w:val="000000"/>
          <w:sz w:val="26"/>
          <w:szCs w:val="26"/>
        </w:rPr>
      </w:pPr>
      <w:r w:rsidRPr="00004567">
        <w:rPr>
          <w:color w:val="000000"/>
          <w:kern w:val="36"/>
          <w:sz w:val="26"/>
          <w:szCs w:val="26"/>
          <w:shd w:val="clear" w:color="auto" w:fill="FFFFFF"/>
          <w:lang w:eastAsia="vi-VN"/>
        </w:rPr>
        <w:t>“</w:t>
      </w:r>
      <w:r w:rsidRPr="00004567">
        <w:rPr>
          <w:i/>
          <w:iCs/>
          <w:color w:val="000000"/>
          <w:sz w:val="26"/>
          <w:szCs w:val="26"/>
        </w:rPr>
        <w:t>Việt Nam tổng số có hơn 183 khu công nghiệp trong cả nước. Thì có trên 60% khu công nghiệp chưa có hệ thống xử lý nước thải tập trung. Ở các đô thị, chỉ có khoảng 60% - 70% chất thải rắn được thu gom. Cơ sở hạ tầng thoát nước và xử lý nước thải, chất thải chưa thể đáp ứng được các yêu cầu về bảo vệ môi trường. Hầu hết nước thải đều bị nhiễm dầu mỡ, hóa chất tẩy rửa, hóa phẩm nhuộm... chưa được xử lý và đổ thẳng ra các sông, hồ tự nhiên. Các loại khí chưa qua xử lý thải trực tiếp ra môi trường. Việt Nam được đánh giá là nước có lượng phương tiện di chuyển là xe máy đứng đầu toàn cầu. Vì vậy, hàng ngày chúng ta đã thải ra một lượng khí thải vô cùng lớn. Một số thống kê mà chúng tôi tổng hợp để bạn có thể thấy thực trạng ô nhiễm môi trường hiện nay…”</w:t>
      </w:r>
    </w:p>
    <w:p w14:paraId="0ED1DC7F" w14:textId="475277B3" w:rsidR="00004567" w:rsidRPr="00004567" w:rsidRDefault="00004567" w:rsidP="00DB6D52">
      <w:pPr>
        <w:widowControl w:val="0"/>
        <w:tabs>
          <w:tab w:val="left" w:pos="571"/>
        </w:tabs>
        <w:spacing w:line="276" w:lineRule="auto"/>
        <w:ind w:right="141"/>
        <w:jc w:val="both"/>
        <w:rPr>
          <w:i/>
          <w:iCs/>
          <w:color w:val="000000"/>
          <w:sz w:val="26"/>
          <w:szCs w:val="26"/>
        </w:rPr>
      </w:pPr>
      <w:r w:rsidRPr="00004567">
        <w:rPr>
          <w:i/>
          <w:iCs/>
          <w:sz w:val="26"/>
          <w:szCs w:val="26"/>
        </w:rPr>
        <w:t xml:space="preserve"> (</w:t>
      </w:r>
      <w:r w:rsidRPr="00725B32">
        <w:rPr>
          <w:i/>
          <w:iCs/>
          <w:sz w:val="26"/>
          <w:szCs w:val="26"/>
        </w:rPr>
        <w:t>https://greenwater.com.vn/thuc-trang-o-nhiem-moi-truong-o-viet-nam-hien-nay.html</w:t>
      </w:r>
      <w:r w:rsidRPr="00004567">
        <w:rPr>
          <w:i/>
          <w:iCs/>
          <w:color w:val="000000"/>
          <w:sz w:val="26"/>
          <w:szCs w:val="26"/>
        </w:rPr>
        <w:t>)</w:t>
      </w:r>
    </w:p>
    <w:p w14:paraId="24049F5F" w14:textId="77777777" w:rsidR="00004567" w:rsidRPr="00004567" w:rsidRDefault="00004567" w:rsidP="00DB6D52">
      <w:pPr>
        <w:widowControl w:val="0"/>
        <w:tabs>
          <w:tab w:val="left" w:pos="571"/>
        </w:tabs>
        <w:spacing w:line="276" w:lineRule="auto"/>
        <w:ind w:right="141"/>
        <w:jc w:val="both"/>
        <w:rPr>
          <w:color w:val="000000"/>
          <w:sz w:val="26"/>
          <w:szCs w:val="26"/>
        </w:rPr>
      </w:pPr>
      <w:r w:rsidRPr="00004567">
        <w:rPr>
          <w:color w:val="000000"/>
          <w:sz w:val="26"/>
          <w:szCs w:val="26"/>
        </w:rPr>
        <w:t xml:space="preserve">a. Em có suy nghĩ gì sau khi đọc thông tin trên? Từ thông tin trên và những kiến thức đã </w:t>
      </w:r>
      <w:r w:rsidRPr="00004567">
        <w:rPr>
          <w:color w:val="000000"/>
          <w:sz w:val="26"/>
          <w:szCs w:val="26"/>
        </w:rPr>
        <w:lastRenderedPageBreak/>
        <w:t xml:space="preserve">học em hãy cho biết vì sao chúng ta cần phải </w:t>
      </w:r>
      <w:bookmarkStart w:id="1" w:name="_Hlk152207967"/>
      <w:r w:rsidRPr="00004567">
        <w:rPr>
          <w:color w:val="000000"/>
          <w:sz w:val="26"/>
          <w:szCs w:val="26"/>
        </w:rPr>
        <w:t xml:space="preserve">bảo vệ môi trường </w:t>
      </w:r>
      <w:r w:rsidRPr="00004567">
        <w:rPr>
          <w:sz w:val="26"/>
          <w:szCs w:val="26"/>
        </w:rPr>
        <w:t>và tài nguyên thiên nhiên?</w:t>
      </w:r>
      <w:bookmarkEnd w:id="1"/>
    </w:p>
    <w:p w14:paraId="6062D1EE" w14:textId="77777777" w:rsidR="00004567" w:rsidRPr="00004567" w:rsidRDefault="00004567" w:rsidP="00DB6D52">
      <w:pPr>
        <w:widowControl w:val="0"/>
        <w:tabs>
          <w:tab w:val="left" w:pos="571"/>
        </w:tabs>
        <w:spacing w:line="276" w:lineRule="auto"/>
        <w:ind w:right="141"/>
        <w:jc w:val="both"/>
        <w:rPr>
          <w:sz w:val="26"/>
          <w:szCs w:val="26"/>
        </w:rPr>
      </w:pPr>
      <w:r w:rsidRPr="00004567">
        <w:rPr>
          <w:sz w:val="26"/>
          <w:szCs w:val="26"/>
        </w:rPr>
        <w:t xml:space="preserve">b. Em đã có những việc làm nào để </w:t>
      </w:r>
      <w:r w:rsidRPr="00004567">
        <w:rPr>
          <w:color w:val="000000"/>
          <w:sz w:val="26"/>
          <w:szCs w:val="26"/>
        </w:rPr>
        <w:t xml:space="preserve">bảo vệ môi trường </w:t>
      </w:r>
      <w:r w:rsidRPr="00004567">
        <w:rPr>
          <w:sz w:val="26"/>
          <w:szCs w:val="26"/>
        </w:rPr>
        <w:t>và tài nguyên thiên nhiên?</w:t>
      </w:r>
    </w:p>
    <w:p w14:paraId="4A1C902C" w14:textId="77777777" w:rsidR="00004567" w:rsidRPr="00004567" w:rsidRDefault="00004567" w:rsidP="00DB6D52">
      <w:pPr>
        <w:widowControl w:val="0"/>
        <w:spacing w:line="276" w:lineRule="auto"/>
        <w:ind w:right="217"/>
        <w:jc w:val="both"/>
        <w:rPr>
          <w:color w:val="000000"/>
          <w:sz w:val="26"/>
          <w:szCs w:val="26"/>
          <w:shd w:val="clear" w:color="auto" w:fill="FFFFFF"/>
          <w:lang w:eastAsia="vi-VN"/>
        </w:rPr>
      </w:pPr>
      <w:r w:rsidRPr="00004567">
        <w:rPr>
          <w:sz w:val="26"/>
          <w:szCs w:val="26"/>
        </w:rPr>
        <w:t>Gợi ý:</w:t>
      </w:r>
      <w:r w:rsidRPr="00004567">
        <w:rPr>
          <w:color w:val="000000"/>
          <w:sz w:val="26"/>
          <w:szCs w:val="26"/>
          <w:shd w:val="clear" w:color="auto" w:fill="FFFFFF"/>
          <w:lang w:eastAsia="vi-VN"/>
        </w:rPr>
        <w:t xml:space="preserve"> </w:t>
      </w:r>
    </w:p>
    <w:p w14:paraId="44D3B35D" w14:textId="77777777" w:rsidR="00004567" w:rsidRPr="00004567" w:rsidRDefault="00004567" w:rsidP="00DB6D52">
      <w:pPr>
        <w:spacing w:line="276" w:lineRule="auto"/>
        <w:jc w:val="both"/>
        <w:rPr>
          <w:sz w:val="26"/>
          <w:szCs w:val="26"/>
          <w:lang w:val="nl-NL"/>
        </w:rPr>
      </w:pPr>
      <w:r w:rsidRPr="00004567">
        <w:rPr>
          <w:b/>
          <w:bCs/>
          <w:color w:val="000000"/>
          <w:sz w:val="26"/>
          <w:szCs w:val="26"/>
          <w:shd w:val="clear" w:color="auto" w:fill="FFFFFF"/>
          <w:lang w:eastAsia="vi-VN"/>
        </w:rPr>
        <w:t xml:space="preserve">a. Thông tin </w:t>
      </w:r>
    </w:p>
    <w:p w14:paraId="0894C64A" w14:textId="77777777" w:rsidR="00004567" w:rsidRPr="00004567" w:rsidRDefault="00004567" w:rsidP="00DB6D52">
      <w:pPr>
        <w:spacing w:line="276" w:lineRule="auto"/>
        <w:jc w:val="both"/>
        <w:rPr>
          <w:sz w:val="26"/>
          <w:szCs w:val="26"/>
        </w:rPr>
      </w:pPr>
      <w:r w:rsidRPr="00004567">
        <w:rPr>
          <w:color w:val="000000"/>
          <w:sz w:val="26"/>
          <w:szCs w:val="26"/>
          <w:shd w:val="clear" w:color="auto" w:fill="FFFFFF"/>
        </w:rPr>
        <w:t>* Học sinh trình bày suy nghĩ cá nhân</w:t>
      </w:r>
    </w:p>
    <w:p w14:paraId="4E87ADA5" w14:textId="77777777" w:rsidR="00004567" w:rsidRPr="00004567" w:rsidRDefault="00004567" w:rsidP="00DB6D52">
      <w:pPr>
        <w:spacing w:line="276" w:lineRule="auto"/>
        <w:jc w:val="both"/>
        <w:rPr>
          <w:b/>
          <w:sz w:val="26"/>
          <w:szCs w:val="26"/>
        </w:rPr>
      </w:pPr>
      <w:r w:rsidRPr="00004567">
        <w:rPr>
          <w:bCs/>
          <w:color w:val="000000"/>
          <w:sz w:val="26"/>
          <w:szCs w:val="26"/>
          <w:shd w:val="clear" w:color="auto" w:fill="FFFFFF"/>
          <w:lang w:eastAsia="vi-VN"/>
        </w:rPr>
        <w:t xml:space="preserve">* </w:t>
      </w:r>
      <w:r w:rsidRPr="00004567">
        <w:rPr>
          <w:color w:val="000000"/>
          <w:sz w:val="26"/>
          <w:szCs w:val="26"/>
        </w:rPr>
        <w:t xml:space="preserve">Chúng ta cần phải bảo vệ môi trường </w:t>
      </w:r>
      <w:r w:rsidRPr="00004567">
        <w:rPr>
          <w:sz w:val="26"/>
          <w:szCs w:val="26"/>
        </w:rPr>
        <w:t>và tài nguyên thiên nhiên</w:t>
      </w:r>
    </w:p>
    <w:p w14:paraId="461D6596" w14:textId="77777777" w:rsidR="00004567" w:rsidRPr="00004567" w:rsidRDefault="00004567" w:rsidP="00DB6D52">
      <w:pPr>
        <w:spacing w:line="276" w:lineRule="auto"/>
        <w:jc w:val="both"/>
        <w:rPr>
          <w:color w:val="000000"/>
          <w:sz w:val="26"/>
          <w:szCs w:val="26"/>
        </w:rPr>
      </w:pPr>
      <w:r w:rsidRPr="00004567">
        <w:rPr>
          <w:color w:val="000000"/>
          <w:sz w:val="26"/>
          <w:szCs w:val="26"/>
        </w:rPr>
        <w:t>- Môi trường trong lành nâng cao chất lượng cuộc sống con người.</w:t>
      </w:r>
    </w:p>
    <w:p w14:paraId="70CF12BE" w14:textId="77777777" w:rsidR="00004567" w:rsidRPr="00004567" w:rsidRDefault="00004567" w:rsidP="00DB6D52">
      <w:pPr>
        <w:spacing w:line="276" w:lineRule="auto"/>
        <w:jc w:val="both"/>
        <w:rPr>
          <w:color w:val="000000"/>
          <w:sz w:val="26"/>
          <w:szCs w:val="26"/>
        </w:rPr>
      </w:pPr>
      <w:r w:rsidRPr="00004567">
        <w:rPr>
          <w:color w:val="000000"/>
          <w:sz w:val="26"/>
          <w:szCs w:val="26"/>
        </w:rPr>
        <w:t>- Tài nguyên thiên nhiên là nguồn lực cần thiết cho sự phát triển kinh tế-xã hội.</w:t>
      </w:r>
    </w:p>
    <w:p w14:paraId="530EE867" w14:textId="77777777" w:rsidR="00004567" w:rsidRPr="00004567" w:rsidRDefault="00004567" w:rsidP="00DB6D52">
      <w:pPr>
        <w:spacing w:line="276" w:lineRule="auto"/>
        <w:jc w:val="both"/>
        <w:rPr>
          <w:color w:val="000000"/>
          <w:sz w:val="26"/>
          <w:szCs w:val="26"/>
        </w:rPr>
      </w:pPr>
      <w:r w:rsidRPr="00004567">
        <w:rPr>
          <w:color w:val="000000"/>
          <w:sz w:val="26"/>
          <w:szCs w:val="26"/>
        </w:rPr>
        <w:t>- Nhằm giữ cho môi trường trong lành, đảm bảo cung cấp nguồn tài nguyên thiên nhiên cho sự phát triển của đất nước trong hiện tại và tương lai</w:t>
      </w:r>
    </w:p>
    <w:p w14:paraId="7DF6881D" w14:textId="77777777" w:rsidR="00004567" w:rsidRPr="00004567" w:rsidRDefault="00004567" w:rsidP="00DB6D52">
      <w:pPr>
        <w:spacing w:line="276" w:lineRule="auto"/>
        <w:jc w:val="both"/>
        <w:rPr>
          <w:b/>
          <w:bCs/>
          <w:sz w:val="26"/>
          <w:szCs w:val="26"/>
          <w:lang w:val="nl-NL"/>
        </w:rPr>
      </w:pPr>
      <w:r w:rsidRPr="00004567">
        <w:rPr>
          <w:b/>
          <w:bCs/>
          <w:sz w:val="26"/>
          <w:szCs w:val="26"/>
          <w:lang w:val="nl-NL"/>
        </w:rPr>
        <w:t xml:space="preserve">b. Liên hệ bản thân : </w:t>
      </w:r>
      <w:r w:rsidRPr="00004567">
        <w:rPr>
          <w:sz w:val="26"/>
          <w:szCs w:val="26"/>
        </w:rPr>
        <w:t>(Học sinh tự liên hệ ít nhất 4 việc)</w:t>
      </w:r>
    </w:p>
    <w:p w14:paraId="6607C83D" w14:textId="77777777" w:rsidR="000E5652" w:rsidRDefault="00004567" w:rsidP="00DB6D52">
      <w:pPr>
        <w:shd w:val="clear" w:color="auto" w:fill="FFFFFF"/>
        <w:spacing w:line="276" w:lineRule="auto"/>
        <w:jc w:val="both"/>
        <w:rPr>
          <w:b/>
          <w:bCs/>
          <w:color w:val="000000"/>
          <w:sz w:val="26"/>
          <w:szCs w:val="26"/>
        </w:rPr>
      </w:pPr>
      <w:r w:rsidRPr="00004567">
        <w:rPr>
          <w:b/>
          <w:bCs/>
          <w:color w:val="000000"/>
          <w:sz w:val="26"/>
          <w:szCs w:val="26"/>
        </w:rPr>
        <w:t>Câu 7. </w:t>
      </w:r>
    </w:p>
    <w:p w14:paraId="75D0B26C" w14:textId="62049CFF" w:rsidR="00004567" w:rsidRPr="00004567" w:rsidRDefault="00004567" w:rsidP="00DB6D52">
      <w:pPr>
        <w:shd w:val="clear" w:color="auto" w:fill="FFFFFF"/>
        <w:spacing w:line="276" w:lineRule="auto"/>
        <w:jc w:val="both"/>
        <w:rPr>
          <w:color w:val="000000"/>
          <w:sz w:val="26"/>
          <w:szCs w:val="26"/>
        </w:rPr>
      </w:pPr>
      <w:r w:rsidRPr="00004567">
        <w:rPr>
          <w:b/>
          <w:bCs/>
          <w:color w:val="000000"/>
          <w:sz w:val="26"/>
          <w:szCs w:val="26"/>
        </w:rPr>
        <w:t>Sắp tới, trường em dự định tổ chức cuộc thi tìm hiểu về chủ đề “Tuổi trẻ học đường với bảo vệ môi trường và tài nguyên thiên nhiên”. Với tư cách là người tham dự cuộc thi em hãy trình bày hiểu biết của mình về vấn đề trên?</w:t>
      </w:r>
    </w:p>
    <w:p w14:paraId="6259DD08" w14:textId="77777777" w:rsidR="00004567" w:rsidRPr="00004567" w:rsidRDefault="00004567" w:rsidP="00DB6D52">
      <w:pPr>
        <w:widowControl w:val="0"/>
        <w:spacing w:line="276" w:lineRule="auto"/>
        <w:ind w:right="217"/>
        <w:jc w:val="both"/>
        <w:rPr>
          <w:b/>
          <w:bCs/>
          <w:color w:val="000000"/>
          <w:sz w:val="26"/>
          <w:szCs w:val="26"/>
          <w:shd w:val="clear" w:color="auto" w:fill="FFFFFF"/>
          <w:lang w:eastAsia="vi-VN"/>
        </w:rPr>
      </w:pPr>
      <w:r w:rsidRPr="00004567">
        <w:rPr>
          <w:b/>
          <w:bCs/>
          <w:sz w:val="26"/>
          <w:szCs w:val="26"/>
        </w:rPr>
        <w:t>Gợi ý:</w:t>
      </w:r>
      <w:r w:rsidRPr="00004567">
        <w:rPr>
          <w:b/>
          <w:bCs/>
          <w:color w:val="000000"/>
          <w:sz w:val="26"/>
          <w:szCs w:val="26"/>
          <w:shd w:val="clear" w:color="auto" w:fill="FFFFFF"/>
          <w:lang w:eastAsia="vi-VN"/>
        </w:rPr>
        <w:t xml:space="preserve"> </w:t>
      </w:r>
    </w:p>
    <w:p w14:paraId="2C81693A"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Môi trường và tài nguyên thiên nhiên có tầm quan trọng đặc biệt đối với đời sống con người, sinh vật và sự phát triển kinh tế, văn hóa, xã hội đất nước.</w:t>
      </w:r>
    </w:p>
    <w:p w14:paraId="7BAEB06E"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Nguyên nhân gây ô nhiễm môi trường:</w:t>
      </w:r>
    </w:p>
    <w:p w14:paraId="77B36E68"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Do khai thác rừng bừa bãi, nhất là những nơi rừng đã cấm nhưng vẫn khai thác.</w:t>
      </w:r>
    </w:p>
    <w:p w14:paraId="399F9520"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Ô nhiễm từ nhà máy xí nghiệp lớn và đi các phương tiện như ô tô, xe máy ... là những gì có thể gây ra ô nhiễm không khí.</w:t>
      </w:r>
    </w:p>
    <w:p w14:paraId="3A28C484"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Chôn, đốt túi nilon.</w:t>
      </w:r>
    </w:p>
    <w:p w14:paraId="4907D844"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Vứt rác ra môi trường, ra vỉa hè, xuống sông, ao, hồ, ....</w:t>
      </w:r>
    </w:p>
    <w:p w14:paraId="4D007A26"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Các biện pháp khắc phục: </w:t>
      </w:r>
    </w:p>
    <w:p w14:paraId="265AEEA8"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Tuyên truyền, vận động mọi người để cùng nhau bảo vệ môi trường.</w:t>
      </w:r>
    </w:p>
    <w:p w14:paraId="09825743"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Chỉ được khai thác những nơi không cấm, còn những nơi như rừng mà cấm thì không được khai thác.</w:t>
      </w:r>
    </w:p>
    <w:p w14:paraId="685A499A"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Hạn chế đi các phương tiện có khói,bụi. Hãy đi bộ hoặc đi xe đạp là cách tốt nhất để bảo vệ môi trường.</w:t>
      </w:r>
    </w:p>
    <w:p w14:paraId="6AC695D9"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Vứt rác đúng nơi quy định.</w:t>
      </w:r>
    </w:p>
    <w:p w14:paraId="5F6F9E2A" w14:textId="77777777" w:rsidR="00004567" w:rsidRPr="005C6FF1" w:rsidRDefault="00004567" w:rsidP="00DB6D52">
      <w:pPr>
        <w:widowControl w:val="0"/>
        <w:tabs>
          <w:tab w:val="left" w:pos="571"/>
        </w:tabs>
        <w:spacing w:line="276" w:lineRule="auto"/>
        <w:jc w:val="both"/>
        <w:rPr>
          <w:b/>
          <w:kern w:val="36"/>
          <w:sz w:val="26"/>
          <w:szCs w:val="26"/>
          <w:lang w:val="vi-VN"/>
        </w:rPr>
      </w:pPr>
      <w:r w:rsidRPr="00004567">
        <w:rPr>
          <w:b/>
          <w:kern w:val="36"/>
          <w:sz w:val="26"/>
          <w:szCs w:val="26"/>
          <w:lang w:val="vi-VN"/>
        </w:rPr>
        <w:t xml:space="preserve">Câu </w:t>
      </w:r>
      <w:r w:rsidRPr="00004567">
        <w:rPr>
          <w:b/>
          <w:kern w:val="36"/>
          <w:sz w:val="26"/>
          <w:szCs w:val="26"/>
        </w:rPr>
        <w:t>8</w:t>
      </w:r>
      <w:r w:rsidRPr="005C6FF1">
        <w:rPr>
          <w:b/>
          <w:kern w:val="36"/>
          <w:sz w:val="26"/>
          <w:szCs w:val="26"/>
        </w:rPr>
        <w:t>.</w:t>
      </w:r>
      <w:r w:rsidRPr="005C6FF1">
        <w:rPr>
          <w:b/>
          <w:color w:val="000000"/>
          <w:sz w:val="26"/>
          <w:szCs w:val="26"/>
          <w:shd w:val="clear" w:color="auto" w:fill="FFFFFF"/>
          <w:lang w:eastAsia="vi-VN"/>
        </w:rPr>
        <w:t xml:space="preserve"> </w:t>
      </w:r>
      <w:r w:rsidRPr="005C6FF1">
        <w:rPr>
          <w:b/>
          <w:sz w:val="26"/>
          <w:szCs w:val="26"/>
        </w:rPr>
        <w:t>Bạo lực gia đình là một vấn đề xã hội nghiêm trọng, ảnh hưởng đến sự ổn định và hạnh phúc của mỗi gia đình. Thế nào là bạo lực gia đình? Bạo lực gia đình thể hiện dưới những hình thức gì? Tác hại của bạo lực gia đình?</w:t>
      </w:r>
    </w:p>
    <w:p w14:paraId="5813A6AB" w14:textId="77777777" w:rsidR="00004567" w:rsidRPr="00004567" w:rsidRDefault="00004567" w:rsidP="00DB6D52">
      <w:pPr>
        <w:widowControl w:val="0"/>
        <w:tabs>
          <w:tab w:val="left" w:pos="571"/>
        </w:tabs>
        <w:spacing w:line="276" w:lineRule="auto"/>
        <w:jc w:val="both"/>
        <w:rPr>
          <w:rStyle w:val="Emphasis"/>
          <w:i w:val="0"/>
          <w:iCs w:val="0"/>
          <w:color w:val="000000"/>
          <w:sz w:val="26"/>
          <w:szCs w:val="26"/>
          <w:shd w:val="clear" w:color="auto" w:fill="FFFFFF"/>
        </w:rPr>
      </w:pPr>
      <w:r w:rsidRPr="00004567">
        <w:rPr>
          <w:rStyle w:val="Emphasis"/>
          <w:color w:val="000000"/>
          <w:sz w:val="26"/>
          <w:szCs w:val="26"/>
          <w:shd w:val="clear" w:color="auto" w:fill="FFFFFF"/>
        </w:rPr>
        <w:t xml:space="preserve">* </w:t>
      </w:r>
      <w:r w:rsidRPr="00004567">
        <w:rPr>
          <w:rStyle w:val="Emphasis"/>
          <w:b/>
          <w:bCs/>
          <w:color w:val="000000"/>
          <w:sz w:val="26"/>
          <w:szCs w:val="26"/>
          <w:shd w:val="clear" w:color="auto" w:fill="FFFFFF"/>
        </w:rPr>
        <w:t xml:space="preserve">Bạo lực gia đình </w:t>
      </w:r>
      <w:r w:rsidRPr="00004567">
        <w:rPr>
          <w:rStyle w:val="Emphasis"/>
          <w:color w:val="000000"/>
          <w:sz w:val="26"/>
          <w:szCs w:val="26"/>
          <w:shd w:val="clear" w:color="auto" w:fill="FFFFFF"/>
        </w:rPr>
        <w:t>là hành vi cố ý của thành viên gia đình gây tổn hại hoặc có khả năng gây tổn hại về thể chất, tinh thần, kinh tế đối với thành viên khác trong gia đình. </w:t>
      </w:r>
    </w:p>
    <w:p w14:paraId="04EDE02A" w14:textId="77777777" w:rsidR="00004567" w:rsidRPr="00004567" w:rsidRDefault="00004567" w:rsidP="00DB6D52">
      <w:pPr>
        <w:widowControl w:val="0"/>
        <w:tabs>
          <w:tab w:val="left" w:pos="571"/>
        </w:tabs>
        <w:spacing w:line="276" w:lineRule="auto"/>
        <w:jc w:val="both"/>
        <w:rPr>
          <w:b/>
          <w:bCs/>
          <w:sz w:val="26"/>
          <w:szCs w:val="26"/>
        </w:rPr>
      </w:pPr>
      <w:r w:rsidRPr="00004567">
        <w:rPr>
          <w:b/>
          <w:bCs/>
          <w:sz w:val="26"/>
          <w:szCs w:val="26"/>
        </w:rPr>
        <w:t>* Các hình thức bạo lực gia đình:</w:t>
      </w:r>
    </w:p>
    <w:p w14:paraId="34BD7045"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t>- Bạo lực tinh thần</w:t>
      </w:r>
    </w:p>
    <w:p w14:paraId="6288C5B4"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t>- Bạo lực thể chất</w:t>
      </w:r>
    </w:p>
    <w:p w14:paraId="341584E6"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t>- Bạo lực về kinh tế</w:t>
      </w:r>
    </w:p>
    <w:p w14:paraId="389844B8"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lastRenderedPageBreak/>
        <w:t>- Bạo lực về tình dục</w:t>
      </w:r>
    </w:p>
    <w:p w14:paraId="44912687" w14:textId="77777777" w:rsidR="00004567" w:rsidRPr="00004567" w:rsidRDefault="00004567" w:rsidP="00DB6D52">
      <w:pPr>
        <w:widowControl w:val="0"/>
        <w:tabs>
          <w:tab w:val="left" w:pos="571"/>
        </w:tabs>
        <w:spacing w:line="276" w:lineRule="auto"/>
        <w:jc w:val="both"/>
        <w:rPr>
          <w:b/>
          <w:bCs/>
          <w:sz w:val="26"/>
          <w:szCs w:val="26"/>
        </w:rPr>
      </w:pPr>
      <w:r w:rsidRPr="00004567">
        <w:rPr>
          <w:b/>
          <w:bCs/>
          <w:sz w:val="26"/>
          <w:szCs w:val="26"/>
        </w:rPr>
        <w:t>* Tác hại của bạo lực gia đình:</w:t>
      </w:r>
    </w:p>
    <w:p w14:paraId="0F7FE129"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t>- Đối với ng</w:t>
      </w:r>
      <w:r w:rsidRPr="00004567">
        <w:rPr>
          <w:sz w:val="26"/>
          <w:szCs w:val="26"/>
          <w:lang w:val="vi-VN"/>
        </w:rPr>
        <w:t>ười</w:t>
      </w:r>
      <w:r w:rsidRPr="00004567">
        <w:rPr>
          <w:sz w:val="26"/>
          <w:szCs w:val="26"/>
        </w:rPr>
        <w:t xml:space="preserve"> bị bạo lực: gây tổn th</w:t>
      </w:r>
      <w:r w:rsidRPr="00004567">
        <w:rPr>
          <w:sz w:val="26"/>
          <w:szCs w:val="26"/>
          <w:lang w:val="vi-VN"/>
        </w:rPr>
        <w:t>ươn</w:t>
      </w:r>
      <w:r w:rsidRPr="00004567">
        <w:rPr>
          <w:sz w:val="26"/>
          <w:szCs w:val="26"/>
        </w:rPr>
        <w:t>g đến cuộc sống của ng</w:t>
      </w:r>
      <w:r w:rsidRPr="00004567">
        <w:rPr>
          <w:sz w:val="26"/>
          <w:szCs w:val="26"/>
          <w:lang w:val="vi-VN"/>
        </w:rPr>
        <w:t>ười</w:t>
      </w:r>
      <w:r w:rsidRPr="00004567">
        <w:rPr>
          <w:sz w:val="26"/>
          <w:szCs w:val="26"/>
        </w:rPr>
        <w:t xml:space="preserve"> bị bạo lực (sức khỏe, danh dự, tính mạng, kinh tế, …) </w:t>
      </w:r>
    </w:p>
    <w:p w14:paraId="37EDACC0" w14:textId="77777777" w:rsidR="00004567" w:rsidRPr="00004567" w:rsidRDefault="00004567" w:rsidP="00DB6D52">
      <w:pPr>
        <w:widowControl w:val="0"/>
        <w:tabs>
          <w:tab w:val="left" w:pos="571"/>
        </w:tabs>
        <w:spacing w:line="276" w:lineRule="auto"/>
        <w:jc w:val="both"/>
        <w:rPr>
          <w:sz w:val="26"/>
          <w:szCs w:val="26"/>
        </w:rPr>
      </w:pPr>
      <w:r w:rsidRPr="00004567">
        <w:rPr>
          <w:sz w:val="26"/>
          <w:szCs w:val="26"/>
        </w:rPr>
        <w:t xml:space="preserve">- Đối với gia đình: là nguyên nhân chính dẫn đến tan vỡ hạnh phúc gia đình. </w:t>
      </w:r>
    </w:p>
    <w:p w14:paraId="340906D6" w14:textId="77777777" w:rsidR="00004567" w:rsidRPr="00004567" w:rsidRDefault="00004567" w:rsidP="00DB6D52">
      <w:pPr>
        <w:widowControl w:val="0"/>
        <w:tabs>
          <w:tab w:val="left" w:pos="571"/>
        </w:tabs>
        <w:spacing w:line="276" w:lineRule="auto"/>
        <w:jc w:val="both"/>
        <w:rPr>
          <w:b/>
          <w:kern w:val="36"/>
          <w:sz w:val="26"/>
          <w:szCs w:val="26"/>
          <w:lang w:val="vi-VN"/>
        </w:rPr>
      </w:pPr>
      <w:r w:rsidRPr="00004567">
        <w:rPr>
          <w:sz w:val="26"/>
          <w:szCs w:val="26"/>
        </w:rPr>
        <w:t>- Đối với xã hội: làm rối loạn trật tự, an toàn xã hội, gián tiếp gây ra các tệ nạn xã hội.  </w:t>
      </w:r>
    </w:p>
    <w:p w14:paraId="59580559" w14:textId="77777777" w:rsidR="00004567" w:rsidRPr="00004567" w:rsidRDefault="00004567" w:rsidP="00DB6D52">
      <w:pPr>
        <w:widowControl w:val="0"/>
        <w:tabs>
          <w:tab w:val="left" w:pos="571"/>
        </w:tabs>
        <w:spacing w:line="276" w:lineRule="auto"/>
        <w:ind w:right="141"/>
        <w:jc w:val="both"/>
        <w:rPr>
          <w:b/>
          <w:color w:val="000000"/>
          <w:sz w:val="26"/>
          <w:szCs w:val="26"/>
        </w:rPr>
      </w:pPr>
      <w:r w:rsidRPr="00004567">
        <w:rPr>
          <w:b/>
          <w:kern w:val="36"/>
          <w:sz w:val="26"/>
          <w:szCs w:val="26"/>
          <w:lang w:val="vi-VN"/>
        </w:rPr>
        <w:t xml:space="preserve">Câu </w:t>
      </w:r>
      <w:r w:rsidRPr="00004567">
        <w:rPr>
          <w:b/>
          <w:kern w:val="36"/>
          <w:sz w:val="26"/>
          <w:szCs w:val="26"/>
        </w:rPr>
        <w:t>9</w:t>
      </w:r>
      <w:r w:rsidRPr="00004567">
        <w:rPr>
          <w:bCs/>
          <w:kern w:val="36"/>
          <w:sz w:val="26"/>
          <w:szCs w:val="26"/>
        </w:rPr>
        <w:t>.</w:t>
      </w:r>
      <w:r w:rsidRPr="00004567">
        <w:rPr>
          <w:b/>
          <w:kern w:val="36"/>
          <w:sz w:val="26"/>
          <w:szCs w:val="26"/>
        </w:rPr>
        <w:t xml:space="preserve"> Tình huống</w:t>
      </w:r>
      <w:r w:rsidRPr="00004567">
        <w:rPr>
          <w:b/>
          <w:color w:val="000000"/>
          <w:sz w:val="26"/>
          <w:szCs w:val="26"/>
        </w:rPr>
        <w:t xml:space="preserve">: </w:t>
      </w:r>
      <w:r w:rsidRPr="00004567">
        <w:rPr>
          <w:i/>
          <w:iCs/>
          <w:sz w:val="26"/>
          <w:szCs w:val="26"/>
        </w:rPr>
        <w:t xml:space="preserve">Bạn M (14 tuổi) sống cùng cha ruột. Sau khi mẹ mất, M phải làm tất cả việc nhà và không được cha cho tiền đi học. Cha của M thường xuyên uống rượu, mỗi khi say lại mắng chửi, đánh đập M vì những lý do nhỏ nhặt. M không dám kể chuyện này với ai vì sợ cha sẽ giận dữ và trừng phạt nặng hơn. </w:t>
      </w:r>
    </w:p>
    <w:p w14:paraId="20D21DB9" w14:textId="77777777" w:rsidR="00004567" w:rsidRPr="00004567" w:rsidRDefault="00004567" w:rsidP="00DB6D52">
      <w:pPr>
        <w:widowControl w:val="0"/>
        <w:tabs>
          <w:tab w:val="left" w:pos="571"/>
        </w:tabs>
        <w:spacing w:line="276" w:lineRule="auto"/>
        <w:jc w:val="both"/>
        <w:rPr>
          <w:i/>
          <w:iCs/>
          <w:sz w:val="26"/>
          <w:szCs w:val="26"/>
        </w:rPr>
      </w:pPr>
      <w:r w:rsidRPr="00004567">
        <w:rPr>
          <w:i/>
          <w:iCs/>
          <w:sz w:val="26"/>
          <w:szCs w:val="26"/>
        </w:rPr>
        <w:t>a. Hành vi của cha M vi phạm quy định nào của pháp luật về phòng, chống bạo lực gia đình?</w:t>
      </w:r>
    </w:p>
    <w:p w14:paraId="37CAF562" w14:textId="77777777" w:rsidR="00004567" w:rsidRPr="00004567" w:rsidRDefault="00004567" w:rsidP="00DB6D52">
      <w:pPr>
        <w:widowControl w:val="0"/>
        <w:tabs>
          <w:tab w:val="left" w:pos="571"/>
        </w:tabs>
        <w:spacing w:line="276" w:lineRule="auto"/>
        <w:jc w:val="both"/>
        <w:rPr>
          <w:i/>
          <w:iCs/>
          <w:sz w:val="26"/>
          <w:szCs w:val="26"/>
        </w:rPr>
      </w:pPr>
      <w:r w:rsidRPr="00004567">
        <w:rPr>
          <w:i/>
          <w:iCs/>
          <w:sz w:val="26"/>
          <w:szCs w:val="26"/>
        </w:rPr>
        <w:t>b. M có thể làm gì để bảo vệ bản thân trước tình trạng bạo lực gia đình?</w:t>
      </w:r>
    </w:p>
    <w:p w14:paraId="00348CC5" w14:textId="77777777" w:rsidR="00004567" w:rsidRPr="00004567" w:rsidRDefault="00004567" w:rsidP="00DB6D52">
      <w:pPr>
        <w:widowControl w:val="0"/>
        <w:spacing w:line="276" w:lineRule="auto"/>
        <w:ind w:right="217"/>
        <w:jc w:val="both"/>
        <w:rPr>
          <w:b/>
          <w:bCs/>
          <w:color w:val="000000"/>
          <w:sz w:val="26"/>
          <w:szCs w:val="26"/>
          <w:shd w:val="clear" w:color="auto" w:fill="FFFFFF"/>
          <w:lang w:eastAsia="vi-VN"/>
        </w:rPr>
      </w:pPr>
      <w:r w:rsidRPr="00004567">
        <w:rPr>
          <w:b/>
          <w:bCs/>
          <w:sz w:val="26"/>
          <w:szCs w:val="26"/>
        </w:rPr>
        <w:t>Gợi ý:</w:t>
      </w:r>
      <w:r w:rsidRPr="00004567">
        <w:rPr>
          <w:b/>
          <w:bCs/>
          <w:color w:val="000000"/>
          <w:sz w:val="26"/>
          <w:szCs w:val="26"/>
          <w:shd w:val="clear" w:color="auto" w:fill="FFFFFF"/>
          <w:lang w:eastAsia="vi-VN"/>
        </w:rPr>
        <w:t xml:space="preserve"> </w:t>
      </w:r>
    </w:p>
    <w:p w14:paraId="7B08FEB6" w14:textId="77777777" w:rsidR="00004567" w:rsidRPr="00004567" w:rsidRDefault="00004567" w:rsidP="00DB6D52">
      <w:pPr>
        <w:pStyle w:val="NormalWeb"/>
        <w:spacing w:before="0" w:beforeAutospacing="0" w:after="0" w:afterAutospacing="0" w:line="276" w:lineRule="auto"/>
        <w:jc w:val="both"/>
        <w:rPr>
          <w:sz w:val="26"/>
          <w:szCs w:val="26"/>
        </w:rPr>
      </w:pPr>
      <w:r w:rsidRPr="00004567">
        <w:rPr>
          <w:b/>
          <w:sz w:val="26"/>
          <w:szCs w:val="26"/>
        </w:rPr>
        <w:t>a.</w:t>
      </w:r>
      <w:r w:rsidRPr="00004567">
        <w:rPr>
          <w:sz w:val="26"/>
          <w:szCs w:val="26"/>
        </w:rPr>
        <w:t xml:space="preserve"> Hành vi của cha M vi phạm các quy định sau:</w:t>
      </w:r>
    </w:p>
    <w:p w14:paraId="23207F36" w14:textId="77777777" w:rsidR="00004567" w:rsidRPr="00004567" w:rsidRDefault="00004567" w:rsidP="00DB6D52">
      <w:pPr>
        <w:spacing w:line="276" w:lineRule="auto"/>
        <w:jc w:val="both"/>
        <w:rPr>
          <w:sz w:val="26"/>
          <w:szCs w:val="26"/>
        </w:rPr>
      </w:pPr>
      <w:r w:rsidRPr="00004567">
        <w:rPr>
          <w:rStyle w:val="Strong"/>
          <w:sz w:val="26"/>
          <w:szCs w:val="26"/>
        </w:rPr>
        <w:t>- Bạo lực tinh thần:</w:t>
      </w:r>
      <w:r w:rsidRPr="00004567">
        <w:rPr>
          <w:sz w:val="26"/>
          <w:szCs w:val="26"/>
        </w:rPr>
        <w:t xml:space="preserve"> Mắng chửi M một cách thường xuyên gây tổn thương tâm lý.</w:t>
      </w:r>
    </w:p>
    <w:p w14:paraId="30BCFC7B" w14:textId="77777777" w:rsidR="00004567" w:rsidRPr="00004567" w:rsidRDefault="00004567" w:rsidP="00DB6D52">
      <w:pPr>
        <w:spacing w:line="276" w:lineRule="auto"/>
        <w:jc w:val="both"/>
        <w:rPr>
          <w:sz w:val="26"/>
          <w:szCs w:val="26"/>
        </w:rPr>
      </w:pPr>
      <w:r w:rsidRPr="00004567">
        <w:rPr>
          <w:rStyle w:val="Strong"/>
          <w:sz w:val="26"/>
          <w:szCs w:val="26"/>
        </w:rPr>
        <w:t>- Bạo lực thể chất:</w:t>
      </w:r>
      <w:r w:rsidRPr="00004567">
        <w:rPr>
          <w:sz w:val="26"/>
          <w:szCs w:val="26"/>
        </w:rPr>
        <w:t xml:space="preserve"> Đánh đập M, gây tổn hại về thể chất.</w:t>
      </w:r>
    </w:p>
    <w:p w14:paraId="5D2EC78F" w14:textId="77777777" w:rsidR="00004567" w:rsidRPr="00004567" w:rsidRDefault="00004567" w:rsidP="00DB6D52">
      <w:pPr>
        <w:spacing w:line="276" w:lineRule="auto"/>
        <w:jc w:val="both"/>
        <w:rPr>
          <w:sz w:val="26"/>
          <w:szCs w:val="26"/>
        </w:rPr>
      </w:pPr>
      <w:r w:rsidRPr="00004567">
        <w:rPr>
          <w:rStyle w:val="Strong"/>
          <w:sz w:val="26"/>
          <w:szCs w:val="26"/>
        </w:rPr>
        <w:t>- Bạo lực kinh tế:</w:t>
      </w:r>
      <w:r w:rsidRPr="00004567">
        <w:rPr>
          <w:sz w:val="26"/>
          <w:szCs w:val="26"/>
        </w:rPr>
        <w:t xml:space="preserve"> Không cho M tiền đi học và bắt M làm việc nhà quá sức.</w:t>
      </w:r>
    </w:p>
    <w:p w14:paraId="66AAA0B9" w14:textId="77777777" w:rsidR="00004567" w:rsidRPr="00004567" w:rsidRDefault="00004567" w:rsidP="00DB6D52">
      <w:pPr>
        <w:pStyle w:val="NormalWeb"/>
        <w:spacing w:before="0" w:beforeAutospacing="0" w:after="0" w:afterAutospacing="0" w:line="276" w:lineRule="auto"/>
        <w:jc w:val="both"/>
        <w:rPr>
          <w:sz w:val="26"/>
          <w:szCs w:val="26"/>
        </w:rPr>
      </w:pPr>
      <w:r w:rsidRPr="00004567">
        <w:rPr>
          <w:sz w:val="26"/>
          <w:szCs w:val="26"/>
        </w:rPr>
        <w:t xml:space="preserve">Những hành vi này trái với </w:t>
      </w:r>
      <w:r w:rsidRPr="00004567">
        <w:rPr>
          <w:rStyle w:val="Strong"/>
          <w:sz w:val="26"/>
          <w:szCs w:val="26"/>
        </w:rPr>
        <w:t>Điều 2, Luật Phòng, chống bạo lực gia đình</w:t>
      </w:r>
      <w:r w:rsidRPr="00004567">
        <w:rPr>
          <w:sz w:val="26"/>
          <w:szCs w:val="26"/>
        </w:rPr>
        <w:t xml:space="preserve"> năm 2007 (Sửa đổi, bổ sung năm 2022) và vi phạm quyền được sống, học tập và phát triển của trẻ em được quy định tại </w:t>
      </w:r>
      <w:r w:rsidRPr="00004567">
        <w:rPr>
          <w:rStyle w:val="Strong"/>
          <w:sz w:val="26"/>
          <w:szCs w:val="26"/>
        </w:rPr>
        <w:t>Luật Trẻ em 2016</w:t>
      </w:r>
      <w:r w:rsidRPr="00004567">
        <w:rPr>
          <w:sz w:val="26"/>
          <w:szCs w:val="26"/>
        </w:rPr>
        <w:t>.</w:t>
      </w:r>
    </w:p>
    <w:p w14:paraId="3AE4C900" w14:textId="77777777" w:rsidR="00004567" w:rsidRPr="00004567" w:rsidRDefault="00004567" w:rsidP="00DB6D52">
      <w:pPr>
        <w:widowControl w:val="0"/>
        <w:tabs>
          <w:tab w:val="left" w:pos="571"/>
        </w:tabs>
        <w:spacing w:line="276" w:lineRule="auto"/>
        <w:ind w:right="141"/>
        <w:jc w:val="both"/>
        <w:rPr>
          <w:b/>
          <w:kern w:val="36"/>
          <w:sz w:val="26"/>
          <w:szCs w:val="26"/>
          <w:lang w:val="vi-VN"/>
        </w:rPr>
      </w:pPr>
      <w:r w:rsidRPr="00004567">
        <w:rPr>
          <w:b/>
          <w:bCs/>
          <w:sz w:val="26"/>
          <w:szCs w:val="26"/>
        </w:rPr>
        <w:t>b.</w:t>
      </w:r>
      <w:r w:rsidRPr="00004567">
        <w:rPr>
          <w:sz w:val="26"/>
          <w:szCs w:val="26"/>
        </w:rPr>
        <w:t xml:space="preserve"> M có thể tìm kiếm sự trợ giúp từ họ hàng, những người lớn gần gũi, đáng tin cậy, gọi tổng đài Quốc gia bảo vệ trẻ em (111) hoặc của công an (113)</w:t>
      </w:r>
    </w:p>
    <w:p w14:paraId="75FFDF23" w14:textId="77777777" w:rsidR="00004567" w:rsidRPr="00004567" w:rsidRDefault="00004567" w:rsidP="00DB6D52">
      <w:pPr>
        <w:widowControl w:val="0"/>
        <w:tabs>
          <w:tab w:val="left" w:pos="571"/>
        </w:tabs>
        <w:spacing w:line="276" w:lineRule="auto"/>
        <w:ind w:right="-1"/>
        <w:jc w:val="both"/>
        <w:rPr>
          <w:color w:val="000000"/>
          <w:sz w:val="26"/>
          <w:szCs w:val="26"/>
        </w:rPr>
      </w:pPr>
      <w:r w:rsidRPr="00004567">
        <w:rPr>
          <w:b/>
          <w:kern w:val="36"/>
          <w:sz w:val="26"/>
          <w:szCs w:val="26"/>
          <w:lang w:val="vi-VN"/>
        </w:rPr>
        <w:t xml:space="preserve">Câu </w:t>
      </w:r>
      <w:r w:rsidRPr="00004567">
        <w:rPr>
          <w:b/>
          <w:kern w:val="36"/>
          <w:sz w:val="26"/>
          <w:szCs w:val="26"/>
        </w:rPr>
        <w:t>10</w:t>
      </w:r>
      <w:r w:rsidRPr="00004567">
        <w:rPr>
          <w:bCs/>
          <w:kern w:val="36"/>
          <w:sz w:val="26"/>
          <w:szCs w:val="26"/>
        </w:rPr>
        <w:t>.</w:t>
      </w:r>
      <w:r w:rsidRPr="00004567">
        <w:rPr>
          <w:b/>
          <w:kern w:val="36"/>
          <w:sz w:val="26"/>
          <w:szCs w:val="26"/>
        </w:rPr>
        <w:t xml:space="preserve"> Tình huống</w:t>
      </w:r>
      <w:r w:rsidRPr="00004567">
        <w:rPr>
          <w:b/>
          <w:color w:val="000000"/>
          <w:sz w:val="26"/>
          <w:szCs w:val="26"/>
        </w:rPr>
        <w:t xml:space="preserve">: </w:t>
      </w:r>
      <w:r w:rsidRPr="00004567">
        <w:rPr>
          <w:color w:val="000000"/>
          <w:sz w:val="26"/>
          <w:szCs w:val="26"/>
        </w:rPr>
        <w:t>Bà H và bà M là bạn chơi lâu năm, hai bà thường cùng nhau đi chợ, mua sắm đồ dùng cho gia đình. Bà H nay đi chợ với một chiếc giỏ mây cho tiện đựng đồ và giúp đỡ cần sử dụng nhiều túi nilong. Bà M thấy vậy liền có ý bảo hiện nay túi nilong có rất nhiều và tiện lợi, không cần thiết phải mang theo giỏ xách cho cồng kềnh bất tiện. Nếu em là bà H trong tình huống đó em sẽ nói với bà M như thế nào?</w:t>
      </w:r>
    </w:p>
    <w:p w14:paraId="74202F42" w14:textId="77777777" w:rsidR="00004567" w:rsidRPr="00004567" w:rsidRDefault="00004567" w:rsidP="00DB6D52">
      <w:pPr>
        <w:widowControl w:val="0"/>
        <w:spacing w:line="276" w:lineRule="auto"/>
        <w:ind w:right="217"/>
        <w:jc w:val="both"/>
        <w:rPr>
          <w:b/>
          <w:bCs/>
          <w:color w:val="000000"/>
          <w:sz w:val="26"/>
          <w:szCs w:val="26"/>
          <w:shd w:val="clear" w:color="auto" w:fill="FFFFFF"/>
          <w:lang w:eastAsia="vi-VN"/>
        </w:rPr>
      </w:pPr>
      <w:r w:rsidRPr="00004567">
        <w:rPr>
          <w:b/>
          <w:bCs/>
          <w:sz w:val="26"/>
          <w:szCs w:val="26"/>
        </w:rPr>
        <w:t>Gợi ý:</w:t>
      </w:r>
      <w:r w:rsidRPr="00004567">
        <w:rPr>
          <w:b/>
          <w:bCs/>
          <w:color w:val="000000"/>
          <w:sz w:val="26"/>
          <w:szCs w:val="26"/>
          <w:shd w:val="clear" w:color="auto" w:fill="FFFFFF"/>
          <w:lang w:eastAsia="vi-VN"/>
        </w:rPr>
        <w:t xml:space="preserve">  </w:t>
      </w:r>
      <w:r w:rsidRPr="00004567">
        <w:rPr>
          <w:color w:val="000000"/>
          <w:sz w:val="26"/>
          <w:szCs w:val="26"/>
        </w:rPr>
        <w:t>Nếu là bà H em sẽ:</w:t>
      </w:r>
    </w:p>
    <w:p w14:paraId="11C1E666" w14:textId="77777777" w:rsidR="00004567" w:rsidRPr="00004567" w:rsidRDefault="00004567" w:rsidP="00DB6D52">
      <w:pPr>
        <w:shd w:val="clear" w:color="auto" w:fill="FFFFFF"/>
        <w:spacing w:line="276" w:lineRule="auto"/>
        <w:jc w:val="both"/>
        <w:rPr>
          <w:color w:val="000000"/>
          <w:sz w:val="26"/>
          <w:szCs w:val="26"/>
        </w:rPr>
      </w:pPr>
      <w:r w:rsidRPr="00004567">
        <w:rPr>
          <w:color w:val="000000"/>
          <w:sz w:val="26"/>
          <w:szCs w:val="26"/>
        </w:rPr>
        <w:t>- Giải thích cho bà M về tác hại của túi nilong cho môi trường. </w:t>
      </w:r>
    </w:p>
    <w:p w14:paraId="1C20F3F1" w14:textId="0C2F4AF7" w:rsidR="006A6ED9" w:rsidRDefault="00004567" w:rsidP="00DB6D52">
      <w:pPr>
        <w:spacing w:line="276" w:lineRule="auto"/>
      </w:pPr>
      <w:r w:rsidRPr="00004567">
        <w:rPr>
          <w:color w:val="000000"/>
          <w:sz w:val="26"/>
          <w:szCs w:val="26"/>
        </w:rPr>
        <w:t>- Khuyên bà M nên sử dụng làn hoặc giỏ để đi chợ.</w:t>
      </w:r>
    </w:p>
    <w:sectPr w:rsidR="006A6ED9" w:rsidSect="00725B32">
      <w:headerReference w:type="default" r:id="rId7"/>
      <w:footerReference w:type="default" r:id="rId8"/>
      <w:pgSz w:w="12240" w:h="15840"/>
      <w:pgMar w:top="530" w:right="1440" w:bottom="851"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BE6DA" w14:textId="77777777" w:rsidR="004C2533" w:rsidRDefault="004C2533">
      <w:r>
        <w:separator/>
      </w:r>
    </w:p>
  </w:endnote>
  <w:endnote w:type="continuationSeparator" w:id="0">
    <w:p w14:paraId="30104F27" w14:textId="77777777" w:rsidR="004C2533" w:rsidRDefault="004C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FCC9" w14:textId="3D81011D" w:rsidR="00725B32" w:rsidRDefault="00725B32">
    <w:pPr>
      <w:pStyle w:val="Footer"/>
    </w:pPr>
    <w:r w:rsidRPr="00725B32">
      <w:rPr>
        <w:rFonts w:eastAsia="SimSun"/>
        <w:b/>
        <w:color w:val="000000"/>
        <w:kern w:val="2"/>
        <w:lang w:val="nl-NL" w:eastAsia="zh-CN"/>
      </w:rPr>
      <w:t xml:space="preserve">                                                        </w:t>
    </w:r>
    <w:r>
      <w:rPr>
        <w:rFonts w:eastAsia="SimSun"/>
        <w:b/>
        <w:color w:val="000000"/>
        <w:kern w:val="2"/>
        <w:lang w:val="nl-NL" w:eastAsia="zh-CN"/>
      </w:rPr>
      <w:t xml:space="preserve">  </w:t>
    </w:r>
    <w:r w:rsidRPr="00725B32">
      <w:rPr>
        <w:rFonts w:eastAsia="SimSun"/>
        <w:b/>
        <w:color w:val="000000"/>
        <w:kern w:val="2"/>
        <w:lang w:val="nl-NL" w:eastAsia="zh-CN"/>
      </w:rPr>
      <w:t xml:space="preserve">    </w:t>
    </w:r>
    <w:r w:rsidRPr="00725B32">
      <w:rPr>
        <w:rFonts w:eastAsia="SimSun"/>
        <w:b/>
        <w:color w:val="00B0F0"/>
        <w:kern w:val="2"/>
        <w:lang w:val="nl-NL" w:eastAsia="zh-CN"/>
      </w:rPr>
      <w:t/>
    </w:r>
    <w:r w:rsidRPr="00725B32">
      <w:rPr>
        <w:rFonts w:eastAsia="SimSun"/>
        <w:b/>
        <w:color w:val="FF0000"/>
        <w:kern w:val="2"/>
        <w:lang w:val="nl-NL" w:eastAsia="zh-CN"/>
      </w:rPr>
      <w:t xml:space="preserve"/>
    </w:r>
    <w:r w:rsidRPr="00725B32">
      <w:rPr>
        <w:rFonts w:eastAsia="SimSun"/>
        <w:b/>
        <w:color w:val="000000"/>
        <w:kern w:val="2"/>
        <w:lang w:eastAsia="zh-CN"/>
      </w:rPr>
      <w:t xml:space="preserve">                                </w:t>
    </w:r>
    <w:r w:rsidRPr="00725B32">
      <w:rPr>
        <w:rFonts w:eastAsia="SimSun"/>
        <w:b/>
        <w:color w:val="FF0000"/>
        <w:kern w:val="2"/>
        <w:lang w:eastAsia="zh-CN"/>
      </w:rPr>
      <w:t>Trang</w:t>
    </w:r>
    <w:r w:rsidRPr="00725B32">
      <w:rPr>
        <w:rFonts w:eastAsia="SimSun"/>
        <w:b/>
        <w:color w:val="0070C0"/>
        <w:kern w:val="2"/>
        <w:lang w:eastAsia="zh-CN"/>
      </w:rPr>
      <w:t xml:space="preserve"> </w:t>
    </w:r>
    <w:r w:rsidRPr="00725B32">
      <w:rPr>
        <w:rFonts w:eastAsia="SimSun"/>
        <w:b/>
        <w:color w:val="0070C0"/>
        <w:kern w:val="2"/>
        <w:lang w:eastAsia="zh-CN"/>
      </w:rPr>
      <w:fldChar w:fldCharType="begin"/>
    </w:r>
    <w:r w:rsidRPr="00725B32">
      <w:rPr>
        <w:rFonts w:eastAsia="SimSun"/>
        <w:b/>
        <w:color w:val="0070C0"/>
        <w:kern w:val="2"/>
        <w:lang w:eastAsia="zh-CN"/>
      </w:rPr>
      <w:instrText xml:space="preserve"> PAGE   \* MERGEFORMAT </w:instrText>
    </w:r>
    <w:r w:rsidRPr="00725B32">
      <w:rPr>
        <w:rFonts w:eastAsia="SimSun"/>
        <w:b/>
        <w:color w:val="0070C0"/>
        <w:kern w:val="2"/>
        <w:lang w:eastAsia="zh-CN"/>
      </w:rPr>
      <w:fldChar w:fldCharType="separate"/>
    </w:r>
    <w:r w:rsidR="00DB6D52">
      <w:rPr>
        <w:rFonts w:eastAsia="SimSun"/>
        <w:b/>
        <w:noProof/>
        <w:color w:val="0070C0"/>
        <w:kern w:val="2"/>
        <w:lang w:eastAsia="zh-CN"/>
      </w:rPr>
      <w:t>1</w:t>
    </w:r>
    <w:r w:rsidRPr="00725B3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36775" w14:textId="77777777" w:rsidR="004C2533" w:rsidRDefault="004C2533">
      <w:r>
        <w:separator/>
      </w:r>
    </w:p>
  </w:footnote>
  <w:footnote w:type="continuationSeparator" w:id="0">
    <w:p w14:paraId="48F24AFE" w14:textId="77777777" w:rsidR="004C2533" w:rsidRDefault="004C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C7B9C" w14:textId="187839DE" w:rsidR="00725B32" w:rsidRDefault="00725B32" w:rsidP="00725B32">
    <w:pPr>
      <w:pStyle w:val="Header"/>
      <w:jc w:val="center"/>
    </w:pPr>
    <w:r w:rsidRPr="00725B32">
      <w:rPr>
        <w:rFonts w:eastAsia="Calibri"/>
        <w:b/>
        <w:color w:val="00B0F0"/>
        <w:lang w:val="nl-NL"/>
      </w:rPr>
      <w:t/>
    </w:r>
    <w:r w:rsidRPr="00725B3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67"/>
    <w:rsid w:val="00004567"/>
    <w:rsid w:val="000E5652"/>
    <w:rsid w:val="00193AFF"/>
    <w:rsid w:val="00281F83"/>
    <w:rsid w:val="002D580B"/>
    <w:rsid w:val="004C2533"/>
    <w:rsid w:val="005C6FF1"/>
    <w:rsid w:val="006A6ED9"/>
    <w:rsid w:val="00725B32"/>
    <w:rsid w:val="009247E0"/>
    <w:rsid w:val="009329EE"/>
    <w:rsid w:val="00BD7947"/>
    <w:rsid w:val="00CD6578"/>
    <w:rsid w:val="00DB6D52"/>
    <w:rsid w:val="00F17B09"/>
    <w:rsid w:val="00F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67"/>
    <w:pPr>
      <w:tabs>
        <w:tab w:val="center" w:pos="4680"/>
        <w:tab w:val="right" w:pos="9360"/>
      </w:tabs>
    </w:pPr>
  </w:style>
  <w:style w:type="character" w:customStyle="1" w:styleId="HeaderChar">
    <w:name w:val="Header Char"/>
    <w:basedOn w:val="DefaultParagraphFont"/>
    <w:link w:val="Header"/>
    <w:uiPriority w:val="99"/>
    <w:rsid w:val="000045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567"/>
    <w:pPr>
      <w:tabs>
        <w:tab w:val="center" w:pos="4680"/>
        <w:tab w:val="right" w:pos="9360"/>
      </w:tabs>
    </w:pPr>
  </w:style>
  <w:style w:type="character" w:customStyle="1" w:styleId="FooterChar">
    <w:name w:val="Footer Char"/>
    <w:basedOn w:val="DefaultParagraphFont"/>
    <w:link w:val="Footer"/>
    <w:uiPriority w:val="99"/>
    <w:rsid w:val="00004567"/>
    <w:rPr>
      <w:rFonts w:ascii="Times New Roman" w:eastAsia="Times New Roman" w:hAnsi="Times New Roman" w:cs="Times New Roman"/>
      <w:sz w:val="24"/>
      <w:szCs w:val="24"/>
    </w:rPr>
  </w:style>
  <w:style w:type="paragraph" w:styleId="NormalWeb">
    <w:name w:val="Normal (Web)"/>
    <w:basedOn w:val="Normal"/>
    <w:uiPriority w:val="99"/>
    <w:unhideWhenUsed/>
    <w:rsid w:val="00004567"/>
    <w:pPr>
      <w:spacing w:before="100" w:beforeAutospacing="1" w:after="100" w:afterAutospacing="1"/>
    </w:pPr>
  </w:style>
  <w:style w:type="character" w:styleId="Strong">
    <w:name w:val="Strong"/>
    <w:uiPriority w:val="22"/>
    <w:qFormat/>
    <w:rsid w:val="00004567"/>
    <w:rPr>
      <w:b/>
      <w:bCs/>
    </w:rPr>
  </w:style>
  <w:style w:type="character" w:styleId="Emphasis">
    <w:name w:val="Emphasis"/>
    <w:basedOn w:val="DefaultParagraphFont"/>
    <w:uiPriority w:val="20"/>
    <w:qFormat/>
    <w:rsid w:val="00004567"/>
    <w:rPr>
      <w:i/>
      <w:iCs/>
    </w:rPr>
  </w:style>
  <w:style w:type="paragraph" w:styleId="ListParagraph">
    <w:name w:val="List Paragraph"/>
    <w:basedOn w:val="Normal"/>
    <w:uiPriority w:val="34"/>
    <w:qFormat/>
    <w:rsid w:val="00004567"/>
    <w:pPr>
      <w:ind w:left="720"/>
      <w:contextualSpacing/>
    </w:pPr>
  </w:style>
  <w:style w:type="character" w:styleId="Hyperlink">
    <w:name w:val="Hyperlink"/>
    <w:rsid w:val="000045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2024-12-16T14:24:00Z</dcterms:created>
  <dc:creator>admin</dc:creator>
  <dc:description>Đề cương ôn tập học kỳ 1 GDCD 8 Cánh diều 2024-2025 được soạn dưới dạng file word và PDF gồm 4 trang. Các bạn xem và tải về ở dưới.</dc:description>
  <dcterms:modified xsi:type="dcterms:W3CDTF">2024-12-16T14:28:00Z</dcterms:modified>
  <cp:revision>1</cp:revision>
  <dc:title>Đề Cương Ôn Tập Học Kỳ 1 GDCD 8 Cánh Diều 2024-2025</dc:title>
</cp:coreProperties>
</file>