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8046"/>
      </w:tblGrid>
      <w:tr w:rsidR="007D0782" w:rsidRPr="0027167A" w14:paraId="429CB666" w14:textId="77777777" w:rsidTr="0082388B">
        <w:trPr>
          <w:jc w:val="center"/>
        </w:trPr>
        <w:tc>
          <w:tcPr>
            <w:tcW w:w="2552" w:type="dxa"/>
          </w:tcPr>
          <w:p w14:paraId="5974B323" w14:textId="77777777" w:rsidR="007D0782" w:rsidRPr="0027167A" w:rsidRDefault="007D0782" w:rsidP="007D0782">
            <w:pPr>
              <w:tabs>
                <w:tab w:val="left" w:pos="1110"/>
              </w:tabs>
              <w:spacing w:after="0"/>
              <w:rPr>
                <w:rFonts w:ascii="Times New Roman" w:eastAsia="Calibri" w:hAnsi="Times New Roman" w:cs="Times New Roman"/>
                <w:sz w:val="26"/>
                <w:szCs w:val="26"/>
              </w:rPr>
            </w:pPr>
            <w:r w:rsidRPr="0027167A">
              <w:rPr>
                <w:rFonts w:ascii="Times New Roman" w:eastAsia="Calibri" w:hAnsi="Times New Roman" w:cs="Times New Roman"/>
                <w:sz w:val="26"/>
                <w:szCs w:val="26"/>
              </w:rPr>
              <w:tab/>
            </w:r>
          </w:p>
          <w:p w14:paraId="6D092A57" w14:textId="77777777" w:rsidR="007D0782" w:rsidRPr="0027167A" w:rsidRDefault="007D0782" w:rsidP="007D0782">
            <w:pPr>
              <w:spacing w:after="0"/>
              <w:rPr>
                <w:rFonts w:ascii="Times New Roman" w:eastAsia="Calibri" w:hAnsi="Times New Roman" w:cs="Times New Roman"/>
                <w:b/>
                <w:sz w:val="26"/>
                <w:szCs w:val="26"/>
              </w:rPr>
            </w:pPr>
          </w:p>
        </w:tc>
        <w:tc>
          <w:tcPr>
            <w:tcW w:w="8046" w:type="dxa"/>
          </w:tcPr>
          <w:p w14:paraId="13AA49A3" w14:textId="77777777" w:rsidR="007D0782" w:rsidRPr="0027167A" w:rsidRDefault="0082388B" w:rsidP="0082388B">
            <w:pPr>
              <w:spacing w:after="0"/>
              <w:ind w:right="74"/>
              <w:rPr>
                <w:rFonts w:ascii="Times New Roman" w:hAnsi="Times New Roman" w:cs="Times New Roman"/>
                <w:b/>
                <w:bCs/>
                <w:sz w:val="26"/>
                <w:szCs w:val="26"/>
              </w:rPr>
            </w:pPr>
            <w:r w:rsidRPr="0027167A">
              <w:rPr>
                <w:rFonts w:ascii="Times New Roman" w:hAnsi="Times New Roman" w:cs="Times New Roman"/>
                <w:b/>
                <w:bCs/>
                <w:sz w:val="26"/>
                <w:szCs w:val="26"/>
              </w:rPr>
              <w:t xml:space="preserve">                           </w:t>
            </w:r>
            <w:r w:rsidR="007D0782" w:rsidRPr="0027167A">
              <w:rPr>
                <w:rFonts w:ascii="Times New Roman" w:hAnsi="Times New Roman" w:cs="Times New Roman"/>
                <w:b/>
                <w:bCs/>
                <w:sz w:val="26"/>
                <w:szCs w:val="26"/>
              </w:rPr>
              <w:t>ĐỀ KIỂM TRA  HỌC KỲ II</w:t>
            </w:r>
          </w:p>
          <w:p w14:paraId="06D7B9C6" w14:textId="77777777" w:rsidR="007D0782" w:rsidRPr="0027167A" w:rsidRDefault="0082388B" w:rsidP="0082388B">
            <w:pPr>
              <w:spacing w:after="0"/>
              <w:ind w:right="74"/>
              <w:rPr>
                <w:rFonts w:ascii="Times New Roman" w:hAnsi="Times New Roman" w:cs="Times New Roman"/>
                <w:b/>
                <w:bCs/>
                <w:sz w:val="26"/>
                <w:szCs w:val="26"/>
              </w:rPr>
            </w:pPr>
            <w:r w:rsidRPr="0027167A">
              <w:rPr>
                <w:rFonts w:ascii="Times New Roman" w:eastAsia="Calibri" w:hAnsi="Times New Roman" w:cs="Times New Roman"/>
                <w:b/>
                <w:sz w:val="26"/>
                <w:szCs w:val="26"/>
              </w:rPr>
              <w:t xml:space="preserve">                                  </w:t>
            </w:r>
            <w:r w:rsidR="007D0782" w:rsidRPr="0027167A">
              <w:rPr>
                <w:rFonts w:ascii="Times New Roman" w:eastAsia="Calibri" w:hAnsi="Times New Roman" w:cs="Times New Roman"/>
                <w:b/>
                <w:sz w:val="26"/>
                <w:szCs w:val="26"/>
              </w:rPr>
              <w:t>Năm họ</w:t>
            </w:r>
            <w:r w:rsidR="0076263F" w:rsidRPr="0027167A">
              <w:rPr>
                <w:rFonts w:ascii="Times New Roman" w:eastAsia="Calibri" w:hAnsi="Times New Roman" w:cs="Times New Roman"/>
                <w:b/>
                <w:sz w:val="26"/>
                <w:szCs w:val="26"/>
              </w:rPr>
              <w:t>c 202</w:t>
            </w:r>
            <w:r w:rsidR="0076263F" w:rsidRPr="0027167A">
              <w:rPr>
                <w:rFonts w:ascii="Times New Roman" w:eastAsia="Calibri" w:hAnsi="Times New Roman" w:cs="Times New Roman"/>
                <w:b/>
                <w:sz w:val="26"/>
                <w:szCs w:val="26"/>
                <w:lang w:val="vi-VN"/>
              </w:rPr>
              <w:t>2</w:t>
            </w:r>
            <w:r w:rsidR="0076263F" w:rsidRPr="0027167A">
              <w:rPr>
                <w:rFonts w:ascii="Times New Roman" w:eastAsia="Calibri" w:hAnsi="Times New Roman" w:cs="Times New Roman"/>
                <w:b/>
                <w:sz w:val="26"/>
                <w:szCs w:val="26"/>
              </w:rPr>
              <w:t xml:space="preserve"> – 2023</w:t>
            </w:r>
          </w:p>
          <w:p w14:paraId="1CFEA651" w14:textId="77777777" w:rsidR="007D0782" w:rsidRPr="0027167A" w:rsidRDefault="0082388B" w:rsidP="0082388B">
            <w:pPr>
              <w:spacing w:after="0" w:line="300" w:lineRule="auto"/>
              <w:rPr>
                <w:rFonts w:ascii="Times New Roman" w:eastAsia="Calibri" w:hAnsi="Times New Roman" w:cs="Times New Roman"/>
                <w:b/>
                <w:sz w:val="26"/>
                <w:szCs w:val="26"/>
              </w:rPr>
            </w:pPr>
            <w:r w:rsidRPr="0027167A">
              <w:rPr>
                <w:rFonts w:ascii="Times New Roman" w:eastAsia="Calibri" w:hAnsi="Times New Roman" w:cs="Times New Roman"/>
                <w:b/>
                <w:sz w:val="26"/>
                <w:szCs w:val="26"/>
              </w:rPr>
              <w:t xml:space="preserve">                                     </w:t>
            </w:r>
            <w:r w:rsidR="007D0782" w:rsidRPr="0027167A">
              <w:rPr>
                <w:rFonts w:ascii="Times New Roman" w:eastAsia="Calibri" w:hAnsi="Times New Roman" w:cs="Times New Roman"/>
                <w:b/>
                <w:sz w:val="26"/>
                <w:szCs w:val="26"/>
              </w:rPr>
              <w:t>Môn: GDCD 8</w:t>
            </w:r>
          </w:p>
          <w:p w14:paraId="703F2C8B" w14:textId="77777777" w:rsidR="007D0782" w:rsidRPr="0027167A" w:rsidRDefault="0082388B" w:rsidP="0082388B">
            <w:pPr>
              <w:spacing w:after="0" w:line="300" w:lineRule="auto"/>
              <w:rPr>
                <w:rFonts w:ascii="Times New Roman" w:eastAsia="Calibri" w:hAnsi="Times New Roman" w:cs="Times New Roman"/>
                <w:b/>
                <w:sz w:val="26"/>
                <w:szCs w:val="26"/>
              </w:rPr>
            </w:pPr>
            <w:r w:rsidRPr="0027167A">
              <w:rPr>
                <w:rFonts w:ascii="Times New Roman" w:eastAsia="Calibri" w:hAnsi="Times New Roman" w:cs="Times New Roman"/>
                <w:i/>
                <w:sz w:val="26"/>
                <w:szCs w:val="26"/>
              </w:rPr>
              <w:t xml:space="preserve">   </w:t>
            </w:r>
            <w:r w:rsidR="007D0782" w:rsidRPr="0027167A">
              <w:rPr>
                <w:rFonts w:ascii="Times New Roman" w:eastAsia="Calibri" w:hAnsi="Times New Roman" w:cs="Times New Roman"/>
                <w:i/>
                <w:sz w:val="26"/>
                <w:szCs w:val="26"/>
              </w:rPr>
              <w:t>Thời gian làm bài</w:t>
            </w:r>
            <w:r w:rsidR="007D0782" w:rsidRPr="0027167A">
              <w:rPr>
                <w:rFonts w:ascii="Times New Roman" w:eastAsia="Calibri" w:hAnsi="Times New Roman" w:cs="Times New Roman"/>
                <w:sz w:val="26"/>
                <w:szCs w:val="26"/>
              </w:rPr>
              <w:t xml:space="preserve">: 45 phút, </w:t>
            </w:r>
            <w:r w:rsidR="007D0782" w:rsidRPr="0027167A">
              <w:rPr>
                <w:rFonts w:ascii="Times New Roman" w:eastAsia="Calibri" w:hAnsi="Times New Roman" w:cs="Times New Roman"/>
                <w:i/>
                <w:sz w:val="26"/>
                <w:szCs w:val="26"/>
              </w:rPr>
              <w:t>không kể thời gian phát đề</w:t>
            </w:r>
          </w:p>
        </w:tc>
      </w:tr>
    </w:tbl>
    <w:p w14:paraId="110E4219" w14:textId="77777777" w:rsidR="00DE1F62" w:rsidRPr="0027167A" w:rsidRDefault="00DE1F62" w:rsidP="00DE1F62">
      <w:pPr>
        <w:spacing w:after="0" w:line="240" w:lineRule="auto"/>
        <w:rPr>
          <w:rFonts w:cs="Times New Roman"/>
          <w:sz w:val="26"/>
          <w:szCs w:val="26"/>
        </w:rPr>
      </w:pPr>
    </w:p>
    <w:p w14:paraId="6B0A60CB" w14:textId="77777777" w:rsidR="00265CF5" w:rsidRPr="0027167A" w:rsidRDefault="00265CF5" w:rsidP="00E2032C">
      <w:pPr>
        <w:spacing w:before="120" w:after="0" w:line="240" w:lineRule="auto"/>
        <w:ind w:firstLine="720"/>
        <w:jc w:val="both"/>
        <w:rPr>
          <w:rFonts w:cs="Times New Roman"/>
          <w:b/>
          <w:color w:val="000000" w:themeColor="text1"/>
          <w:sz w:val="26"/>
          <w:szCs w:val="26"/>
          <w:lang w:val="sv-SE"/>
        </w:rPr>
      </w:pPr>
      <w:r w:rsidRPr="0027167A">
        <w:rPr>
          <w:rFonts w:cs="Times New Roman"/>
          <w:b/>
          <w:color w:val="000000" w:themeColor="text1"/>
          <w:sz w:val="26"/>
          <w:szCs w:val="26"/>
          <w:lang w:val="sv-SE"/>
        </w:rPr>
        <w:t>I.</w:t>
      </w:r>
      <w:r w:rsidR="0082388B" w:rsidRPr="0027167A">
        <w:rPr>
          <w:rFonts w:cs="Times New Roman"/>
          <w:b/>
          <w:color w:val="000000" w:themeColor="text1"/>
          <w:sz w:val="26"/>
          <w:szCs w:val="26"/>
          <w:lang w:val="sv-SE"/>
        </w:rPr>
        <w:t xml:space="preserve"> </w:t>
      </w:r>
      <w:r w:rsidRPr="0027167A">
        <w:rPr>
          <w:rFonts w:cs="Times New Roman"/>
          <w:b/>
          <w:color w:val="000000" w:themeColor="text1"/>
          <w:sz w:val="26"/>
          <w:szCs w:val="26"/>
          <w:lang w:val="sv-SE"/>
        </w:rPr>
        <w:t>MỤC TIÊU ĐỀ KIỂM TRA</w:t>
      </w:r>
    </w:p>
    <w:p w14:paraId="08302FEE" w14:textId="77777777" w:rsidR="00E2032C" w:rsidRPr="0027167A" w:rsidRDefault="00E2032C" w:rsidP="00E2032C">
      <w:pPr>
        <w:spacing w:before="120" w:after="0" w:line="240" w:lineRule="auto"/>
        <w:ind w:firstLine="720"/>
        <w:jc w:val="both"/>
        <w:rPr>
          <w:rFonts w:cs="Times New Roman"/>
          <w:color w:val="000000" w:themeColor="text1"/>
          <w:sz w:val="26"/>
          <w:szCs w:val="26"/>
          <w:lang w:val="sv-SE"/>
        </w:rPr>
      </w:pPr>
      <w:r w:rsidRPr="0027167A">
        <w:rPr>
          <w:rFonts w:cs="Times New Roman"/>
          <w:b/>
          <w:color w:val="000000" w:themeColor="text1"/>
          <w:sz w:val="26"/>
          <w:szCs w:val="26"/>
          <w:lang w:val="sv-SE"/>
        </w:rPr>
        <w:t>1. Năng lực</w:t>
      </w:r>
    </w:p>
    <w:p w14:paraId="3BAB6B64" w14:textId="77777777" w:rsidR="00E2032C" w:rsidRPr="0027167A" w:rsidRDefault="00E2032C" w:rsidP="00E2032C">
      <w:pPr>
        <w:spacing w:before="120" w:after="0" w:line="240" w:lineRule="auto"/>
        <w:ind w:firstLine="720"/>
        <w:rPr>
          <w:rFonts w:cs="Times New Roman"/>
          <w:color w:val="000000" w:themeColor="text1"/>
          <w:sz w:val="26"/>
          <w:szCs w:val="26"/>
          <w:lang w:val="vi-VN"/>
        </w:rPr>
      </w:pPr>
      <w:r w:rsidRPr="0027167A">
        <w:rPr>
          <w:rStyle w:val="fontstyle01"/>
          <w:color w:val="000000" w:themeColor="text1"/>
          <w:sz w:val="26"/>
          <w:szCs w:val="26"/>
        </w:rPr>
        <w:t>Vận dụng được một cách linh hoạt</w:t>
      </w:r>
      <w:r w:rsidRPr="0027167A">
        <w:rPr>
          <w:rFonts w:cs="Times New Roman"/>
          <w:color w:val="000000" w:themeColor="text1"/>
          <w:sz w:val="26"/>
          <w:szCs w:val="26"/>
        </w:rPr>
        <w:t xml:space="preserve"> </w:t>
      </w:r>
      <w:r w:rsidRPr="0027167A">
        <w:rPr>
          <w:rStyle w:val="fontstyle01"/>
          <w:color w:val="000000" w:themeColor="text1"/>
          <w:sz w:val="26"/>
          <w:szCs w:val="26"/>
        </w:rPr>
        <w:t>những kiến thức, kĩ năng đã học</w:t>
      </w:r>
      <w:r w:rsidRPr="0027167A">
        <w:rPr>
          <w:rFonts w:cs="Times New Roman"/>
          <w:color w:val="000000" w:themeColor="text1"/>
          <w:sz w:val="26"/>
          <w:szCs w:val="26"/>
        </w:rPr>
        <w:t xml:space="preserve"> </w:t>
      </w:r>
      <w:r w:rsidRPr="0027167A">
        <w:rPr>
          <w:rStyle w:val="fontstyle01"/>
          <w:color w:val="000000" w:themeColor="text1"/>
          <w:sz w:val="26"/>
          <w:szCs w:val="26"/>
        </w:rPr>
        <w:t>hoặc kinh nghiệm đã có để giải</w:t>
      </w:r>
      <w:r w:rsidRPr="0027167A">
        <w:rPr>
          <w:rFonts w:cs="Times New Roman"/>
          <w:color w:val="000000" w:themeColor="text1"/>
          <w:sz w:val="26"/>
          <w:szCs w:val="26"/>
        </w:rPr>
        <w:t xml:space="preserve"> </w:t>
      </w:r>
      <w:r w:rsidRPr="0027167A">
        <w:rPr>
          <w:rStyle w:val="fontstyle01"/>
          <w:color w:val="000000" w:themeColor="text1"/>
          <w:sz w:val="26"/>
          <w:szCs w:val="26"/>
        </w:rPr>
        <w:t>quyết vấn đề trong những tình</w:t>
      </w:r>
      <w:r w:rsidRPr="0027167A">
        <w:rPr>
          <w:rFonts w:cs="Times New Roman"/>
          <w:color w:val="000000" w:themeColor="text1"/>
          <w:sz w:val="26"/>
          <w:szCs w:val="26"/>
        </w:rPr>
        <w:t xml:space="preserve"> </w:t>
      </w:r>
      <w:r w:rsidRPr="0027167A">
        <w:rPr>
          <w:rStyle w:val="fontstyle01"/>
          <w:color w:val="000000" w:themeColor="text1"/>
          <w:sz w:val="26"/>
          <w:szCs w:val="26"/>
        </w:rPr>
        <w:t xml:space="preserve">huống </w:t>
      </w:r>
      <w:r w:rsidRPr="0027167A">
        <w:rPr>
          <w:rStyle w:val="fontstyle01"/>
          <w:color w:val="000000" w:themeColor="text1"/>
          <w:sz w:val="26"/>
          <w:szCs w:val="26"/>
          <w:lang w:val="vi-VN"/>
        </w:rPr>
        <w:t>mới.</w:t>
      </w:r>
    </w:p>
    <w:p w14:paraId="3A43C26E" w14:textId="77777777" w:rsidR="00E2032C" w:rsidRPr="0027167A" w:rsidRDefault="00E2032C" w:rsidP="00E2032C">
      <w:pPr>
        <w:spacing w:before="120" w:after="0" w:line="240" w:lineRule="auto"/>
        <w:jc w:val="both"/>
        <w:rPr>
          <w:rFonts w:cs="Times New Roman"/>
          <w:color w:val="000000" w:themeColor="text1"/>
          <w:sz w:val="26"/>
          <w:szCs w:val="26"/>
        </w:rPr>
      </w:pPr>
      <w:r w:rsidRPr="0027167A">
        <w:rPr>
          <w:rFonts w:cs="Times New Roman"/>
          <w:color w:val="000000" w:themeColor="text1"/>
          <w:sz w:val="26"/>
          <w:szCs w:val="26"/>
          <w:lang w:val="vi-VN"/>
        </w:rPr>
        <w:tab/>
      </w:r>
      <w:r w:rsidRPr="0027167A">
        <w:rPr>
          <w:rFonts w:cs="Times New Roman"/>
          <w:color w:val="000000" w:themeColor="text1"/>
          <w:sz w:val="26"/>
          <w:szCs w:val="26"/>
        </w:rPr>
        <w:t>Biết vận dụng những kiến thức, đã học để giải quyết các vấn đề nảy sinh trong thực tiễn cuộc sống</w:t>
      </w:r>
      <w:r w:rsidRPr="0027167A">
        <w:rPr>
          <w:rFonts w:cs="Times New Roman"/>
          <w:color w:val="000000" w:themeColor="text1"/>
          <w:sz w:val="26"/>
          <w:szCs w:val="26"/>
          <w:lang w:val="vi-VN"/>
        </w:rPr>
        <w:t>;</w:t>
      </w:r>
      <w:r w:rsidRPr="0027167A">
        <w:rPr>
          <w:rFonts w:cs="Times New Roman"/>
          <w:color w:val="000000" w:themeColor="text1"/>
          <w:sz w:val="26"/>
          <w:szCs w:val="26"/>
        </w:rPr>
        <w:t xml:space="preserve"> hình thành thói quen suy nghĩ và hành động phù hợp với lứa tuổi. </w:t>
      </w:r>
    </w:p>
    <w:p w14:paraId="5486CD67" w14:textId="77777777" w:rsidR="00E2032C" w:rsidRPr="0027167A" w:rsidRDefault="00E2032C" w:rsidP="00E2032C">
      <w:pPr>
        <w:spacing w:before="120" w:after="0" w:line="240" w:lineRule="auto"/>
        <w:jc w:val="both"/>
        <w:rPr>
          <w:rFonts w:cs="Times New Roman"/>
          <w:color w:val="000000" w:themeColor="text1"/>
          <w:sz w:val="26"/>
          <w:szCs w:val="26"/>
        </w:rPr>
      </w:pPr>
      <w:r w:rsidRPr="0027167A">
        <w:rPr>
          <w:rFonts w:cs="Times New Roman"/>
          <w:i/>
          <w:color w:val="000000" w:themeColor="text1"/>
          <w:sz w:val="26"/>
          <w:szCs w:val="26"/>
        </w:rPr>
        <w:tab/>
      </w:r>
      <w:r w:rsidRPr="0027167A">
        <w:rPr>
          <w:rFonts w:cs="Times New Roman"/>
          <w:color w:val="000000" w:themeColor="text1"/>
          <w:sz w:val="26"/>
          <w:szCs w:val="26"/>
        </w:rPr>
        <w:t xml:space="preserve">Tự nhận thức đánh giá bản thân; lập và thực hiện kế hoạch hoàn thiện bản thân nhằm có những điều chỉnh phù hợp cho qua trình học tập. </w:t>
      </w:r>
    </w:p>
    <w:p w14:paraId="5282C148" w14:textId="77777777" w:rsidR="00E2032C" w:rsidRPr="0027167A" w:rsidRDefault="00E2032C" w:rsidP="00E2032C">
      <w:pPr>
        <w:spacing w:before="120" w:after="0" w:line="240" w:lineRule="auto"/>
        <w:ind w:firstLine="720"/>
        <w:jc w:val="both"/>
        <w:rPr>
          <w:rFonts w:cs="Times New Roman"/>
          <w:b/>
          <w:color w:val="000000" w:themeColor="text1"/>
          <w:sz w:val="26"/>
          <w:szCs w:val="26"/>
          <w:lang w:val="sv-SE"/>
        </w:rPr>
      </w:pPr>
      <w:r w:rsidRPr="0027167A">
        <w:rPr>
          <w:rFonts w:cs="Times New Roman"/>
          <w:b/>
          <w:bCs/>
          <w:color w:val="000000" w:themeColor="text1"/>
          <w:sz w:val="26"/>
          <w:szCs w:val="26"/>
        </w:rPr>
        <w:t>2</w:t>
      </w:r>
      <w:r w:rsidRPr="0027167A">
        <w:rPr>
          <w:rFonts w:cs="Times New Roman"/>
          <w:b/>
          <w:bCs/>
          <w:color w:val="000000" w:themeColor="text1"/>
          <w:sz w:val="26"/>
          <w:szCs w:val="26"/>
          <w:lang w:val="sv-SE"/>
        </w:rPr>
        <w:t>.</w:t>
      </w:r>
      <w:r w:rsidRPr="0027167A">
        <w:rPr>
          <w:rFonts w:cs="Times New Roman"/>
          <w:b/>
          <w:color w:val="000000" w:themeColor="text1"/>
          <w:sz w:val="26"/>
          <w:szCs w:val="26"/>
          <w:lang w:val="sv-SE"/>
        </w:rPr>
        <w:t xml:space="preserve"> Phẩm chất</w:t>
      </w:r>
    </w:p>
    <w:p w14:paraId="7D3DD154" w14:textId="77777777" w:rsidR="00E2032C" w:rsidRPr="0027167A" w:rsidRDefault="00E2032C" w:rsidP="00E2032C">
      <w:pPr>
        <w:spacing w:before="120" w:after="0" w:line="240" w:lineRule="auto"/>
        <w:ind w:firstLine="720"/>
        <w:jc w:val="both"/>
        <w:rPr>
          <w:rFonts w:cs="Times New Roman"/>
          <w:b/>
          <w:color w:val="000000" w:themeColor="text1"/>
          <w:sz w:val="26"/>
          <w:szCs w:val="26"/>
        </w:rPr>
      </w:pPr>
      <w:r w:rsidRPr="0027167A">
        <w:rPr>
          <w:rFonts w:cs="Times New Roman"/>
          <w:color w:val="000000" w:themeColor="text1"/>
          <w:sz w:val="26"/>
          <w:szCs w:val="26"/>
        </w:rPr>
        <w:t>Hoàn thành tốt quá trình học tập và rèn luyện nhằm đạt được mục đích đặt ra.</w:t>
      </w:r>
    </w:p>
    <w:p w14:paraId="47946C1E" w14:textId="77777777" w:rsidR="00E2032C" w:rsidRPr="0027167A" w:rsidRDefault="00E2032C" w:rsidP="00E2032C">
      <w:pPr>
        <w:spacing w:before="120" w:after="0" w:line="240" w:lineRule="auto"/>
        <w:jc w:val="both"/>
        <w:rPr>
          <w:rFonts w:cs="Times New Roman"/>
          <w:color w:val="000000" w:themeColor="text1"/>
          <w:sz w:val="26"/>
          <w:szCs w:val="26"/>
          <w:lang w:val="vi-VN"/>
        </w:rPr>
      </w:pPr>
      <w:r w:rsidRPr="0027167A">
        <w:rPr>
          <w:rFonts w:cs="Times New Roman"/>
          <w:color w:val="000000" w:themeColor="text1"/>
          <w:sz w:val="26"/>
          <w:szCs w:val="26"/>
          <w:lang w:val="vi-VN"/>
        </w:rPr>
        <w:t xml:space="preserve"> </w:t>
      </w:r>
      <w:r w:rsidRPr="0027167A">
        <w:rPr>
          <w:rFonts w:cs="Times New Roman"/>
          <w:color w:val="000000" w:themeColor="text1"/>
          <w:sz w:val="26"/>
          <w:szCs w:val="26"/>
          <w:lang w:val="vi-VN"/>
        </w:rPr>
        <w:tab/>
      </w:r>
      <w:r w:rsidRPr="0027167A">
        <w:rPr>
          <w:rFonts w:cs="Times New Roman"/>
          <w:color w:val="000000" w:themeColor="text1"/>
          <w:sz w:val="26"/>
          <w:szCs w:val="26"/>
        </w:rPr>
        <w:t>Luôn thống nhất giữa lời nói với việc làm, nghiêm túc nhìn nhận những khuyết điểm của bản thân trong quá trình học tập để điều chỉnh cho phù hợp.</w:t>
      </w:r>
      <w:r w:rsidRPr="0027167A">
        <w:rPr>
          <w:rFonts w:cs="Times New Roman"/>
          <w:color w:val="000000" w:themeColor="text1"/>
          <w:sz w:val="26"/>
          <w:szCs w:val="26"/>
          <w:lang w:val="vi-VN"/>
        </w:rPr>
        <w:t xml:space="preserve"> </w:t>
      </w:r>
    </w:p>
    <w:p w14:paraId="24048441" w14:textId="77777777" w:rsidR="00E2032C" w:rsidRPr="0027167A" w:rsidRDefault="00E2032C" w:rsidP="00E2032C">
      <w:pPr>
        <w:spacing w:before="120" w:after="0" w:line="240" w:lineRule="auto"/>
        <w:ind w:left="-360" w:firstLine="1080"/>
        <w:rPr>
          <w:rFonts w:cs="Times New Roman"/>
          <w:b/>
          <w:color w:val="000000" w:themeColor="text1"/>
          <w:sz w:val="26"/>
          <w:szCs w:val="26"/>
          <w:lang w:val="vi-VN"/>
        </w:rPr>
      </w:pPr>
      <w:r w:rsidRPr="0027167A">
        <w:rPr>
          <w:rFonts w:cs="Times New Roman"/>
          <w:b/>
          <w:color w:val="000000" w:themeColor="text1"/>
          <w:sz w:val="26"/>
          <w:szCs w:val="26"/>
          <w:lang w:val="pl-PL"/>
        </w:rPr>
        <w:t>II.</w:t>
      </w:r>
      <w:r w:rsidRPr="0027167A">
        <w:rPr>
          <w:rFonts w:cs="Times New Roman"/>
          <w:b/>
          <w:color w:val="000000" w:themeColor="text1"/>
          <w:sz w:val="26"/>
          <w:szCs w:val="26"/>
          <w:lang w:val="vi-VN"/>
        </w:rPr>
        <w:t xml:space="preserve"> </w:t>
      </w:r>
      <w:r w:rsidRPr="0027167A">
        <w:rPr>
          <w:rFonts w:cs="Times New Roman"/>
          <w:b/>
          <w:color w:val="000000" w:themeColor="text1"/>
          <w:sz w:val="26"/>
          <w:szCs w:val="26"/>
          <w:lang w:val="pl-PL"/>
        </w:rPr>
        <w:t>HÌNH THỨC ĐỀ KIỂM KIỂM TRA</w:t>
      </w:r>
      <w:r w:rsidRPr="0027167A">
        <w:rPr>
          <w:rFonts w:cs="Times New Roman"/>
          <w:b/>
          <w:color w:val="000000" w:themeColor="text1"/>
          <w:sz w:val="26"/>
          <w:szCs w:val="26"/>
          <w:lang w:val="vi-VN"/>
        </w:rPr>
        <w:t>:</w:t>
      </w:r>
    </w:p>
    <w:p w14:paraId="5C5284C8" w14:textId="77777777" w:rsidR="00E2032C" w:rsidRPr="0027167A" w:rsidRDefault="00E2032C" w:rsidP="00E2032C">
      <w:pPr>
        <w:spacing w:before="120" w:after="0" w:line="240" w:lineRule="auto"/>
        <w:ind w:firstLine="360"/>
        <w:rPr>
          <w:rFonts w:cs="Times New Roman"/>
          <w:color w:val="000000" w:themeColor="text1"/>
          <w:sz w:val="26"/>
          <w:szCs w:val="26"/>
          <w:lang w:val="pl-PL"/>
        </w:rPr>
      </w:pPr>
      <w:r w:rsidRPr="0027167A">
        <w:rPr>
          <w:rFonts w:cs="Times New Roman"/>
          <w:color w:val="000000" w:themeColor="text1"/>
          <w:sz w:val="26"/>
          <w:szCs w:val="26"/>
          <w:lang w:val="pl-PL"/>
        </w:rPr>
        <w:t xml:space="preserve">     - Trắc nghiệm: 30%</w:t>
      </w:r>
    </w:p>
    <w:p w14:paraId="64BCDE52" w14:textId="77777777" w:rsidR="00E2032C" w:rsidRPr="0027167A" w:rsidRDefault="00E2032C" w:rsidP="00E2032C">
      <w:pPr>
        <w:spacing w:before="120" w:after="0" w:line="240" w:lineRule="auto"/>
        <w:ind w:firstLine="360"/>
        <w:rPr>
          <w:rFonts w:cs="Times New Roman"/>
          <w:color w:val="000000" w:themeColor="text1"/>
          <w:sz w:val="26"/>
          <w:szCs w:val="26"/>
          <w:lang w:val="pl-PL"/>
        </w:rPr>
      </w:pPr>
      <w:r w:rsidRPr="0027167A">
        <w:rPr>
          <w:rFonts w:cs="Times New Roman"/>
          <w:color w:val="000000" w:themeColor="text1"/>
          <w:sz w:val="26"/>
          <w:szCs w:val="26"/>
        </w:rPr>
        <w:t xml:space="preserve">    </w:t>
      </w:r>
      <w:r w:rsidRPr="0027167A">
        <w:rPr>
          <w:rFonts w:cs="Times New Roman"/>
          <w:color w:val="000000" w:themeColor="text1"/>
          <w:sz w:val="26"/>
          <w:szCs w:val="26"/>
          <w:lang w:val="vi-VN"/>
        </w:rPr>
        <w:t xml:space="preserve"> </w:t>
      </w:r>
      <w:r w:rsidRPr="0027167A">
        <w:rPr>
          <w:rFonts w:cs="Times New Roman"/>
          <w:color w:val="000000" w:themeColor="text1"/>
          <w:sz w:val="26"/>
          <w:szCs w:val="26"/>
          <w:lang w:val="pl-PL"/>
        </w:rPr>
        <w:t>- Tự luận: 70%.</w:t>
      </w:r>
    </w:p>
    <w:p w14:paraId="3CA9DEAF" w14:textId="77777777" w:rsidR="00E2032C" w:rsidRPr="0027167A" w:rsidRDefault="00E2032C" w:rsidP="00E2032C">
      <w:pPr>
        <w:tabs>
          <w:tab w:val="center" w:pos="4680"/>
          <w:tab w:val="right" w:pos="9360"/>
        </w:tabs>
        <w:spacing w:before="120" w:after="0" w:line="240" w:lineRule="auto"/>
        <w:jc w:val="both"/>
        <w:rPr>
          <w:rFonts w:eastAsia="Times New Roman" w:cs="Times New Roman"/>
          <w:b/>
          <w:color w:val="000000" w:themeColor="text1"/>
          <w:sz w:val="26"/>
          <w:szCs w:val="26"/>
          <w:highlight w:val="white"/>
          <w:lang w:val="vi-VN"/>
        </w:rPr>
      </w:pPr>
      <w:r w:rsidRPr="0027167A">
        <w:rPr>
          <w:rFonts w:cs="Times New Roman"/>
          <w:b/>
          <w:color w:val="000000" w:themeColor="text1"/>
          <w:sz w:val="26"/>
          <w:szCs w:val="26"/>
          <w:highlight w:val="white"/>
        </w:rPr>
        <w:t xml:space="preserve">         </w:t>
      </w:r>
      <w:r w:rsidRPr="0027167A">
        <w:rPr>
          <w:rFonts w:cs="Times New Roman"/>
          <w:b/>
          <w:color w:val="000000" w:themeColor="text1"/>
          <w:sz w:val="26"/>
          <w:szCs w:val="26"/>
          <w:highlight w:val="white"/>
          <w:lang w:val="vi-VN"/>
        </w:rPr>
        <w:t xml:space="preserve">III. MA TRẬN </w:t>
      </w:r>
      <w:r w:rsidRPr="0027167A">
        <w:rPr>
          <w:rFonts w:eastAsia="Times New Roman" w:cs="Times New Roman"/>
          <w:b/>
          <w:color w:val="000000" w:themeColor="text1"/>
          <w:sz w:val="26"/>
          <w:szCs w:val="26"/>
          <w:highlight w:val="white"/>
          <w:lang w:val="vi-VN"/>
        </w:rPr>
        <w:t>VÀ</w:t>
      </w:r>
      <w:r w:rsidRPr="0027167A">
        <w:rPr>
          <w:rFonts w:cs="Times New Roman"/>
          <w:b/>
          <w:bCs/>
          <w:color w:val="000000" w:themeColor="text1"/>
          <w:sz w:val="26"/>
          <w:szCs w:val="26"/>
          <w:highlight w:val="white"/>
        </w:rPr>
        <w:t xml:space="preserve"> BẢNG ĐẶC TẢ ĐỀ KIỂM TRA</w:t>
      </w:r>
      <w:r w:rsidRPr="0027167A">
        <w:rPr>
          <w:rFonts w:cs="Times New Roman"/>
          <w:b/>
          <w:bCs/>
          <w:color w:val="000000" w:themeColor="text1"/>
          <w:sz w:val="26"/>
          <w:szCs w:val="26"/>
          <w:highlight w:val="white"/>
          <w:lang w:val="vi-VN"/>
        </w:rPr>
        <w:t>:</w:t>
      </w:r>
    </w:p>
    <w:p w14:paraId="5BD0B2D1" w14:textId="77777777" w:rsidR="00E2032C" w:rsidRPr="0027167A" w:rsidRDefault="00E2032C" w:rsidP="00E2032C">
      <w:pPr>
        <w:pStyle w:val="Muc3"/>
        <w:spacing w:before="120" w:after="0" w:line="240" w:lineRule="auto"/>
        <w:ind w:firstLine="720"/>
        <w:rPr>
          <w:i w:val="0"/>
          <w:color w:val="000000" w:themeColor="text1"/>
          <w:sz w:val="26"/>
          <w:highlight w:val="white"/>
          <w:lang w:val="vi-VN"/>
        </w:rPr>
      </w:pPr>
      <w:r w:rsidRPr="0027167A">
        <w:rPr>
          <w:i w:val="0"/>
          <w:color w:val="000000" w:themeColor="text1"/>
          <w:sz w:val="26"/>
          <w:highlight w:val="white"/>
          <w:lang w:val="vi-VN"/>
        </w:rPr>
        <w:t>1/</w:t>
      </w:r>
      <w:r w:rsidRPr="0027167A">
        <w:rPr>
          <w:rFonts w:eastAsia="Times New Roman"/>
          <w:color w:val="000000" w:themeColor="text1"/>
          <w:sz w:val="26"/>
          <w:highlight w:val="white"/>
        </w:rPr>
        <w:t xml:space="preserve"> </w:t>
      </w:r>
      <w:r w:rsidRPr="0027167A">
        <w:rPr>
          <w:rFonts w:eastAsia="Times New Roman"/>
          <w:i w:val="0"/>
          <w:color w:val="000000" w:themeColor="text1"/>
          <w:sz w:val="26"/>
          <w:highlight w:val="white"/>
        </w:rPr>
        <w:t>MA TRẬN ĐỀ KIỂM</w:t>
      </w:r>
      <w:r w:rsidRPr="0027167A">
        <w:rPr>
          <w:rFonts w:eastAsia="Times New Roman"/>
          <w:i w:val="0"/>
          <w:color w:val="000000" w:themeColor="text1"/>
          <w:sz w:val="26"/>
          <w:highlight w:val="white"/>
          <w:lang w:val="vi-VN"/>
        </w:rPr>
        <w:t xml:space="preserve"> TRA.</w:t>
      </w:r>
    </w:p>
    <w:p w14:paraId="7068F48F" w14:textId="77777777" w:rsidR="00DC673B" w:rsidRPr="0027167A" w:rsidRDefault="00DC673B" w:rsidP="006D3CC2">
      <w:pPr>
        <w:spacing w:after="0" w:line="240" w:lineRule="auto"/>
        <w:jc w:val="both"/>
        <w:rPr>
          <w:rFonts w:cs="Times New Roman"/>
          <w:b/>
          <w:sz w:val="26"/>
          <w:szCs w:val="26"/>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9"/>
        <w:gridCol w:w="832"/>
        <w:gridCol w:w="1045"/>
        <w:gridCol w:w="562"/>
        <w:gridCol w:w="530"/>
        <w:gridCol w:w="546"/>
        <w:gridCol w:w="562"/>
        <w:gridCol w:w="546"/>
        <w:gridCol w:w="562"/>
        <w:gridCol w:w="546"/>
        <w:gridCol w:w="562"/>
        <w:gridCol w:w="738"/>
        <w:gridCol w:w="738"/>
        <w:gridCol w:w="769"/>
      </w:tblGrid>
      <w:tr w:rsidR="00FF4921" w:rsidRPr="0027167A" w14:paraId="33847F3D" w14:textId="77777777" w:rsidTr="00CE6B72">
        <w:trPr>
          <w:trHeight w:val="1"/>
        </w:trPr>
        <w:tc>
          <w:tcPr>
            <w:tcW w:w="292" w:type="pct"/>
            <w:vMerge w:val="restart"/>
            <w:shd w:val="clear" w:color="000000" w:fill="FFFFFF"/>
            <w:tcMar>
              <w:left w:w="108" w:type="dxa"/>
              <w:right w:w="108" w:type="dxa"/>
            </w:tcMar>
            <w:vAlign w:val="center"/>
          </w:tcPr>
          <w:p w14:paraId="057AFCBA"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TT</w:t>
            </w:r>
          </w:p>
        </w:tc>
        <w:tc>
          <w:tcPr>
            <w:tcW w:w="459" w:type="pct"/>
            <w:vMerge w:val="restart"/>
            <w:shd w:val="clear" w:color="000000" w:fill="FFFFFF"/>
            <w:tcMar>
              <w:left w:w="108" w:type="dxa"/>
              <w:right w:w="108" w:type="dxa"/>
            </w:tcMar>
            <w:vAlign w:val="center"/>
          </w:tcPr>
          <w:p w14:paraId="5A3E18E7"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Mạch nội dung</w:t>
            </w:r>
          </w:p>
        </w:tc>
        <w:tc>
          <w:tcPr>
            <w:tcW w:w="576" w:type="pct"/>
            <w:vMerge w:val="restart"/>
            <w:shd w:val="clear" w:color="000000" w:fill="FFFFFF"/>
            <w:tcMar>
              <w:left w:w="108" w:type="dxa"/>
              <w:right w:w="108" w:type="dxa"/>
            </w:tcMar>
            <w:vAlign w:val="center"/>
          </w:tcPr>
          <w:p w14:paraId="1B4E2BA3"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Chủ đề</w:t>
            </w:r>
          </w:p>
        </w:tc>
        <w:tc>
          <w:tcPr>
            <w:tcW w:w="2435" w:type="pct"/>
            <w:gridSpan w:val="8"/>
            <w:shd w:val="clear" w:color="000000" w:fill="FFFFFF"/>
            <w:tcMar>
              <w:left w:w="108" w:type="dxa"/>
              <w:right w:w="108" w:type="dxa"/>
            </w:tcMar>
            <w:vAlign w:val="center"/>
          </w:tcPr>
          <w:p w14:paraId="20ECDE43"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Mức độ nhận thức</w:t>
            </w:r>
          </w:p>
        </w:tc>
        <w:tc>
          <w:tcPr>
            <w:tcW w:w="1238" w:type="pct"/>
            <w:gridSpan w:val="3"/>
            <w:shd w:val="clear" w:color="000000" w:fill="FFFFFF"/>
            <w:tcMar>
              <w:left w:w="108" w:type="dxa"/>
              <w:right w:w="108" w:type="dxa"/>
            </w:tcMar>
            <w:vAlign w:val="center"/>
          </w:tcPr>
          <w:p w14:paraId="3A178635"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Tổng</w:t>
            </w:r>
          </w:p>
        </w:tc>
      </w:tr>
      <w:tr w:rsidR="00F40B04" w:rsidRPr="0027167A" w14:paraId="24B2ACDA" w14:textId="77777777" w:rsidTr="00CE6B72">
        <w:trPr>
          <w:trHeight w:val="1"/>
        </w:trPr>
        <w:tc>
          <w:tcPr>
            <w:tcW w:w="292" w:type="pct"/>
            <w:vMerge/>
            <w:shd w:val="clear" w:color="000000" w:fill="FFFFFF"/>
            <w:tcMar>
              <w:left w:w="108" w:type="dxa"/>
              <w:right w:w="108" w:type="dxa"/>
            </w:tcMar>
            <w:vAlign w:val="center"/>
          </w:tcPr>
          <w:p w14:paraId="7D1214C8" w14:textId="77777777" w:rsidR="00DC673B" w:rsidRPr="0027167A" w:rsidRDefault="00DC673B" w:rsidP="00CE6B72">
            <w:pPr>
              <w:spacing w:before="60" w:after="60"/>
              <w:ind w:left="-57" w:right="-57"/>
              <w:jc w:val="center"/>
              <w:rPr>
                <w:rFonts w:cs="Times New Roman"/>
                <w:color w:val="000000" w:themeColor="text1"/>
                <w:sz w:val="26"/>
                <w:szCs w:val="26"/>
              </w:rPr>
            </w:pPr>
          </w:p>
        </w:tc>
        <w:tc>
          <w:tcPr>
            <w:tcW w:w="459" w:type="pct"/>
            <w:vMerge/>
            <w:shd w:val="clear" w:color="000000" w:fill="FFFFFF"/>
            <w:tcMar>
              <w:left w:w="108" w:type="dxa"/>
              <w:right w:w="108" w:type="dxa"/>
            </w:tcMar>
            <w:vAlign w:val="center"/>
          </w:tcPr>
          <w:p w14:paraId="39B443C1" w14:textId="77777777" w:rsidR="00DC673B" w:rsidRPr="0027167A" w:rsidRDefault="00DC673B" w:rsidP="00CE6B72">
            <w:pPr>
              <w:spacing w:before="60" w:after="60"/>
              <w:ind w:left="-57" w:right="-57"/>
              <w:rPr>
                <w:rFonts w:cs="Times New Roman"/>
                <w:color w:val="000000" w:themeColor="text1"/>
                <w:sz w:val="26"/>
                <w:szCs w:val="26"/>
              </w:rPr>
            </w:pPr>
          </w:p>
        </w:tc>
        <w:tc>
          <w:tcPr>
            <w:tcW w:w="576" w:type="pct"/>
            <w:vMerge/>
            <w:shd w:val="clear" w:color="000000" w:fill="FFFFFF"/>
            <w:tcMar>
              <w:left w:w="108" w:type="dxa"/>
              <w:right w:w="108" w:type="dxa"/>
            </w:tcMar>
            <w:vAlign w:val="center"/>
          </w:tcPr>
          <w:p w14:paraId="539809C5" w14:textId="77777777" w:rsidR="00DC673B" w:rsidRPr="0027167A" w:rsidRDefault="00DC673B" w:rsidP="00CE6B72">
            <w:pPr>
              <w:spacing w:before="60" w:after="60"/>
              <w:ind w:left="-57" w:right="-57"/>
              <w:rPr>
                <w:rFonts w:cs="Times New Roman"/>
                <w:color w:val="000000" w:themeColor="text1"/>
                <w:sz w:val="26"/>
                <w:szCs w:val="26"/>
              </w:rPr>
            </w:pPr>
          </w:p>
        </w:tc>
        <w:tc>
          <w:tcPr>
            <w:tcW w:w="602" w:type="pct"/>
            <w:gridSpan w:val="2"/>
            <w:shd w:val="clear" w:color="000000" w:fill="FFFFFF"/>
            <w:tcMar>
              <w:left w:w="108" w:type="dxa"/>
              <w:right w:w="108" w:type="dxa"/>
            </w:tcMar>
            <w:vAlign w:val="center"/>
          </w:tcPr>
          <w:p w14:paraId="0ABBAF6C"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Nhận biết</w:t>
            </w:r>
          </w:p>
        </w:tc>
        <w:tc>
          <w:tcPr>
            <w:tcW w:w="611" w:type="pct"/>
            <w:gridSpan w:val="2"/>
            <w:shd w:val="clear" w:color="000000" w:fill="FFFFFF"/>
            <w:tcMar>
              <w:left w:w="108" w:type="dxa"/>
              <w:right w:w="108" w:type="dxa"/>
            </w:tcMar>
            <w:vAlign w:val="center"/>
          </w:tcPr>
          <w:p w14:paraId="5D458871"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Thông hiểu</w:t>
            </w:r>
          </w:p>
        </w:tc>
        <w:tc>
          <w:tcPr>
            <w:tcW w:w="611" w:type="pct"/>
            <w:gridSpan w:val="2"/>
            <w:shd w:val="clear" w:color="000000" w:fill="FFFFFF"/>
            <w:tcMar>
              <w:left w:w="108" w:type="dxa"/>
              <w:right w:w="108" w:type="dxa"/>
            </w:tcMar>
            <w:vAlign w:val="center"/>
          </w:tcPr>
          <w:p w14:paraId="4F903875"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Vận dụng</w:t>
            </w:r>
          </w:p>
        </w:tc>
        <w:tc>
          <w:tcPr>
            <w:tcW w:w="611" w:type="pct"/>
            <w:gridSpan w:val="2"/>
            <w:shd w:val="clear" w:color="000000" w:fill="FFFFFF"/>
            <w:tcMar>
              <w:left w:w="108" w:type="dxa"/>
              <w:right w:w="108" w:type="dxa"/>
            </w:tcMar>
            <w:vAlign w:val="center"/>
          </w:tcPr>
          <w:p w14:paraId="6AD2BF70"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Vận dụng cao</w:t>
            </w:r>
          </w:p>
        </w:tc>
        <w:tc>
          <w:tcPr>
            <w:tcW w:w="813" w:type="pct"/>
            <w:gridSpan w:val="2"/>
            <w:shd w:val="clear" w:color="000000" w:fill="FFFFFF"/>
            <w:tcMar>
              <w:left w:w="108" w:type="dxa"/>
              <w:right w:w="108" w:type="dxa"/>
            </w:tcMar>
            <w:vAlign w:val="center"/>
          </w:tcPr>
          <w:p w14:paraId="32070AD9"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Tỉ lệ</w:t>
            </w:r>
          </w:p>
        </w:tc>
        <w:tc>
          <w:tcPr>
            <w:tcW w:w="425" w:type="pct"/>
            <w:vMerge w:val="restart"/>
            <w:shd w:val="clear" w:color="000000" w:fill="FFFFFF"/>
            <w:tcMar>
              <w:left w:w="108" w:type="dxa"/>
              <w:right w:w="108" w:type="dxa"/>
            </w:tcMar>
            <w:vAlign w:val="center"/>
          </w:tcPr>
          <w:p w14:paraId="5337F4AF"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Tổng điểm</w:t>
            </w:r>
          </w:p>
        </w:tc>
      </w:tr>
      <w:tr w:rsidR="00242126" w:rsidRPr="0027167A" w14:paraId="51A90D91" w14:textId="77777777" w:rsidTr="00CE6B72">
        <w:trPr>
          <w:trHeight w:val="1"/>
        </w:trPr>
        <w:tc>
          <w:tcPr>
            <w:tcW w:w="292" w:type="pct"/>
            <w:vMerge/>
            <w:shd w:val="clear" w:color="000000" w:fill="FFFFFF"/>
            <w:tcMar>
              <w:left w:w="108" w:type="dxa"/>
              <w:right w:w="108" w:type="dxa"/>
            </w:tcMar>
            <w:vAlign w:val="center"/>
          </w:tcPr>
          <w:p w14:paraId="759DE169" w14:textId="77777777" w:rsidR="00DC673B" w:rsidRPr="0027167A" w:rsidRDefault="00DC673B" w:rsidP="00CE6B72">
            <w:pPr>
              <w:spacing w:before="60" w:after="60"/>
              <w:ind w:left="-57" w:right="-57"/>
              <w:jc w:val="center"/>
              <w:rPr>
                <w:rFonts w:cs="Times New Roman"/>
                <w:color w:val="000000" w:themeColor="text1"/>
                <w:sz w:val="26"/>
                <w:szCs w:val="26"/>
              </w:rPr>
            </w:pPr>
          </w:p>
        </w:tc>
        <w:tc>
          <w:tcPr>
            <w:tcW w:w="459" w:type="pct"/>
            <w:vMerge/>
            <w:shd w:val="clear" w:color="000000" w:fill="FFFFFF"/>
            <w:tcMar>
              <w:left w:w="108" w:type="dxa"/>
              <w:right w:w="108" w:type="dxa"/>
            </w:tcMar>
            <w:vAlign w:val="center"/>
          </w:tcPr>
          <w:p w14:paraId="44DD7E84" w14:textId="77777777" w:rsidR="00DC673B" w:rsidRPr="0027167A" w:rsidRDefault="00DC673B" w:rsidP="00CE6B72">
            <w:pPr>
              <w:spacing w:before="60" w:after="60"/>
              <w:ind w:left="-57" w:right="-57"/>
              <w:rPr>
                <w:rFonts w:cs="Times New Roman"/>
                <w:color w:val="000000" w:themeColor="text1"/>
                <w:sz w:val="26"/>
                <w:szCs w:val="26"/>
              </w:rPr>
            </w:pPr>
          </w:p>
        </w:tc>
        <w:tc>
          <w:tcPr>
            <w:tcW w:w="576" w:type="pct"/>
            <w:vMerge/>
            <w:shd w:val="clear" w:color="000000" w:fill="FFFFFF"/>
            <w:tcMar>
              <w:left w:w="108" w:type="dxa"/>
              <w:right w:w="108" w:type="dxa"/>
            </w:tcMar>
            <w:vAlign w:val="center"/>
          </w:tcPr>
          <w:p w14:paraId="004B7416" w14:textId="77777777" w:rsidR="00DC673B" w:rsidRPr="0027167A" w:rsidRDefault="00DC673B" w:rsidP="00CE6B72">
            <w:pPr>
              <w:spacing w:before="60" w:after="60"/>
              <w:ind w:left="-57" w:right="-57"/>
              <w:rPr>
                <w:rFonts w:cs="Times New Roman"/>
                <w:color w:val="000000" w:themeColor="text1"/>
                <w:sz w:val="26"/>
                <w:szCs w:val="26"/>
              </w:rPr>
            </w:pPr>
          </w:p>
        </w:tc>
        <w:tc>
          <w:tcPr>
            <w:tcW w:w="310" w:type="pct"/>
            <w:shd w:val="clear" w:color="000000" w:fill="FFFFFF"/>
            <w:tcMar>
              <w:left w:w="108" w:type="dxa"/>
              <w:right w:w="108" w:type="dxa"/>
            </w:tcMar>
            <w:vAlign w:val="center"/>
          </w:tcPr>
          <w:p w14:paraId="69B11335"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TN</w:t>
            </w:r>
          </w:p>
        </w:tc>
        <w:tc>
          <w:tcPr>
            <w:tcW w:w="292" w:type="pct"/>
            <w:shd w:val="clear" w:color="000000" w:fill="FFFFFF"/>
            <w:tcMar>
              <w:left w:w="108" w:type="dxa"/>
              <w:right w:w="108" w:type="dxa"/>
            </w:tcMar>
            <w:vAlign w:val="center"/>
          </w:tcPr>
          <w:p w14:paraId="493AC055"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TL</w:t>
            </w:r>
          </w:p>
        </w:tc>
        <w:tc>
          <w:tcPr>
            <w:tcW w:w="301" w:type="pct"/>
            <w:shd w:val="clear" w:color="000000" w:fill="FFFFFF"/>
            <w:tcMar>
              <w:left w:w="108" w:type="dxa"/>
              <w:right w:w="108" w:type="dxa"/>
            </w:tcMar>
            <w:vAlign w:val="center"/>
          </w:tcPr>
          <w:p w14:paraId="6DF14A34"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TN</w:t>
            </w:r>
          </w:p>
        </w:tc>
        <w:tc>
          <w:tcPr>
            <w:tcW w:w="310" w:type="pct"/>
            <w:shd w:val="clear" w:color="000000" w:fill="FFFFFF"/>
            <w:tcMar>
              <w:left w:w="108" w:type="dxa"/>
              <w:right w:w="108" w:type="dxa"/>
            </w:tcMar>
            <w:vAlign w:val="center"/>
          </w:tcPr>
          <w:p w14:paraId="5CB8981D"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TL</w:t>
            </w:r>
          </w:p>
        </w:tc>
        <w:tc>
          <w:tcPr>
            <w:tcW w:w="301" w:type="pct"/>
            <w:shd w:val="clear" w:color="000000" w:fill="FFFFFF"/>
            <w:tcMar>
              <w:left w:w="108" w:type="dxa"/>
              <w:right w:w="108" w:type="dxa"/>
            </w:tcMar>
            <w:vAlign w:val="center"/>
          </w:tcPr>
          <w:p w14:paraId="30B067AE"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TN</w:t>
            </w:r>
          </w:p>
        </w:tc>
        <w:tc>
          <w:tcPr>
            <w:tcW w:w="310" w:type="pct"/>
            <w:shd w:val="clear" w:color="000000" w:fill="FFFFFF"/>
            <w:tcMar>
              <w:left w:w="108" w:type="dxa"/>
              <w:right w:w="108" w:type="dxa"/>
            </w:tcMar>
            <w:vAlign w:val="center"/>
          </w:tcPr>
          <w:p w14:paraId="7A863B33"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TL</w:t>
            </w:r>
          </w:p>
        </w:tc>
        <w:tc>
          <w:tcPr>
            <w:tcW w:w="301" w:type="pct"/>
            <w:shd w:val="clear" w:color="000000" w:fill="FFFFFF"/>
            <w:tcMar>
              <w:left w:w="108" w:type="dxa"/>
              <w:right w:w="108" w:type="dxa"/>
            </w:tcMar>
            <w:vAlign w:val="center"/>
          </w:tcPr>
          <w:p w14:paraId="0A9A0E30"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TN</w:t>
            </w:r>
          </w:p>
        </w:tc>
        <w:tc>
          <w:tcPr>
            <w:tcW w:w="310" w:type="pct"/>
            <w:shd w:val="clear" w:color="000000" w:fill="FFFFFF"/>
            <w:tcMar>
              <w:left w:w="108" w:type="dxa"/>
              <w:right w:w="108" w:type="dxa"/>
            </w:tcMar>
            <w:vAlign w:val="center"/>
          </w:tcPr>
          <w:p w14:paraId="531F0840"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TL</w:t>
            </w:r>
          </w:p>
        </w:tc>
        <w:tc>
          <w:tcPr>
            <w:tcW w:w="407" w:type="pct"/>
            <w:shd w:val="clear" w:color="000000" w:fill="FFFFFF"/>
            <w:tcMar>
              <w:left w:w="108" w:type="dxa"/>
              <w:right w:w="108" w:type="dxa"/>
            </w:tcMar>
            <w:vAlign w:val="center"/>
          </w:tcPr>
          <w:p w14:paraId="688C5DA8"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TN</w:t>
            </w:r>
          </w:p>
        </w:tc>
        <w:tc>
          <w:tcPr>
            <w:tcW w:w="407" w:type="pct"/>
            <w:shd w:val="clear" w:color="000000" w:fill="FFFFFF"/>
            <w:tcMar>
              <w:left w:w="108" w:type="dxa"/>
              <w:right w:w="108" w:type="dxa"/>
            </w:tcMar>
            <w:vAlign w:val="center"/>
          </w:tcPr>
          <w:p w14:paraId="6BF1F123"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TL</w:t>
            </w:r>
          </w:p>
        </w:tc>
        <w:tc>
          <w:tcPr>
            <w:tcW w:w="425" w:type="pct"/>
            <w:vMerge/>
            <w:shd w:val="clear" w:color="000000" w:fill="FFFFFF"/>
            <w:tcMar>
              <w:left w:w="108" w:type="dxa"/>
              <w:right w:w="108" w:type="dxa"/>
            </w:tcMar>
            <w:vAlign w:val="center"/>
          </w:tcPr>
          <w:p w14:paraId="3BBCB643" w14:textId="77777777" w:rsidR="00DC673B" w:rsidRPr="0027167A" w:rsidRDefault="00DC673B" w:rsidP="00CE6B72">
            <w:pPr>
              <w:spacing w:before="60" w:after="60"/>
              <w:ind w:left="-57" w:right="-57"/>
              <w:rPr>
                <w:rFonts w:cs="Times New Roman"/>
                <w:color w:val="000000" w:themeColor="text1"/>
                <w:sz w:val="26"/>
                <w:szCs w:val="26"/>
              </w:rPr>
            </w:pPr>
          </w:p>
        </w:tc>
      </w:tr>
      <w:tr w:rsidR="00242126" w:rsidRPr="0027167A" w14:paraId="260AB839" w14:textId="77777777" w:rsidTr="00CE6B72">
        <w:trPr>
          <w:trHeight w:val="404"/>
        </w:trPr>
        <w:tc>
          <w:tcPr>
            <w:tcW w:w="292" w:type="pct"/>
            <w:shd w:val="clear" w:color="000000" w:fill="FFFFFF"/>
            <w:tcMar>
              <w:left w:w="108" w:type="dxa"/>
              <w:right w:w="108" w:type="dxa"/>
            </w:tcMar>
          </w:tcPr>
          <w:p w14:paraId="5D7A5CB9"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cs="Times New Roman"/>
                <w:color w:val="000000" w:themeColor="text1"/>
                <w:sz w:val="26"/>
                <w:szCs w:val="26"/>
              </w:rPr>
              <w:t>1</w:t>
            </w:r>
          </w:p>
        </w:tc>
        <w:tc>
          <w:tcPr>
            <w:tcW w:w="459" w:type="pct"/>
            <w:vMerge w:val="restart"/>
            <w:shd w:val="clear" w:color="000000" w:fill="FFFFFF"/>
            <w:tcMar>
              <w:left w:w="108" w:type="dxa"/>
              <w:right w:w="108" w:type="dxa"/>
            </w:tcMar>
          </w:tcPr>
          <w:p w14:paraId="3A44185F" w14:textId="77777777" w:rsidR="00DC673B" w:rsidRPr="0027167A" w:rsidRDefault="00DC673B" w:rsidP="00DC673B">
            <w:pPr>
              <w:spacing w:before="60" w:after="60"/>
              <w:ind w:right="-57"/>
              <w:rPr>
                <w:rFonts w:cs="Times New Roman"/>
                <w:b/>
                <w:sz w:val="26"/>
                <w:szCs w:val="26"/>
              </w:rPr>
            </w:pPr>
            <w:r w:rsidRPr="0027167A">
              <w:rPr>
                <w:rFonts w:cs="Times New Roman"/>
                <w:b/>
                <w:color w:val="000000" w:themeColor="text1"/>
                <w:spacing w:val="-8"/>
                <w:sz w:val="26"/>
                <w:szCs w:val="26"/>
              </w:rPr>
              <w:t xml:space="preserve"> </w:t>
            </w:r>
          </w:p>
          <w:p w14:paraId="6167D551" w14:textId="597FDA72" w:rsidR="00DC673B" w:rsidRPr="0027167A" w:rsidRDefault="00680BCA" w:rsidP="00DC673B">
            <w:pPr>
              <w:spacing w:before="60" w:after="60"/>
              <w:ind w:right="-57"/>
              <w:rPr>
                <w:rFonts w:cs="Times New Roman"/>
                <w:b/>
                <w:color w:val="000000" w:themeColor="text1"/>
                <w:sz w:val="26"/>
                <w:szCs w:val="26"/>
              </w:rPr>
            </w:pPr>
            <w:r w:rsidRPr="0027167A">
              <w:rPr>
                <w:rFonts w:cs="Times New Roman"/>
                <w:b/>
                <w:color w:val="000000" w:themeColor="text1"/>
                <w:sz w:val="26"/>
                <w:szCs w:val="26"/>
              </w:rPr>
              <w:t>Giáo dục pháp luật</w:t>
            </w:r>
          </w:p>
          <w:p w14:paraId="676F7856" w14:textId="77777777" w:rsidR="00DC673B" w:rsidRPr="0027167A" w:rsidRDefault="00DC673B" w:rsidP="00CE6B72">
            <w:pPr>
              <w:spacing w:before="60" w:after="60"/>
              <w:ind w:left="-57" w:right="-57"/>
              <w:jc w:val="center"/>
              <w:rPr>
                <w:rFonts w:cs="Times New Roman"/>
                <w:b/>
                <w:color w:val="000000" w:themeColor="text1"/>
                <w:sz w:val="26"/>
                <w:szCs w:val="26"/>
              </w:rPr>
            </w:pPr>
          </w:p>
        </w:tc>
        <w:tc>
          <w:tcPr>
            <w:tcW w:w="576" w:type="pct"/>
            <w:shd w:val="clear" w:color="000000" w:fill="FFFFFF"/>
            <w:tcMar>
              <w:left w:w="108" w:type="dxa"/>
              <w:right w:w="108" w:type="dxa"/>
            </w:tcMar>
          </w:tcPr>
          <w:p w14:paraId="3A687B5F" w14:textId="77777777" w:rsidR="00DC673B" w:rsidRPr="0027167A" w:rsidRDefault="00DC673B" w:rsidP="00DC673B">
            <w:pPr>
              <w:spacing w:before="60" w:after="60"/>
              <w:ind w:right="-57"/>
              <w:rPr>
                <w:rFonts w:cs="Times New Roman"/>
                <w:b/>
                <w:sz w:val="26"/>
                <w:szCs w:val="26"/>
              </w:rPr>
            </w:pPr>
            <w:r w:rsidRPr="0027167A">
              <w:rPr>
                <w:rFonts w:cs="Times New Roman"/>
                <w:b/>
                <w:sz w:val="26"/>
                <w:szCs w:val="26"/>
                <w:highlight w:val="white"/>
              </w:rPr>
              <w:t>Hiến pháp nước CHXH chủ nghĩa Việt Nam</w:t>
            </w:r>
          </w:p>
          <w:p w14:paraId="5551B637" w14:textId="77777777" w:rsidR="00DC673B" w:rsidRPr="0027167A" w:rsidRDefault="00DC673B" w:rsidP="00DC673B">
            <w:pPr>
              <w:spacing w:before="60" w:after="60"/>
              <w:ind w:right="-57"/>
              <w:rPr>
                <w:rFonts w:cs="Times New Roman"/>
                <w:b/>
                <w:color w:val="000000" w:themeColor="text1"/>
                <w:sz w:val="26"/>
                <w:szCs w:val="26"/>
              </w:rPr>
            </w:pPr>
          </w:p>
        </w:tc>
        <w:tc>
          <w:tcPr>
            <w:tcW w:w="310" w:type="pct"/>
            <w:shd w:val="clear" w:color="000000" w:fill="FFFFFF"/>
            <w:tcMar>
              <w:left w:w="108" w:type="dxa"/>
              <w:right w:w="108" w:type="dxa"/>
            </w:tcMar>
            <w:vAlign w:val="center"/>
          </w:tcPr>
          <w:p w14:paraId="3AC8397E" w14:textId="77777777" w:rsidR="00DC673B" w:rsidRPr="0027167A" w:rsidRDefault="00F40B04" w:rsidP="00CE6B72">
            <w:pPr>
              <w:spacing w:before="60" w:after="60"/>
              <w:ind w:left="-57" w:right="-57"/>
              <w:jc w:val="center"/>
              <w:rPr>
                <w:rFonts w:cs="Times New Roman"/>
                <w:color w:val="000000" w:themeColor="text1"/>
                <w:sz w:val="26"/>
                <w:szCs w:val="26"/>
              </w:rPr>
            </w:pPr>
            <w:r w:rsidRPr="0027167A">
              <w:rPr>
                <w:rFonts w:cs="Times New Roman"/>
                <w:color w:val="000000" w:themeColor="text1"/>
                <w:sz w:val="26"/>
                <w:szCs w:val="26"/>
                <w:lang w:val="vi-VN"/>
              </w:rPr>
              <w:lastRenderedPageBreak/>
              <w:t>5</w:t>
            </w:r>
            <w:r w:rsidR="00FF4921" w:rsidRPr="0027167A">
              <w:rPr>
                <w:rFonts w:cs="Times New Roman"/>
                <w:color w:val="000000" w:themeColor="text1"/>
                <w:sz w:val="26"/>
                <w:szCs w:val="26"/>
                <w:lang w:val="vi-VN"/>
              </w:rPr>
              <w:t xml:space="preserve"> </w:t>
            </w:r>
            <w:r w:rsidR="00DC673B" w:rsidRPr="0027167A">
              <w:rPr>
                <w:rFonts w:cs="Times New Roman"/>
                <w:color w:val="000000" w:themeColor="text1"/>
                <w:sz w:val="26"/>
                <w:szCs w:val="26"/>
              </w:rPr>
              <w:t>câu</w:t>
            </w:r>
          </w:p>
        </w:tc>
        <w:tc>
          <w:tcPr>
            <w:tcW w:w="292" w:type="pct"/>
            <w:shd w:val="clear" w:color="000000" w:fill="FFFFFF"/>
            <w:tcMar>
              <w:left w:w="108" w:type="dxa"/>
              <w:right w:w="108" w:type="dxa"/>
            </w:tcMar>
            <w:vAlign w:val="center"/>
          </w:tcPr>
          <w:p w14:paraId="2E5264A0" w14:textId="77777777" w:rsidR="00DC673B" w:rsidRPr="0027167A" w:rsidRDefault="00DC673B" w:rsidP="00CE6B72">
            <w:pPr>
              <w:spacing w:before="60" w:after="60"/>
              <w:ind w:left="-57" w:right="-57"/>
              <w:jc w:val="center"/>
              <w:rPr>
                <w:rFonts w:cs="Times New Roman"/>
                <w:color w:val="000000" w:themeColor="text1"/>
                <w:sz w:val="26"/>
                <w:szCs w:val="26"/>
                <w:lang w:val="vi-VN"/>
              </w:rPr>
            </w:pPr>
          </w:p>
        </w:tc>
        <w:tc>
          <w:tcPr>
            <w:tcW w:w="301" w:type="pct"/>
            <w:shd w:val="clear" w:color="000000" w:fill="FFFFFF"/>
            <w:tcMar>
              <w:left w:w="108" w:type="dxa"/>
              <w:right w:w="108" w:type="dxa"/>
            </w:tcMar>
            <w:vAlign w:val="center"/>
          </w:tcPr>
          <w:p w14:paraId="29EB1D67" w14:textId="77777777" w:rsidR="00DC673B" w:rsidRPr="0027167A" w:rsidRDefault="00DC673B" w:rsidP="00F40B04">
            <w:pPr>
              <w:spacing w:before="60" w:after="60"/>
              <w:ind w:left="-57" w:right="-57"/>
              <w:rPr>
                <w:rFonts w:cs="Times New Roman"/>
                <w:color w:val="000000" w:themeColor="text1"/>
                <w:sz w:val="26"/>
                <w:szCs w:val="26"/>
                <w:lang w:val="vi-VN"/>
              </w:rPr>
            </w:pPr>
          </w:p>
        </w:tc>
        <w:tc>
          <w:tcPr>
            <w:tcW w:w="310" w:type="pct"/>
            <w:shd w:val="clear" w:color="000000" w:fill="FFFFFF"/>
            <w:tcMar>
              <w:left w:w="108" w:type="dxa"/>
              <w:right w:w="108" w:type="dxa"/>
            </w:tcMar>
            <w:vAlign w:val="center"/>
          </w:tcPr>
          <w:p w14:paraId="3BD3B2A3" w14:textId="77777777" w:rsidR="00DC673B" w:rsidRPr="0027167A" w:rsidRDefault="00DC673B" w:rsidP="00FF4921">
            <w:pPr>
              <w:spacing w:before="60" w:after="60"/>
              <w:ind w:left="-57" w:right="-57"/>
              <w:rPr>
                <w:rFonts w:cs="Times New Roman"/>
                <w:color w:val="000000" w:themeColor="text1"/>
                <w:sz w:val="26"/>
                <w:szCs w:val="26"/>
                <w:lang w:val="vi-VN"/>
              </w:rPr>
            </w:pPr>
          </w:p>
          <w:p w14:paraId="4378F639" w14:textId="77777777" w:rsidR="00DC673B" w:rsidRPr="0027167A" w:rsidRDefault="00DC673B" w:rsidP="00CE6B72">
            <w:pPr>
              <w:spacing w:before="60" w:after="60"/>
              <w:ind w:left="-57" w:right="-57"/>
              <w:jc w:val="center"/>
              <w:rPr>
                <w:rFonts w:cs="Times New Roman"/>
                <w:color w:val="000000" w:themeColor="text1"/>
                <w:sz w:val="26"/>
                <w:szCs w:val="26"/>
              </w:rPr>
            </w:pPr>
          </w:p>
        </w:tc>
        <w:tc>
          <w:tcPr>
            <w:tcW w:w="301" w:type="pct"/>
            <w:shd w:val="clear" w:color="000000" w:fill="FFFFFF"/>
            <w:tcMar>
              <w:left w:w="108" w:type="dxa"/>
              <w:right w:w="108" w:type="dxa"/>
            </w:tcMar>
            <w:vAlign w:val="center"/>
          </w:tcPr>
          <w:p w14:paraId="128ACED6" w14:textId="77777777" w:rsidR="00DC673B" w:rsidRPr="0027167A" w:rsidRDefault="00DC673B" w:rsidP="00CE6B72">
            <w:pPr>
              <w:spacing w:before="60" w:after="60"/>
              <w:ind w:left="-57" w:right="-57"/>
              <w:jc w:val="center"/>
              <w:rPr>
                <w:rFonts w:cs="Times New Roman"/>
                <w:color w:val="000000" w:themeColor="text1"/>
                <w:sz w:val="26"/>
                <w:szCs w:val="26"/>
              </w:rPr>
            </w:pPr>
          </w:p>
        </w:tc>
        <w:tc>
          <w:tcPr>
            <w:tcW w:w="310" w:type="pct"/>
            <w:shd w:val="clear" w:color="000000" w:fill="FFFFFF"/>
            <w:tcMar>
              <w:left w:w="108" w:type="dxa"/>
              <w:right w:w="108" w:type="dxa"/>
            </w:tcMar>
            <w:vAlign w:val="center"/>
          </w:tcPr>
          <w:p w14:paraId="722DB152" w14:textId="77777777" w:rsidR="00DC673B" w:rsidRPr="0027167A" w:rsidRDefault="00DC673B" w:rsidP="00CE6B72">
            <w:pPr>
              <w:spacing w:before="60" w:after="60"/>
              <w:ind w:left="-57" w:right="-57"/>
              <w:jc w:val="center"/>
              <w:rPr>
                <w:rFonts w:cs="Times New Roman"/>
                <w:color w:val="000000" w:themeColor="text1"/>
                <w:sz w:val="26"/>
                <w:szCs w:val="26"/>
              </w:rPr>
            </w:pPr>
          </w:p>
        </w:tc>
        <w:tc>
          <w:tcPr>
            <w:tcW w:w="301" w:type="pct"/>
            <w:shd w:val="clear" w:color="000000" w:fill="FFFFFF"/>
            <w:tcMar>
              <w:left w:w="108" w:type="dxa"/>
              <w:right w:w="108" w:type="dxa"/>
            </w:tcMar>
            <w:vAlign w:val="center"/>
          </w:tcPr>
          <w:p w14:paraId="5DF87EDD" w14:textId="77777777" w:rsidR="00DC673B" w:rsidRPr="0027167A" w:rsidRDefault="00DC673B" w:rsidP="00CE6B72">
            <w:pPr>
              <w:spacing w:before="60" w:after="60"/>
              <w:ind w:left="-57" w:right="-57"/>
              <w:jc w:val="center"/>
              <w:rPr>
                <w:rFonts w:cs="Times New Roman"/>
                <w:color w:val="000000" w:themeColor="text1"/>
                <w:sz w:val="26"/>
                <w:szCs w:val="26"/>
              </w:rPr>
            </w:pPr>
          </w:p>
        </w:tc>
        <w:tc>
          <w:tcPr>
            <w:tcW w:w="310" w:type="pct"/>
            <w:shd w:val="clear" w:color="000000" w:fill="FFFFFF"/>
            <w:tcMar>
              <w:left w:w="108" w:type="dxa"/>
              <w:right w:w="108" w:type="dxa"/>
            </w:tcMar>
            <w:vAlign w:val="center"/>
          </w:tcPr>
          <w:p w14:paraId="2127C9AA" w14:textId="77777777" w:rsidR="00DC673B" w:rsidRPr="0027167A" w:rsidRDefault="00DC673B" w:rsidP="00CE6B72">
            <w:pPr>
              <w:spacing w:before="60" w:after="60"/>
              <w:ind w:left="-57" w:right="-57"/>
              <w:jc w:val="center"/>
              <w:rPr>
                <w:rFonts w:cs="Times New Roman"/>
                <w:color w:val="000000" w:themeColor="text1"/>
                <w:sz w:val="26"/>
                <w:szCs w:val="26"/>
              </w:rPr>
            </w:pPr>
          </w:p>
          <w:p w14:paraId="0E704F62" w14:textId="77777777" w:rsidR="00DC673B" w:rsidRPr="0027167A" w:rsidRDefault="00DC673B" w:rsidP="00CE6B72">
            <w:pPr>
              <w:spacing w:before="60" w:after="60"/>
              <w:ind w:left="-57" w:right="-57"/>
              <w:jc w:val="center"/>
              <w:rPr>
                <w:rFonts w:cs="Times New Roman"/>
                <w:color w:val="000000" w:themeColor="text1"/>
                <w:sz w:val="26"/>
                <w:szCs w:val="26"/>
              </w:rPr>
            </w:pPr>
          </w:p>
        </w:tc>
        <w:tc>
          <w:tcPr>
            <w:tcW w:w="407" w:type="pct"/>
            <w:shd w:val="clear" w:color="000000" w:fill="FFFFFF"/>
            <w:tcMar>
              <w:left w:w="108" w:type="dxa"/>
              <w:right w:w="108" w:type="dxa"/>
            </w:tcMar>
            <w:vAlign w:val="center"/>
          </w:tcPr>
          <w:p w14:paraId="05A2272A" w14:textId="77777777" w:rsidR="00DC673B" w:rsidRPr="0027167A" w:rsidRDefault="00F40B04" w:rsidP="00CE6B72">
            <w:pPr>
              <w:spacing w:before="60" w:after="60"/>
              <w:ind w:left="-57" w:right="-57"/>
              <w:jc w:val="center"/>
              <w:rPr>
                <w:rFonts w:cs="Times New Roman"/>
                <w:color w:val="000000" w:themeColor="text1"/>
                <w:sz w:val="26"/>
                <w:szCs w:val="26"/>
              </w:rPr>
            </w:pPr>
            <w:r w:rsidRPr="0027167A">
              <w:rPr>
                <w:rFonts w:cs="Times New Roman"/>
                <w:color w:val="000000" w:themeColor="text1"/>
                <w:sz w:val="26"/>
                <w:szCs w:val="26"/>
              </w:rPr>
              <w:t>5</w:t>
            </w:r>
            <w:r w:rsidR="00DC673B" w:rsidRPr="0027167A">
              <w:rPr>
                <w:rFonts w:cs="Times New Roman"/>
                <w:color w:val="000000" w:themeColor="text1"/>
                <w:sz w:val="26"/>
                <w:szCs w:val="26"/>
              </w:rPr>
              <w:t xml:space="preserve"> câu</w:t>
            </w:r>
          </w:p>
        </w:tc>
        <w:tc>
          <w:tcPr>
            <w:tcW w:w="407" w:type="pct"/>
            <w:shd w:val="clear" w:color="000000" w:fill="FFFFFF"/>
            <w:tcMar>
              <w:left w:w="108" w:type="dxa"/>
              <w:right w:w="108" w:type="dxa"/>
            </w:tcMar>
            <w:vAlign w:val="center"/>
          </w:tcPr>
          <w:p w14:paraId="38C53174" w14:textId="77777777" w:rsidR="00DC673B" w:rsidRPr="0027167A" w:rsidRDefault="00DC673B" w:rsidP="00FF4921">
            <w:pPr>
              <w:spacing w:before="60" w:after="60"/>
              <w:ind w:left="-57" w:right="-57"/>
              <w:rPr>
                <w:rFonts w:cs="Times New Roman"/>
                <w:color w:val="000000" w:themeColor="text1"/>
                <w:sz w:val="26"/>
                <w:szCs w:val="26"/>
              </w:rPr>
            </w:pPr>
          </w:p>
        </w:tc>
        <w:tc>
          <w:tcPr>
            <w:tcW w:w="425" w:type="pct"/>
            <w:shd w:val="clear" w:color="000000" w:fill="FFFFFF"/>
            <w:tcMar>
              <w:left w:w="108" w:type="dxa"/>
              <w:right w:w="108" w:type="dxa"/>
            </w:tcMar>
            <w:vAlign w:val="center"/>
          </w:tcPr>
          <w:p w14:paraId="0006F5A7" w14:textId="77777777" w:rsidR="00DC673B" w:rsidRPr="0027167A" w:rsidRDefault="00FF4921" w:rsidP="00CE6B72">
            <w:pPr>
              <w:spacing w:before="60" w:after="60"/>
              <w:ind w:left="-57" w:right="-57"/>
              <w:jc w:val="center"/>
              <w:rPr>
                <w:rFonts w:cs="Times New Roman"/>
                <w:b/>
                <w:color w:val="000000" w:themeColor="text1"/>
                <w:sz w:val="26"/>
                <w:szCs w:val="26"/>
              </w:rPr>
            </w:pPr>
            <w:r w:rsidRPr="0027167A">
              <w:rPr>
                <w:rFonts w:cs="Times New Roman"/>
                <w:b/>
                <w:color w:val="000000" w:themeColor="text1"/>
                <w:sz w:val="26"/>
                <w:szCs w:val="26"/>
              </w:rPr>
              <w:t>1</w:t>
            </w:r>
            <w:r w:rsidR="00F40B04" w:rsidRPr="0027167A">
              <w:rPr>
                <w:rFonts w:cs="Times New Roman"/>
                <w:b/>
                <w:color w:val="000000" w:themeColor="text1"/>
                <w:sz w:val="26"/>
                <w:szCs w:val="26"/>
              </w:rPr>
              <w:t>.25</w:t>
            </w:r>
          </w:p>
        </w:tc>
      </w:tr>
      <w:tr w:rsidR="00242126" w:rsidRPr="0027167A" w14:paraId="2117A2DF" w14:textId="77777777" w:rsidTr="00CE6B72">
        <w:trPr>
          <w:trHeight w:val="449"/>
        </w:trPr>
        <w:tc>
          <w:tcPr>
            <w:tcW w:w="292" w:type="pct"/>
            <w:shd w:val="clear" w:color="000000" w:fill="FFFFFF"/>
            <w:tcMar>
              <w:left w:w="108" w:type="dxa"/>
              <w:right w:w="108" w:type="dxa"/>
            </w:tcMar>
          </w:tcPr>
          <w:p w14:paraId="044A312A"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cs="Times New Roman"/>
                <w:color w:val="000000" w:themeColor="text1"/>
                <w:sz w:val="26"/>
                <w:szCs w:val="26"/>
              </w:rPr>
              <w:lastRenderedPageBreak/>
              <w:t>2</w:t>
            </w:r>
          </w:p>
        </w:tc>
        <w:tc>
          <w:tcPr>
            <w:tcW w:w="459" w:type="pct"/>
            <w:vMerge/>
            <w:shd w:val="clear" w:color="000000" w:fill="FFFFFF"/>
            <w:tcMar>
              <w:left w:w="108" w:type="dxa"/>
              <w:right w:w="108" w:type="dxa"/>
            </w:tcMar>
          </w:tcPr>
          <w:p w14:paraId="2D4CB9D4" w14:textId="77777777" w:rsidR="00DC673B" w:rsidRPr="0027167A" w:rsidRDefault="00DC673B" w:rsidP="00CE6B72">
            <w:pPr>
              <w:spacing w:before="60" w:after="60"/>
              <w:ind w:left="-57" w:right="-57"/>
              <w:jc w:val="center"/>
              <w:rPr>
                <w:rFonts w:cs="Times New Roman"/>
                <w:b/>
                <w:color w:val="000000" w:themeColor="text1"/>
                <w:sz w:val="26"/>
                <w:szCs w:val="26"/>
              </w:rPr>
            </w:pPr>
          </w:p>
        </w:tc>
        <w:tc>
          <w:tcPr>
            <w:tcW w:w="576" w:type="pct"/>
            <w:shd w:val="clear" w:color="000000" w:fill="FFFFFF"/>
            <w:tcMar>
              <w:left w:w="108" w:type="dxa"/>
              <w:right w:w="108" w:type="dxa"/>
            </w:tcMar>
            <w:vAlign w:val="center"/>
          </w:tcPr>
          <w:p w14:paraId="7381BBE0" w14:textId="77777777" w:rsidR="00DC673B" w:rsidRPr="0027167A" w:rsidRDefault="00DC673B" w:rsidP="00DC673B">
            <w:pPr>
              <w:spacing w:before="60" w:after="60"/>
              <w:ind w:right="-57"/>
              <w:rPr>
                <w:rFonts w:cs="Times New Roman"/>
                <w:b/>
                <w:color w:val="000000" w:themeColor="text1"/>
                <w:sz w:val="26"/>
                <w:szCs w:val="26"/>
                <w:lang w:val="vi-VN"/>
              </w:rPr>
            </w:pPr>
            <w:r w:rsidRPr="0027167A">
              <w:rPr>
                <w:rFonts w:cs="Times New Roman"/>
                <w:b/>
                <w:color w:val="000000" w:themeColor="text1"/>
                <w:sz w:val="26"/>
                <w:szCs w:val="26"/>
                <w:lang w:val="vi-VN"/>
              </w:rPr>
              <w:t>Quyền sở hữu tài sản và nghĩa vụ tôn trọng tài sản</w:t>
            </w:r>
            <w:r w:rsidR="00CE6B72" w:rsidRPr="0027167A">
              <w:rPr>
                <w:rFonts w:cs="Times New Roman"/>
                <w:b/>
                <w:color w:val="000000" w:themeColor="text1"/>
                <w:sz w:val="26"/>
                <w:szCs w:val="26"/>
                <w:lang w:val="vi-VN"/>
              </w:rPr>
              <w:t xml:space="preserve"> của người khác</w:t>
            </w:r>
          </w:p>
        </w:tc>
        <w:tc>
          <w:tcPr>
            <w:tcW w:w="310" w:type="pct"/>
            <w:shd w:val="clear" w:color="000000" w:fill="FFFFFF"/>
            <w:tcMar>
              <w:left w:w="108" w:type="dxa"/>
              <w:right w:w="108" w:type="dxa"/>
            </w:tcMar>
            <w:vAlign w:val="center"/>
          </w:tcPr>
          <w:p w14:paraId="5311739D" w14:textId="77777777" w:rsidR="00DC673B" w:rsidRPr="0027167A" w:rsidRDefault="00F40B04" w:rsidP="00CE6B72">
            <w:pPr>
              <w:spacing w:before="60" w:after="60"/>
              <w:ind w:left="-57" w:right="-57"/>
              <w:jc w:val="center"/>
              <w:rPr>
                <w:rFonts w:cs="Times New Roman"/>
                <w:color w:val="000000" w:themeColor="text1"/>
                <w:sz w:val="26"/>
                <w:szCs w:val="26"/>
              </w:rPr>
            </w:pPr>
            <w:r w:rsidRPr="0027167A">
              <w:rPr>
                <w:rFonts w:cs="Times New Roman"/>
                <w:color w:val="000000" w:themeColor="text1"/>
                <w:sz w:val="26"/>
                <w:szCs w:val="26"/>
              </w:rPr>
              <w:t>2</w:t>
            </w:r>
            <w:r w:rsidR="00DC673B" w:rsidRPr="0027167A">
              <w:rPr>
                <w:rFonts w:cs="Times New Roman"/>
                <w:color w:val="000000" w:themeColor="text1"/>
                <w:sz w:val="26"/>
                <w:szCs w:val="26"/>
              </w:rPr>
              <w:t xml:space="preserve"> câu</w:t>
            </w:r>
          </w:p>
        </w:tc>
        <w:tc>
          <w:tcPr>
            <w:tcW w:w="292" w:type="pct"/>
            <w:shd w:val="clear" w:color="000000" w:fill="FFFFFF"/>
            <w:tcMar>
              <w:left w:w="108" w:type="dxa"/>
              <w:right w:w="108" w:type="dxa"/>
            </w:tcMar>
            <w:vAlign w:val="center"/>
          </w:tcPr>
          <w:p w14:paraId="5F8D35F6" w14:textId="77777777" w:rsidR="00DC673B" w:rsidRPr="0027167A" w:rsidRDefault="00DC673B" w:rsidP="00CE6B72">
            <w:pPr>
              <w:spacing w:before="60" w:after="60"/>
              <w:ind w:left="-57" w:right="-57"/>
              <w:jc w:val="center"/>
              <w:rPr>
                <w:rFonts w:cs="Times New Roman"/>
                <w:color w:val="000000" w:themeColor="text1"/>
                <w:sz w:val="26"/>
                <w:szCs w:val="26"/>
              </w:rPr>
            </w:pPr>
          </w:p>
        </w:tc>
        <w:tc>
          <w:tcPr>
            <w:tcW w:w="301" w:type="pct"/>
            <w:shd w:val="clear" w:color="000000" w:fill="FFFFFF"/>
            <w:tcMar>
              <w:left w:w="108" w:type="dxa"/>
              <w:right w:w="108" w:type="dxa"/>
            </w:tcMar>
            <w:vAlign w:val="center"/>
          </w:tcPr>
          <w:p w14:paraId="475BF5BC" w14:textId="77777777" w:rsidR="00DC673B" w:rsidRPr="0027167A" w:rsidRDefault="00DC673B" w:rsidP="00CE6B72">
            <w:pPr>
              <w:spacing w:before="60" w:after="60"/>
              <w:ind w:left="-57" w:right="-57"/>
              <w:jc w:val="center"/>
              <w:rPr>
                <w:rFonts w:cs="Times New Roman"/>
                <w:color w:val="000000" w:themeColor="text1"/>
                <w:sz w:val="26"/>
                <w:szCs w:val="26"/>
              </w:rPr>
            </w:pPr>
          </w:p>
        </w:tc>
        <w:tc>
          <w:tcPr>
            <w:tcW w:w="310" w:type="pct"/>
            <w:shd w:val="clear" w:color="000000" w:fill="FFFFFF"/>
            <w:tcMar>
              <w:left w:w="108" w:type="dxa"/>
              <w:right w:w="108" w:type="dxa"/>
            </w:tcMar>
            <w:vAlign w:val="center"/>
          </w:tcPr>
          <w:p w14:paraId="2DEEFF32" w14:textId="77777777" w:rsidR="00DC673B" w:rsidRPr="0027167A" w:rsidRDefault="00DC673B" w:rsidP="00F40B04">
            <w:pPr>
              <w:spacing w:before="60" w:after="60"/>
              <w:ind w:left="-57" w:right="-57"/>
              <w:rPr>
                <w:rFonts w:cs="Times New Roman"/>
                <w:color w:val="000000" w:themeColor="text1"/>
                <w:sz w:val="26"/>
                <w:szCs w:val="26"/>
              </w:rPr>
            </w:pPr>
          </w:p>
        </w:tc>
        <w:tc>
          <w:tcPr>
            <w:tcW w:w="301" w:type="pct"/>
            <w:shd w:val="clear" w:color="000000" w:fill="FFFFFF"/>
            <w:tcMar>
              <w:left w:w="108" w:type="dxa"/>
              <w:right w:w="108" w:type="dxa"/>
            </w:tcMar>
            <w:vAlign w:val="center"/>
          </w:tcPr>
          <w:p w14:paraId="44C0E918" w14:textId="77777777" w:rsidR="00DC673B" w:rsidRPr="0027167A" w:rsidRDefault="00DC673B" w:rsidP="00CE6B72">
            <w:pPr>
              <w:spacing w:before="60" w:after="60"/>
              <w:ind w:left="-57" w:right="-57"/>
              <w:jc w:val="center"/>
              <w:rPr>
                <w:rFonts w:cs="Times New Roman"/>
                <w:color w:val="000000" w:themeColor="text1"/>
                <w:sz w:val="26"/>
                <w:szCs w:val="26"/>
                <w:lang w:val="vi-VN"/>
              </w:rPr>
            </w:pPr>
          </w:p>
        </w:tc>
        <w:tc>
          <w:tcPr>
            <w:tcW w:w="310" w:type="pct"/>
            <w:shd w:val="clear" w:color="000000" w:fill="FFFFFF"/>
            <w:tcMar>
              <w:left w:w="108" w:type="dxa"/>
              <w:right w:w="108" w:type="dxa"/>
            </w:tcMar>
            <w:vAlign w:val="center"/>
          </w:tcPr>
          <w:p w14:paraId="37BB25F2" w14:textId="6E2446B3" w:rsidR="00DC673B" w:rsidRPr="0027167A" w:rsidRDefault="00BD3821" w:rsidP="0012263B">
            <w:pPr>
              <w:spacing w:before="60" w:after="60"/>
              <w:ind w:left="-57" w:right="-57"/>
              <w:rPr>
                <w:rFonts w:cs="Times New Roman"/>
                <w:color w:val="000000" w:themeColor="text1"/>
                <w:sz w:val="26"/>
                <w:szCs w:val="26"/>
                <w:lang w:val="vi-VN"/>
              </w:rPr>
            </w:pPr>
            <w:r w:rsidRPr="00BD3821">
              <w:rPr>
                <w:rFonts w:cs="Times New Roman"/>
                <w:color w:val="000000" w:themeColor="text1"/>
                <w:sz w:val="26"/>
                <w:szCs w:val="26"/>
                <w:lang w:val="vi-VN"/>
              </w:rPr>
              <w:t>1 câu</w:t>
            </w:r>
          </w:p>
        </w:tc>
        <w:tc>
          <w:tcPr>
            <w:tcW w:w="301" w:type="pct"/>
            <w:shd w:val="clear" w:color="000000" w:fill="FFFFFF"/>
            <w:tcMar>
              <w:left w:w="108" w:type="dxa"/>
              <w:right w:w="108" w:type="dxa"/>
            </w:tcMar>
            <w:vAlign w:val="center"/>
          </w:tcPr>
          <w:p w14:paraId="21AB81CB" w14:textId="77777777" w:rsidR="00DC673B" w:rsidRPr="0027167A" w:rsidRDefault="00DC673B" w:rsidP="00CE6B72">
            <w:pPr>
              <w:spacing w:before="60" w:after="60"/>
              <w:ind w:left="-57" w:right="-57"/>
              <w:jc w:val="center"/>
              <w:rPr>
                <w:rFonts w:cs="Times New Roman"/>
                <w:color w:val="000000" w:themeColor="text1"/>
                <w:sz w:val="26"/>
                <w:szCs w:val="26"/>
              </w:rPr>
            </w:pPr>
          </w:p>
        </w:tc>
        <w:tc>
          <w:tcPr>
            <w:tcW w:w="310" w:type="pct"/>
            <w:shd w:val="clear" w:color="000000" w:fill="FFFFFF"/>
            <w:tcMar>
              <w:left w:w="108" w:type="dxa"/>
              <w:right w:w="108" w:type="dxa"/>
            </w:tcMar>
            <w:vAlign w:val="center"/>
          </w:tcPr>
          <w:p w14:paraId="4B9F0A28" w14:textId="4F1BBD79" w:rsidR="00DC673B" w:rsidRPr="0027167A" w:rsidRDefault="00DC673B" w:rsidP="00CE6B72">
            <w:pPr>
              <w:spacing w:before="60" w:after="60"/>
              <w:ind w:left="-57" w:right="-57"/>
              <w:jc w:val="center"/>
              <w:rPr>
                <w:rFonts w:cs="Times New Roman"/>
                <w:color w:val="000000" w:themeColor="text1"/>
                <w:sz w:val="26"/>
                <w:szCs w:val="26"/>
                <w:lang w:val="vi-VN"/>
              </w:rPr>
            </w:pPr>
          </w:p>
        </w:tc>
        <w:tc>
          <w:tcPr>
            <w:tcW w:w="407" w:type="pct"/>
            <w:shd w:val="clear" w:color="000000" w:fill="FFFFFF"/>
            <w:tcMar>
              <w:left w:w="108" w:type="dxa"/>
              <w:right w:w="108" w:type="dxa"/>
            </w:tcMar>
            <w:vAlign w:val="center"/>
          </w:tcPr>
          <w:p w14:paraId="2F559053" w14:textId="77777777" w:rsidR="00DC673B" w:rsidRPr="0027167A" w:rsidRDefault="009E68C6" w:rsidP="00CE6B72">
            <w:pPr>
              <w:spacing w:before="60" w:after="60"/>
              <w:ind w:left="-57" w:right="-57"/>
              <w:jc w:val="center"/>
              <w:rPr>
                <w:rFonts w:cs="Times New Roman"/>
                <w:color w:val="000000" w:themeColor="text1"/>
                <w:sz w:val="26"/>
                <w:szCs w:val="26"/>
              </w:rPr>
            </w:pPr>
            <w:r w:rsidRPr="0027167A">
              <w:rPr>
                <w:rFonts w:cs="Times New Roman"/>
                <w:color w:val="000000" w:themeColor="text1"/>
                <w:sz w:val="26"/>
                <w:szCs w:val="26"/>
              </w:rPr>
              <w:t>2</w:t>
            </w:r>
            <w:r w:rsidR="00DC673B" w:rsidRPr="0027167A">
              <w:rPr>
                <w:rFonts w:cs="Times New Roman"/>
                <w:color w:val="000000" w:themeColor="text1"/>
                <w:sz w:val="26"/>
                <w:szCs w:val="26"/>
              </w:rPr>
              <w:t xml:space="preserve"> câu</w:t>
            </w:r>
          </w:p>
        </w:tc>
        <w:tc>
          <w:tcPr>
            <w:tcW w:w="407" w:type="pct"/>
            <w:shd w:val="clear" w:color="000000" w:fill="FFFFFF"/>
            <w:tcMar>
              <w:left w:w="108" w:type="dxa"/>
              <w:right w:w="108" w:type="dxa"/>
            </w:tcMar>
            <w:vAlign w:val="center"/>
          </w:tcPr>
          <w:p w14:paraId="008E9A4C" w14:textId="77777777" w:rsidR="00DC673B" w:rsidRPr="0027167A" w:rsidRDefault="00242126" w:rsidP="00CE6B72">
            <w:pPr>
              <w:spacing w:before="60" w:after="60"/>
              <w:ind w:left="-57" w:right="-57"/>
              <w:jc w:val="center"/>
              <w:rPr>
                <w:rFonts w:cs="Times New Roman"/>
                <w:color w:val="000000" w:themeColor="text1"/>
                <w:sz w:val="26"/>
                <w:szCs w:val="26"/>
                <w:lang w:val="vi-VN"/>
              </w:rPr>
            </w:pPr>
            <w:r w:rsidRPr="0027167A">
              <w:rPr>
                <w:rFonts w:cs="Times New Roman"/>
                <w:color w:val="000000" w:themeColor="text1"/>
                <w:sz w:val="26"/>
                <w:szCs w:val="26"/>
                <w:lang w:val="vi-VN"/>
              </w:rPr>
              <w:t>1</w:t>
            </w:r>
            <w:r w:rsidR="009E68C6" w:rsidRPr="0027167A">
              <w:rPr>
                <w:rFonts w:cs="Times New Roman"/>
                <w:color w:val="000000" w:themeColor="text1"/>
                <w:sz w:val="26"/>
                <w:szCs w:val="26"/>
                <w:lang w:val="vi-VN"/>
              </w:rPr>
              <w:t xml:space="preserve"> câu</w:t>
            </w:r>
          </w:p>
        </w:tc>
        <w:tc>
          <w:tcPr>
            <w:tcW w:w="425" w:type="pct"/>
            <w:shd w:val="clear" w:color="000000" w:fill="FFFFFF"/>
            <w:tcMar>
              <w:left w:w="108" w:type="dxa"/>
              <w:right w:w="108" w:type="dxa"/>
            </w:tcMar>
            <w:vAlign w:val="center"/>
          </w:tcPr>
          <w:p w14:paraId="79C1F66D" w14:textId="22A70DEF" w:rsidR="00DC673B" w:rsidRPr="0027167A" w:rsidRDefault="00BD3821" w:rsidP="00CE6B72">
            <w:pPr>
              <w:spacing w:before="60" w:after="60"/>
              <w:ind w:left="-57" w:right="-57"/>
              <w:jc w:val="center"/>
              <w:rPr>
                <w:rFonts w:cs="Times New Roman"/>
                <w:b/>
                <w:color w:val="000000" w:themeColor="text1"/>
                <w:sz w:val="26"/>
                <w:szCs w:val="26"/>
              </w:rPr>
            </w:pPr>
            <w:r>
              <w:rPr>
                <w:rFonts w:cs="Times New Roman"/>
                <w:b/>
                <w:color w:val="000000" w:themeColor="text1"/>
                <w:sz w:val="26"/>
                <w:szCs w:val="26"/>
              </w:rPr>
              <w:t>3</w:t>
            </w:r>
            <w:r w:rsidR="00242126" w:rsidRPr="0027167A">
              <w:rPr>
                <w:rFonts w:cs="Times New Roman"/>
                <w:b/>
                <w:color w:val="000000" w:themeColor="text1"/>
                <w:sz w:val="26"/>
                <w:szCs w:val="26"/>
              </w:rPr>
              <w:t>.5</w:t>
            </w:r>
          </w:p>
        </w:tc>
      </w:tr>
      <w:tr w:rsidR="00242126" w:rsidRPr="0027167A" w14:paraId="137E10F1" w14:textId="77777777" w:rsidTr="00CE6B72">
        <w:trPr>
          <w:trHeight w:val="449"/>
        </w:trPr>
        <w:tc>
          <w:tcPr>
            <w:tcW w:w="292" w:type="pct"/>
            <w:vMerge w:val="restart"/>
            <w:shd w:val="clear" w:color="000000" w:fill="FFFFFF"/>
            <w:tcMar>
              <w:left w:w="108" w:type="dxa"/>
              <w:right w:w="108" w:type="dxa"/>
            </w:tcMar>
          </w:tcPr>
          <w:p w14:paraId="22CFF9FD" w14:textId="77777777" w:rsidR="00CE6B72" w:rsidRPr="0027167A" w:rsidRDefault="00CE6B72" w:rsidP="00CE6B72">
            <w:pPr>
              <w:spacing w:before="60" w:after="60"/>
              <w:ind w:left="-57" w:right="-57"/>
              <w:jc w:val="center"/>
              <w:rPr>
                <w:rFonts w:cs="Times New Roman"/>
                <w:color w:val="000000" w:themeColor="text1"/>
                <w:sz w:val="26"/>
                <w:szCs w:val="26"/>
              </w:rPr>
            </w:pPr>
            <w:r w:rsidRPr="0027167A">
              <w:rPr>
                <w:rFonts w:cs="Times New Roman"/>
                <w:color w:val="000000" w:themeColor="text1"/>
                <w:sz w:val="26"/>
                <w:szCs w:val="26"/>
              </w:rPr>
              <w:t>3</w:t>
            </w:r>
          </w:p>
        </w:tc>
        <w:tc>
          <w:tcPr>
            <w:tcW w:w="459" w:type="pct"/>
            <w:vMerge w:val="restart"/>
            <w:shd w:val="clear" w:color="000000" w:fill="FFFFFF"/>
            <w:tcMar>
              <w:left w:w="108" w:type="dxa"/>
              <w:right w:w="108" w:type="dxa"/>
            </w:tcMar>
          </w:tcPr>
          <w:p w14:paraId="1FB6227F" w14:textId="2E1FC0A1" w:rsidR="00CE6B72" w:rsidRPr="0027167A" w:rsidRDefault="00CE6B72" w:rsidP="00AF1F95">
            <w:pPr>
              <w:spacing w:before="60" w:after="60"/>
              <w:ind w:left="-57" w:right="-57"/>
              <w:rPr>
                <w:rFonts w:cs="Times New Roman"/>
                <w:b/>
                <w:color w:val="000000" w:themeColor="text1"/>
                <w:sz w:val="26"/>
                <w:szCs w:val="26"/>
              </w:rPr>
            </w:pPr>
          </w:p>
        </w:tc>
        <w:tc>
          <w:tcPr>
            <w:tcW w:w="576" w:type="pct"/>
            <w:vMerge w:val="restart"/>
            <w:shd w:val="clear" w:color="000000" w:fill="FFFFFF"/>
            <w:tcMar>
              <w:left w:w="108" w:type="dxa"/>
              <w:right w:w="108" w:type="dxa"/>
            </w:tcMar>
          </w:tcPr>
          <w:p w14:paraId="295635D5" w14:textId="77777777" w:rsidR="00CE6B72" w:rsidRPr="0027167A" w:rsidRDefault="00CE6B72" w:rsidP="00DC673B">
            <w:pPr>
              <w:spacing w:before="60" w:after="60"/>
              <w:ind w:right="-57"/>
              <w:rPr>
                <w:rFonts w:cs="Times New Roman"/>
                <w:b/>
                <w:color w:val="000000" w:themeColor="text1"/>
                <w:sz w:val="26"/>
                <w:szCs w:val="26"/>
                <w:lang w:val="vi-VN"/>
              </w:rPr>
            </w:pPr>
            <w:r w:rsidRPr="0027167A">
              <w:rPr>
                <w:rFonts w:cs="Times New Roman"/>
                <w:b/>
                <w:color w:val="000000" w:themeColor="text1"/>
                <w:sz w:val="26"/>
                <w:szCs w:val="26"/>
                <w:lang w:val="vi-VN"/>
              </w:rPr>
              <w:t>Phòng ngừa tai nạn vũ khí, cháy nổ và các chất độc hại</w:t>
            </w:r>
          </w:p>
        </w:tc>
        <w:tc>
          <w:tcPr>
            <w:tcW w:w="310" w:type="pct"/>
            <w:shd w:val="clear" w:color="000000" w:fill="FFFFFF"/>
            <w:tcMar>
              <w:left w:w="108" w:type="dxa"/>
              <w:right w:w="108" w:type="dxa"/>
            </w:tcMar>
            <w:vAlign w:val="center"/>
          </w:tcPr>
          <w:p w14:paraId="6B5C0218" w14:textId="77777777" w:rsidR="00CE6B72" w:rsidRPr="0027167A" w:rsidRDefault="00F40B04" w:rsidP="00CE6B72">
            <w:pPr>
              <w:spacing w:before="60" w:after="60"/>
              <w:ind w:left="-57" w:right="-57"/>
              <w:jc w:val="center"/>
              <w:rPr>
                <w:rFonts w:cs="Times New Roman"/>
                <w:color w:val="000000" w:themeColor="text1"/>
                <w:sz w:val="26"/>
                <w:szCs w:val="26"/>
              </w:rPr>
            </w:pPr>
            <w:r w:rsidRPr="0027167A">
              <w:rPr>
                <w:rFonts w:cs="Times New Roman"/>
                <w:color w:val="000000" w:themeColor="text1"/>
                <w:sz w:val="26"/>
                <w:szCs w:val="26"/>
              </w:rPr>
              <w:t>3</w:t>
            </w:r>
            <w:r w:rsidR="009E68C6" w:rsidRPr="0027167A">
              <w:rPr>
                <w:rFonts w:cs="Times New Roman"/>
                <w:color w:val="000000" w:themeColor="text1"/>
                <w:sz w:val="26"/>
                <w:szCs w:val="26"/>
                <w:lang w:val="vi-VN"/>
              </w:rPr>
              <w:t xml:space="preserve"> </w:t>
            </w:r>
            <w:r w:rsidR="00CE6B72" w:rsidRPr="0027167A">
              <w:rPr>
                <w:rFonts w:cs="Times New Roman"/>
                <w:color w:val="000000" w:themeColor="text1"/>
                <w:sz w:val="26"/>
                <w:szCs w:val="26"/>
              </w:rPr>
              <w:t>câu</w:t>
            </w:r>
          </w:p>
        </w:tc>
        <w:tc>
          <w:tcPr>
            <w:tcW w:w="292" w:type="pct"/>
            <w:shd w:val="clear" w:color="000000" w:fill="FFFFFF"/>
            <w:tcMar>
              <w:left w:w="108" w:type="dxa"/>
              <w:right w:w="108" w:type="dxa"/>
            </w:tcMar>
            <w:vAlign w:val="center"/>
          </w:tcPr>
          <w:p w14:paraId="43C94B21" w14:textId="77777777" w:rsidR="00CE6B72" w:rsidRPr="0027167A" w:rsidRDefault="00CE6B72" w:rsidP="00CE6B72">
            <w:pPr>
              <w:spacing w:before="60" w:after="60"/>
              <w:ind w:left="-57" w:right="-57"/>
              <w:jc w:val="center"/>
              <w:rPr>
                <w:rFonts w:cs="Times New Roman"/>
                <w:color w:val="000000" w:themeColor="text1"/>
                <w:sz w:val="26"/>
                <w:szCs w:val="26"/>
              </w:rPr>
            </w:pPr>
          </w:p>
          <w:p w14:paraId="1C5406EF" w14:textId="77777777" w:rsidR="00242126" w:rsidRPr="0027167A" w:rsidRDefault="00242126" w:rsidP="00CE6B72">
            <w:pPr>
              <w:spacing w:before="60" w:after="60"/>
              <w:ind w:left="-57" w:right="-57"/>
              <w:jc w:val="center"/>
              <w:rPr>
                <w:rFonts w:cs="Times New Roman"/>
                <w:color w:val="000000" w:themeColor="text1"/>
                <w:sz w:val="26"/>
                <w:szCs w:val="26"/>
              </w:rPr>
            </w:pPr>
          </w:p>
          <w:p w14:paraId="5E9ABF69" w14:textId="77777777" w:rsidR="00242126" w:rsidRPr="0027167A" w:rsidRDefault="00242126" w:rsidP="00CE6B72">
            <w:pPr>
              <w:spacing w:before="60" w:after="60"/>
              <w:ind w:left="-57" w:right="-57"/>
              <w:jc w:val="center"/>
              <w:rPr>
                <w:rFonts w:cs="Times New Roman"/>
                <w:color w:val="000000" w:themeColor="text1"/>
                <w:sz w:val="26"/>
                <w:szCs w:val="26"/>
              </w:rPr>
            </w:pPr>
          </w:p>
          <w:p w14:paraId="71AE0F02" w14:textId="77777777" w:rsidR="00242126" w:rsidRPr="0027167A" w:rsidRDefault="00242126" w:rsidP="00CE6B72">
            <w:pPr>
              <w:spacing w:before="60" w:after="60"/>
              <w:ind w:left="-57" w:right="-57"/>
              <w:jc w:val="center"/>
              <w:rPr>
                <w:rFonts w:cs="Times New Roman"/>
                <w:color w:val="000000" w:themeColor="text1"/>
                <w:sz w:val="26"/>
                <w:szCs w:val="26"/>
              </w:rPr>
            </w:pPr>
          </w:p>
          <w:p w14:paraId="3D82C733" w14:textId="77777777" w:rsidR="00242126" w:rsidRPr="0027167A" w:rsidRDefault="00242126" w:rsidP="00CE6B72">
            <w:pPr>
              <w:spacing w:before="60" w:after="60"/>
              <w:ind w:left="-57" w:right="-57"/>
              <w:jc w:val="center"/>
              <w:rPr>
                <w:rFonts w:cs="Times New Roman"/>
                <w:color w:val="000000" w:themeColor="text1"/>
                <w:sz w:val="26"/>
                <w:szCs w:val="26"/>
              </w:rPr>
            </w:pPr>
          </w:p>
        </w:tc>
        <w:tc>
          <w:tcPr>
            <w:tcW w:w="301" w:type="pct"/>
            <w:shd w:val="clear" w:color="000000" w:fill="FFFFFF"/>
            <w:tcMar>
              <w:left w:w="108" w:type="dxa"/>
              <w:right w:w="108" w:type="dxa"/>
            </w:tcMar>
            <w:vAlign w:val="center"/>
          </w:tcPr>
          <w:p w14:paraId="5D20B296"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310" w:type="pct"/>
            <w:shd w:val="clear" w:color="000000" w:fill="FFFFFF"/>
            <w:tcMar>
              <w:left w:w="108" w:type="dxa"/>
              <w:right w:w="108" w:type="dxa"/>
            </w:tcMar>
            <w:vAlign w:val="center"/>
          </w:tcPr>
          <w:p w14:paraId="4A701423" w14:textId="4F7991AE" w:rsidR="00CE6B72" w:rsidRPr="0027167A" w:rsidRDefault="00CE6B72" w:rsidP="00CE6B72">
            <w:pPr>
              <w:spacing w:before="60" w:after="60"/>
              <w:ind w:left="-57" w:right="-57"/>
              <w:jc w:val="center"/>
              <w:rPr>
                <w:rFonts w:cs="Times New Roman"/>
                <w:color w:val="000000" w:themeColor="text1"/>
                <w:sz w:val="26"/>
                <w:szCs w:val="26"/>
                <w:lang w:val="vi-VN"/>
              </w:rPr>
            </w:pPr>
          </w:p>
        </w:tc>
        <w:tc>
          <w:tcPr>
            <w:tcW w:w="301" w:type="pct"/>
            <w:shd w:val="clear" w:color="000000" w:fill="FFFFFF"/>
            <w:tcMar>
              <w:left w:w="108" w:type="dxa"/>
              <w:right w:w="108" w:type="dxa"/>
            </w:tcMar>
            <w:vAlign w:val="center"/>
          </w:tcPr>
          <w:p w14:paraId="48C14EEB"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310" w:type="pct"/>
            <w:shd w:val="clear" w:color="000000" w:fill="FFFFFF"/>
            <w:tcMar>
              <w:left w:w="108" w:type="dxa"/>
              <w:right w:w="108" w:type="dxa"/>
            </w:tcMar>
            <w:vAlign w:val="center"/>
          </w:tcPr>
          <w:p w14:paraId="3AFD5CCC" w14:textId="77777777" w:rsidR="00CE6B72" w:rsidRPr="0027167A" w:rsidRDefault="00CE6B72" w:rsidP="00F40B04">
            <w:pPr>
              <w:spacing w:before="60" w:after="60"/>
              <w:ind w:left="-57" w:right="-57"/>
              <w:rPr>
                <w:rFonts w:cs="Times New Roman"/>
                <w:color w:val="000000" w:themeColor="text1"/>
                <w:sz w:val="26"/>
                <w:szCs w:val="26"/>
              </w:rPr>
            </w:pPr>
          </w:p>
        </w:tc>
        <w:tc>
          <w:tcPr>
            <w:tcW w:w="301" w:type="pct"/>
            <w:shd w:val="clear" w:color="000000" w:fill="FFFFFF"/>
            <w:tcMar>
              <w:left w:w="108" w:type="dxa"/>
              <w:right w:w="108" w:type="dxa"/>
            </w:tcMar>
            <w:vAlign w:val="center"/>
          </w:tcPr>
          <w:p w14:paraId="24DDC644"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310" w:type="pct"/>
            <w:shd w:val="clear" w:color="000000" w:fill="FFFFFF"/>
            <w:tcMar>
              <w:left w:w="108" w:type="dxa"/>
              <w:right w:w="108" w:type="dxa"/>
            </w:tcMar>
            <w:vAlign w:val="center"/>
          </w:tcPr>
          <w:p w14:paraId="6B0BF578" w14:textId="5812B92B" w:rsidR="00CE6B72" w:rsidRPr="0027167A" w:rsidRDefault="00BD3821" w:rsidP="00CE6B72">
            <w:pPr>
              <w:spacing w:before="60" w:after="60"/>
              <w:ind w:left="-57" w:right="-57"/>
              <w:jc w:val="center"/>
              <w:rPr>
                <w:rFonts w:cs="Times New Roman"/>
                <w:color w:val="000000" w:themeColor="text1"/>
                <w:sz w:val="26"/>
                <w:szCs w:val="26"/>
              </w:rPr>
            </w:pPr>
            <w:r w:rsidRPr="00BD3821">
              <w:rPr>
                <w:rFonts w:cs="Times New Roman"/>
                <w:color w:val="000000" w:themeColor="text1"/>
                <w:sz w:val="26"/>
                <w:szCs w:val="26"/>
              </w:rPr>
              <w:t>1 câu</w:t>
            </w:r>
          </w:p>
        </w:tc>
        <w:tc>
          <w:tcPr>
            <w:tcW w:w="407" w:type="pct"/>
            <w:shd w:val="clear" w:color="000000" w:fill="FFFFFF"/>
            <w:tcMar>
              <w:left w:w="108" w:type="dxa"/>
              <w:right w:w="108" w:type="dxa"/>
            </w:tcMar>
            <w:vAlign w:val="center"/>
          </w:tcPr>
          <w:p w14:paraId="44D4E378" w14:textId="77777777" w:rsidR="00CE6B72" w:rsidRPr="0027167A" w:rsidRDefault="009E68C6" w:rsidP="00CE6B72">
            <w:pPr>
              <w:spacing w:before="60" w:after="60"/>
              <w:ind w:left="-57" w:right="-57"/>
              <w:jc w:val="center"/>
              <w:rPr>
                <w:rFonts w:cs="Times New Roman"/>
                <w:color w:val="000000" w:themeColor="text1"/>
                <w:sz w:val="26"/>
                <w:szCs w:val="26"/>
              </w:rPr>
            </w:pPr>
            <w:r w:rsidRPr="0027167A">
              <w:rPr>
                <w:rFonts w:cs="Times New Roman"/>
                <w:color w:val="000000" w:themeColor="text1"/>
                <w:sz w:val="26"/>
                <w:szCs w:val="26"/>
              </w:rPr>
              <w:t>3</w:t>
            </w:r>
            <w:r w:rsidR="00CE6B72" w:rsidRPr="0027167A">
              <w:rPr>
                <w:rFonts w:cs="Times New Roman"/>
                <w:color w:val="000000" w:themeColor="text1"/>
                <w:sz w:val="26"/>
                <w:szCs w:val="26"/>
              </w:rPr>
              <w:t xml:space="preserve"> câu</w:t>
            </w:r>
          </w:p>
        </w:tc>
        <w:tc>
          <w:tcPr>
            <w:tcW w:w="407" w:type="pct"/>
            <w:shd w:val="clear" w:color="000000" w:fill="FFFFFF"/>
            <w:tcMar>
              <w:left w:w="108" w:type="dxa"/>
              <w:right w:w="108" w:type="dxa"/>
            </w:tcMar>
            <w:vAlign w:val="center"/>
          </w:tcPr>
          <w:p w14:paraId="36275B92" w14:textId="77777777" w:rsidR="00CE6B72" w:rsidRPr="0027167A" w:rsidRDefault="00242126" w:rsidP="00CE6B72">
            <w:pPr>
              <w:spacing w:before="60" w:after="60"/>
              <w:ind w:left="-57" w:right="-57"/>
              <w:jc w:val="center"/>
              <w:rPr>
                <w:rFonts w:cs="Times New Roman"/>
                <w:color w:val="000000" w:themeColor="text1"/>
                <w:sz w:val="26"/>
                <w:szCs w:val="26"/>
                <w:lang w:val="vi-VN"/>
              </w:rPr>
            </w:pPr>
            <w:r w:rsidRPr="0027167A">
              <w:rPr>
                <w:rFonts w:cs="Times New Roman"/>
                <w:color w:val="000000" w:themeColor="text1"/>
                <w:sz w:val="26"/>
                <w:szCs w:val="26"/>
                <w:lang w:val="vi-VN"/>
              </w:rPr>
              <w:t>1 câu</w:t>
            </w:r>
          </w:p>
        </w:tc>
        <w:tc>
          <w:tcPr>
            <w:tcW w:w="425" w:type="pct"/>
            <w:shd w:val="clear" w:color="000000" w:fill="FFFFFF"/>
            <w:tcMar>
              <w:left w:w="108" w:type="dxa"/>
              <w:right w:w="108" w:type="dxa"/>
            </w:tcMar>
            <w:vAlign w:val="center"/>
          </w:tcPr>
          <w:p w14:paraId="1EF0B5E0" w14:textId="7CF26820" w:rsidR="00CE6B72" w:rsidRPr="0027167A" w:rsidRDefault="00BD3821" w:rsidP="00CE6B72">
            <w:pPr>
              <w:spacing w:before="60" w:after="60"/>
              <w:ind w:left="-57" w:right="-57"/>
              <w:jc w:val="center"/>
              <w:rPr>
                <w:rFonts w:cs="Times New Roman"/>
                <w:b/>
                <w:color w:val="000000" w:themeColor="text1"/>
                <w:sz w:val="26"/>
                <w:szCs w:val="26"/>
              </w:rPr>
            </w:pPr>
            <w:r>
              <w:rPr>
                <w:rFonts w:cs="Times New Roman"/>
                <w:b/>
                <w:color w:val="000000" w:themeColor="text1"/>
                <w:sz w:val="26"/>
                <w:szCs w:val="26"/>
              </w:rPr>
              <w:t>1</w:t>
            </w:r>
            <w:r w:rsidR="00FF4921" w:rsidRPr="0027167A">
              <w:rPr>
                <w:rFonts w:cs="Times New Roman"/>
                <w:b/>
                <w:color w:val="000000" w:themeColor="text1"/>
                <w:sz w:val="26"/>
                <w:szCs w:val="26"/>
              </w:rPr>
              <w:t>,75</w:t>
            </w:r>
          </w:p>
        </w:tc>
      </w:tr>
      <w:tr w:rsidR="00242126" w:rsidRPr="0027167A" w14:paraId="7ACE1F9A" w14:textId="77777777" w:rsidTr="00CE6B72">
        <w:trPr>
          <w:trHeight w:val="68"/>
        </w:trPr>
        <w:tc>
          <w:tcPr>
            <w:tcW w:w="292" w:type="pct"/>
            <w:vMerge/>
            <w:shd w:val="clear" w:color="000000" w:fill="FFFFFF"/>
            <w:tcMar>
              <w:left w:w="108" w:type="dxa"/>
              <w:right w:w="108" w:type="dxa"/>
            </w:tcMar>
          </w:tcPr>
          <w:p w14:paraId="665CBABA"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459" w:type="pct"/>
            <w:vMerge/>
            <w:shd w:val="clear" w:color="000000" w:fill="FFFFFF"/>
            <w:tcMar>
              <w:left w:w="108" w:type="dxa"/>
              <w:right w:w="108" w:type="dxa"/>
            </w:tcMar>
          </w:tcPr>
          <w:p w14:paraId="0E744EDC" w14:textId="77777777" w:rsidR="00CE6B72" w:rsidRPr="0027167A" w:rsidRDefault="00CE6B72" w:rsidP="00CE6B72">
            <w:pPr>
              <w:spacing w:before="60" w:after="60"/>
              <w:ind w:left="-57" w:right="-57"/>
              <w:jc w:val="center"/>
              <w:rPr>
                <w:rFonts w:cs="Times New Roman"/>
                <w:b/>
                <w:color w:val="000000" w:themeColor="text1"/>
                <w:sz w:val="26"/>
                <w:szCs w:val="26"/>
              </w:rPr>
            </w:pPr>
          </w:p>
        </w:tc>
        <w:tc>
          <w:tcPr>
            <w:tcW w:w="576" w:type="pct"/>
            <w:vMerge/>
            <w:shd w:val="clear" w:color="000000" w:fill="FFFFFF"/>
            <w:tcMar>
              <w:left w:w="108" w:type="dxa"/>
              <w:right w:w="108" w:type="dxa"/>
            </w:tcMar>
          </w:tcPr>
          <w:p w14:paraId="1F0206DF" w14:textId="77777777" w:rsidR="00CE6B72" w:rsidRPr="0027167A" w:rsidRDefault="00CE6B72" w:rsidP="00CE6B72">
            <w:pPr>
              <w:spacing w:before="60" w:after="60"/>
              <w:ind w:left="-57" w:right="-57"/>
              <w:jc w:val="center"/>
              <w:rPr>
                <w:rFonts w:eastAsia="Times New Roman" w:cs="Times New Roman"/>
                <w:b/>
                <w:color w:val="000000" w:themeColor="text1"/>
                <w:spacing w:val="-8"/>
                <w:sz w:val="26"/>
                <w:szCs w:val="26"/>
              </w:rPr>
            </w:pPr>
          </w:p>
        </w:tc>
        <w:tc>
          <w:tcPr>
            <w:tcW w:w="310" w:type="pct"/>
            <w:shd w:val="clear" w:color="000000" w:fill="FFFFFF"/>
            <w:tcMar>
              <w:left w:w="108" w:type="dxa"/>
              <w:right w:w="108" w:type="dxa"/>
            </w:tcMar>
            <w:vAlign w:val="center"/>
          </w:tcPr>
          <w:p w14:paraId="2BCE4E4A"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292" w:type="pct"/>
            <w:shd w:val="clear" w:color="000000" w:fill="FFFFFF"/>
            <w:tcMar>
              <w:left w:w="108" w:type="dxa"/>
              <w:right w:w="108" w:type="dxa"/>
            </w:tcMar>
            <w:vAlign w:val="center"/>
          </w:tcPr>
          <w:p w14:paraId="249E25FB"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301" w:type="pct"/>
            <w:shd w:val="clear" w:color="000000" w:fill="FFFFFF"/>
            <w:tcMar>
              <w:left w:w="108" w:type="dxa"/>
              <w:right w:w="108" w:type="dxa"/>
            </w:tcMar>
            <w:vAlign w:val="center"/>
          </w:tcPr>
          <w:p w14:paraId="6223D164"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310" w:type="pct"/>
            <w:shd w:val="clear" w:color="000000" w:fill="FFFFFF"/>
            <w:tcMar>
              <w:left w:w="108" w:type="dxa"/>
              <w:right w:w="108" w:type="dxa"/>
            </w:tcMar>
            <w:vAlign w:val="center"/>
          </w:tcPr>
          <w:p w14:paraId="1324E6E9"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301" w:type="pct"/>
            <w:shd w:val="clear" w:color="000000" w:fill="FFFFFF"/>
            <w:tcMar>
              <w:left w:w="108" w:type="dxa"/>
              <w:right w:w="108" w:type="dxa"/>
            </w:tcMar>
            <w:vAlign w:val="center"/>
          </w:tcPr>
          <w:p w14:paraId="09BB3C9C"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310" w:type="pct"/>
            <w:shd w:val="clear" w:color="000000" w:fill="FFFFFF"/>
            <w:tcMar>
              <w:left w:w="108" w:type="dxa"/>
              <w:right w:w="108" w:type="dxa"/>
            </w:tcMar>
            <w:vAlign w:val="center"/>
          </w:tcPr>
          <w:p w14:paraId="6F10D67B"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301" w:type="pct"/>
            <w:shd w:val="clear" w:color="000000" w:fill="FFFFFF"/>
            <w:tcMar>
              <w:left w:w="108" w:type="dxa"/>
              <w:right w:w="108" w:type="dxa"/>
            </w:tcMar>
            <w:vAlign w:val="center"/>
          </w:tcPr>
          <w:p w14:paraId="74011428"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310" w:type="pct"/>
            <w:shd w:val="clear" w:color="000000" w:fill="FFFFFF"/>
            <w:tcMar>
              <w:left w:w="108" w:type="dxa"/>
              <w:right w:w="108" w:type="dxa"/>
            </w:tcMar>
            <w:vAlign w:val="center"/>
          </w:tcPr>
          <w:p w14:paraId="686F3CE3"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407" w:type="pct"/>
            <w:shd w:val="clear" w:color="000000" w:fill="FFFFFF"/>
            <w:tcMar>
              <w:left w:w="108" w:type="dxa"/>
              <w:right w:w="108" w:type="dxa"/>
            </w:tcMar>
            <w:vAlign w:val="center"/>
          </w:tcPr>
          <w:p w14:paraId="0E7FC222"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407" w:type="pct"/>
            <w:shd w:val="clear" w:color="000000" w:fill="FFFFFF"/>
            <w:tcMar>
              <w:left w:w="108" w:type="dxa"/>
              <w:right w:w="108" w:type="dxa"/>
            </w:tcMar>
            <w:vAlign w:val="center"/>
          </w:tcPr>
          <w:p w14:paraId="56475AE2"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425" w:type="pct"/>
            <w:shd w:val="clear" w:color="000000" w:fill="FFFFFF"/>
            <w:tcMar>
              <w:left w:w="108" w:type="dxa"/>
              <w:right w:w="108" w:type="dxa"/>
            </w:tcMar>
            <w:vAlign w:val="center"/>
          </w:tcPr>
          <w:p w14:paraId="0A76635A" w14:textId="77777777" w:rsidR="00CE6B72" w:rsidRPr="0027167A" w:rsidRDefault="00CE6B72" w:rsidP="00CE6B72">
            <w:pPr>
              <w:spacing w:before="60" w:after="60"/>
              <w:ind w:left="-57" w:right="-57"/>
              <w:jc w:val="center"/>
              <w:rPr>
                <w:rFonts w:eastAsia="Times New Roman" w:cs="Times New Roman"/>
                <w:b/>
                <w:color w:val="000000" w:themeColor="text1"/>
                <w:spacing w:val="-8"/>
                <w:sz w:val="26"/>
                <w:szCs w:val="26"/>
              </w:rPr>
            </w:pPr>
          </w:p>
        </w:tc>
      </w:tr>
      <w:tr w:rsidR="00242126" w:rsidRPr="0027167A" w14:paraId="1C91095D" w14:textId="77777777" w:rsidTr="00CE6B72">
        <w:trPr>
          <w:trHeight w:val="68"/>
        </w:trPr>
        <w:tc>
          <w:tcPr>
            <w:tcW w:w="292" w:type="pct"/>
            <w:shd w:val="clear" w:color="000000" w:fill="FFFFFF"/>
            <w:tcMar>
              <w:left w:w="108" w:type="dxa"/>
              <w:right w:w="108" w:type="dxa"/>
            </w:tcMar>
          </w:tcPr>
          <w:p w14:paraId="509F41B8"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459" w:type="pct"/>
            <w:vMerge/>
            <w:shd w:val="clear" w:color="000000" w:fill="FFFFFF"/>
            <w:tcMar>
              <w:left w:w="108" w:type="dxa"/>
              <w:right w:w="108" w:type="dxa"/>
            </w:tcMar>
          </w:tcPr>
          <w:p w14:paraId="08A9038B" w14:textId="77777777" w:rsidR="00CE6B72" w:rsidRPr="0027167A" w:rsidRDefault="00CE6B72" w:rsidP="00CE6B72">
            <w:pPr>
              <w:spacing w:before="60" w:after="60"/>
              <w:ind w:left="-57" w:right="-57"/>
              <w:jc w:val="center"/>
              <w:rPr>
                <w:rFonts w:cs="Times New Roman"/>
                <w:b/>
                <w:color w:val="000000" w:themeColor="text1"/>
                <w:sz w:val="26"/>
                <w:szCs w:val="26"/>
              </w:rPr>
            </w:pPr>
          </w:p>
        </w:tc>
        <w:tc>
          <w:tcPr>
            <w:tcW w:w="576" w:type="pct"/>
            <w:shd w:val="clear" w:color="000000" w:fill="FFFFFF"/>
            <w:tcMar>
              <w:left w:w="108" w:type="dxa"/>
              <w:right w:w="108" w:type="dxa"/>
            </w:tcMar>
          </w:tcPr>
          <w:p w14:paraId="56F99ADA" w14:textId="77777777" w:rsidR="00CE6B72" w:rsidRPr="0027167A" w:rsidRDefault="00CE6B72" w:rsidP="00CE6B72">
            <w:pPr>
              <w:spacing w:before="60" w:after="60"/>
              <w:ind w:left="-57" w:right="-57"/>
              <w:jc w:val="center"/>
              <w:rPr>
                <w:rFonts w:eastAsia="Times New Roman" w:cs="Times New Roman"/>
                <w:b/>
                <w:color w:val="000000" w:themeColor="text1"/>
                <w:spacing w:val="-8"/>
                <w:sz w:val="26"/>
                <w:szCs w:val="26"/>
                <w:lang w:val="vi-VN"/>
              </w:rPr>
            </w:pPr>
            <w:r w:rsidRPr="0027167A">
              <w:rPr>
                <w:rFonts w:eastAsia="Times New Roman" w:cs="Times New Roman"/>
                <w:b/>
                <w:color w:val="000000" w:themeColor="text1"/>
                <w:spacing w:val="-8"/>
                <w:sz w:val="26"/>
                <w:szCs w:val="26"/>
                <w:lang w:val="vi-VN"/>
              </w:rPr>
              <w:t>Quyền tự do ngôn luận</w:t>
            </w:r>
          </w:p>
        </w:tc>
        <w:tc>
          <w:tcPr>
            <w:tcW w:w="310" w:type="pct"/>
            <w:shd w:val="clear" w:color="000000" w:fill="FFFFFF"/>
            <w:tcMar>
              <w:left w:w="108" w:type="dxa"/>
              <w:right w:w="108" w:type="dxa"/>
            </w:tcMar>
            <w:vAlign w:val="center"/>
          </w:tcPr>
          <w:p w14:paraId="40B66F3E" w14:textId="77777777" w:rsidR="00CE6B72" w:rsidRPr="0027167A" w:rsidRDefault="009E68C6" w:rsidP="00CE6B72">
            <w:pPr>
              <w:spacing w:before="60" w:after="60"/>
              <w:ind w:left="-57" w:right="-57"/>
              <w:jc w:val="center"/>
              <w:rPr>
                <w:rFonts w:cs="Times New Roman"/>
                <w:color w:val="000000" w:themeColor="text1"/>
                <w:sz w:val="26"/>
                <w:szCs w:val="26"/>
                <w:lang w:val="vi-VN"/>
              </w:rPr>
            </w:pPr>
            <w:r w:rsidRPr="0027167A">
              <w:rPr>
                <w:rFonts w:cs="Times New Roman"/>
                <w:color w:val="000000" w:themeColor="text1"/>
                <w:sz w:val="26"/>
                <w:szCs w:val="26"/>
                <w:lang w:val="vi-VN"/>
              </w:rPr>
              <w:t>2</w:t>
            </w:r>
            <w:r w:rsidR="00F40B04" w:rsidRPr="0027167A">
              <w:rPr>
                <w:rFonts w:cs="Times New Roman"/>
                <w:color w:val="000000" w:themeColor="text1"/>
                <w:sz w:val="26"/>
                <w:szCs w:val="26"/>
                <w:lang w:val="vi-VN"/>
              </w:rPr>
              <w:t xml:space="preserve"> câu</w:t>
            </w:r>
          </w:p>
        </w:tc>
        <w:tc>
          <w:tcPr>
            <w:tcW w:w="292" w:type="pct"/>
            <w:shd w:val="clear" w:color="000000" w:fill="FFFFFF"/>
            <w:tcMar>
              <w:left w:w="108" w:type="dxa"/>
              <w:right w:w="108" w:type="dxa"/>
            </w:tcMar>
            <w:vAlign w:val="center"/>
          </w:tcPr>
          <w:p w14:paraId="31D67364"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301" w:type="pct"/>
            <w:shd w:val="clear" w:color="000000" w:fill="FFFFFF"/>
            <w:tcMar>
              <w:left w:w="108" w:type="dxa"/>
              <w:right w:w="108" w:type="dxa"/>
            </w:tcMar>
            <w:vAlign w:val="center"/>
          </w:tcPr>
          <w:p w14:paraId="0B15A351"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310" w:type="pct"/>
            <w:shd w:val="clear" w:color="000000" w:fill="FFFFFF"/>
            <w:tcMar>
              <w:left w:w="108" w:type="dxa"/>
              <w:right w:w="108" w:type="dxa"/>
            </w:tcMar>
            <w:vAlign w:val="center"/>
          </w:tcPr>
          <w:p w14:paraId="582701B0" w14:textId="565078A7" w:rsidR="00CE6B72" w:rsidRPr="0027167A" w:rsidRDefault="00BD3821" w:rsidP="00CE6B72">
            <w:pPr>
              <w:spacing w:before="60" w:after="60"/>
              <w:ind w:left="-57" w:right="-57"/>
              <w:jc w:val="center"/>
              <w:rPr>
                <w:rFonts w:cs="Times New Roman"/>
                <w:color w:val="000000" w:themeColor="text1"/>
                <w:sz w:val="26"/>
                <w:szCs w:val="26"/>
              </w:rPr>
            </w:pPr>
            <w:r w:rsidRPr="00BD3821">
              <w:rPr>
                <w:rFonts w:cs="Times New Roman"/>
                <w:color w:val="000000" w:themeColor="text1"/>
                <w:sz w:val="26"/>
                <w:szCs w:val="26"/>
              </w:rPr>
              <w:t>1 câu</w:t>
            </w:r>
          </w:p>
        </w:tc>
        <w:tc>
          <w:tcPr>
            <w:tcW w:w="301" w:type="pct"/>
            <w:shd w:val="clear" w:color="000000" w:fill="FFFFFF"/>
            <w:tcMar>
              <w:left w:w="108" w:type="dxa"/>
              <w:right w:w="108" w:type="dxa"/>
            </w:tcMar>
            <w:vAlign w:val="center"/>
          </w:tcPr>
          <w:p w14:paraId="6B789DAB"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310" w:type="pct"/>
            <w:shd w:val="clear" w:color="000000" w:fill="FFFFFF"/>
            <w:tcMar>
              <w:left w:w="108" w:type="dxa"/>
              <w:right w:w="108" w:type="dxa"/>
            </w:tcMar>
            <w:vAlign w:val="center"/>
          </w:tcPr>
          <w:p w14:paraId="0D459612" w14:textId="379CF56E" w:rsidR="00CE6B72" w:rsidRPr="0027167A" w:rsidRDefault="00CE6B72" w:rsidP="00CE6B72">
            <w:pPr>
              <w:spacing w:before="60" w:after="60"/>
              <w:ind w:left="-57" w:right="-57"/>
              <w:jc w:val="center"/>
              <w:rPr>
                <w:rFonts w:cs="Times New Roman"/>
                <w:color w:val="000000" w:themeColor="text1"/>
                <w:sz w:val="26"/>
                <w:szCs w:val="26"/>
              </w:rPr>
            </w:pPr>
          </w:p>
        </w:tc>
        <w:tc>
          <w:tcPr>
            <w:tcW w:w="301" w:type="pct"/>
            <w:shd w:val="clear" w:color="000000" w:fill="FFFFFF"/>
            <w:tcMar>
              <w:left w:w="108" w:type="dxa"/>
              <w:right w:w="108" w:type="dxa"/>
            </w:tcMar>
            <w:vAlign w:val="center"/>
          </w:tcPr>
          <w:p w14:paraId="419AE836"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310" w:type="pct"/>
            <w:shd w:val="clear" w:color="000000" w:fill="FFFFFF"/>
            <w:tcMar>
              <w:left w:w="108" w:type="dxa"/>
              <w:right w:w="108" w:type="dxa"/>
            </w:tcMar>
            <w:vAlign w:val="center"/>
          </w:tcPr>
          <w:p w14:paraId="6ECB37E1" w14:textId="77777777" w:rsidR="00CE6B72" w:rsidRPr="0027167A" w:rsidRDefault="00CE6B72" w:rsidP="00CE6B72">
            <w:pPr>
              <w:spacing w:before="60" w:after="60"/>
              <w:ind w:left="-57" w:right="-57"/>
              <w:jc w:val="center"/>
              <w:rPr>
                <w:rFonts w:cs="Times New Roman"/>
                <w:color w:val="000000" w:themeColor="text1"/>
                <w:sz w:val="26"/>
                <w:szCs w:val="26"/>
              </w:rPr>
            </w:pPr>
          </w:p>
        </w:tc>
        <w:tc>
          <w:tcPr>
            <w:tcW w:w="407" w:type="pct"/>
            <w:shd w:val="clear" w:color="000000" w:fill="FFFFFF"/>
            <w:tcMar>
              <w:left w:w="108" w:type="dxa"/>
              <w:right w:w="108" w:type="dxa"/>
            </w:tcMar>
            <w:vAlign w:val="center"/>
          </w:tcPr>
          <w:p w14:paraId="052BB1E5" w14:textId="77777777" w:rsidR="00CE6B72" w:rsidRPr="0027167A" w:rsidRDefault="009E68C6" w:rsidP="00CE6B72">
            <w:pPr>
              <w:spacing w:before="60" w:after="60"/>
              <w:ind w:left="-57" w:right="-57"/>
              <w:jc w:val="center"/>
              <w:rPr>
                <w:rFonts w:cs="Times New Roman"/>
                <w:color w:val="000000" w:themeColor="text1"/>
                <w:sz w:val="26"/>
                <w:szCs w:val="26"/>
                <w:lang w:val="vi-VN"/>
              </w:rPr>
            </w:pPr>
            <w:r w:rsidRPr="0027167A">
              <w:rPr>
                <w:rFonts w:cs="Times New Roman"/>
                <w:color w:val="000000" w:themeColor="text1"/>
                <w:sz w:val="26"/>
                <w:szCs w:val="26"/>
                <w:lang w:val="vi-VN"/>
              </w:rPr>
              <w:t>2 câu</w:t>
            </w:r>
          </w:p>
        </w:tc>
        <w:tc>
          <w:tcPr>
            <w:tcW w:w="407" w:type="pct"/>
            <w:shd w:val="clear" w:color="000000" w:fill="FFFFFF"/>
            <w:tcMar>
              <w:left w:w="108" w:type="dxa"/>
              <w:right w:w="108" w:type="dxa"/>
            </w:tcMar>
            <w:vAlign w:val="center"/>
          </w:tcPr>
          <w:p w14:paraId="78545B1B" w14:textId="77777777" w:rsidR="00CE6B72" w:rsidRPr="0027167A" w:rsidRDefault="0079638B" w:rsidP="00CE6B72">
            <w:pPr>
              <w:spacing w:before="60" w:after="60"/>
              <w:ind w:left="-57" w:right="-57"/>
              <w:jc w:val="center"/>
              <w:rPr>
                <w:rFonts w:cs="Times New Roman"/>
                <w:color w:val="000000" w:themeColor="text1"/>
                <w:sz w:val="26"/>
                <w:szCs w:val="26"/>
              </w:rPr>
            </w:pPr>
            <w:r w:rsidRPr="0027167A">
              <w:rPr>
                <w:rFonts w:cs="Times New Roman"/>
                <w:color w:val="000000" w:themeColor="text1"/>
                <w:sz w:val="26"/>
                <w:szCs w:val="26"/>
              </w:rPr>
              <w:t>1 câu</w:t>
            </w:r>
          </w:p>
        </w:tc>
        <w:tc>
          <w:tcPr>
            <w:tcW w:w="425" w:type="pct"/>
            <w:shd w:val="clear" w:color="000000" w:fill="FFFFFF"/>
            <w:tcMar>
              <w:left w:w="108" w:type="dxa"/>
              <w:right w:w="108" w:type="dxa"/>
            </w:tcMar>
            <w:vAlign w:val="center"/>
          </w:tcPr>
          <w:p w14:paraId="57380E7F" w14:textId="15B3DF3A" w:rsidR="00CE6B72" w:rsidRPr="0027167A" w:rsidRDefault="00CD5330" w:rsidP="00CE6B72">
            <w:pPr>
              <w:spacing w:before="60" w:after="60"/>
              <w:ind w:left="-57" w:right="-57"/>
              <w:jc w:val="center"/>
              <w:rPr>
                <w:rFonts w:eastAsia="Times New Roman" w:cs="Times New Roman"/>
                <w:b/>
                <w:color w:val="000000" w:themeColor="text1"/>
                <w:spacing w:val="-8"/>
                <w:sz w:val="26"/>
                <w:szCs w:val="26"/>
                <w:lang w:val="vi-VN"/>
              </w:rPr>
            </w:pPr>
            <w:r>
              <w:rPr>
                <w:rFonts w:eastAsia="Times New Roman" w:cs="Times New Roman"/>
                <w:b/>
                <w:color w:val="000000" w:themeColor="text1"/>
                <w:spacing w:val="-8"/>
                <w:sz w:val="26"/>
                <w:szCs w:val="26"/>
                <w:lang w:val="vi-VN"/>
              </w:rPr>
              <w:t>3.5</w:t>
            </w:r>
          </w:p>
        </w:tc>
      </w:tr>
      <w:tr w:rsidR="00FF4921" w:rsidRPr="0027167A" w14:paraId="54E20824" w14:textId="77777777" w:rsidTr="00CE6B72">
        <w:trPr>
          <w:trHeight w:val="1"/>
        </w:trPr>
        <w:tc>
          <w:tcPr>
            <w:tcW w:w="1327" w:type="pct"/>
            <w:gridSpan w:val="3"/>
            <w:shd w:val="clear" w:color="000000" w:fill="FFFFFF"/>
            <w:tcMar>
              <w:left w:w="108" w:type="dxa"/>
              <w:right w:w="108" w:type="dxa"/>
            </w:tcMar>
          </w:tcPr>
          <w:p w14:paraId="0320E57E"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i/>
                <w:color w:val="000000" w:themeColor="text1"/>
                <w:spacing w:val="-8"/>
                <w:sz w:val="26"/>
                <w:szCs w:val="26"/>
              </w:rPr>
              <w:t>Tổng</w:t>
            </w:r>
          </w:p>
        </w:tc>
        <w:tc>
          <w:tcPr>
            <w:tcW w:w="310" w:type="pct"/>
            <w:shd w:val="clear" w:color="000000" w:fill="FFFFFF"/>
            <w:tcMar>
              <w:left w:w="108" w:type="dxa"/>
              <w:right w:w="108" w:type="dxa"/>
            </w:tcMar>
            <w:vAlign w:val="center"/>
          </w:tcPr>
          <w:p w14:paraId="2010C8CD" w14:textId="77777777" w:rsidR="00DC673B" w:rsidRPr="0027167A" w:rsidRDefault="00DC673B" w:rsidP="00CE6B72">
            <w:pPr>
              <w:spacing w:before="60" w:after="60"/>
              <w:ind w:left="-57" w:right="-57"/>
              <w:jc w:val="center"/>
              <w:rPr>
                <w:rFonts w:cs="Times New Roman"/>
                <w:b/>
                <w:color w:val="000000" w:themeColor="text1"/>
                <w:sz w:val="26"/>
                <w:szCs w:val="26"/>
              </w:rPr>
            </w:pPr>
            <w:r w:rsidRPr="0027167A">
              <w:rPr>
                <w:rFonts w:cs="Times New Roman"/>
                <w:b/>
                <w:color w:val="000000" w:themeColor="text1"/>
                <w:sz w:val="26"/>
                <w:szCs w:val="26"/>
              </w:rPr>
              <w:t>12</w:t>
            </w:r>
          </w:p>
        </w:tc>
        <w:tc>
          <w:tcPr>
            <w:tcW w:w="292" w:type="pct"/>
            <w:shd w:val="clear" w:color="000000" w:fill="FFFFFF"/>
            <w:tcMar>
              <w:left w:w="108" w:type="dxa"/>
              <w:right w:w="108" w:type="dxa"/>
            </w:tcMar>
            <w:vAlign w:val="center"/>
          </w:tcPr>
          <w:p w14:paraId="3EF41287" w14:textId="77777777" w:rsidR="00DC673B" w:rsidRPr="0027167A" w:rsidRDefault="00DC673B" w:rsidP="00CE6B72">
            <w:pPr>
              <w:spacing w:before="60" w:after="60"/>
              <w:ind w:left="-57" w:right="-57"/>
              <w:jc w:val="center"/>
              <w:rPr>
                <w:rFonts w:cs="Times New Roman"/>
                <w:b/>
                <w:color w:val="000000" w:themeColor="text1"/>
                <w:sz w:val="26"/>
                <w:szCs w:val="26"/>
                <w:lang w:val="vi-VN"/>
              </w:rPr>
            </w:pPr>
          </w:p>
        </w:tc>
        <w:tc>
          <w:tcPr>
            <w:tcW w:w="301" w:type="pct"/>
            <w:shd w:val="clear" w:color="000000" w:fill="FFFFFF"/>
            <w:tcMar>
              <w:left w:w="108" w:type="dxa"/>
              <w:right w:w="108" w:type="dxa"/>
            </w:tcMar>
            <w:vAlign w:val="center"/>
          </w:tcPr>
          <w:p w14:paraId="34779C69" w14:textId="77777777" w:rsidR="00DC673B" w:rsidRPr="0027167A" w:rsidRDefault="00DC673B" w:rsidP="00CE6B72">
            <w:pPr>
              <w:spacing w:before="60" w:after="60"/>
              <w:ind w:left="-57" w:right="-57"/>
              <w:jc w:val="center"/>
              <w:rPr>
                <w:rFonts w:cs="Times New Roman"/>
                <w:b/>
                <w:color w:val="000000" w:themeColor="text1"/>
                <w:sz w:val="26"/>
                <w:szCs w:val="26"/>
              </w:rPr>
            </w:pPr>
          </w:p>
        </w:tc>
        <w:tc>
          <w:tcPr>
            <w:tcW w:w="310" w:type="pct"/>
            <w:shd w:val="clear" w:color="000000" w:fill="FFFFFF"/>
            <w:tcMar>
              <w:left w:w="108" w:type="dxa"/>
              <w:right w:w="108" w:type="dxa"/>
            </w:tcMar>
            <w:vAlign w:val="center"/>
          </w:tcPr>
          <w:p w14:paraId="6BB83A0A" w14:textId="77777777" w:rsidR="00DC673B" w:rsidRPr="0027167A" w:rsidRDefault="00DC673B" w:rsidP="00CE6B72">
            <w:pPr>
              <w:spacing w:before="60" w:after="60"/>
              <w:ind w:left="-57" w:right="-57"/>
              <w:jc w:val="center"/>
              <w:rPr>
                <w:rFonts w:cs="Times New Roman"/>
                <w:b/>
                <w:color w:val="000000" w:themeColor="text1"/>
                <w:sz w:val="26"/>
                <w:szCs w:val="26"/>
              </w:rPr>
            </w:pPr>
            <w:r w:rsidRPr="0027167A">
              <w:rPr>
                <w:rFonts w:cs="Times New Roman"/>
                <w:b/>
                <w:color w:val="000000" w:themeColor="text1"/>
                <w:sz w:val="26"/>
                <w:szCs w:val="26"/>
              </w:rPr>
              <w:t>1</w:t>
            </w:r>
          </w:p>
        </w:tc>
        <w:tc>
          <w:tcPr>
            <w:tcW w:w="301" w:type="pct"/>
            <w:shd w:val="clear" w:color="000000" w:fill="FFFFFF"/>
            <w:tcMar>
              <w:left w:w="108" w:type="dxa"/>
              <w:right w:w="108" w:type="dxa"/>
            </w:tcMar>
            <w:vAlign w:val="center"/>
          </w:tcPr>
          <w:p w14:paraId="15977FEE" w14:textId="77777777" w:rsidR="00DC673B" w:rsidRPr="0027167A" w:rsidRDefault="00DC673B" w:rsidP="00CE6B72">
            <w:pPr>
              <w:spacing w:before="60" w:after="60"/>
              <w:ind w:left="-57" w:right="-57"/>
              <w:jc w:val="center"/>
              <w:rPr>
                <w:rFonts w:cs="Times New Roman"/>
                <w:b/>
                <w:color w:val="000000" w:themeColor="text1"/>
                <w:sz w:val="26"/>
                <w:szCs w:val="26"/>
              </w:rPr>
            </w:pPr>
          </w:p>
        </w:tc>
        <w:tc>
          <w:tcPr>
            <w:tcW w:w="310" w:type="pct"/>
            <w:shd w:val="clear" w:color="000000" w:fill="FFFFFF"/>
            <w:tcMar>
              <w:left w:w="108" w:type="dxa"/>
              <w:right w:w="108" w:type="dxa"/>
            </w:tcMar>
            <w:vAlign w:val="center"/>
          </w:tcPr>
          <w:p w14:paraId="70138F52" w14:textId="094A330D" w:rsidR="00DC673B" w:rsidRPr="0027167A" w:rsidRDefault="00DC673B" w:rsidP="00CE6B72">
            <w:pPr>
              <w:spacing w:before="60" w:after="60"/>
              <w:ind w:left="-57" w:right="-57"/>
              <w:jc w:val="center"/>
              <w:rPr>
                <w:rFonts w:cs="Times New Roman"/>
                <w:b/>
                <w:color w:val="000000" w:themeColor="text1"/>
                <w:sz w:val="26"/>
                <w:szCs w:val="26"/>
              </w:rPr>
            </w:pPr>
            <w:r w:rsidRPr="0027167A">
              <w:rPr>
                <w:rFonts w:cs="Times New Roman"/>
                <w:b/>
                <w:color w:val="000000" w:themeColor="text1"/>
                <w:sz w:val="26"/>
                <w:szCs w:val="26"/>
              </w:rPr>
              <w:t>1</w:t>
            </w:r>
          </w:p>
        </w:tc>
        <w:tc>
          <w:tcPr>
            <w:tcW w:w="301" w:type="pct"/>
            <w:shd w:val="clear" w:color="000000" w:fill="FFFFFF"/>
            <w:tcMar>
              <w:left w:w="108" w:type="dxa"/>
              <w:right w:w="108" w:type="dxa"/>
            </w:tcMar>
            <w:vAlign w:val="center"/>
          </w:tcPr>
          <w:p w14:paraId="396E3008" w14:textId="77777777" w:rsidR="00DC673B" w:rsidRPr="0027167A" w:rsidRDefault="00DC673B" w:rsidP="00CE6B72">
            <w:pPr>
              <w:spacing w:before="60" w:after="60"/>
              <w:ind w:left="-57" w:right="-57"/>
              <w:jc w:val="center"/>
              <w:rPr>
                <w:rFonts w:cs="Times New Roman"/>
                <w:b/>
                <w:color w:val="000000" w:themeColor="text1"/>
                <w:sz w:val="26"/>
                <w:szCs w:val="26"/>
              </w:rPr>
            </w:pPr>
          </w:p>
        </w:tc>
        <w:tc>
          <w:tcPr>
            <w:tcW w:w="310" w:type="pct"/>
            <w:shd w:val="clear" w:color="000000" w:fill="FFFFFF"/>
            <w:tcMar>
              <w:left w:w="108" w:type="dxa"/>
              <w:right w:w="108" w:type="dxa"/>
            </w:tcMar>
            <w:vAlign w:val="center"/>
          </w:tcPr>
          <w:p w14:paraId="53356478" w14:textId="2103AECE" w:rsidR="00DC673B" w:rsidRPr="0027167A" w:rsidRDefault="00932007" w:rsidP="00CE6B72">
            <w:pPr>
              <w:spacing w:before="60" w:after="60"/>
              <w:ind w:left="-57" w:right="-57"/>
              <w:jc w:val="center"/>
              <w:rPr>
                <w:rFonts w:cs="Times New Roman"/>
                <w:b/>
                <w:color w:val="000000" w:themeColor="text1"/>
                <w:sz w:val="26"/>
                <w:szCs w:val="26"/>
              </w:rPr>
            </w:pPr>
            <w:r>
              <w:rPr>
                <w:rFonts w:cs="Times New Roman"/>
                <w:b/>
                <w:color w:val="000000" w:themeColor="text1"/>
                <w:sz w:val="26"/>
                <w:szCs w:val="26"/>
              </w:rPr>
              <w:t>1</w:t>
            </w:r>
          </w:p>
        </w:tc>
        <w:tc>
          <w:tcPr>
            <w:tcW w:w="407" w:type="pct"/>
            <w:shd w:val="clear" w:color="000000" w:fill="FFFFFF"/>
            <w:tcMar>
              <w:left w:w="108" w:type="dxa"/>
              <w:right w:w="108" w:type="dxa"/>
            </w:tcMar>
            <w:vAlign w:val="center"/>
          </w:tcPr>
          <w:p w14:paraId="425C26F6" w14:textId="77777777" w:rsidR="00DC673B" w:rsidRPr="0027167A" w:rsidRDefault="00DC673B" w:rsidP="00CE6B72">
            <w:pPr>
              <w:spacing w:before="60" w:after="60"/>
              <w:ind w:left="-57" w:right="-57"/>
              <w:jc w:val="center"/>
              <w:rPr>
                <w:rFonts w:cs="Times New Roman"/>
                <w:b/>
                <w:color w:val="000000" w:themeColor="text1"/>
                <w:sz w:val="26"/>
                <w:szCs w:val="26"/>
              </w:rPr>
            </w:pPr>
            <w:r w:rsidRPr="0027167A">
              <w:rPr>
                <w:rFonts w:cs="Times New Roman"/>
                <w:b/>
                <w:color w:val="000000" w:themeColor="text1"/>
                <w:sz w:val="26"/>
                <w:szCs w:val="26"/>
              </w:rPr>
              <w:t>12</w:t>
            </w:r>
          </w:p>
        </w:tc>
        <w:tc>
          <w:tcPr>
            <w:tcW w:w="407" w:type="pct"/>
            <w:shd w:val="clear" w:color="000000" w:fill="FFFFFF"/>
            <w:tcMar>
              <w:left w:w="108" w:type="dxa"/>
              <w:right w:w="108" w:type="dxa"/>
            </w:tcMar>
            <w:vAlign w:val="center"/>
          </w:tcPr>
          <w:p w14:paraId="644F7D43" w14:textId="77777777" w:rsidR="00DC673B" w:rsidRPr="0027167A" w:rsidRDefault="0079638B" w:rsidP="00CE6B72">
            <w:pPr>
              <w:spacing w:before="60" w:after="60"/>
              <w:ind w:left="-57" w:right="-57"/>
              <w:jc w:val="center"/>
              <w:rPr>
                <w:rFonts w:cs="Times New Roman"/>
                <w:b/>
                <w:color w:val="000000" w:themeColor="text1"/>
                <w:sz w:val="26"/>
                <w:szCs w:val="26"/>
              </w:rPr>
            </w:pPr>
            <w:r w:rsidRPr="0027167A">
              <w:rPr>
                <w:rFonts w:cs="Times New Roman"/>
                <w:b/>
                <w:color w:val="000000" w:themeColor="text1"/>
                <w:sz w:val="26"/>
                <w:szCs w:val="26"/>
              </w:rPr>
              <w:t>3</w:t>
            </w:r>
          </w:p>
        </w:tc>
        <w:tc>
          <w:tcPr>
            <w:tcW w:w="425" w:type="pct"/>
            <w:vMerge w:val="restart"/>
            <w:shd w:val="clear" w:color="000000" w:fill="FFFFFF"/>
            <w:tcMar>
              <w:left w:w="108" w:type="dxa"/>
              <w:right w:w="108" w:type="dxa"/>
            </w:tcMar>
            <w:vAlign w:val="center"/>
          </w:tcPr>
          <w:p w14:paraId="588561A2" w14:textId="77777777" w:rsidR="00DC673B" w:rsidRPr="0027167A" w:rsidRDefault="00DC673B" w:rsidP="00CE6B72">
            <w:pPr>
              <w:spacing w:before="60" w:after="60"/>
              <w:ind w:right="-57"/>
              <w:rPr>
                <w:rFonts w:cs="Times New Roman"/>
                <w:b/>
                <w:color w:val="000000" w:themeColor="text1"/>
                <w:sz w:val="26"/>
                <w:szCs w:val="26"/>
              </w:rPr>
            </w:pPr>
          </w:p>
          <w:p w14:paraId="0FFF6C14" w14:textId="77777777" w:rsidR="00DC673B" w:rsidRPr="0027167A" w:rsidRDefault="00DC673B" w:rsidP="00CE6B72">
            <w:pPr>
              <w:spacing w:before="60" w:after="60"/>
              <w:ind w:left="-57" w:right="-57"/>
              <w:jc w:val="center"/>
              <w:rPr>
                <w:rFonts w:cs="Times New Roman"/>
                <w:b/>
                <w:color w:val="000000" w:themeColor="text1"/>
                <w:sz w:val="26"/>
                <w:szCs w:val="26"/>
              </w:rPr>
            </w:pPr>
            <w:r w:rsidRPr="0027167A">
              <w:rPr>
                <w:rFonts w:cs="Times New Roman"/>
                <w:b/>
                <w:color w:val="000000" w:themeColor="text1"/>
                <w:sz w:val="26"/>
                <w:szCs w:val="26"/>
              </w:rPr>
              <w:t>10 điểm</w:t>
            </w:r>
          </w:p>
        </w:tc>
      </w:tr>
      <w:tr w:rsidR="00242126" w:rsidRPr="0027167A" w14:paraId="60ED5C7B" w14:textId="77777777" w:rsidTr="00CE6B72">
        <w:trPr>
          <w:trHeight w:val="1"/>
        </w:trPr>
        <w:tc>
          <w:tcPr>
            <w:tcW w:w="1327" w:type="pct"/>
            <w:gridSpan w:val="3"/>
            <w:shd w:val="clear" w:color="000000" w:fill="FFFFFF"/>
            <w:tcMar>
              <w:left w:w="108" w:type="dxa"/>
              <w:right w:w="108" w:type="dxa"/>
            </w:tcMar>
          </w:tcPr>
          <w:p w14:paraId="7E5F34DA"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Tỉ lệ %</w:t>
            </w:r>
          </w:p>
        </w:tc>
        <w:tc>
          <w:tcPr>
            <w:tcW w:w="602" w:type="pct"/>
            <w:gridSpan w:val="2"/>
            <w:shd w:val="clear" w:color="000000" w:fill="FFFFFF"/>
            <w:tcMar>
              <w:left w:w="108" w:type="dxa"/>
              <w:right w:w="108" w:type="dxa"/>
            </w:tcMar>
            <w:vAlign w:val="center"/>
          </w:tcPr>
          <w:p w14:paraId="257B7EFE" w14:textId="77777777" w:rsidR="00DC673B" w:rsidRPr="0027167A" w:rsidRDefault="00DC673B" w:rsidP="00CE6B72">
            <w:pPr>
              <w:spacing w:before="60" w:after="60"/>
              <w:ind w:left="-57" w:right="-57"/>
              <w:jc w:val="center"/>
              <w:rPr>
                <w:rFonts w:cs="Times New Roman"/>
                <w:b/>
                <w:color w:val="000000" w:themeColor="text1"/>
                <w:sz w:val="26"/>
                <w:szCs w:val="26"/>
              </w:rPr>
            </w:pPr>
            <w:r w:rsidRPr="0027167A">
              <w:rPr>
                <w:rFonts w:cs="Times New Roman"/>
                <w:b/>
                <w:color w:val="000000" w:themeColor="text1"/>
                <w:sz w:val="26"/>
                <w:szCs w:val="26"/>
              </w:rPr>
              <w:t>30%</w:t>
            </w:r>
          </w:p>
        </w:tc>
        <w:tc>
          <w:tcPr>
            <w:tcW w:w="611" w:type="pct"/>
            <w:gridSpan w:val="2"/>
            <w:shd w:val="clear" w:color="000000" w:fill="FFFFFF"/>
            <w:tcMar>
              <w:left w:w="108" w:type="dxa"/>
              <w:right w:w="108" w:type="dxa"/>
            </w:tcMar>
            <w:vAlign w:val="center"/>
          </w:tcPr>
          <w:p w14:paraId="0DC38A0D" w14:textId="77777777" w:rsidR="00DC673B" w:rsidRPr="0027167A" w:rsidRDefault="00DC673B" w:rsidP="00CE6B72">
            <w:pPr>
              <w:spacing w:before="60" w:after="60"/>
              <w:ind w:left="-57" w:right="-57"/>
              <w:jc w:val="center"/>
              <w:rPr>
                <w:rFonts w:cs="Times New Roman"/>
                <w:b/>
                <w:color w:val="000000" w:themeColor="text1"/>
                <w:sz w:val="26"/>
                <w:szCs w:val="26"/>
              </w:rPr>
            </w:pPr>
            <w:r w:rsidRPr="0027167A">
              <w:rPr>
                <w:rFonts w:cs="Times New Roman"/>
                <w:b/>
                <w:color w:val="000000" w:themeColor="text1"/>
                <w:sz w:val="26"/>
                <w:szCs w:val="26"/>
              </w:rPr>
              <w:t>30%</w:t>
            </w:r>
          </w:p>
        </w:tc>
        <w:tc>
          <w:tcPr>
            <w:tcW w:w="611" w:type="pct"/>
            <w:gridSpan w:val="2"/>
            <w:shd w:val="clear" w:color="000000" w:fill="FFFFFF"/>
            <w:tcMar>
              <w:left w:w="108" w:type="dxa"/>
              <w:right w:w="108" w:type="dxa"/>
            </w:tcMar>
            <w:vAlign w:val="center"/>
          </w:tcPr>
          <w:p w14:paraId="2193DBE8" w14:textId="77777777" w:rsidR="00DC673B" w:rsidRPr="0027167A" w:rsidRDefault="00DC673B" w:rsidP="00CE6B72">
            <w:pPr>
              <w:spacing w:before="60" w:after="60"/>
              <w:ind w:left="-57" w:right="-57"/>
              <w:jc w:val="center"/>
              <w:rPr>
                <w:rFonts w:cs="Times New Roman"/>
                <w:b/>
                <w:color w:val="000000" w:themeColor="text1"/>
                <w:sz w:val="26"/>
                <w:szCs w:val="26"/>
              </w:rPr>
            </w:pPr>
            <w:r w:rsidRPr="0027167A">
              <w:rPr>
                <w:rFonts w:cs="Times New Roman"/>
                <w:b/>
                <w:color w:val="000000" w:themeColor="text1"/>
                <w:sz w:val="26"/>
                <w:szCs w:val="26"/>
              </w:rPr>
              <w:t>30%</w:t>
            </w:r>
          </w:p>
        </w:tc>
        <w:tc>
          <w:tcPr>
            <w:tcW w:w="611" w:type="pct"/>
            <w:gridSpan w:val="2"/>
            <w:shd w:val="clear" w:color="000000" w:fill="FFFFFF"/>
            <w:tcMar>
              <w:left w:w="108" w:type="dxa"/>
              <w:right w:w="108" w:type="dxa"/>
            </w:tcMar>
            <w:vAlign w:val="center"/>
          </w:tcPr>
          <w:p w14:paraId="40681C30" w14:textId="77777777" w:rsidR="00DC673B" w:rsidRPr="0027167A" w:rsidRDefault="00DC673B" w:rsidP="00CE6B72">
            <w:pPr>
              <w:spacing w:before="60" w:after="60"/>
              <w:ind w:left="-57" w:right="-57"/>
              <w:jc w:val="center"/>
              <w:rPr>
                <w:rFonts w:cs="Times New Roman"/>
                <w:b/>
                <w:color w:val="000000" w:themeColor="text1"/>
                <w:sz w:val="26"/>
                <w:szCs w:val="26"/>
              </w:rPr>
            </w:pPr>
            <w:r w:rsidRPr="0027167A">
              <w:rPr>
                <w:rFonts w:cs="Times New Roman"/>
                <w:b/>
                <w:color w:val="000000" w:themeColor="text1"/>
                <w:sz w:val="26"/>
                <w:szCs w:val="26"/>
              </w:rPr>
              <w:t>10%</w:t>
            </w:r>
          </w:p>
        </w:tc>
        <w:tc>
          <w:tcPr>
            <w:tcW w:w="407" w:type="pct"/>
            <w:shd w:val="clear" w:color="000000" w:fill="FFFFFF"/>
            <w:tcMar>
              <w:left w:w="108" w:type="dxa"/>
              <w:right w:w="108" w:type="dxa"/>
            </w:tcMar>
            <w:vAlign w:val="center"/>
          </w:tcPr>
          <w:p w14:paraId="750E2D29" w14:textId="77777777" w:rsidR="00DC673B" w:rsidRPr="0027167A" w:rsidRDefault="00DC673B" w:rsidP="00CE6B72">
            <w:pPr>
              <w:spacing w:before="60" w:after="60"/>
              <w:ind w:left="-57" w:right="-57"/>
              <w:jc w:val="center"/>
              <w:rPr>
                <w:rFonts w:cs="Times New Roman"/>
                <w:b/>
                <w:color w:val="000000" w:themeColor="text1"/>
                <w:sz w:val="26"/>
                <w:szCs w:val="26"/>
              </w:rPr>
            </w:pPr>
            <w:r w:rsidRPr="0027167A">
              <w:rPr>
                <w:rFonts w:cs="Times New Roman"/>
                <w:b/>
                <w:color w:val="000000" w:themeColor="text1"/>
                <w:sz w:val="26"/>
                <w:szCs w:val="26"/>
              </w:rPr>
              <w:t>30%</w:t>
            </w:r>
          </w:p>
        </w:tc>
        <w:tc>
          <w:tcPr>
            <w:tcW w:w="407" w:type="pct"/>
            <w:shd w:val="clear" w:color="000000" w:fill="FFFFFF"/>
            <w:tcMar>
              <w:left w:w="108" w:type="dxa"/>
              <w:right w:w="108" w:type="dxa"/>
            </w:tcMar>
            <w:vAlign w:val="center"/>
          </w:tcPr>
          <w:p w14:paraId="3BE761ED" w14:textId="77777777" w:rsidR="00DC673B" w:rsidRPr="0027167A" w:rsidRDefault="00DC673B" w:rsidP="00CE6B72">
            <w:pPr>
              <w:spacing w:before="60" w:after="60"/>
              <w:ind w:left="-57" w:right="-57"/>
              <w:jc w:val="center"/>
              <w:rPr>
                <w:rFonts w:cs="Times New Roman"/>
                <w:b/>
                <w:color w:val="000000" w:themeColor="text1"/>
                <w:sz w:val="26"/>
                <w:szCs w:val="26"/>
              </w:rPr>
            </w:pPr>
            <w:r w:rsidRPr="0027167A">
              <w:rPr>
                <w:rFonts w:cs="Times New Roman"/>
                <w:b/>
                <w:color w:val="000000" w:themeColor="text1"/>
                <w:sz w:val="26"/>
                <w:szCs w:val="26"/>
              </w:rPr>
              <w:t>70%</w:t>
            </w:r>
          </w:p>
        </w:tc>
        <w:tc>
          <w:tcPr>
            <w:tcW w:w="425" w:type="pct"/>
            <w:vMerge/>
            <w:shd w:val="clear" w:color="000000" w:fill="FFFFFF"/>
            <w:tcMar>
              <w:left w:w="108" w:type="dxa"/>
              <w:right w:w="108" w:type="dxa"/>
            </w:tcMar>
            <w:vAlign w:val="center"/>
          </w:tcPr>
          <w:p w14:paraId="36A48775" w14:textId="77777777" w:rsidR="00DC673B" w:rsidRPr="0027167A" w:rsidRDefault="00DC673B" w:rsidP="00CE6B72">
            <w:pPr>
              <w:spacing w:before="60" w:after="60"/>
              <w:ind w:left="-57" w:right="-57"/>
              <w:jc w:val="center"/>
              <w:rPr>
                <w:rFonts w:cs="Times New Roman"/>
                <w:color w:val="000000" w:themeColor="text1"/>
                <w:sz w:val="26"/>
                <w:szCs w:val="26"/>
              </w:rPr>
            </w:pPr>
          </w:p>
        </w:tc>
      </w:tr>
      <w:tr w:rsidR="00FF4921" w:rsidRPr="0027167A" w14:paraId="4D555316" w14:textId="77777777" w:rsidTr="00CE6B72">
        <w:trPr>
          <w:trHeight w:val="1"/>
        </w:trPr>
        <w:tc>
          <w:tcPr>
            <w:tcW w:w="1327" w:type="pct"/>
            <w:gridSpan w:val="3"/>
            <w:shd w:val="clear" w:color="000000" w:fill="FFFFFF"/>
            <w:tcMar>
              <w:left w:w="108" w:type="dxa"/>
              <w:right w:w="108" w:type="dxa"/>
            </w:tcMar>
          </w:tcPr>
          <w:p w14:paraId="0D01D7BE" w14:textId="77777777" w:rsidR="00DC673B" w:rsidRPr="0027167A" w:rsidRDefault="00DC673B" w:rsidP="00CE6B72">
            <w:pPr>
              <w:spacing w:before="60" w:after="60"/>
              <w:ind w:left="-57" w:right="-57"/>
              <w:jc w:val="center"/>
              <w:rPr>
                <w:rFonts w:cs="Times New Roman"/>
                <w:color w:val="000000" w:themeColor="text1"/>
                <w:sz w:val="26"/>
                <w:szCs w:val="26"/>
              </w:rPr>
            </w:pPr>
            <w:r w:rsidRPr="0027167A">
              <w:rPr>
                <w:rFonts w:eastAsia="Times New Roman" w:cs="Times New Roman"/>
                <w:b/>
                <w:color w:val="000000" w:themeColor="text1"/>
                <w:spacing w:val="-8"/>
                <w:sz w:val="26"/>
                <w:szCs w:val="26"/>
              </w:rPr>
              <w:t>Tỉ lệ chung</w:t>
            </w:r>
          </w:p>
        </w:tc>
        <w:tc>
          <w:tcPr>
            <w:tcW w:w="1213" w:type="pct"/>
            <w:gridSpan w:val="4"/>
            <w:shd w:val="clear" w:color="000000" w:fill="FFFFFF"/>
            <w:tcMar>
              <w:left w:w="108" w:type="dxa"/>
              <w:right w:w="108" w:type="dxa"/>
            </w:tcMar>
            <w:vAlign w:val="center"/>
          </w:tcPr>
          <w:p w14:paraId="1ABE4D92" w14:textId="77777777" w:rsidR="00DC673B" w:rsidRPr="0027167A" w:rsidRDefault="00DC673B" w:rsidP="00CE6B72">
            <w:pPr>
              <w:spacing w:before="60" w:after="60"/>
              <w:ind w:left="-57" w:right="-57"/>
              <w:jc w:val="center"/>
              <w:rPr>
                <w:rFonts w:cs="Times New Roman"/>
                <w:b/>
                <w:color w:val="000000" w:themeColor="text1"/>
                <w:sz w:val="26"/>
                <w:szCs w:val="26"/>
              </w:rPr>
            </w:pPr>
            <w:r w:rsidRPr="0027167A">
              <w:rPr>
                <w:rFonts w:cs="Times New Roman"/>
                <w:b/>
                <w:color w:val="000000" w:themeColor="text1"/>
                <w:sz w:val="26"/>
                <w:szCs w:val="26"/>
              </w:rPr>
              <w:t>60%</w:t>
            </w:r>
          </w:p>
        </w:tc>
        <w:tc>
          <w:tcPr>
            <w:tcW w:w="1222" w:type="pct"/>
            <w:gridSpan w:val="4"/>
            <w:shd w:val="clear" w:color="000000" w:fill="FFFFFF"/>
            <w:tcMar>
              <w:left w:w="108" w:type="dxa"/>
              <w:right w:w="108" w:type="dxa"/>
            </w:tcMar>
            <w:vAlign w:val="center"/>
          </w:tcPr>
          <w:p w14:paraId="11B2A0B3" w14:textId="77777777" w:rsidR="00DC673B" w:rsidRPr="0027167A" w:rsidRDefault="00DC673B" w:rsidP="00CE6B72">
            <w:pPr>
              <w:spacing w:before="60" w:after="60"/>
              <w:ind w:left="-57" w:right="-57"/>
              <w:jc w:val="center"/>
              <w:rPr>
                <w:rFonts w:cs="Times New Roman"/>
                <w:b/>
                <w:color w:val="000000" w:themeColor="text1"/>
                <w:sz w:val="26"/>
                <w:szCs w:val="26"/>
              </w:rPr>
            </w:pPr>
            <w:r w:rsidRPr="0027167A">
              <w:rPr>
                <w:rFonts w:cs="Times New Roman"/>
                <w:b/>
                <w:color w:val="000000" w:themeColor="text1"/>
                <w:sz w:val="26"/>
                <w:szCs w:val="26"/>
              </w:rPr>
              <w:t>40%</w:t>
            </w:r>
          </w:p>
        </w:tc>
        <w:tc>
          <w:tcPr>
            <w:tcW w:w="813" w:type="pct"/>
            <w:gridSpan w:val="2"/>
            <w:shd w:val="clear" w:color="000000" w:fill="FFFFFF"/>
            <w:tcMar>
              <w:left w:w="108" w:type="dxa"/>
              <w:right w:w="108" w:type="dxa"/>
            </w:tcMar>
            <w:vAlign w:val="center"/>
          </w:tcPr>
          <w:p w14:paraId="0CCBB185" w14:textId="77777777" w:rsidR="00DC673B" w:rsidRPr="0027167A" w:rsidRDefault="00DC673B" w:rsidP="00CE6B72">
            <w:pPr>
              <w:spacing w:before="60" w:after="60"/>
              <w:ind w:left="-57" w:right="-57"/>
              <w:jc w:val="center"/>
              <w:rPr>
                <w:rFonts w:cs="Times New Roman"/>
                <w:b/>
                <w:color w:val="000000" w:themeColor="text1"/>
                <w:sz w:val="26"/>
                <w:szCs w:val="26"/>
              </w:rPr>
            </w:pPr>
            <w:r w:rsidRPr="0027167A">
              <w:rPr>
                <w:rFonts w:cs="Times New Roman"/>
                <w:b/>
                <w:color w:val="000000" w:themeColor="text1"/>
                <w:sz w:val="26"/>
                <w:szCs w:val="26"/>
              </w:rPr>
              <w:t>100%</w:t>
            </w:r>
          </w:p>
        </w:tc>
        <w:tc>
          <w:tcPr>
            <w:tcW w:w="425" w:type="pct"/>
            <w:vMerge/>
            <w:shd w:val="clear" w:color="000000" w:fill="FFFFFF"/>
            <w:tcMar>
              <w:left w:w="108" w:type="dxa"/>
              <w:right w:w="108" w:type="dxa"/>
            </w:tcMar>
            <w:vAlign w:val="center"/>
          </w:tcPr>
          <w:p w14:paraId="7D660185" w14:textId="77777777" w:rsidR="00DC673B" w:rsidRPr="0027167A" w:rsidRDefault="00DC673B" w:rsidP="00CE6B72">
            <w:pPr>
              <w:spacing w:before="60" w:after="60"/>
              <w:ind w:left="-57" w:right="-57"/>
              <w:jc w:val="center"/>
              <w:rPr>
                <w:rFonts w:cs="Times New Roman"/>
                <w:color w:val="000000" w:themeColor="text1"/>
                <w:sz w:val="26"/>
                <w:szCs w:val="26"/>
              </w:rPr>
            </w:pPr>
          </w:p>
        </w:tc>
      </w:tr>
    </w:tbl>
    <w:p w14:paraId="5D6151ED" w14:textId="77777777" w:rsidR="00DC673B" w:rsidRPr="0027167A" w:rsidRDefault="00DC673B" w:rsidP="006D3CC2">
      <w:pPr>
        <w:spacing w:after="0" w:line="240" w:lineRule="auto"/>
        <w:jc w:val="both"/>
        <w:rPr>
          <w:rFonts w:cs="Times New Roman"/>
          <w:b/>
          <w:sz w:val="26"/>
          <w:szCs w:val="26"/>
          <w:lang w:val="it-IT"/>
        </w:rPr>
      </w:pPr>
    </w:p>
    <w:p w14:paraId="7990D041" w14:textId="77777777" w:rsidR="006D3CC2" w:rsidRPr="0027167A" w:rsidRDefault="006D3CC2" w:rsidP="006D3CC2">
      <w:pPr>
        <w:pStyle w:val="Muc3"/>
        <w:spacing w:before="0" w:after="0" w:line="240" w:lineRule="auto"/>
        <w:rPr>
          <w:i w:val="0"/>
          <w:sz w:val="26"/>
          <w:highlight w:val="white"/>
        </w:rPr>
      </w:pPr>
    </w:p>
    <w:p w14:paraId="439241AD" w14:textId="77777777" w:rsidR="00DE1F62" w:rsidRPr="0027167A" w:rsidRDefault="00DE1F62" w:rsidP="00542051">
      <w:pPr>
        <w:spacing w:after="0" w:line="240" w:lineRule="auto"/>
        <w:rPr>
          <w:rFonts w:eastAsia="Calibri" w:cs="Times New Roman"/>
          <w:b/>
          <w:bCs/>
          <w:sz w:val="26"/>
          <w:szCs w:val="26"/>
          <w:highlight w:val="white"/>
        </w:rPr>
      </w:pPr>
    </w:p>
    <w:p w14:paraId="5CEE719F" w14:textId="77777777" w:rsidR="00DE1F62" w:rsidRPr="0027167A" w:rsidRDefault="00DE1F62" w:rsidP="00DE1F62">
      <w:pPr>
        <w:spacing w:after="0" w:line="240" w:lineRule="auto"/>
        <w:rPr>
          <w:rFonts w:eastAsia="Calibri" w:cs="Times New Roman"/>
          <w:b/>
          <w:bCs/>
          <w:sz w:val="26"/>
          <w:szCs w:val="26"/>
          <w:highlight w:val="white"/>
        </w:rPr>
      </w:pPr>
      <w:r w:rsidRPr="0027167A">
        <w:rPr>
          <w:rFonts w:eastAsia="Calibri" w:cs="Times New Roman"/>
          <w:b/>
          <w:bCs/>
          <w:sz w:val="26"/>
          <w:szCs w:val="26"/>
          <w:highlight w:val="white"/>
        </w:rPr>
        <w:t>IV. BẢNG ĐẶC TẢ ĐỀ KIỂ</w:t>
      </w:r>
      <w:r w:rsidR="00047FAF" w:rsidRPr="0027167A">
        <w:rPr>
          <w:rFonts w:eastAsia="Calibri" w:cs="Times New Roman"/>
          <w:b/>
          <w:bCs/>
          <w:sz w:val="26"/>
          <w:szCs w:val="26"/>
          <w:highlight w:val="white"/>
        </w:rPr>
        <w:t xml:space="preserve">M TRA </w:t>
      </w:r>
      <w:r w:rsidR="00542051" w:rsidRPr="0027167A">
        <w:rPr>
          <w:rFonts w:eastAsia="Calibri" w:cs="Times New Roman"/>
          <w:b/>
          <w:bCs/>
          <w:sz w:val="26"/>
          <w:szCs w:val="26"/>
          <w:highlight w:val="white"/>
        </w:rPr>
        <w:t xml:space="preserve"> HỌC</w:t>
      </w:r>
      <w:r w:rsidRPr="0027167A">
        <w:rPr>
          <w:rFonts w:eastAsia="Calibri" w:cs="Times New Roman"/>
          <w:b/>
          <w:bCs/>
          <w:sz w:val="26"/>
          <w:szCs w:val="26"/>
          <w:highlight w:val="white"/>
        </w:rPr>
        <w:t xml:space="preserve"> KỲ II</w:t>
      </w:r>
    </w:p>
    <w:tbl>
      <w:tblPr>
        <w:tblStyle w:val="TableGrid"/>
        <w:tblpPr w:leftFromText="180" w:rightFromText="180" w:vertAnchor="text" w:tblpY="1"/>
        <w:tblOverlap w:val="never"/>
        <w:tblW w:w="5042" w:type="pct"/>
        <w:tblLook w:val="04A0" w:firstRow="1" w:lastRow="0" w:firstColumn="1" w:lastColumn="0" w:noHBand="0" w:noVBand="1"/>
      </w:tblPr>
      <w:tblGrid>
        <w:gridCol w:w="588"/>
        <w:gridCol w:w="891"/>
        <w:gridCol w:w="1037"/>
        <w:gridCol w:w="3131"/>
        <w:gridCol w:w="892"/>
        <w:gridCol w:w="980"/>
        <w:gridCol w:w="812"/>
        <w:gridCol w:w="812"/>
      </w:tblGrid>
      <w:tr w:rsidR="00B14447" w:rsidRPr="0027167A" w14:paraId="679D6129" w14:textId="77777777" w:rsidTr="00B27249">
        <w:trPr>
          <w:cantSplit/>
          <w:trHeight w:val="281"/>
          <w:tblHeader/>
        </w:trPr>
        <w:tc>
          <w:tcPr>
            <w:tcW w:w="322" w:type="pct"/>
            <w:vMerge w:val="restart"/>
            <w:vAlign w:val="center"/>
          </w:tcPr>
          <w:p w14:paraId="4289D08E" w14:textId="77777777" w:rsidR="00B14447" w:rsidRPr="0027167A" w:rsidRDefault="00B14447" w:rsidP="00B27249">
            <w:pPr>
              <w:spacing w:after="120"/>
              <w:jc w:val="center"/>
              <w:rPr>
                <w:rFonts w:ascii="Times New Roman" w:hAnsi="Times New Roman" w:cs="Times New Roman"/>
                <w:b/>
                <w:color w:val="000000" w:themeColor="text1"/>
                <w:spacing w:val="-8"/>
                <w:sz w:val="26"/>
                <w:szCs w:val="26"/>
                <w:lang w:val="vi-VN"/>
              </w:rPr>
            </w:pPr>
            <w:r w:rsidRPr="0027167A">
              <w:rPr>
                <w:rFonts w:ascii="Times New Roman" w:hAnsi="Times New Roman" w:cs="Times New Roman"/>
                <w:b/>
                <w:color w:val="000000" w:themeColor="text1"/>
                <w:spacing w:val="-8"/>
                <w:sz w:val="26"/>
                <w:szCs w:val="26"/>
                <w:lang w:val="vi-VN"/>
              </w:rPr>
              <w:t>TT</w:t>
            </w:r>
          </w:p>
        </w:tc>
        <w:tc>
          <w:tcPr>
            <w:tcW w:w="487" w:type="pct"/>
            <w:vMerge w:val="restart"/>
            <w:vAlign w:val="center"/>
          </w:tcPr>
          <w:p w14:paraId="3C12B1BA" w14:textId="77777777" w:rsidR="00B14447" w:rsidRPr="0027167A" w:rsidRDefault="00B14447" w:rsidP="00B27249">
            <w:pPr>
              <w:spacing w:after="120"/>
              <w:jc w:val="center"/>
              <w:rPr>
                <w:rFonts w:ascii="Times New Roman" w:hAnsi="Times New Roman" w:cs="Times New Roman"/>
                <w:b/>
                <w:color w:val="000000" w:themeColor="text1"/>
                <w:spacing w:val="-8"/>
                <w:sz w:val="26"/>
                <w:szCs w:val="26"/>
              </w:rPr>
            </w:pPr>
            <w:r w:rsidRPr="0027167A">
              <w:rPr>
                <w:rFonts w:ascii="Times New Roman" w:hAnsi="Times New Roman" w:cs="Times New Roman"/>
                <w:b/>
                <w:color w:val="000000" w:themeColor="text1"/>
                <w:spacing w:val="-8"/>
                <w:sz w:val="26"/>
                <w:szCs w:val="26"/>
              </w:rPr>
              <w:t>Mạch nội dung</w:t>
            </w:r>
          </w:p>
        </w:tc>
        <w:tc>
          <w:tcPr>
            <w:tcW w:w="566" w:type="pct"/>
            <w:vMerge w:val="restart"/>
            <w:vAlign w:val="center"/>
          </w:tcPr>
          <w:p w14:paraId="3438F3C1" w14:textId="77777777" w:rsidR="00B14447" w:rsidRPr="0027167A" w:rsidRDefault="00B14447" w:rsidP="00B27249">
            <w:pPr>
              <w:spacing w:after="120"/>
              <w:jc w:val="center"/>
              <w:rPr>
                <w:rFonts w:ascii="Times New Roman" w:hAnsi="Times New Roman" w:cs="Times New Roman"/>
                <w:b/>
                <w:color w:val="000000" w:themeColor="text1"/>
                <w:spacing w:val="-8"/>
                <w:sz w:val="26"/>
                <w:szCs w:val="26"/>
              </w:rPr>
            </w:pPr>
            <w:r w:rsidRPr="0027167A">
              <w:rPr>
                <w:rFonts w:ascii="Times New Roman" w:hAnsi="Times New Roman" w:cs="Times New Roman"/>
                <w:b/>
                <w:color w:val="000000" w:themeColor="text1"/>
                <w:spacing w:val="-8"/>
                <w:sz w:val="26"/>
                <w:szCs w:val="26"/>
              </w:rPr>
              <w:t>Chủ đề</w:t>
            </w:r>
          </w:p>
        </w:tc>
        <w:tc>
          <w:tcPr>
            <w:tcW w:w="1712" w:type="pct"/>
            <w:vMerge w:val="restart"/>
            <w:vAlign w:val="center"/>
          </w:tcPr>
          <w:p w14:paraId="07EBFC06" w14:textId="77777777" w:rsidR="00B14447" w:rsidRPr="0027167A" w:rsidRDefault="00B14447" w:rsidP="00B27249">
            <w:pPr>
              <w:spacing w:after="120"/>
              <w:jc w:val="center"/>
              <w:rPr>
                <w:rFonts w:ascii="Times New Roman" w:hAnsi="Times New Roman" w:cs="Times New Roman"/>
                <w:b/>
                <w:color w:val="000000" w:themeColor="text1"/>
                <w:spacing w:val="-8"/>
                <w:sz w:val="26"/>
                <w:szCs w:val="26"/>
                <w:lang w:val="vi-VN"/>
              </w:rPr>
            </w:pPr>
            <w:r w:rsidRPr="0027167A">
              <w:rPr>
                <w:rFonts w:ascii="Times New Roman" w:hAnsi="Times New Roman" w:cs="Times New Roman"/>
                <w:b/>
                <w:color w:val="000000" w:themeColor="text1"/>
                <w:spacing w:val="-8"/>
                <w:sz w:val="26"/>
                <w:szCs w:val="26"/>
                <w:lang w:val="vi-VN"/>
              </w:rPr>
              <w:t>Mức độ đánh giá</w:t>
            </w:r>
          </w:p>
        </w:tc>
        <w:tc>
          <w:tcPr>
            <w:tcW w:w="1912" w:type="pct"/>
            <w:gridSpan w:val="4"/>
            <w:vAlign w:val="center"/>
          </w:tcPr>
          <w:p w14:paraId="03301B8B" w14:textId="77777777" w:rsidR="00B14447" w:rsidRPr="0027167A" w:rsidRDefault="00B14447" w:rsidP="00B27249">
            <w:pPr>
              <w:spacing w:after="120"/>
              <w:jc w:val="center"/>
              <w:rPr>
                <w:rFonts w:ascii="Times New Roman" w:hAnsi="Times New Roman" w:cs="Times New Roman"/>
                <w:b/>
                <w:color w:val="000000" w:themeColor="text1"/>
                <w:spacing w:val="-8"/>
                <w:sz w:val="26"/>
                <w:szCs w:val="26"/>
                <w:lang w:val="vi-VN"/>
              </w:rPr>
            </w:pPr>
            <w:r w:rsidRPr="0027167A">
              <w:rPr>
                <w:rFonts w:ascii="Times New Roman" w:hAnsi="Times New Roman" w:cs="Times New Roman"/>
                <w:b/>
                <w:color w:val="000000" w:themeColor="text1"/>
                <w:spacing w:val="-8"/>
                <w:sz w:val="26"/>
                <w:szCs w:val="26"/>
                <w:lang w:val="vi-VN"/>
              </w:rPr>
              <w:t>Số câu hỏi theo mức độ đánh giá</w:t>
            </w:r>
          </w:p>
        </w:tc>
      </w:tr>
      <w:tr w:rsidR="00B14447" w:rsidRPr="0027167A" w14:paraId="2DE5F496" w14:textId="77777777" w:rsidTr="00B27249">
        <w:trPr>
          <w:cantSplit/>
          <w:trHeight w:val="602"/>
          <w:tblHeader/>
        </w:trPr>
        <w:tc>
          <w:tcPr>
            <w:tcW w:w="322" w:type="pct"/>
            <w:vMerge/>
            <w:vAlign w:val="center"/>
          </w:tcPr>
          <w:p w14:paraId="1BA54E8C" w14:textId="77777777" w:rsidR="00B14447" w:rsidRPr="0027167A" w:rsidRDefault="00B14447" w:rsidP="00B27249">
            <w:pPr>
              <w:spacing w:after="120"/>
              <w:jc w:val="center"/>
              <w:rPr>
                <w:rFonts w:ascii="Times New Roman" w:hAnsi="Times New Roman" w:cs="Times New Roman"/>
                <w:b/>
                <w:color w:val="000000" w:themeColor="text1"/>
                <w:spacing w:val="-8"/>
                <w:sz w:val="26"/>
                <w:szCs w:val="26"/>
                <w:lang w:val="vi-VN"/>
              </w:rPr>
            </w:pPr>
          </w:p>
        </w:tc>
        <w:tc>
          <w:tcPr>
            <w:tcW w:w="487" w:type="pct"/>
            <w:vMerge/>
            <w:vAlign w:val="center"/>
          </w:tcPr>
          <w:p w14:paraId="2FC30383" w14:textId="77777777" w:rsidR="00B14447" w:rsidRPr="0027167A" w:rsidRDefault="00B14447" w:rsidP="00B27249">
            <w:pPr>
              <w:spacing w:after="120"/>
              <w:jc w:val="center"/>
              <w:rPr>
                <w:rFonts w:ascii="Times New Roman" w:hAnsi="Times New Roman" w:cs="Times New Roman"/>
                <w:b/>
                <w:color w:val="000000" w:themeColor="text1"/>
                <w:spacing w:val="-8"/>
                <w:sz w:val="26"/>
                <w:szCs w:val="26"/>
                <w:lang w:val="vi-VN"/>
              </w:rPr>
            </w:pPr>
          </w:p>
        </w:tc>
        <w:tc>
          <w:tcPr>
            <w:tcW w:w="566" w:type="pct"/>
            <w:vMerge/>
            <w:vAlign w:val="center"/>
          </w:tcPr>
          <w:p w14:paraId="676A8A56" w14:textId="77777777" w:rsidR="00B14447" w:rsidRPr="0027167A" w:rsidRDefault="00B14447" w:rsidP="00B27249">
            <w:pPr>
              <w:spacing w:after="120"/>
              <w:jc w:val="center"/>
              <w:rPr>
                <w:rFonts w:ascii="Times New Roman" w:hAnsi="Times New Roman" w:cs="Times New Roman"/>
                <w:b/>
                <w:color w:val="000000" w:themeColor="text1"/>
                <w:spacing w:val="-8"/>
                <w:sz w:val="26"/>
                <w:szCs w:val="26"/>
                <w:lang w:val="vi-VN"/>
              </w:rPr>
            </w:pPr>
          </w:p>
        </w:tc>
        <w:tc>
          <w:tcPr>
            <w:tcW w:w="1712" w:type="pct"/>
            <w:vMerge/>
            <w:vAlign w:val="center"/>
          </w:tcPr>
          <w:p w14:paraId="7D49E599" w14:textId="77777777" w:rsidR="00B14447" w:rsidRPr="0027167A" w:rsidRDefault="00B14447" w:rsidP="00B27249">
            <w:pPr>
              <w:spacing w:after="120"/>
              <w:jc w:val="center"/>
              <w:rPr>
                <w:rFonts w:ascii="Times New Roman" w:hAnsi="Times New Roman" w:cs="Times New Roman"/>
                <w:b/>
                <w:color w:val="000000" w:themeColor="text1"/>
                <w:spacing w:val="-8"/>
                <w:sz w:val="26"/>
                <w:szCs w:val="26"/>
                <w:lang w:val="vi-VN"/>
              </w:rPr>
            </w:pPr>
          </w:p>
        </w:tc>
        <w:tc>
          <w:tcPr>
            <w:tcW w:w="488" w:type="pct"/>
            <w:vAlign w:val="center"/>
          </w:tcPr>
          <w:p w14:paraId="16FA0F0D" w14:textId="77777777" w:rsidR="00B14447" w:rsidRPr="0027167A" w:rsidRDefault="00B14447" w:rsidP="00B27249">
            <w:pPr>
              <w:spacing w:after="120"/>
              <w:jc w:val="center"/>
              <w:rPr>
                <w:rFonts w:ascii="Times New Roman" w:hAnsi="Times New Roman" w:cs="Times New Roman"/>
                <w:b/>
                <w:color w:val="000000" w:themeColor="text1"/>
                <w:sz w:val="26"/>
                <w:szCs w:val="26"/>
                <w:lang w:val="vi-VN"/>
              </w:rPr>
            </w:pPr>
            <w:r w:rsidRPr="0027167A">
              <w:rPr>
                <w:rFonts w:ascii="Times New Roman" w:hAnsi="Times New Roman" w:cs="Times New Roman"/>
                <w:b/>
                <w:color w:val="000000" w:themeColor="text1"/>
                <w:sz w:val="26"/>
                <w:szCs w:val="26"/>
                <w:lang w:val="vi-VN"/>
              </w:rPr>
              <w:t>Nhận biết</w:t>
            </w:r>
          </w:p>
        </w:tc>
        <w:tc>
          <w:tcPr>
            <w:tcW w:w="536" w:type="pct"/>
            <w:vAlign w:val="center"/>
          </w:tcPr>
          <w:p w14:paraId="122031EE" w14:textId="77777777" w:rsidR="00B14447" w:rsidRPr="0027167A" w:rsidRDefault="00B14447" w:rsidP="00B27249">
            <w:pPr>
              <w:spacing w:after="120"/>
              <w:jc w:val="center"/>
              <w:rPr>
                <w:rFonts w:ascii="Times New Roman" w:hAnsi="Times New Roman" w:cs="Times New Roman"/>
                <w:b/>
                <w:color w:val="000000" w:themeColor="text1"/>
                <w:spacing w:val="-8"/>
                <w:sz w:val="26"/>
                <w:szCs w:val="26"/>
                <w:lang w:val="vi-VN"/>
              </w:rPr>
            </w:pPr>
            <w:r w:rsidRPr="0027167A">
              <w:rPr>
                <w:rFonts w:ascii="Times New Roman" w:hAnsi="Times New Roman" w:cs="Times New Roman"/>
                <w:b/>
                <w:color w:val="000000" w:themeColor="text1"/>
                <w:spacing w:val="-8"/>
                <w:sz w:val="26"/>
                <w:szCs w:val="26"/>
                <w:lang w:val="vi-VN"/>
              </w:rPr>
              <w:t>Thông hiểu</w:t>
            </w:r>
          </w:p>
        </w:tc>
        <w:tc>
          <w:tcPr>
            <w:tcW w:w="444" w:type="pct"/>
            <w:vAlign w:val="center"/>
          </w:tcPr>
          <w:p w14:paraId="78282085" w14:textId="77777777" w:rsidR="00B14447" w:rsidRPr="0027167A" w:rsidRDefault="00B14447" w:rsidP="00B27249">
            <w:pPr>
              <w:spacing w:after="120"/>
              <w:jc w:val="center"/>
              <w:rPr>
                <w:rFonts w:ascii="Times New Roman" w:hAnsi="Times New Roman" w:cs="Times New Roman"/>
                <w:b/>
                <w:color w:val="000000" w:themeColor="text1"/>
                <w:spacing w:val="-8"/>
                <w:sz w:val="26"/>
                <w:szCs w:val="26"/>
                <w:lang w:val="vi-VN"/>
              </w:rPr>
            </w:pPr>
            <w:r w:rsidRPr="0027167A">
              <w:rPr>
                <w:rFonts w:ascii="Times New Roman" w:hAnsi="Times New Roman" w:cs="Times New Roman"/>
                <w:b/>
                <w:color w:val="000000" w:themeColor="text1"/>
                <w:spacing w:val="-8"/>
                <w:sz w:val="26"/>
                <w:szCs w:val="26"/>
                <w:lang w:val="vi-VN"/>
              </w:rPr>
              <w:t>Vận dụng</w:t>
            </w:r>
          </w:p>
        </w:tc>
        <w:tc>
          <w:tcPr>
            <w:tcW w:w="444" w:type="pct"/>
            <w:vAlign w:val="center"/>
          </w:tcPr>
          <w:p w14:paraId="36747CD6" w14:textId="77777777" w:rsidR="00B14447" w:rsidRPr="0027167A" w:rsidRDefault="00B14447" w:rsidP="00B27249">
            <w:pPr>
              <w:spacing w:after="120"/>
              <w:jc w:val="center"/>
              <w:rPr>
                <w:rFonts w:ascii="Times New Roman" w:hAnsi="Times New Roman" w:cs="Times New Roman"/>
                <w:b/>
                <w:color w:val="000000" w:themeColor="text1"/>
                <w:spacing w:val="-8"/>
                <w:sz w:val="26"/>
                <w:szCs w:val="26"/>
                <w:lang w:val="vi-VN"/>
              </w:rPr>
            </w:pPr>
            <w:r w:rsidRPr="0027167A">
              <w:rPr>
                <w:rFonts w:ascii="Times New Roman" w:hAnsi="Times New Roman" w:cs="Times New Roman"/>
                <w:b/>
                <w:color w:val="000000" w:themeColor="text1"/>
                <w:spacing w:val="-8"/>
                <w:sz w:val="26"/>
                <w:szCs w:val="26"/>
                <w:lang w:val="vi-VN"/>
              </w:rPr>
              <w:t>Vận dụng cao</w:t>
            </w:r>
          </w:p>
        </w:tc>
      </w:tr>
      <w:tr w:rsidR="00B14447" w:rsidRPr="0027167A" w14:paraId="4D574FC6" w14:textId="77777777" w:rsidTr="00B27249">
        <w:trPr>
          <w:cantSplit/>
          <w:trHeight w:val="152"/>
        </w:trPr>
        <w:tc>
          <w:tcPr>
            <w:tcW w:w="322" w:type="pct"/>
            <w:vAlign w:val="center"/>
          </w:tcPr>
          <w:p w14:paraId="69E4E5F9" w14:textId="77777777" w:rsidR="00B14447" w:rsidRPr="0027167A" w:rsidRDefault="00B14447" w:rsidP="00B27249">
            <w:pPr>
              <w:jc w:val="center"/>
              <w:rPr>
                <w:rFonts w:ascii="Times New Roman" w:hAnsi="Times New Roman" w:cs="Times New Roman"/>
                <w:b/>
                <w:color w:val="000000" w:themeColor="text1"/>
                <w:spacing w:val="-8"/>
                <w:sz w:val="26"/>
                <w:szCs w:val="26"/>
              </w:rPr>
            </w:pPr>
            <w:r w:rsidRPr="0027167A">
              <w:rPr>
                <w:rFonts w:ascii="Times New Roman" w:hAnsi="Times New Roman" w:cs="Times New Roman"/>
                <w:b/>
                <w:color w:val="000000" w:themeColor="text1"/>
                <w:spacing w:val="-8"/>
                <w:sz w:val="26"/>
                <w:szCs w:val="26"/>
              </w:rPr>
              <w:lastRenderedPageBreak/>
              <w:t>1</w:t>
            </w:r>
          </w:p>
        </w:tc>
        <w:tc>
          <w:tcPr>
            <w:tcW w:w="487" w:type="pct"/>
          </w:tcPr>
          <w:p w14:paraId="0D57663D" w14:textId="77777777" w:rsidR="00B14447" w:rsidRPr="0027167A" w:rsidRDefault="00B14447" w:rsidP="00B27249">
            <w:pPr>
              <w:spacing w:before="60" w:after="60"/>
              <w:ind w:left="-57" w:right="-57"/>
              <w:jc w:val="center"/>
              <w:rPr>
                <w:rFonts w:ascii="Times New Roman" w:hAnsi="Times New Roman" w:cs="Times New Roman"/>
                <w:b/>
                <w:color w:val="000000" w:themeColor="text1"/>
                <w:spacing w:val="-8"/>
                <w:sz w:val="26"/>
                <w:szCs w:val="26"/>
              </w:rPr>
            </w:pPr>
          </w:p>
          <w:p w14:paraId="6CF9F166" w14:textId="77777777" w:rsidR="00B14447" w:rsidRPr="0027167A" w:rsidRDefault="00B14447" w:rsidP="00B27249">
            <w:pPr>
              <w:spacing w:before="60" w:after="60"/>
              <w:ind w:left="-57" w:right="-57"/>
              <w:jc w:val="center"/>
              <w:rPr>
                <w:rFonts w:ascii="Times New Roman" w:hAnsi="Times New Roman" w:cs="Times New Roman"/>
                <w:b/>
                <w:color w:val="000000" w:themeColor="text1"/>
                <w:spacing w:val="-8"/>
                <w:sz w:val="26"/>
                <w:szCs w:val="26"/>
              </w:rPr>
            </w:pPr>
          </w:p>
          <w:p w14:paraId="4BAEBB95" w14:textId="77777777" w:rsidR="00B14447" w:rsidRPr="0027167A" w:rsidRDefault="00B14447" w:rsidP="00B27249">
            <w:pPr>
              <w:spacing w:before="60" w:after="60"/>
              <w:ind w:left="-57" w:right="-57"/>
              <w:jc w:val="center"/>
              <w:rPr>
                <w:rFonts w:ascii="Times New Roman" w:hAnsi="Times New Roman" w:cs="Times New Roman"/>
                <w:b/>
                <w:color w:val="000000" w:themeColor="text1"/>
                <w:spacing w:val="-8"/>
                <w:sz w:val="26"/>
                <w:szCs w:val="26"/>
              </w:rPr>
            </w:pPr>
          </w:p>
          <w:p w14:paraId="095F21C4" w14:textId="77777777" w:rsidR="00B14447" w:rsidRPr="0027167A" w:rsidRDefault="00B14447" w:rsidP="00B27249">
            <w:pPr>
              <w:spacing w:before="60" w:after="60"/>
              <w:ind w:left="-57" w:right="-57"/>
              <w:jc w:val="center"/>
              <w:rPr>
                <w:rFonts w:ascii="Times New Roman" w:hAnsi="Times New Roman" w:cs="Times New Roman"/>
                <w:b/>
                <w:color w:val="000000" w:themeColor="text1"/>
                <w:spacing w:val="-8"/>
                <w:sz w:val="26"/>
                <w:szCs w:val="26"/>
              </w:rPr>
            </w:pPr>
          </w:p>
          <w:p w14:paraId="219F1F7E" w14:textId="77777777" w:rsidR="00B14447" w:rsidRPr="0027167A" w:rsidRDefault="00B14447" w:rsidP="00B27249">
            <w:pPr>
              <w:spacing w:before="60" w:after="60"/>
              <w:ind w:left="-57" w:right="-57"/>
              <w:jc w:val="center"/>
              <w:rPr>
                <w:rFonts w:ascii="Times New Roman" w:hAnsi="Times New Roman" w:cs="Times New Roman"/>
                <w:b/>
                <w:color w:val="000000" w:themeColor="text1"/>
                <w:sz w:val="26"/>
                <w:szCs w:val="26"/>
              </w:rPr>
            </w:pPr>
            <w:r w:rsidRPr="0027167A">
              <w:rPr>
                <w:rFonts w:ascii="Times New Roman" w:hAnsi="Times New Roman" w:cs="Times New Roman"/>
                <w:b/>
                <w:color w:val="000000" w:themeColor="text1"/>
                <w:spacing w:val="-8"/>
                <w:sz w:val="26"/>
                <w:szCs w:val="26"/>
              </w:rPr>
              <w:t>Giáo dụ</w:t>
            </w:r>
            <w:r w:rsidR="001D7635" w:rsidRPr="0027167A">
              <w:rPr>
                <w:rFonts w:ascii="Times New Roman" w:hAnsi="Times New Roman" w:cs="Times New Roman"/>
                <w:b/>
                <w:color w:val="000000" w:themeColor="text1"/>
                <w:spacing w:val="-8"/>
                <w:sz w:val="26"/>
                <w:szCs w:val="26"/>
              </w:rPr>
              <w:t>c pháp luật</w:t>
            </w:r>
          </w:p>
          <w:p w14:paraId="7087DC98" w14:textId="77777777" w:rsidR="00B14447" w:rsidRPr="0027167A" w:rsidRDefault="00B14447" w:rsidP="00B27249">
            <w:pPr>
              <w:jc w:val="center"/>
              <w:rPr>
                <w:rFonts w:ascii="Times New Roman" w:hAnsi="Times New Roman" w:cs="Times New Roman"/>
                <w:b/>
                <w:color w:val="000000" w:themeColor="text1"/>
                <w:spacing w:val="-8"/>
                <w:sz w:val="26"/>
                <w:szCs w:val="26"/>
              </w:rPr>
            </w:pPr>
          </w:p>
        </w:tc>
        <w:tc>
          <w:tcPr>
            <w:tcW w:w="566" w:type="pct"/>
            <w:shd w:val="clear" w:color="auto" w:fill="auto"/>
            <w:vAlign w:val="center"/>
          </w:tcPr>
          <w:p w14:paraId="2726996C" w14:textId="77777777" w:rsidR="00B14447" w:rsidRPr="0027167A" w:rsidRDefault="001D7635" w:rsidP="00B27249">
            <w:pPr>
              <w:jc w:val="center"/>
              <w:rPr>
                <w:rFonts w:ascii="Times New Roman" w:hAnsi="Times New Roman" w:cs="Times New Roman"/>
                <w:color w:val="000000" w:themeColor="text1"/>
                <w:spacing w:val="-8"/>
                <w:sz w:val="26"/>
                <w:szCs w:val="26"/>
              </w:rPr>
            </w:pPr>
            <w:r w:rsidRPr="0027167A">
              <w:rPr>
                <w:rFonts w:ascii="Times New Roman" w:eastAsia="Times New Roman" w:hAnsi="Times New Roman" w:cs="Times New Roman"/>
                <w:b/>
                <w:color w:val="000000" w:themeColor="text1"/>
                <w:sz w:val="26"/>
                <w:szCs w:val="26"/>
              </w:rPr>
              <w:t>1. Hiến pháp nước cộng hòa xã hội chủ nghĩa Việt Nam</w:t>
            </w:r>
          </w:p>
        </w:tc>
        <w:tc>
          <w:tcPr>
            <w:tcW w:w="1712" w:type="pct"/>
          </w:tcPr>
          <w:p w14:paraId="0ED894C9" w14:textId="77777777" w:rsidR="00B14447" w:rsidRPr="0027167A" w:rsidRDefault="00B14447" w:rsidP="00B27249">
            <w:pPr>
              <w:spacing w:before="120" w:after="120" w:line="340" w:lineRule="exact"/>
              <w:jc w:val="both"/>
              <w:rPr>
                <w:rFonts w:ascii="Times New Roman" w:eastAsia="SimSun" w:hAnsi="Times New Roman" w:cs="Times New Roman"/>
                <w:b/>
                <w:bCs/>
                <w:color w:val="000000" w:themeColor="text1"/>
                <w:sz w:val="26"/>
                <w:szCs w:val="26"/>
                <w:lang w:eastAsia="zh-CN"/>
              </w:rPr>
            </w:pPr>
            <w:r w:rsidRPr="0027167A">
              <w:rPr>
                <w:rFonts w:ascii="Times New Roman" w:eastAsia="SimSun" w:hAnsi="Times New Roman" w:cs="Times New Roman"/>
                <w:b/>
                <w:bCs/>
                <w:color w:val="000000" w:themeColor="text1"/>
                <w:sz w:val="26"/>
                <w:szCs w:val="26"/>
                <w:lang w:eastAsia="zh-CN"/>
              </w:rPr>
              <w:t>Nhận biết:</w:t>
            </w:r>
          </w:p>
          <w:p w14:paraId="25D0A09D" w14:textId="77777777" w:rsidR="00C2455A" w:rsidRPr="0027167A" w:rsidRDefault="00C2455A" w:rsidP="00B27249">
            <w:pPr>
              <w:spacing w:after="0" w:line="240" w:lineRule="auto"/>
              <w:jc w:val="both"/>
              <w:rPr>
                <w:rFonts w:ascii="Times New Roman" w:hAnsi="Times New Roman" w:cs="Times New Roman"/>
                <w:sz w:val="26"/>
                <w:szCs w:val="26"/>
              </w:rPr>
            </w:pPr>
            <w:r w:rsidRPr="0027167A">
              <w:rPr>
                <w:rFonts w:ascii="Times New Roman" w:hAnsi="Times New Roman" w:cs="Times New Roman"/>
                <w:sz w:val="26"/>
                <w:szCs w:val="26"/>
              </w:rPr>
              <w:t>- Nêu được thế nào là hiến pháp.</w:t>
            </w:r>
          </w:p>
          <w:p w14:paraId="4FAE6659" w14:textId="77777777" w:rsidR="00B14447" w:rsidRPr="0027167A" w:rsidRDefault="00C2455A" w:rsidP="00B27249">
            <w:pPr>
              <w:spacing w:after="0" w:line="240" w:lineRule="auto"/>
              <w:jc w:val="both"/>
              <w:rPr>
                <w:rFonts w:ascii="Times New Roman" w:hAnsi="Times New Roman" w:cs="Times New Roman"/>
                <w:sz w:val="26"/>
                <w:szCs w:val="26"/>
              </w:rPr>
            </w:pPr>
            <w:r w:rsidRPr="0027167A">
              <w:rPr>
                <w:rFonts w:ascii="Times New Roman" w:hAnsi="Times New Roman" w:cs="Times New Roman"/>
                <w:sz w:val="26"/>
                <w:szCs w:val="26"/>
              </w:rPr>
              <w:t>- Nêu được đặc điểm, bản chất và vai trò của Hiến pháp trong hệ thống Pháp luật Việt Nam.</w:t>
            </w:r>
          </w:p>
          <w:p w14:paraId="709950D3" w14:textId="77777777" w:rsidR="00B14447" w:rsidRPr="0027167A" w:rsidRDefault="00B14447" w:rsidP="00B27249">
            <w:pPr>
              <w:spacing w:before="120" w:after="120" w:line="340" w:lineRule="exact"/>
              <w:jc w:val="both"/>
              <w:rPr>
                <w:rFonts w:ascii="Times New Roman" w:eastAsia="SimSun" w:hAnsi="Times New Roman" w:cs="Times New Roman"/>
                <w:b/>
                <w:bCs/>
                <w:color w:val="000000" w:themeColor="text1"/>
                <w:sz w:val="26"/>
                <w:szCs w:val="26"/>
                <w:lang w:eastAsia="zh-CN"/>
              </w:rPr>
            </w:pPr>
            <w:r w:rsidRPr="0027167A">
              <w:rPr>
                <w:rFonts w:ascii="Times New Roman" w:eastAsia="SimSun" w:hAnsi="Times New Roman" w:cs="Times New Roman"/>
                <w:color w:val="000000" w:themeColor="text1"/>
                <w:sz w:val="26"/>
                <w:szCs w:val="26"/>
                <w:lang w:eastAsia="zh-CN"/>
              </w:rPr>
              <w:t>(TN – C1,2,3,4</w:t>
            </w:r>
            <w:r w:rsidR="00C2455A" w:rsidRPr="0027167A">
              <w:rPr>
                <w:rFonts w:ascii="Times New Roman" w:eastAsia="SimSun" w:hAnsi="Times New Roman" w:cs="Times New Roman"/>
                <w:color w:val="000000" w:themeColor="text1"/>
                <w:sz w:val="26"/>
                <w:szCs w:val="26"/>
                <w:lang w:eastAsia="zh-CN"/>
              </w:rPr>
              <w:t>,5</w:t>
            </w:r>
            <w:r w:rsidRPr="0027167A">
              <w:rPr>
                <w:rFonts w:ascii="Times New Roman" w:eastAsia="SimSun" w:hAnsi="Times New Roman" w:cs="Times New Roman"/>
                <w:color w:val="000000" w:themeColor="text1"/>
                <w:sz w:val="26"/>
                <w:szCs w:val="26"/>
                <w:lang w:eastAsia="zh-CN"/>
              </w:rPr>
              <w:t>)</w:t>
            </w:r>
          </w:p>
          <w:p w14:paraId="44BEAF74" w14:textId="77777777" w:rsidR="00B14447" w:rsidRPr="0027167A" w:rsidRDefault="00B14447" w:rsidP="00B27249">
            <w:pPr>
              <w:spacing w:before="120" w:after="120" w:line="340" w:lineRule="exact"/>
              <w:rPr>
                <w:rFonts w:ascii="Times New Roman" w:eastAsia="SimSun" w:hAnsi="Times New Roman" w:cs="Times New Roman"/>
                <w:b/>
                <w:bCs/>
                <w:color w:val="000000" w:themeColor="text1"/>
                <w:sz w:val="26"/>
                <w:szCs w:val="26"/>
                <w:lang w:eastAsia="zh-CN"/>
              </w:rPr>
            </w:pPr>
            <w:r w:rsidRPr="0027167A">
              <w:rPr>
                <w:rFonts w:ascii="Times New Roman" w:eastAsia="SimSun" w:hAnsi="Times New Roman" w:cs="Times New Roman"/>
                <w:b/>
                <w:bCs/>
                <w:color w:val="000000" w:themeColor="text1"/>
                <w:sz w:val="26"/>
                <w:szCs w:val="26"/>
                <w:lang w:eastAsia="zh-CN"/>
              </w:rPr>
              <w:t xml:space="preserve">Thông hiểu: </w:t>
            </w:r>
          </w:p>
          <w:p w14:paraId="625DD845" w14:textId="77777777" w:rsidR="00B14447" w:rsidRPr="0027167A" w:rsidRDefault="00B14447" w:rsidP="00B27249">
            <w:pPr>
              <w:spacing w:before="120" w:after="120" w:line="340" w:lineRule="exact"/>
              <w:jc w:val="both"/>
              <w:rPr>
                <w:rFonts w:ascii="Times New Roman" w:eastAsia="SimSun" w:hAnsi="Times New Roman" w:cs="Times New Roman"/>
                <w:b/>
                <w:bCs/>
                <w:color w:val="000000" w:themeColor="text1"/>
                <w:sz w:val="26"/>
                <w:szCs w:val="26"/>
                <w:lang w:eastAsia="zh-CN"/>
              </w:rPr>
            </w:pPr>
            <w:r w:rsidRPr="0027167A">
              <w:rPr>
                <w:rFonts w:ascii="Times New Roman" w:eastAsia="SimSun" w:hAnsi="Times New Roman" w:cs="Times New Roman"/>
                <w:b/>
                <w:bCs/>
                <w:color w:val="000000" w:themeColor="text1"/>
                <w:sz w:val="26"/>
                <w:szCs w:val="26"/>
                <w:lang w:eastAsia="zh-CN"/>
              </w:rPr>
              <w:t xml:space="preserve">Vận dụng:  </w:t>
            </w:r>
          </w:p>
        </w:tc>
        <w:tc>
          <w:tcPr>
            <w:tcW w:w="488" w:type="pct"/>
            <w:vAlign w:val="center"/>
          </w:tcPr>
          <w:p w14:paraId="453EB4D2" w14:textId="77777777" w:rsidR="00B14447" w:rsidRPr="0027167A" w:rsidRDefault="00C2455A" w:rsidP="00B27249">
            <w:pPr>
              <w:jc w:val="center"/>
              <w:rPr>
                <w:rFonts w:ascii="Times New Roman" w:hAnsi="Times New Roman" w:cs="Times New Roman"/>
                <w:color w:val="000000" w:themeColor="text1"/>
                <w:spacing w:val="-8"/>
                <w:sz w:val="26"/>
                <w:szCs w:val="26"/>
              </w:rPr>
            </w:pPr>
            <w:r w:rsidRPr="0027167A">
              <w:rPr>
                <w:rFonts w:ascii="Times New Roman" w:hAnsi="Times New Roman" w:cs="Times New Roman"/>
                <w:color w:val="000000" w:themeColor="text1"/>
                <w:sz w:val="26"/>
                <w:szCs w:val="26"/>
              </w:rPr>
              <w:t>5</w:t>
            </w:r>
            <w:r w:rsidR="00B14447" w:rsidRPr="0027167A">
              <w:rPr>
                <w:rFonts w:ascii="Times New Roman" w:hAnsi="Times New Roman" w:cs="Times New Roman"/>
                <w:color w:val="000000" w:themeColor="text1"/>
                <w:sz w:val="26"/>
                <w:szCs w:val="26"/>
              </w:rPr>
              <w:t xml:space="preserve"> TN</w:t>
            </w:r>
          </w:p>
        </w:tc>
        <w:tc>
          <w:tcPr>
            <w:tcW w:w="536" w:type="pct"/>
            <w:vAlign w:val="center"/>
          </w:tcPr>
          <w:p w14:paraId="11ABA965" w14:textId="77777777" w:rsidR="00B14447" w:rsidRPr="0027167A" w:rsidRDefault="00B14447" w:rsidP="00B27249">
            <w:pPr>
              <w:jc w:val="center"/>
              <w:rPr>
                <w:rFonts w:ascii="Times New Roman" w:hAnsi="Times New Roman" w:cs="Times New Roman"/>
                <w:color w:val="000000" w:themeColor="text1"/>
                <w:spacing w:val="-8"/>
                <w:sz w:val="26"/>
                <w:szCs w:val="26"/>
              </w:rPr>
            </w:pPr>
          </w:p>
        </w:tc>
        <w:tc>
          <w:tcPr>
            <w:tcW w:w="444" w:type="pct"/>
            <w:vAlign w:val="center"/>
          </w:tcPr>
          <w:p w14:paraId="018E37A6" w14:textId="77777777" w:rsidR="00B14447" w:rsidRPr="0027167A" w:rsidRDefault="00B14447" w:rsidP="00B27249">
            <w:pPr>
              <w:jc w:val="center"/>
              <w:rPr>
                <w:rFonts w:ascii="Times New Roman" w:hAnsi="Times New Roman" w:cs="Times New Roman"/>
                <w:color w:val="000000" w:themeColor="text1"/>
                <w:spacing w:val="-8"/>
                <w:sz w:val="26"/>
                <w:szCs w:val="26"/>
              </w:rPr>
            </w:pPr>
          </w:p>
        </w:tc>
        <w:tc>
          <w:tcPr>
            <w:tcW w:w="444" w:type="pct"/>
            <w:vAlign w:val="center"/>
          </w:tcPr>
          <w:p w14:paraId="47F9985F" w14:textId="77777777" w:rsidR="00B14447" w:rsidRPr="0027167A" w:rsidRDefault="00B14447" w:rsidP="00B27249">
            <w:pPr>
              <w:jc w:val="center"/>
              <w:rPr>
                <w:rFonts w:ascii="Times New Roman" w:hAnsi="Times New Roman" w:cs="Times New Roman"/>
                <w:color w:val="000000" w:themeColor="text1"/>
                <w:spacing w:val="-8"/>
                <w:sz w:val="26"/>
                <w:szCs w:val="26"/>
              </w:rPr>
            </w:pPr>
          </w:p>
        </w:tc>
      </w:tr>
      <w:tr w:rsidR="00B14447" w:rsidRPr="0027167A" w14:paraId="66F74857" w14:textId="77777777" w:rsidTr="00B27249">
        <w:trPr>
          <w:cantSplit/>
          <w:trHeight w:val="152"/>
        </w:trPr>
        <w:tc>
          <w:tcPr>
            <w:tcW w:w="322" w:type="pct"/>
            <w:vAlign w:val="center"/>
          </w:tcPr>
          <w:p w14:paraId="299C4D60" w14:textId="77777777" w:rsidR="00B14447" w:rsidRPr="0027167A" w:rsidRDefault="00B14447" w:rsidP="00B27249">
            <w:pPr>
              <w:jc w:val="center"/>
              <w:rPr>
                <w:rFonts w:ascii="Times New Roman" w:hAnsi="Times New Roman" w:cs="Times New Roman"/>
                <w:b/>
                <w:color w:val="000000" w:themeColor="text1"/>
                <w:spacing w:val="-8"/>
                <w:sz w:val="26"/>
                <w:szCs w:val="26"/>
              </w:rPr>
            </w:pPr>
            <w:r w:rsidRPr="0027167A">
              <w:rPr>
                <w:rFonts w:ascii="Times New Roman" w:hAnsi="Times New Roman" w:cs="Times New Roman"/>
                <w:b/>
                <w:color w:val="000000" w:themeColor="text1"/>
                <w:spacing w:val="-8"/>
                <w:sz w:val="26"/>
                <w:szCs w:val="26"/>
              </w:rPr>
              <w:lastRenderedPageBreak/>
              <w:t>2</w:t>
            </w:r>
          </w:p>
        </w:tc>
        <w:tc>
          <w:tcPr>
            <w:tcW w:w="487" w:type="pct"/>
            <w:vAlign w:val="center"/>
          </w:tcPr>
          <w:p w14:paraId="6C512BAC" w14:textId="77777777" w:rsidR="00B14447" w:rsidRPr="0027167A" w:rsidRDefault="00B14447" w:rsidP="00B27249">
            <w:pPr>
              <w:jc w:val="center"/>
              <w:rPr>
                <w:rFonts w:ascii="Times New Roman" w:hAnsi="Times New Roman" w:cs="Times New Roman"/>
                <w:b/>
                <w:color w:val="000000" w:themeColor="text1"/>
                <w:spacing w:val="-8"/>
                <w:sz w:val="26"/>
                <w:szCs w:val="26"/>
              </w:rPr>
            </w:pPr>
            <w:r w:rsidRPr="0027167A">
              <w:rPr>
                <w:rFonts w:ascii="Times New Roman" w:hAnsi="Times New Roman" w:cs="Times New Roman"/>
                <w:b/>
                <w:color w:val="000000" w:themeColor="text1"/>
                <w:spacing w:val="-8"/>
                <w:sz w:val="26"/>
                <w:szCs w:val="26"/>
              </w:rPr>
              <w:t>Giáo dụ</w:t>
            </w:r>
            <w:r w:rsidR="001D7635" w:rsidRPr="0027167A">
              <w:rPr>
                <w:rFonts w:ascii="Times New Roman" w:hAnsi="Times New Roman" w:cs="Times New Roman"/>
                <w:b/>
                <w:color w:val="000000" w:themeColor="text1"/>
                <w:spacing w:val="-8"/>
                <w:sz w:val="26"/>
                <w:szCs w:val="26"/>
              </w:rPr>
              <w:t>c pháp luật</w:t>
            </w:r>
          </w:p>
        </w:tc>
        <w:tc>
          <w:tcPr>
            <w:tcW w:w="566" w:type="pct"/>
            <w:shd w:val="clear" w:color="auto" w:fill="auto"/>
            <w:vAlign w:val="center"/>
          </w:tcPr>
          <w:p w14:paraId="0105507C" w14:textId="77777777" w:rsidR="00B14447" w:rsidRPr="0027167A" w:rsidRDefault="00B14447" w:rsidP="00B27249">
            <w:pPr>
              <w:jc w:val="center"/>
              <w:rPr>
                <w:rFonts w:ascii="Times New Roman" w:hAnsi="Times New Roman" w:cs="Times New Roman"/>
                <w:color w:val="000000" w:themeColor="text1"/>
                <w:spacing w:val="-8"/>
                <w:sz w:val="26"/>
                <w:szCs w:val="26"/>
              </w:rPr>
            </w:pPr>
            <w:r w:rsidRPr="0027167A">
              <w:rPr>
                <w:rFonts w:ascii="Times New Roman" w:eastAsia="Times New Roman" w:hAnsi="Times New Roman" w:cs="Times New Roman"/>
                <w:b/>
                <w:color w:val="000000" w:themeColor="text1"/>
                <w:sz w:val="26"/>
                <w:szCs w:val="26"/>
                <w:lang w:val="vi-VN"/>
              </w:rPr>
              <w:t xml:space="preserve">2. </w:t>
            </w:r>
            <w:r w:rsidR="001D7635" w:rsidRPr="0027167A">
              <w:rPr>
                <w:rFonts w:ascii="Times New Roman" w:eastAsia="Times New Roman" w:hAnsi="Times New Roman" w:cs="Times New Roman"/>
                <w:b/>
                <w:color w:val="000000" w:themeColor="text1"/>
                <w:sz w:val="26"/>
                <w:szCs w:val="26"/>
              </w:rPr>
              <w:t>Quyền sở hữu tài sản và nghĩa vụ tôn trọng tài sản của người khác</w:t>
            </w:r>
          </w:p>
        </w:tc>
        <w:tc>
          <w:tcPr>
            <w:tcW w:w="1712" w:type="pct"/>
            <w:tcBorders>
              <w:top w:val="outset" w:sz="6" w:space="0" w:color="auto"/>
              <w:left w:val="outset" w:sz="6" w:space="0" w:color="auto"/>
              <w:bottom w:val="outset" w:sz="6" w:space="0" w:color="auto"/>
              <w:right w:val="outset" w:sz="6" w:space="0" w:color="auto"/>
            </w:tcBorders>
          </w:tcPr>
          <w:p w14:paraId="43ED6735" w14:textId="77777777" w:rsidR="00B14447" w:rsidRPr="0027167A" w:rsidRDefault="00B14447" w:rsidP="00B27249">
            <w:pPr>
              <w:spacing w:before="120" w:after="120" w:line="356" w:lineRule="exact"/>
              <w:jc w:val="both"/>
              <w:rPr>
                <w:rFonts w:ascii="Times New Roman" w:eastAsia="SimSun" w:hAnsi="Times New Roman" w:cs="Times New Roman"/>
                <w:b/>
                <w:bCs/>
                <w:color w:val="000000" w:themeColor="text1"/>
                <w:sz w:val="26"/>
                <w:szCs w:val="26"/>
                <w:lang w:eastAsia="zh-CN"/>
              </w:rPr>
            </w:pPr>
            <w:r w:rsidRPr="0027167A">
              <w:rPr>
                <w:rFonts w:ascii="Times New Roman" w:eastAsia="SimSun" w:hAnsi="Times New Roman" w:cs="Times New Roman"/>
                <w:b/>
                <w:bCs/>
                <w:color w:val="000000" w:themeColor="text1"/>
                <w:sz w:val="26"/>
                <w:szCs w:val="26"/>
                <w:lang w:eastAsia="zh-CN"/>
              </w:rPr>
              <w:t xml:space="preserve">Nhận biết: </w:t>
            </w:r>
          </w:p>
          <w:p w14:paraId="059D4502" w14:textId="77777777" w:rsidR="00C2455A" w:rsidRPr="0027167A" w:rsidRDefault="00477D27" w:rsidP="00B27249">
            <w:pPr>
              <w:spacing w:after="0" w:line="240" w:lineRule="auto"/>
              <w:jc w:val="both"/>
              <w:rPr>
                <w:rFonts w:ascii="Times New Roman" w:hAnsi="Times New Roman" w:cs="Times New Roman"/>
                <w:sz w:val="26"/>
                <w:szCs w:val="26"/>
              </w:rPr>
            </w:pPr>
            <w:r w:rsidRPr="0027167A">
              <w:rPr>
                <w:rFonts w:ascii="Times New Roman" w:hAnsi="Times New Roman" w:cs="Times New Roman"/>
                <w:sz w:val="26"/>
                <w:szCs w:val="26"/>
              </w:rPr>
              <w:t>-</w:t>
            </w:r>
            <w:r w:rsidR="00C2455A" w:rsidRPr="0027167A">
              <w:rPr>
                <w:rFonts w:ascii="Times New Roman" w:hAnsi="Times New Roman" w:cs="Times New Roman"/>
                <w:sz w:val="26"/>
                <w:szCs w:val="26"/>
              </w:rPr>
              <w:t>Nêu được các quyền và nghĩa vụ cơ bản của công dân:</w:t>
            </w:r>
          </w:p>
          <w:p w14:paraId="7D6D1A1E" w14:textId="77777777" w:rsidR="00C2455A" w:rsidRPr="0027167A" w:rsidRDefault="00C2455A" w:rsidP="00B27249">
            <w:pPr>
              <w:spacing w:after="0" w:line="240" w:lineRule="auto"/>
              <w:jc w:val="both"/>
              <w:rPr>
                <w:rFonts w:ascii="Times New Roman" w:hAnsi="Times New Roman" w:cs="Times New Roman"/>
                <w:sz w:val="26"/>
                <w:szCs w:val="26"/>
              </w:rPr>
            </w:pPr>
            <w:r w:rsidRPr="0027167A">
              <w:rPr>
                <w:rFonts w:ascii="Times New Roman" w:hAnsi="Times New Roman" w:cs="Times New Roman"/>
                <w:sz w:val="26"/>
                <w:szCs w:val="26"/>
              </w:rPr>
              <w:t>-Nêu được thế nào là quyền sở hữu tài sản của công dân và nghĩa vụ tôn trọng tài sản của người khác.</w:t>
            </w:r>
            <w:r w:rsidR="00477D27" w:rsidRPr="0027167A">
              <w:rPr>
                <w:rFonts w:ascii="Times New Roman" w:hAnsi="Times New Roman" w:cs="Times New Roman"/>
                <w:sz w:val="26"/>
                <w:szCs w:val="26"/>
              </w:rPr>
              <w:t>(C11,12)</w:t>
            </w:r>
          </w:p>
          <w:p w14:paraId="5D8FDA2C" w14:textId="77777777" w:rsidR="00C2455A" w:rsidRPr="0027167A" w:rsidRDefault="00C2455A" w:rsidP="00B27249">
            <w:pPr>
              <w:spacing w:after="0" w:line="240" w:lineRule="auto"/>
              <w:jc w:val="both"/>
              <w:rPr>
                <w:rFonts w:ascii="Times New Roman" w:hAnsi="Times New Roman" w:cs="Times New Roman"/>
                <w:sz w:val="26"/>
                <w:szCs w:val="26"/>
              </w:rPr>
            </w:pPr>
            <w:r w:rsidRPr="0027167A">
              <w:rPr>
                <w:rFonts w:ascii="Times New Roman" w:hAnsi="Times New Roman" w:cs="Times New Roman"/>
                <w:sz w:val="26"/>
                <w:szCs w:val="26"/>
              </w:rPr>
              <w:t>-Nêu được trách nhiệm của Nhà nước trong việc công nhận và bảo hộ quyền sở hữu hợp pháp về tài sản của công dân.</w:t>
            </w:r>
          </w:p>
          <w:p w14:paraId="72B1ABC3" w14:textId="77777777" w:rsidR="00C2455A" w:rsidRPr="0027167A" w:rsidRDefault="00C2455A" w:rsidP="00B27249">
            <w:pPr>
              <w:spacing w:after="0" w:line="240" w:lineRule="auto"/>
              <w:jc w:val="both"/>
              <w:rPr>
                <w:rFonts w:ascii="Times New Roman" w:hAnsi="Times New Roman" w:cs="Times New Roman"/>
                <w:sz w:val="26"/>
                <w:szCs w:val="26"/>
              </w:rPr>
            </w:pPr>
            <w:r w:rsidRPr="0027167A">
              <w:rPr>
                <w:rFonts w:ascii="Times New Roman" w:hAnsi="Times New Roman" w:cs="Times New Roman"/>
                <w:sz w:val="26"/>
                <w:szCs w:val="26"/>
              </w:rPr>
              <w:t>-Nêu được nghĩa vụ của công dân phải tôn trọng tài sản của người khác.</w:t>
            </w:r>
          </w:p>
          <w:p w14:paraId="2517599E" w14:textId="77777777" w:rsidR="00C2455A" w:rsidRPr="0027167A" w:rsidRDefault="00C2455A" w:rsidP="00B27249">
            <w:pPr>
              <w:spacing w:after="0" w:line="240" w:lineRule="auto"/>
              <w:jc w:val="both"/>
              <w:rPr>
                <w:rFonts w:ascii="Times New Roman" w:hAnsi="Times New Roman" w:cs="Times New Roman"/>
                <w:b/>
                <w:sz w:val="26"/>
                <w:szCs w:val="26"/>
              </w:rPr>
            </w:pPr>
            <w:r w:rsidRPr="0027167A">
              <w:rPr>
                <w:rFonts w:ascii="Times New Roman" w:hAnsi="Times New Roman" w:cs="Times New Roman"/>
                <w:b/>
                <w:sz w:val="26"/>
                <w:szCs w:val="26"/>
              </w:rPr>
              <w:t>Thông hiểu</w:t>
            </w:r>
          </w:p>
          <w:p w14:paraId="0BD5CCF5" w14:textId="77777777" w:rsidR="00C2455A" w:rsidRPr="0027167A" w:rsidRDefault="00C2455A" w:rsidP="00B27249">
            <w:pPr>
              <w:spacing w:after="0" w:line="240" w:lineRule="auto"/>
              <w:jc w:val="both"/>
              <w:rPr>
                <w:rFonts w:ascii="Times New Roman" w:hAnsi="Times New Roman" w:cs="Times New Roman"/>
                <w:sz w:val="26"/>
                <w:szCs w:val="26"/>
              </w:rPr>
            </w:pPr>
            <w:r w:rsidRPr="0027167A">
              <w:rPr>
                <w:rFonts w:ascii="Times New Roman" w:hAnsi="Times New Roman" w:cs="Times New Roman"/>
                <w:sz w:val="26"/>
                <w:szCs w:val="26"/>
              </w:rPr>
              <w:t>- Hiểu thế nào là quyền sở hữu tài sản của mình và người khác, nghĩa vụ tôn trọng quyền sở hữu tài sản của người khác .</w:t>
            </w:r>
          </w:p>
          <w:p w14:paraId="24247C37" w14:textId="37DC3458" w:rsidR="00C2455A" w:rsidRPr="0027167A" w:rsidRDefault="00C2455A" w:rsidP="00B27249">
            <w:pPr>
              <w:spacing w:after="0" w:line="240" w:lineRule="auto"/>
              <w:jc w:val="both"/>
              <w:rPr>
                <w:rFonts w:ascii="Times New Roman" w:hAnsi="Times New Roman" w:cs="Times New Roman"/>
                <w:sz w:val="26"/>
                <w:szCs w:val="26"/>
              </w:rPr>
            </w:pPr>
            <w:r w:rsidRPr="0027167A">
              <w:rPr>
                <w:rFonts w:ascii="Times New Roman" w:hAnsi="Times New Roman" w:cs="Times New Roman"/>
                <w:sz w:val="26"/>
                <w:szCs w:val="26"/>
              </w:rPr>
              <w:t>-Phân biệt được những hành vi tôn trọng với hành vi vi phạm quyền sở hữu tài sản của người khác.</w:t>
            </w:r>
            <w:r w:rsidR="0012263B">
              <w:rPr>
                <w:rFonts w:ascii="Times New Roman" w:hAnsi="Times New Roman" w:cs="Times New Roman"/>
                <w:sz w:val="26"/>
                <w:szCs w:val="26"/>
              </w:rPr>
              <w:t xml:space="preserve">câu </w:t>
            </w:r>
          </w:p>
          <w:p w14:paraId="26BE2013" w14:textId="77777777" w:rsidR="00C2455A" w:rsidRPr="0027167A" w:rsidRDefault="00C2455A" w:rsidP="00B27249">
            <w:pPr>
              <w:spacing w:after="0" w:line="240" w:lineRule="auto"/>
              <w:jc w:val="both"/>
              <w:rPr>
                <w:rFonts w:ascii="Times New Roman" w:eastAsia="Calibri" w:hAnsi="Times New Roman" w:cs="Times New Roman"/>
                <w:b/>
                <w:bCs/>
                <w:sz w:val="26"/>
                <w:szCs w:val="26"/>
                <w:highlight w:val="white"/>
              </w:rPr>
            </w:pPr>
            <w:r w:rsidRPr="0027167A">
              <w:rPr>
                <w:rFonts w:ascii="Times New Roman" w:eastAsia="Calibri" w:hAnsi="Times New Roman" w:cs="Times New Roman"/>
                <w:b/>
                <w:bCs/>
                <w:sz w:val="26"/>
                <w:szCs w:val="26"/>
                <w:highlight w:val="white"/>
              </w:rPr>
              <w:t>Vận dụng:</w:t>
            </w:r>
          </w:p>
          <w:p w14:paraId="66E1476D" w14:textId="3EB38222" w:rsidR="00C2455A" w:rsidRPr="0027167A" w:rsidRDefault="00C2455A" w:rsidP="00B27249">
            <w:pPr>
              <w:spacing w:after="0" w:line="240" w:lineRule="auto"/>
              <w:rPr>
                <w:rFonts w:ascii="Times New Roman" w:hAnsi="Times New Roman" w:cs="Times New Roman"/>
                <w:sz w:val="26"/>
                <w:szCs w:val="26"/>
              </w:rPr>
            </w:pPr>
            <w:r w:rsidRPr="0027167A">
              <w:rPr>
                <w:rFonts w:ascii="Times New Roman" w:eastAsia="Calibri" w:hAnsi="Times New Roman" w:cs="Times New Roman"/>
                <w:sz w:val="26"/>
                <w:szCs w:val="26"/>
                <w:highlight w:val="white"/>
              </w:rPr>
              <w:t xml:space="preserve">- Nhận xét, </w:t>
            </w:r>
            <w:r w:rsidRPr="0027167A">
              <w:rPr>
                <w:rFonts w:ascii="Times New Roman" w:hAnsi="Times New Roman" w:cs="Times New Roman"/>
                <w:sz w:val="26"/>
                <w:szCs w:val="26"/>
              </w:rPr>
              <w:t>phê phán hoặc ủng hộ mọi hành vi xâm hại đến tài sản của công dân.</w:t>
            </w:r>
            <w:r w:rsidR="00D92024" w:rsidRPr="00D92024">
              <w:rPr>
                <w:rFonts w:ascii="Times New Roman" w:hAnsi="Times New Roman" w:cs="Times New Roman"/>
                <w:sz w:val="26"/>
                <w:szCs w:val="26"/>
              </w:rPr>
              <w:t>1Tl</w:t>
            </w:r>
          </w:p>
          <w:p w14:paraId="6B7E0839" w14:textId="77777777" w:rsidR="00C2455A" w:rsidRPr="0027167A" w:rsidRDefault="00C2455A" w:rsidP="00B27249">
            <w:pPr>
              <w:spacing w:after="0" w:line="240" w:lineRule="auto"/>
              <w:jc w:val="both"/>
              <w:rPr>
                <w:rFonts w:ascii="Times New Roman" w:eastAsia="Calibri" w:hAnsi="Times New Roman" w:cs="Times New Roman"/>
                <w:b/>
                <w:bCs/>
                <w:sz w:val="26"/>
                <w:szCs w:val="26"/>
                <w:highlight w:val="white"/>
              </w:rPr>
            </w:pPr>
            <w:r w:rsidRPr="0027167A">
              <w:rPr>
                <w:rFonts w:ascii="Times New Roman" w:eastAsia="Calibri" w:hAnsi="Times New Roman" w:cs="Times New Roman"/>
                <w:b/>
                <w:bCs/>
                <w:sz w:val="26"/>
                <w:szCs w:val="26"/>
                <w:highlight w:val="white"/>
              </w:rPr>
              <w:t xml:space="preserve">Vận dụng cao: </w:t>
            </w:r>
          </w:p>
          <w:p w14:paraId="5D0E5490" w14:textId="02F1C1FD" w:rsidR="00B14447" w:rsidRPr="0027167A" w:rsidRDefault="00C2455A" w:rsidP="00B27249">
            <w:pPr>
              <w:spacing w:before="120" w:after="120" w:line="356" w:lineRule="exact"/>
              <w:jc w:val="both"/>
              <w:rPr>
                <w:rFonts w:ascii="Times New Roman" w:eastAsia="SimSun" w:hAnsi="Times New Roman" w:cs="Times New Roman"/>
                <w:b/>
                <w:bCs/>
                <w:color w:val="000000" w:themeColor="text1"/>
                <w:sz w:val="26"/>
                <w:szCs w:val="26"/>
                <w:lang w:eastAsia="zh-CN"/>
              </w:rPr>
            </w:pPr>
            <w:r w:rsidRPr="0027167A">
              <w:rPr>
                <w:rFonts w:ascii="Times New Roman" w:eastAsia="Calibri" w:hAnsi="Times New Roman" w:cs="Times New Roman"/>
                <w:sz w:val="26"/>
                <w:szCs w:val="26"/>
                <w:highlight w:val="white"/>
              </w:rPr>
              <w:t xml:space="preserve"> - </w:t>
            </w:r>
            <w:r w:rsidRPr="0027167A">
              <w:rPr>
                <w:rFonts w:ascii="Times New Roman" w:eastAsia="Calibri" w:hAnsi="Times New Roman" w:cs="Times New Roman"/>
                <w:sz w:val="26"/>
                <w:szCs w:val="26"/>
              </w:rPr>
              <w:t xml:space="preserve">Vận dụng kiến thức để đánh giá, xử lí tình huống </w:t>
            </w:r>
            <w:r w:rsidRPr="0027167A">
              <w:rPr>
                <w:rFonts w:ascii="Times New Roman" w:hAnsi="Times New Roman" w:cs="Times New Roman"/>
                <w:sz w:val="26"/>
                <w:szCs w:val="26"/>
              </w:rPr>
              <w:t>thực hiện những quy định của pháp luật về quyền sở hữu tài sản và nghĩa vụ tôn trọng tài sản của người khác trong cuộc sống.</w:t>
            </w:r>
          </w:p>
        </w:tc>
        <w:tc>
          <w:tcPr>
            <w:tcW w:w="488" w:type="pct"/>
            <w:vAlign w:val="center"/>
          </w:tcPr>
          <w:p w14:paraId="09CEFAD9" w14:textId="77777777" w:rsidR="00B14447" w:rsidRPr="0027167A" w:rsidRDefault="00C2455A" w:rsidP="00B27249">
            <w:pPr>
              <w:jc w:val="center"/>
              <w:rPr>
                <w:rFonts w:ascii="Times New Roman" w:hAnsi="Times New Roman" w:cs="Times New Roman"/>
                <w:color w:val="000000" w:themeColor="text1"/>
                <w:spacing w:val="-8"/>
                <w:sz w:val="26"/>
                <w:szCs w:val="26"/>
              </w:rPr>
            </w:pPr>
            <w:r w:rsidRPr="0027167A">
              <w:rPr>
                <w:rFonts w:ascii="Times New Roman" w:hAnsi="Times New Roman" w:cs="Times New Roman"/>
                <w:color w:val="000000" w:themeColor="text1"/>
                <w:spacing w:val="-8"/>
                <w:sz w:val="26"/>
                <w:szCs w:val="26"/>
              </w:rPr>
              <w:t>2</w:t>
            </w:r>
            <w:r w:rsidR="00B14447" w:rsidRPr="0027167A">
              <w:rPr>
                <w:rFonts w:ascii="Times New Roman" w:hAnsi="Times New Roman" w:cs="Times New Roman"/>
                <w:color w:val="000000" w:themeColor="text1"/>
                <w:spacing w:val="-8"/>
                <w:sz w:val="26"/>
                <w:szCs w:val="26"/>
                <w:lang w:val="vi-VN"/>
              </w:rPr>
              <w:t xml:space="preserve"> </w:t>
            </w:r>
            <w:r w:rsidR="00B14447" w:rsidRPr="0027167A">
              <w:rPr>
                <w:rFonts w:ascii="Times New Roman" w:hAnsi="Times New Roman" w:cs="Times New Roman"/>
                <w:color w:val="000000" w:themeColor="text1"/>
                <w:spacing w:val="-8"/>
                <w:sz w:val="26"/>
                <w:szCs w:val="26"/>
              </w:rPr>
              <w:t>TN</w:t>
            </w:r>
          </w:p>
        </w:tc>
        <w:tc>
          <w:tcPr>
            <w:tcW w:w="536" w:type="pct"/>
            <w:vAlign w:val="center"/>
          </w:tcPr>
          <w:p w14:paraId="647A04D6" w14:textId="342BFE34" w:rsidR="00B14447" w:rsidRPr="0027167A" w:rsidRDefault="00B14447" w:rsidP="00B27249">
            <w:pPr>
              <w:rPr>
                <w:rFonts w:ascii="Times New Roman" w:hAnsi="Times New Roman" w:cs="Times New Roman"/>
                <w:color w:val="000000" w:themeColor="text1"/>
                <w:spacing w:val="-8"/>
                <w:sz w:val="26"/>
                <w:szCs w:val="26"/>
              </w:rPr>
            </w:pPr>
          </w:p>
        </w:tc>
        <w:tc>
          <w:tcPr>
            <w:tcW w:w="444" w:type="pct"/>
            <w:vAlign w:val="center"/>
          </w:tcPr>
          <w:p w14:paraId="381873D0" w14:textId="5A8E345A" w:rsidR="00B14447" w:rsidRPr="0027167A" w:rsidRDefault="00D92024" w:rsidP="00B27249">
            <w:pPr>
              <w:jc w:val="center"/>
              <w:rPr>
                <w:rFonts w:ascii="Times New Roman" w:hAnsi="Times New Roman" w:cs="Times New Roman"/>
                <w:color w:val="000000" w:themeColor="text1"/>
                <w:spacing w:val="-8"/>
                <w:sz w:val="26"/>
                <w:szCs w:val="26"/>
              </w:rPr>
            </w:pPr>
            <w:r w:rsidRPr="00D92024">
              <w:rPr>
                <w:rFonts w:ascii="Times New Roman" w:hAnsi="Times New Roman" w:cs="Times New Roman"/>
                <w:color w:val="000000" w:themeColor="text1"/>
                <w:spacing w:val="-8"/>
                <w:sz w:val="26"/>
                <w:szCs w:val="26"/>
              </w:rPr>
              <w:t>1TL</w:t>
            </w:r>
          </w:p>
        </w:tc>
        <w:tc>
          <w:tcPr>
            <w:tcW w:w="444" w:type="pct"/>
            <w:vAlign w:val="center"/>
          </w:tcPr>
          <w:p w14:paraId="1D1FC5E3" w14:textId="7C4953A3" w:rsidR="00B14447" w:rsidRPr="0027167A" w:rsidRDefault="00B14447" w:rsidP="0012263B">
            <w:pPr>
              <w:rPr>
                <w:rFonts w:ascii="Times New Roman" w:hAnsi="Times New Roman" w:cs="Times New Roman"/>
                <w:color w:val="000000" w:themeColor="text1"/>
                <w:spacing w:val="-8"/>
                <w:sz w:val="26"/>
                <w:szCs w:val="26"/>
              </w:rPr>
            </w:pPr>
          </w:p>
        </w:tc>
      </w:tr>
      <w:tr w:rsidR="00B14447" w:rsidRPr="0027167A" w14:paraId="77121A65" w14:textId="77777777" w:rsidTr="00B27249">
        <w:trPr>
          <w:cantSplit/>
          <w:trHeight w:val="152"/>
        </w:trPr>
        <w:tc>
          <w:tcPr>
            <w:tcW w:w="322" w:type="pct"/>
            <w:vMerge w:val="restart"/>
            <w:vAlign w:val="center"/>
          </w:tcPr>
          <w:p w14:paraId="379F1842" w14:textId="77777777" w:rsidR="00B14447" w:rsidRPr="0027167A" w:rsidRDefault="00B14447" w:rsidP="00B27249">
            <w:pPr>
              <w:jc w:val="center"/>
              <w:rPr>
                <w:rFonts w:ascii="Times New Roman" w:hAnsi="Times New Roman" w:cs="Times New Roman"/>
                <w:b/>
                <w:color w:val="000000" w:themeColor="text1"/>
                <w:spacing w:val="-8"/>
                <w:sz w:val="26"/>
                <w:szCs w:val="26"/>
              </w:rPr>
            </w:pPr>
            <w:r w:rsidRPr="0027167A">
              <w:rPr>
                <w:rFonts w:ascii="Times New Roman" w:hAnsi="Times New Roman" w:cs="Times New Roman"/>
                <w:b/>
                <w:color w:val="000000" w:themeColor="text1"/>
                <w:spacing w:val="-8"/>
                <w:sz w:val="26"/>
                <w:szCs w:val="26"/>
              </w:rPr>
              <w:lastRenderedPageBreak/>
              <w:t>3</w:t>
            </w:r>
          </w:p>
        </w:tc>
        <w:tc>
          <w:tcPr>
            <w:tcW w:w="487" w:type="pct"/>
            <w:vMerge w:val="restart"/>
            <w:vAlign w:val="center"/>
          </w:tcPr>
          <w:p w14:paraId="6D726FF8" w14:textId="03BF6DA1" w:rsidR="00B14447" w:rsidRPr="0027167A" w:rsidRDefault="006E75C2" w:rsidP="006E75C2">
            <w:pPr>
              <w:rPr>
                <w:rFonts w:ascii="Times New Roman" w:hAnsi="Times New Roman" w:cs="Times New Roman"/>
                <w:b/>
                <w:color w:val="000000" w:themeColor="text1"/>
                <w:spacing w:val="-8"/>
                <w:sz w:val="26"/>
                <w:szCs w:val="26"/>
              </w:rPr>
            </w:pPr>
            <w:r w:rsidRPr="006E75C2">
              <w:rPr>
                <w:rFonts w:ascii="Times New Roman" w:hAnsi="Times New Roman" w:cs="Times New Roman"/>
                <w:b/>
                <w:color w:val="000000" w:themeColor="text1"/>
                <w:spacing w:val="-8"/>
                <w:sz w:val="26"/>
                <w:szCs w:val="26"/>
              </w:rPr>
              <w:t>Giáo dục pháp luật</w:t>
            </w:r>
          </w:p>
          <w:p w14:paraId="5A3E6EAF" w14:textId="77777777" w:rsidR="00B14447" w:rsidRPr="0027167A" w:rsidRDefault="00B14447" w:rsidP="00B27249">
            <w:pPr>
              <w:jc w:val="center"/>
              <w:rPr>
                <w:rFonts w:ascii="Times New Roman" w:hAnsi="Times New Roman" w:cs="Times New Roman"/>
                <w:b/>
                <w:color w:val="000000" w:themeColor="text1"/>
                <w:spacing w:val="-8"/>
                <w:sz w:val="26"/>
                <w:szCs w:val="26"/>
              </w:rPr>
            </w:pPr>
          </w:p>
        </w:tc>
        <w:tc>
          <w:tcPr>
            <w:tcW w:w="566" w:type="pct"/>
            <w:shd w:val="clear" w:color="auto" w:fill="auto"/>
            <w:vAlign w:val="center"/>
          </w:tcPr>
          <w:p w14:paraId="28291780" w14:textId="77777777" w:rsidR="00B14447" w:rsidRPr="0027167A" w:rsidRDefault="00B14447" w:rsidP="00B27249">
            <w:pPr>
              <w:jc w:val="center"/>
              <w:rPr>
                <w:rFonts w:ascii="Times New Roman" w:hAnsi="Times New Roman" w:cs="Times New Roman"/>
                <w:color w:val="000000" w:themeColor="text1"/>
                <w:spacing w:val="-8"/>
                <w:sz w:val="26"/>
                <w:szCs w:val="26"/>
              </w:rPr>
            </w:pPr>
            <w:r w:rsidRPr="0027167A">
              <w:rPr>
                <w:rFonts w:ascii="Times New Roman" w:hAnsi="Times New Roman" w:cs="Times New Roman"/>
                <w:b/>
                <w:bCs/>
                <w:color w:val="000000" w:themeColor="text1"/>
                <w:spacing w:val="-8"/>
                <w:sz w:val="26"/>
                <w:szCs w:val="26"/>
                <w:lang w:val="vi-VN"/>
              </w:rPr>
              <w:t>3</w:t>
            </w:r>
            <w:r w:rsidR="001D7635" w:rsidRPr="0027167A">
              <w:rPr>
                <w:rFonts w:ascii="Times New Roman" w:hAnsi="Times New Roman" w:cs="Times New Roman"/>
                <w:b/>
                <w:bCs/>
                <w:color w:val="000000" w:themeColor="text1"/>
                <w:spacing w:val="-8"/>
                <w:sz w:val="26"/>
                <w:szCs w:val="26"/>
              </w:rPr>
              <w:t>. Phòng ngừa tai nạn, vũ khí, cháy nổ và các chất độc hại</w:t>
            </w:r>
          </w:p>
        </w:tc>
        <w:tc>
          <w:tcPr>
            <w:tcW w:w="1712" w:type="pct"/>
            <w:tcBorders>
              <w:top w:val="outset" w:sz="6" w:space="0" w:color="auto"/>
              <w:left w:val="outset" w:sz="6" w:space="0" w:color="auto"/>
              <w:bottom w:val="outset" w:sz="6" w:space="0" w:color="auto"/>
              <w:right w:val="outset" w:sz="6" w:space="0" w:color="auto"/>
            </w:tcBorders>
          </w:tcPr>
          <w:p w14:paraId="4B7760DE" w14:textId="77777777" w:rsidR="00C2455A" w:rsidRPr="0027167A" w:rsidRDefault="00C2455A" w:rsidP="00B27249">
            <w:pPr>
              <w:spacing w:after="0" w:line="240" w:lineRule="auto"/>
              <w:jc w:val="both"/>
              <w:rPr>
                <w:rFonts w:ascii="Times New Roman" w:eastAsia="Calibri" w:hAnsi="Times New Roman" w:cs="Times New Roman"/>
                <w:b/>
                <w:bCs/>
                <w:sz w:val="26"/>
                <w:szCs w:val="26"/>
                <w:highlight w:val="white"/>
              </w:rPr>
            </w:pPr>
            <w:r w:rsidRPr="0027167A">
              <w:rPr>
                <w:rFonts w:ascii="Times New Roman" w:eastAsia="Calibri" w:hAnsi="Times New Roman" w:cs="Times New Roman"/>
                <w:b/>
                <w:bCs/>
                <w:sz w:val="26"/>
                <w:szCs w:val="26"/>
                <w:highlight w:val="white"/>
              </w:rPr>
              <w:t>Nhận biết:</w:t>
            </w:r>
          </w:p>
          <w:p w14:paraId="3DCBF68C" w14:textId="77777777" w:rsidR="00C2455A" w:rsidRPr="0027167A" w:rsidRDefault="00C2455A" w:rsidP="00B27249">
            <w:pPr>
              <w:spacing w:after="0" w:line="240" w:lineRule="auto"/>
              <w:jc w:val="both"/>
              <w:rPr>
                <w:rFonts w:ascii="Times New Roman" w:hAnsi="Times New Roman" w:cs="Times New Roman"/>
                <w:sz w:val="26"/>
                <w:szCs w:val="26"/>
              </w:rPr>
            </w:pPr>
            <w:r w:rsidRPr="0027167A">
              <w:rPr>
                <w:rFonts w:ascii="Times New Roman" w:hAnsi="Times New Roman" w:cs="Times New Roman"/>
                <w:sz w:val="26"/>
                <w:szCs w:val="26"/>
              </w:rPr>
              <w:t>-Nhận dạng được các loại vũ khí thông thường, chất nổ, độc hại và tính chất nguy hiểm, tác hại của các tai nạn do vũ khí, cháy, nổ và các chất độc hại đó gây ra đối với con người và xã hội.</w:t>
            </w:r>
            <w:r w:rsidR="00AB4448" w:rsidRPr="0027167A">
              <w:rPr>
                <w:rFonts w:ascii="Times New Roman" w:hAnsi="Times New Roman" w:cs="Times New Roman"/>
                <w:sz w:val="26"/>
                <w:szCs w:val="26"/>
              </w:rPr>
              <w:t>(</w:t>
            </w:r>
            <w:r w:rsidR="00BA5112" w:rsidRPr="0027167A">
              <w:rPr>
                <w:rFonts w:ascii="Times New Roman" w:hAnsi="Times New Roman" w:cs="Times New Roman"/>
                <w:sz w:val="26"/>
                <w:szCs w:val="26"/>
              </w:rPr>
              <w:t>C6</w:t>
            </w:r>
            <w:r w:rsidR="00AB4448" w:rsidRPr="0027167A">
              <w:rPr>
                <w:rFonts w:ascii="Times New Roman" w:hAnsi="Times New Roman" w:cs="Times New Roman"/>
                <w:sz w:val="26"/>
                <w:szCs w:val="26"/>
              </w:rPr>
              <w:t>,8)</w:t>
            </w:r>
          </w:p>
          <w:p w14:paraId="54BE20CA" w14:textId="77777777" w:rsidR="00C2455A" w:rsidRPr="0027167A" w:rsidRDefault="00C2455A" w:rsidP="00B27249">
            <w:pPr>
              <w:spacing w:after="0" w:line="240" w:lineRule="auto"/>
              <w:jc w:val="both"/>
              <w:rPr>
                <w:rFonts w:ascii="Times New Roman" w:hAnsi="Times New Roman" w:cs="Times New Roman"/>
                <w:sz w:val="26"/>
                <w:szCs w:val="26"/>
              </w:rPr>
            </w:pPr>
            <w:r w:rsidRPr="0027167A">
              <w:rPr>
                <w:rFonts w:ascii="Times New Roman" w:hAnsi="Times New Roman" w:cs="Times New Roman"/>
                <w:sz w:val="26"/>
                <w:szCs w:val="26"/>
              </w:rPr>
              <w:t>-Nêu được một số quy định của pháp luật về phòng ngừa tai nạn vũ khí, cháy, nổ và các chất độc hại</w:t>
            </w:r>
            <w:r w:rsidR="00BA5112" w:rsidRPr="0027167A">
              <w:rPr>
                <w:rFonts w:ascii="Times New Roman" w:hAnsi="Times New Roman" w:cs="Times New Roman"/>
                <w:sz w:val="26"/>
                <w:szCs w:val="26"/>
              </w:rPr>
              <w:t xml:space="preserve"> (C7)</w:t>
            </w:r>
          </w:p>
          <w:p w14:paraId="1CFCCD9C" w14:textId="77777777" w:rsidR="00C2455A" w:rsidRPr="0027167A" w:rsidRDefault="00C2455A" w:rsidP="00B27249">
            <w:pPr>
              <w:spacing w:after="0" w:line="240" w:lineRule="auto"/>
              <w:jc w:val="both"/>
              <w:rPr>
                <w:rFonts w:ascii="Times New Roman" w:eastAsia="Calibri" w:hAnsi="Times New Roman" w:cs="Times New Roman"/>
                <w:b/>
                <w:bCs/>
                <w:sz w:val="26"/>
                <w:szCs w:val="26"/>
                <w:highlight w:val="white"/>
              </w:rPr>
            </w:pPr>
            <w:r w:rsidRPr="0027167A">
              <w:rPr>
                <w:rFonts w:ascii="Times New Roman" w:eastAsia="Calibri" w:hAnsi="Times New Roman" w:cs="Times New Roman"/>
                <w:b/>
                <w:bCs/>
                <w:sz w:val="26"/>
                <w:szCs w:val="26"/>
                <w:highlight w:val="white"/>
              </w:rPr>
              <w:t>Thông hiểu:</w:t>
            </w:r>
          </w:p>
          <w:p w14:paraId="2968A68D" w14:textId="71733649" w:rsidR="00C2455A" w:rsidRPr="0027167A" w:rsidRDefault="00C2455A" w:rsidP="00B27249">
            <w:pPr>
              <w:spacing w:after="0" w:line="240" w:lineRule="auto"/>
              <w:jc w:val="both"/>
              <w:rPr>
                <w:rFonts w:ascii="Times New Roman" w:hAnsi="Times New Roman" w:cs="Times New Roman"/>
                <w:sz w:val="26"/>
                <w:szCs w:val="26"/>
              </w:rPr>
            </w:pPr>
            <w:r w:rsidRPr="0027167A">
              <w:rPr>
                <w:rFonts w:ascii="Times New Roman" w:hAnsi="Times New Roman" w:cs="Times New Roman"/>
                <w:sz w:val="26"/>
                <w:szCs w:val="26"/>
              </w:rPr>
              <w:t>- Hiểu được cách tự phòng, chố</w:t>
            </w:r>
            <w:r w:rsidR="00800BF6" w:rsidRPr="0027167A">
              <w:rPr>
                <w:rFonts w:ascii="Times New Roman" w:hAnsi="Times New Roman" w:cs="Times New Roman"/>
                <w:sz w:val="26"/>
                <w:szCs w:val="26"/>
              </w:rPr>
              <w:t>ng tai nạn vũ khí, cháy nổ và các chất độc hạ</w:t>
            </w:r>
            <w:r w:rsidR="0012263B">
              <w:rPr>
                <w:rFonts w:ascii="Times New Roman" w:hAnsi="Times New Roman" w:cs="Times New Roman"/>
                <w:sz w:val="26"/>
                <w:szCs w:val="26"/>
              </w:rPr>
              <w:t>i.</w:t>
            </w:r>
          </w:p>
          <w:p w14:paraId="2ECA30A3" w14:textId="77777777" w:rsidR="00C2455A" w:rsidRPr="0027167A" w:rsidRDefault="00C2455A" w:rsidP="00B27249">
            <w:pPr>
              <w:spacing w:after="0" w:line="240" w:lineRule="auto"/>
              <w:jc w:val="both"/>
              <w:rPr>
                <w:rFonts w:ascii="Times New Roman" w:eastAsia="Calibri" w:hAnsi="Times New Roman" w:cs="Times New Roman"/>
                <w:b/>
                <w:bCs/>
                <w:sz w:val="26"/>
                <w:szCs w:val="26"/>
                <w:highlight w:val="white"/>
              </w:rPr>
            </w:pPr>
            <w:r w:rsidRPr="0027167A">
              <w:rPr>
                <w:rFonts w:ascii="Times New Roman" w:eastAsia="Calibri" w:hAnsi="Times New Roman" w:cs="Times New Roman"/>
                <w:b/>
                <w:bCs/>
                <w:sz w:val="26"/>
                <w:szCs w:val="26"/>
                <w:highlight w:val="white"/>
              </w:rPr>
              <w:t>Vận dụng:</w:t>
            </w:r>
          </w:p>
          <w:p w14:paraId="1DB8A6A6" w14:textId="77777777" w:rsidR="00C2455A" w:rsidRPr="0027167A" w:rsidRDefault="00C2455A" w:rsidP="00B27249">
            <w:pPr>
              <w:spacing w:after="0" w:line="240" w:lineRule="auto"/>
              <w:jc w:val="both"/>
              <w:rPr>
                <w:rFonts w:ascii="Times New Roman" w:eastAsia="Calibri" w:hAnsi="Times New Roman" w:cs="Times New Roman"/>
                <w:sz w:val="26"/>
                <w:szCs w:val="26"/>
              </w:rPr>
            </w:pPr>
            <w:r w:rsidRPr="0027167A">
              <w:rPr>
                <w:rFonts w:ascii="Times New Roman" w:eastAsia="Calibri" w:hAnsi="Times New Roman" w:cs="Times New Roman"/>
                <w:sz w:val="26"/>
                <w:szCs w:val="26"/>
                <w:highlight w:val="white"/>
              </w:rPr>
              <w:t xml:space="preserve">- </w:t>
            </w:r>
            <w:r w:rsidRPr="0027167A">
              <w:rPr>
                <w:rFonts w:ascii="Times New Roman" w:eastAsia="Calibri" w:hAnsi="Times New Roman" w:cs="Times New Roman"/>
                <w:sz w:val="26"/>
                <w:szCs w:val="26"/>
              </w:rPr>
              <w:t>Phân tích được vì sao phải đề phòng TN,VK, cháy nổ.</w:t>
            </w:r>
          </w:p>
          <w:p w14:paraId="4FDDE214" w14:textId="203EA1A9" w:rsidR="00C2455A" w:rsidRPr="0027167A" w:rsidRDefault="00C2455A" w:rsidP="00B27249">
            <w:pPr>
              <w:spacing w:after="0" w:line="240" w:lineRule="auto"/>
              <w:jc w:val="both"/>
              <w:rPr>
                <w:rFonts w:ascii="Times New Roman" w:hAnsi="Times New Roman" w:cs="Times New Roman"/>
                <w:sz w:val="26"/>
                <w:szCs w:val="26"/>
              </w:rPr>
            </w:pPr>
            <w:r w:rsidRPr="0027167A">
              <w:rPr>
                <w:rFonts w:ascii="Times New Roman" w:eastAsia="Calibri" w:hAnsi="Times New Roman" w:cs="Times New Roman"/>
                <w:sz w:val="26"/>
                <w:szCs w:val="26"/>
              </w:rPr>
              <w:t>T</w:t>
            </w:r>
            <w:r w:rsidRPr="0027167A">
              <w:rPr>
                <w:rFonts w:ascii="Times New Roman" w:hAnsi="Times New Roman" w:cs="Times New Roman"/>
                <w:sz w:val="26"/>
                <w:szCs w:val="26"/>
              </w:rPr>
              <w:t>hường xuyên xem xét, cảnh giác, đề phòng tai nạn vũ khí, cháy, nổ và các chất độc hại ở mọi lúc, mọi nơi.</w:t>
            </w:r>
            <w:r w:rsidR="0012263B">
              <w:rPr>
                <w:rFonts w:ascii="Times New Roman" w:hAnsi="Times New Roman" w:cs="Times New Roman"/>
                <w:sz w:val="26"/>
                <w:szCs w:val="26"/>
              </w:rPr>
              <w:t xml:space="preserve"> 1 câu TL</w:t>
            </w:r>
          </w:p>
          <w:p w14:paraId="0E3706D0" w14:textId="77777777" w:rsidR="00C2455A" w:rsidRPr="0027167A" w:rsidRDefault="00C2455A" w:rsidP="00B27249">
            <w:pPr>
              <w:spacing w:after="0" w:line="240" w:lineRule="auto"/>
              <w:jc w:val="both"/>
              <w:rPr>
                <w:rFonts w:ascii="Times New Roman" w:eastAsia="Calibri" w:hAnsi="Times New Roman" w:cs="Times New Roman"/>
                <w:b/>
                <w:bCs/>
                <w:sz w:val="26"/>
                <w:szCs w:val="26"/>
                <w:highlight w:val="white"/>
              </w:rPr>
            </w:pPr>
            <w:r w:rsidRPr="0027167A">
              <w:rPr>
                <w:rFonts w:ascii="Times New Roman" w:eastAsia="Calibri" w:hAnsi="Times New Roman" w:cs="Times New Roman"/>
                <w:b/>
                <w:bCs/>
                <w:sz w:val="26"/>
                <w:szCs w:val="26"/>
                <w:highlight w:val="white"/>
              </w:rPr>
              <w:t xml:space="preserve">Vận dụng cao: </w:t>
            </w:r>
          </w:p>
          <w:p w14:paraId="700D2277" w14:textId="77777777" w:rsidR="00C2455A" w:rsidRPr="0027167A" w:rsidRDefault="00C2455A" w:rsidP="00B27249">
            <w:pPr>
              <w:spacing w:after="0" w:line="240" w:lineRule="auto"/>
              <w:jc w:val="both"/>
              <w:rPr>
                <w:rFonts w:ascii="Times New Roman" w:hAnsi="Times New Roman" w:cs="Times New Roman"/>
                <w:sz w:val="26"/>
                <w:szCs w:val="26"/>
              </w:rPr>
            </w:pPr>
            <w:r w:rsidRPr="0027167A">
              <w:rPr>
                <w:rFonts w:ascii="Times New Roman" w:eastAsia="Calibri" w:hAnsi="Times New Roman" w:cs="Times New Roman"/>
                <w:sz w:val="26"/>
                <w:szCs w:val="26"/>
                <w:highlight w:val="white"/>
              </w:rPr>
              <w:t xml:space="preserve">- </w:t>
            </w:r>
            <w:r w:rsidRPr="0027167A">
              <w:rPr>
                <w:rFonts w:ascii="Times New Roman" w:eastAsia="Calibri" w:hAnsi="Times New Roman" w:cs="Times New Roman"/>
                <w:sz w:val="26"/>
                <w:szCs w:val="26"/>
              </w:rPr>
              <w:t xml:space="preserve">Vận dụng kiến thức </w:t>
            </w:r>
            <w:r w:rsidRPr="0027167A">
              <w:rPr>
                <w:rFonts w:ascii="Times New Roman" w:hAnsi="Times New Roman" w:cs="Times New Roman"/>
                <w:sz w:val="26"/>
                <w:szCs w:val="26"/>
              </w:rPr>
              <w:t>biết cách xử lí, phòng, chống tai nạn vũ khí, cháy, nổ và các chất độc hại trong cuộc sống hằng ngày.</w:t>
            </w:r>
          </w:p>
          <w:p w14:paraId="42F02551" w14:textId="77777777" w:rsidR="00B14447" w:rsidRPr="0027167A" w:rsidRDefault="00B14447" w:rsidP="00B27249">
            <w:pPr>
              <w:spacing w:before="120" w:after="120" w:line="360" w:lineRule="exact"/>
              <w:jc w:val="both"/>
              <w:rPr>
                <w:rFonts w:ascii="Times New Roman" w:eastAsia="SimSun" w:hAnsi="Times New Roman" w:cs="Times New Roman"/>
                <w:b/>
                <w:bCs/>
                <w:color w:val="000000" w:themeColor="text1"/>
                <w:sz w:val="26"/>
                <w:szCs w:val="26"/>
                <w:lang w:eastAsia="zh-CN"/>
              </w:rPr>
            </w:pPr>
          </w:p>
        </w:tc>
        <w:tc>
          <w:tcPr>
            <w:tcW w:w="48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1D47875" w14:textId="77777777" w:rsidR="00B14447" w:rsidRPr="0027167A" w:rsidRDefault="00BC1549" w:rsidP="00B27249">
            <w:pPr>
              <w:jc w:val="center"/>
              <w:rPr>
                <w:rFonts w:ascii="Times New Roman" w:hAnsi="Times New Roman" w:cs="Times New Roman"/>
                <w:color w:val="000000" w:themeColor="text1"/>
                <w:spacing w:val="-8"/>
                <w:sz w:val="26"/>
                <w:szCs w:val="26"/>
              </w:rPr>
            </w:pPr>
            <w:r w:rsidRPr="0027167A">
              <w:rPr>
                <w:rFonts w:ascii="Times New Roman" w:hAnsi="Times New Roman" w:cs="Times New Roman"/>
                <w:color w:val="000000" w:themeColor="text1"/>
                <w:sz w:val="26"/>
                <w:szCs w:val="26"/>
                <w:lang w:val="vi-VN"/>
              </w:rPr>
              <w:t>3</w:t>
            </w:r>
            <w:r w:rsidR="00B14447" w:rsidRPr="0027167A">
              <w:rPr>
                <w:rFonts w:ascii="Times New Roman" w:hAnsi="Times New Roman" w:cs="Times New Roman"/>
                <w:color w:val="000000" w:themeColor="text1"/>
                <w:sz w:val="26"/>
                <w:szCs w:val="26"/>
              </w:rPr>
              <w:t xml:space="preserve"> TN</w:t>
            </w:r>
          </w:p>
        </w:tc>
        <w:tc>
          <w:tcPr>
            <w:tcW w:w="536" w:type="pct"/>
            <w:vAlign w:val="center"/>
          </w:tcPr>
          <w:p w14:paraId="1F1DE6CA" w14:textId="42218C7B" w:rsidR="00B14447" w:rsidRPr="0027167A" w:rsidRDefault="00B14447" w:rsidP="0012263B">
            <w:pPr>
              <w:rPr>
                <w:rFonts w:ascii="Times New Roman" w:hAnsi="Times New Roman" w:cs="Times New Roman"/>
                <w:color w:val="000000" w:themeColor="text1"/>
                <w:spacing w:val="-8"/>
                <w:sz w:val="26"/>
                <w:szCs w:val="26"/>
              </w:rPr>
            </w:pPr>
          </w:p>
        </w:tc>
        <w:tc>
          <w:tcPr>
            <w:tcW w:w="444" w:type="pct"/>
            <w:vAlign w:val="center"/>
          </w:tcPr>
          <w:p w14:paraId="592B9565" w14:textId="2B0E0149" w:rsidR="00B14447" w:rsidRPr="0027167A" w:rsidRDefault="00B14447" w:rsidP="00B27249">
            <w:pPr>
              <w:jc w:val="center"/>
              <w:rPr>
                <w:rFonts w:ascii="Times New Roman" w:hAnsi="Times New Roman" w:cs="Times New Roman"/>
                <w:color w:val="000000" w:themeColor="text1"/>
                <w:spacing w:val="-8"/>
                <w:sz w:val="26"/>
                <w:szCs w:val="26"/>
              </w:rPr>
            </w:pPr>
          </w:p>
        </w:tc>
        <w:tc>
          <w:tcPr>
            <w:tcW w:w="444" w:type="pct"/>
            <w:vAlign w:val="center"/>
          </w:tcPr>
          <w:p w14:paraId="780F1E80" w14:textId="03A2EB65" w:rsidR="00B14447" w:rsidRPr="0027167A" w:rsidRDefault="00D92024" w:rsidP="00B27249">
            <w:pPr>
              <w:jc w:val="center"/>
              <w:rPr>
                <w:rFonts w:ascii="Times New Roman" w:hAnsi="Times New Roman" w:cs="Times New Roman"/>
                <w:color w:val="000000" w:themeColor="text1"/>
                <w:spacing w:val="-8"/>
                <w:sz w:val="26"/>
                <w:szCs w:val="26"/>
              </w:rPr>
            </w:pPr>
            <w:r w:rsidRPr="00D92024">
              <w:rPr>
                <w:rFonts w:ascii="Times New Roman" w:hAnsi="Times New Roman" w:cs="Times New Roman"/>
                <w:color w:val="000000" w:themeColor="text1"/>
                <w:spacing w:val="-8"/>
                <w:sz w:val="26"/>
                <w:szCs w:val="26"/>
              </w:rPr>
              <w:t>1TL</w:t>
            </w:r>
          </w:p>
        </w:tc>
      </w:tr>
      <w:tr w:rsidR="001D7635" w:rsidRPr="0027167A" w14:paraId="2AC89A6D" w14:textId="77777777" w:rsidTr="00B27249">
        <w:trPr>
          <w:cantSplit/>
          <w:trHeight w:val="152"/>
        </w:trPr>
        <w:tc>
          <w:tcPr>
            <w:tcW w:w="322" w:type="pct"/>
            <w:vMerge/>
            <w:vAlign w:val="center"/>
          </w:tcPr>
          <w:p w14:paraId="0C8B8550" w14:textId="77777777" w:rsidR="001D7635" w:rsidRPr="0027167A" w:rsidRDefault="001D7635" w:rsidP="00B27249">
            <w:pPr>
              <w:jc w:val="center"/>
              <w:rPr>
                <w:rFonts w:ascii="Times New Roman" w:hAnsi="Times New Roman" w:cs="Times New Roman"/>
                <w:b/>
                <w:color w:val="000000" w:themeColor="text1"/>
                <w:spacing w:val="-8"/>
                <w:sz w:val="26"/>
                <w:szCs w:val="26"/>
              </w:rPr>
            </w:pPr>
          </w:p>
        </w:tc>
        <w:tc>
          <w:tcPr>
            <w:tcW w:w="487" w:type="pct"/>
            <w:vMerge/>
            <w:vAlign w:val="center"/>
          </w:tcPr>
          <w:p w14:paraId="5F8601D6" w14:textId="77777777" w:rsidR="001D7635" w:rsidRPr="0027167A" w:rsidRDefault="001D7635" w:rsidP="00B27249">
            <w:pPr>
              <w:jc w:val="center"/>
              <w:rPr>
                <w:rFonts w:ascii="Times New Roman" w:hAnsi="Times New Roman" w:cs="Times New Roman"/>
                <w:b/>
                <w:color w:val="000000" w:themeColor="text1"/>
                <w:spacing w:val="-8"/>
                <w:sz w:val="26"/>
                <w:szCs w:val="26"/>
              </w:rPr>
            </w:pPr>
          </w:p>
        </w:tc>
        <w:tc>
          <w:tcPr>
            <w:tcW w:w="566" w:type="pct"/>
            <w:shd w:val="clear" w:color="auto" w:fill="auto"/>
            <w:vAlign w:val="center"/>
          </w:tcPr>
          <w:p w14:paraId="33015C4A" w14:textId="77777777" w:rsidR="001D7635" w:rsidRPr="0027167A" w:rsidRDefault="001D7635" w:rsidP="00B27249">
            <w:pPr>
              <w:rPr>
                <w:rFonts w:ascii="Times New Roman" w:hAnsi="Times New Roman" w:cs="Times New Roman"/>
                <w:b/>
                <w:bCs/>
                <w:color w:val="000000" w:themeColor="text1"/>
                <w:spacing w:val="-8"/>
                <w:sz w:val="26"/>
                <w:szCs w:val="26"/>
              </w:rPr>
            </w:pPr>
            <w:r w:rsidRPr="0027167A">
              <w:rPr>
                <w:rFonts w:ascii="Times New Roman" w:hAnsi="Times New Roman" w:cs="Times New Roman"/>
                <w:b/>
                <w:bCs/>
                <w:color w:val="000000" w:themeColor="text1"/>
                <w:spacing w:val="-8"/>
                <w:sz w:val="26"/>
                <w:szCs w:val="26"/>
              </w:rPr>
              <w:t>4. Quyền tự do ngôn luận</w:t>
            </w:r>
          </w:p>
        </w:tc>
        <w:tc>
          <w:tcPr>
            <w:tcW w:w="1712" w:type="pct"/>
            <w:tcBorders>
              <w:top w:val="outset" w:sz="6" w:space="0" w:color="auto"/>
              <w:left w:val="outset" w:sz="6" w:space="0" w:color="auto"/>
              <w:bottom w:val="outset" w:sz="6" w:space="0" w:color="auto"/>
              <w:right w:val="outset" w:sz="6" w:space="0" w:color="auto"/>
            </w:tcBorders>
          </w:tcPr>
          <w:p w14:paraId="563E4BC9" w14:textId="77777777" w:rsidR="001D7635" w:rsidRPr="0027167A" w:rsidRDefault="001D7635" w:rsidP="00B27249">
            <w:pPr>
              <w:spacing w:before="120" w:after="120" w:line="360" w:lineRule="exact"/>
              <w:jc w:val="both"/>
              <w:rPr>
                <w:rFonts w:ascii="Times New Roman" w:eastAsia="SimSun" w:hAnsi="Times New Roman" w:cs="Times New Roman"/>
                <w:b/>
                <w:bCs/>
                <w:color w:val="000000" w:themeColor="text1"/>
                <w:sz w:val="26"/>
                <w:szCs w:val="26"/>
                <w:lang w:eastAsia="zh-CN"/>
              </w:rPr>
            </w:pPr>
            <w:r w:rsidRPr="0027167A">
              <w:rPr>
                <w:rFonts w:ascii="Times New Roman" w:eastAsia="SimSun" w:hAnsi="Times New Roman" w:cs="Times New Roman"/>
                <w:b/>
                <w:bCs/>
                <w:color w:val="000000" w:themeColor="text1"/>
                <w:sz w:val="26"/>
                <w:szCs w:val="26"/>
                <w:lang w:eastAsia="zh-CN"/>
              </w:rPr>
              <w:t xml:space="preserve">Nhận biết: </w:t>
            </w:r>
          </w:p>
          <w:p w14:paraId="2EEE541C" w14:textId="77777777" w:rsidR="00C2455A" w:rsidRPr="0027167A" w:rsidRDefault="00C2455A" w:rsidP="00B27249">
            <w:pPr>
              <w:spacing w:after="0" w:line="240" w:lineRule="auto"/>
              <w:jc w:val="both"/>
              <w:rPr>
                <w:rFonts w:ascii="Times New Roman" w:hAnsi="Times New Roman" w:cs="Times New Roman"/>
                <w:sz w:val="26"/>
                <w:szCs w:val="26"/>
              </w:rPr>
            </w:pPr>
            <w:r w:rsidRPr="0027167A">
              <w:rPr>
                <w:rFonts w:ascii="Times New Roman" w:hAnsi="Times New Roman" w:cs="Times New Roman"/>
                <w:sz w:val="26"/>
                <w:szCs w:val="26"/>
              </w:rPr>
              <w:t>-Nêu thế nào là quyền tự do ngôn luận</w:t>
            </w:r>
            <w:r w:rsidR="00AB4448" w:rsidRPr="0027167A">
              <w:rPr>
                <w:rFonts w:ascii="Times New Roman" w:hAnsi="Times New Roman" w:cs="Times New Roman"/>
                <w:sz w:val="26"/>
                <w:szCs w:val="26"/>
              </w:rPr>
              <w:t>(C9,10)</w:t>
            </w:r>
          </w:p>
          <w:p w14:paraId="081D73D7" w14:textId="77777777" w:rsidR="00C2455A" w:rsidRPr="0027167A" w:rsidRDefault="00C2455A" w:rsidP="00B27249">
            <w:pPr>
              <w:spacing w:after="0" w:line="240" w:lineRule="auto"/>
              <w:jc w:val="both"/>
              <w:rPr>
                <w:rFonts w:ascii="Times New Roman" w:hAnsi="Times New Roman" w:cs="Times New Roman"/>
                <w:bCs/>
                <w:sz w:val="26"/>
                <w:szCs w:val="26"/>
                <w:highlight w:val="white"/>
              </w:rPr>
            </w:pPr>
            <w:r w:rsidRPr="0027167A">
              <w:rPr>
                <w:rFonts w:ascii="Times New Roman" w:hAnsi="Times New Roman" w:cs="Times New Roman"/>
                <w:color w:val="000000" w:themeColor="text1"/>
                <w:sz w:val="26"/>
                <w:szCs w:val="26"/>
                <w:lang w:val="es-ES"/>
              </w:rPr>
              <w:t>- Trình bày được những quy định của pháp luật  về quyền tự do</w:t>
            </w:r>
            <w:r w:rsidRPr="0027167A">
              <w:rPr>
                <w:rFonts w:ascii="Times New Roman" w:hAnsi="Times New Roman" w:cs="Times New Roman"/>
                <w:bCs/>
                <w:sz w:val="26"/>
                <w:szCs w:val="26"/>
                <w:highlight w:val="white"/>
              </w:rPr>
              <w:t xml:space="preserve"> ngôn luận</w:t>
            </w:r>
          </w:p>
          <w:p w14:paraId="6CF1C563" w14:textId="77777777" w:rsidR="00C2455A" w:rsidRPr="0027167A" w:rsidRDefault="00C2455A" w:rsidP="00B27249">
            <w:pPr>
              <w:spacing w:after="0" w:line="240" w:lineRule="auto"/>
              <w:jc w:val="both"/>
              <w:rPr>
                <w:rFonts w:ascii="Times New Roman" w:hAnsi="Times New Roman" w:cs="Times New Roman"/>
                <w:bCs/>
                <w:sz w:val="26"/>
                <w:szCs w:val="26"/>
                <w:highlight w:val="white"/>
              </w:rPr>
            </w:pPr>
            <w:r w:rsidRPr="0027167A">
              <w:rPr>
                <w:rFonts w:ascii="Times New Roman" w:hAnsi="Times New Roman" w:cs="Times New Roman"/>
                <w:color w:val="000000" w:themeColor="text1"/>
                <w:sz w:val="26"/>
                <w:szCs w:val="26"/>
                <w:lang w:val="es-ES"/>
              </w:rPr>
              <w:t>- Nêu được trách nhiệm của nhà nước trong việc đảm bảo quyền tự do</w:t>
            </w:r>
            <w:r w:rsidRPr="0027167A">
              <w:rPr>
                <w:rFonts w:ascii="Times New Roman" w:hAnsi="Times New Roman" w:cs="Times New Roman"/>
                <w:bCs/>
                <w:sz w:val="26"/>
                <w:szCs w:val="26"/>
                <w:highlight w:val="white"/>
              </w:rPr>
              <w:t xml:space="preserve"> ngôn luận</w:t>
            </w:r>
          </w:p>
          <w:p w14:paraId="122E4F58" w14:textId="77777777" w:rsidR="00C2455A" w:rsidRPr="0027167A" w:rsidRDefault="00C2455A" w:rsidP="00B27249">
            <w:pPr>
              <w:spacing w:after="0" w:line="240" w:lineRule="auto"/>
              <w:jc w:val="both"/>
              <w:rPr>
                <w:rFonts w:ascii="Times New Roman" w:hAnsi="Times New Roman" w:cs="Times New Roman"/>
                <w:b/>
                <w:sz w:val="26"/>
                <w:szCs w:val="26"/>
              </w:rPr>
            </w:pPr>
            <w:r w:rsidRPr="0027167A">
              <w:rPr>
                <w:rFonts w:ascii="Times New Roman" w:hAnsi="Times New Roman" w:cs="Times New Roman"/>
                <w:b/>
                <w:sz w:val="26"/>
                <w:szCs w:val="26"/>
              </w:rPr>
              <w:t>Thông hiểu.</w:t>
            </w:r>
          </w:p>
          <w:p w14:paraId="15A6977F" w14:textId="77777777" w:rsidR="00C2455A" w:rsidRPr="0027167A" w:rsidRDefault="00C2455A" w:rsidP="00B27249">
            <w:pPr>
              <w:spacing w:after="0" w:line="240" w:lineRule="auto"/>
              <w:jc w:val="both"/>
              <w:rPr>
                <w:rFonts w:ascii="Times New Roman" w:hAnsi="Times New Roman" w:cs="Times New Roman"/>
                <w:b/>
                <w:sz w:val="26"/>
                <w:szCs w:val="26"/>
              </w:rPr>
            </w:pPr>
            <w:r w:rsidRPr="0027167A">
              <w:rPr>
                <w:rFonts w:ascii="Times New Roman" w:hAnsi="Times New Roman" w:cs="Times New Roman"/>
                <w:sz w:val="26"/>
                <w:szCs w:val="26"/>
              </w:rPr>
              <w:t xml:space="preserve">- Hiểu  và phân biệt được hành vi thực hiện đúng và các hành vi vi phạm </w:t>
            </w:r>
            <w:r w:rsidRPr="0027167A">
              <w:rPr>
                <w:rFonts w:ascii="Times New Roman" w:hAnsi="Times New Roman" w:cs="Times New Roman"/>
                <w:color w:val="000000" w:themeColor="text1"/>
                <w:sz w:val="26"/>
                <w:szCs w:val="26"/>
                <w:lang w:val="es-ES"/>
              </w:rPr>
              <w:t>quyền tự do</w:t>
            </w:r>
            <w:r w:rsidRPr="0027167A">
              <w:rPr>
                <w:rFonts w:ascii="Times New Roman" w:hAnsi="Times New Roman" w:cs="Times New Roman"/>
                <w:bCs/>
                <w:sz w:val="26"/>
                <w:szCs w:val="26"/>
                <w:highlight w:val="white"/>
              </w:rPr>
              <w:t xml:space="preserve"> ngôn luận</w:t>
            </w:r>
            <w:r w:rsidRPr="0027167A">
              <w:rPr>
                <w:rFonts w:ascii="Times New Roman" w:hAnsi="Times New Roman" w:cs="Times New Roman"/>
                <w:b/>
                <w:sz w:val="26"/>
                <w:szCs w:val="26"/>
              </w:rPr>
              <w:t xml:space="preserve"> </w:t>
            </w:r>
          </w:p>
          <w:p w14:paraId="330EA347" w14:textId="77777777" w:rsidR="00C2455A" w:rsidRPr="0027167A" w:rsidRDefault="00C2455A" w:rsidP="00B27249">
            <w:pPr>
              <w:spacing w:after="0" w:line="240" w:lineRule="auto"/>
              <w:jc w:val="both"/>
              <w:rPr>
                <w:rFonts w:ascii="Times New Roman" w:hAnsi="Times New Roman" w:cs="Times New Roman"/>
                <w:b/>
                <w:sz w:val="26"/>
                <w:szCs w:val="26"/>
              </w:rPr>
            </w:pPr>
            <w:r w:rsidRPr="0027167A">
              <w:rPr>
                <w:rFonts w:ascii="Times New Roman" w:hAnsi="Times New Roman" w:cs="Times New Roman"/>
                <w:b/>
                <w:sz w:val="26"/>
                <w:szCs w:val="26"/>
              </w:rPr>
              <w:t>Vận dụng:</w:t>
            </w:r>
          </w:p>
          <w:p w14:paraId="539AA0DA" w14:textId="77777777" w:rsidR="00C2455A" w:rsidRPr="0027167A" w:rsidRDefault="00C2455A" w:rsidP="00B27249">
            <w:pPr>
              <w:spacing w:after="0" w:line="240" w:lineRule="auto"/>
              <w:jc w:val="both"/>
              <w:rPr>
                <w:rStyle w:val="cs1b16eeb5"/>
                <w:rFonts w:ascii="Times New Roman" w:hAnsi="Times New Roman" w:cs="Times New Roman"/>
                <w:b/>
                <w:sz w:val="26"/>
                <w:szCs w:val="26"/>
              </w:rPr>
            </w:pPr>
            <w:r w:rsidRPr="0027167A">
              <w:rPr>
                <w:rFonts w:ascii="Times New Roman" w:hAnsi="Times New Roman" w:cs="Times New Roman"/>
                <w:sz w:val="26"/>
                <w:szCs w:val="26"/>
                <w:highlight w:val="white"/>
              </w:rPr>
              <w:t>-Nhận xét,</w:t>
            </w:r>
            <w:r w:rsidRPr="0027167A">
              <w:rPr>
                <w:rFonts w:ascii="Times New Roman" w:hAnsi="Times New Roman" w:cs="Times New Roman"/>
                <w:sz w:val="26"/>
                <w:szCs w:val="26"/>
              </w:rPr>
              <w:t xml:space="preserve"> những hành vi việc làm thực hiện đúng và các hành vi vi phạm </w:t>
            </w:r>
            <w:r w:rsidRPr="0027167A">
              <w:rPr>
                <w:rFonts w:ascii="Times New Roman" w:hAnsi="Times New Roman" w:cs="Times New Roman"/>
                <w:color w:val="000000" w:themeColor="text1"/>
                <w:sz w:val="26"/>
                <w:szCs w:val="26"/>
                <w:lang w:val="es-ES"/>
              </w:rPr>
              <w:t>quyền tự do</w:t>
            </w:r>
            <w:r w:rsidRPr="0027167A">
              <w:rPr>
                <w:rFonts w:ascii="Times New Roman" w:hAnsi="Times New Roman" w:cs="Times New Roman"/>
                <w:bCs/>
                <w:sz w:val="26"/>
                <w:szCs w:val="26"/>
                <w:highlight w:val="white"/>
              </w:rPr>
              <w:t xml:space="preserve"> ngôn luận</w:t>
            </w:r>
            <w:r w:rsidRPr="0027167A">
              <w:rPr>
                <w:rFonts w:ascii="Times New Roman" w:hAnsi="Times New Roman" w:cs="Times New Roman"/>
                <w:b/>
                <w:sz w:val="26"/>
                <w:szCs w:val="26"/>
              </w:rPr>
              <w:t xml:space="preserve"> </w:t>
            </w:r>
            <w:r w:rsidRPr="0027167A">
              <w:rPr>
                <w:rFonts w:ascii="Times New Roman" w:hAnsi="Times New Roman" w:cs="Times New Roman"/>
                <w:sz w:val="26"/>
                <w:szCs w:val="26"/>
              </w:rPr>
              <w:t xml:space="preserve">của bản thân và người khác. </w:t>
            </w:r>
            <w:r w:rsidR="00800BF6" w:rsidRPr="0027167A">
              <w:rPr>
                <w:rFonts w:ascii="Times New Roman" w:hAnsi="Times New Roman" w:cs="Times New Roman"/>
                <w:sz w:val="26"/>
                <w:szCs w:val="26"/>
              </w:rPr>
              <w:t>(1TL)</w:t>
            </w:r>
          </w:p>
          <w:p w14:paraId="6E199EAA" w14:textId="77777777" w:rsidR="00C2455A" w:rsidRPr="0027167A" w:rsidRDefault="00C2455A" w:rsidP="00B27249">
            <w:pPr>
              <w:spacing w:after="0" w:line="240" w:lineRule="auto"/>
              <w:jc w:val="both"/>
              <w:rPr>
                <w:rFonts w:ascii="Times New Roman" w:hAnsi="Times New Roman" w:cs="Times New Roman"/>
                <w:b/>
                <w:sz w:val="26"/>
                <w:szCs w:val="26"/>
              </w:rPr>
            </w:pPr>
            <w:r w:rsidRPr="0027167A">
              <w:rPr>
                <w:rFonts w:ascii="Times New Roman" w:hAnsi="Times New Roman" w:cs="Times New Roman"/>
                <w:b/>
                <w:sz w:val="26"/>
                <w:szCs w:val="26"/>
              </w:rPr>
              <w:t>Vận dụng cao:</w:t>
            </w:r>
          </w:p>
          <w:p w14:paraId="67E8C6EF" w14:textId="77777777" w:rsidR="00800BF6" w:rsidRPr="0027167A" w:rsidRDefault="00C2455A" w:rsidP="00B27249">
            <w:pPr>
              <w:spacing w:after="0" w:line="240" w:lineRule="auto"/>
              <w:ind w:right="-141"/>
              <w:jc w:val="both"/>
              <w:rPr>
                <w:rFonts w:ascii="Times New Roman" w:hAnsi="Times New Roman" w:cs="Times New Roman"/>
                <w:sz w:val="26"/>
                <w:szCs w:val="26"/>
              </w:rPr>
            </w:pPr>
            <w:r w:rsidRPr="0027167A">
              <w:rPr>
                <w:rFonts w:ascii="Times New Roman" w:hAnsi="Times New Roman" w:cs="Times New Roman"/>
                <w:sz w:val="26"/>
                <w:szCs w:val="26"/>
                <w:highlight w:val="white"/>
              </w:rPr>
              <w:t xml:space="preserve">Vận dụng được những kiến thức đã học </w:t>
            </w:r>
            <w:r w:rsidRPr="0027167A">
              <w:rPr>
                <w:rFonts w:ascii="Times New Roman" w:hAnsi="Times New Roman" w:cs="Times New Roman"/>
                <w:sz w:val="26"/>
                <w:szCs w:val="26"/>
              </w:rPr>
              <w:t xml:space="preserve">để thực hành </w:t>
            </w:r>
          </w:p>
          <w:p w14:paraId="68249D4F" w14:textId="77777777" w:rsidR="00800BF6" w:rsidRPr="0027167A" w:rsidRDefault="00C2455A" w:rsidP="00B27249">
            <w:pPr>
              <w:spacing w:after="0" w:line="240" w:lineRule="auto"/>
              <w:ind w:right="-141"/>
              <w:jc w:val="both"/>
              <w:rPr>
                <w:rFonts w:ascii="Times New Roman" w:hAnsi="Times New Roman" w:cs="Times New Roman"/>
                <w:color w:val="000000" w:themeColor="text1"/>
                <w:sz w:val="26"/>
                <w:szCs w:val="26"/>
                <w:lang w:val="es-ES"/>
              </w:rPr>
            </w:pPr>
            <w:r w:rsidRPr="0027167A">
              <w:rPr>
                <w:rFonts w:ascii="Times New Roman" w:hAnsi="Times New Roman" w:cs="Times New Roman"/>
                <w:sz w:val="26"/>
                <w:szCs w:val="26"/>
              </w:rPr>
              <w:t xml:space="preserve"> xử lí tình huống về</w:t>
            </w:r>
            <w:r w:rsidRPr="0027167A">
              <w:rPr>
                <w:rFonts w:ascii="Times New Roman" w:hAnsi="Times New Roman" w:cs="Times New Roman"/>
                <w:color w:val="000000" w:themeColor="text1"/>
                <w:sz w:val="26"/>
                <w:szCs w:val="26"/>
                <w:lang w:val="es-ES"/>
              </w:rPr>
              <w:t xml:space="preserve"> quyền</w:t>
            </w:r>
          </w:p>
          <w:p w14:paraId="5FB3BB69" w14:textId="77777777" w:rsidR="00C2455A" w:rsidRPr="0027167A" w:rsidRDefault="00C2455A" w:rsidP="00B27249">
            <w:pPr>
              <w:spacing w:after="0" w:line="240" w:lineRule="auto"/>
              <w:ind w:right="-141"/>
              <w:jc w:val="both"/>
              <w:rPr>
                <w:rFonts w:ascii="Times New Roman" w:hAnsi="Times New Roman" w:cs="Times New Roman"/>
                <w:sz w:val="26"/>
                <w:szCs w:val="26"/>
                <w:highlight w:val="white"/>
              </w:rPr>
            </w:pPr>
            <w:r w:rsidRPr="0027167A">
              <w:rPr>
                <w:rFonts w:ascii="Times New Roman" w:hAnsi="Times New Roman" w:cs="Times New Roman"/>
                <w:color w:val="000000" w:themeColor="text1"/>
                <w:sz w:val="26"/>
                <w:szCs w:val="26"/>
                <w:lang w:val="es-ES"/>
              </w:rPr>
              <w:t xml:space="preserve"> tự do</w:t>
            </w:r>
            <w:r w:rsidRPr="0027167A">
              <w:rPr>
                <w:rFonts w:ascii="Times New Roman" w:hAnsi="Times New Roman" w:cs="Times New Roman"/>
                <w:bCs/>
                <w:sz w:val="26"/>
                <w:szCs w:val="26"/>
                <w:highlight w:val="white"/>
              </w:rPr>
              <w:t xml:space="preserve"> do ngôn luận</w:t>
            </w:r>
            <w:r w:rsidRPr="0027167A">
              <w:rPr>
                <w:rFonts w:ascii="Times New Roman" w:hAnsi="Times New Roman" w:cs="Times New Roman"/>
                <w:sz w:val="26"/>
                <w:szCs w:val="26"/>
              </w:rPr>
              <w:t xml:space="preserve">  trong </w:t>
            </w:r>
            <w:r w:rsidRPr="0027167A">
              <w:rPr>
                <w:rFonts w:ascii="Times New Roman" w:hAnsi="Times New Roman" w:cs="Times New Roman"/>
                <w:sz w:val="26"/>
                <w:szCs w:val="26"/>
                <w:highlight w:val="white"/>
              </w:rPr>
              <w:t>thực tiễn</w:t>
            </w:r>
          </w:p>
        </w:tc>
        <w:tc>
          <w:tcPr>
            <w:tcW w:w="48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D299193" w14:textId="77777777" w:rsidR="001D7635" w:rsidRPr="0027167A" w:rsidRDefault="00BC1549" w:rsidP="00B27249">
            <w:pPr>
              <w:jc w:val="center"/>
              <w:rPr>
                <w:rFonts w:ascii="Times New Roman" w:hAnsi="Times New Roman" w:cs="Times New Roman"/>
                <w:color w:val="000000" w:themeColor="text1"/>
                <w:sz w:val="26"/>
                <w:szCs w:val="26"/>
              </w:rPr>
            </w:pPr>
            <w:r w:rsidRPr="0027167A">
              <w:rPr>
                <w:rFonts w:ascii="Times New Roman" w:hAnsi="Times New Roman" w:cs="Times New Roman"/>
                <w:color w:val="000000" w:themeColor="text1"/>
                <w:sz w:val="26"/>
                <w:szCs w:val="26"/>
              </w:rPr>
              <w:t>2TN</w:t>
            </w:r>
          </w:p>
        </w:tc>
        <w:tc>
          <w:tcPr>
            <w:tcW w:w="536" w:type="pct"/>
            <w:vAlign w:val="center"/>
          </w:tcPr>
          <w:p w14:paraId="0EC2737F" w14:textId="3725CB23" w:rsidR="001D7635" w:rsidRPr="0027167A" w:rsidRDefault="00D92024" w:rsidP="00B27249">
            <w:pPr>
              <w:jc w:val="center"/>
              <w:rPr>
                <w:rFonts w:ascii="Times New Roman" w:hAnsi="Times New Roman" w:cs="Times New Roman"/>
                <w:color w:val="000000" w:themeColor="text1"/>
                <w:spacing w:val="-8"/>
                <w:sz w:val="26"/>
                <w:szCs w:val="26"/>
              </w:rPr>
            </w:pPr>
            <w:r w:rsidRPr="00D92024">
              <w:rPr>
                <w:rFonts w:ascii="Times New Roman" w:hAnsi="Times New Roman" w:cs="Times New Roman"/>
                <w:color w:val="000000" w:themeColor="text1"/>
                <w:spacing w:val="-8"/>
                <w:sz w:val="26"/>
                <w:szCs w:val="26"/>
              </w:rPr>
              <w:t>1TL</w:t>
            </w:r>
          </w:p>
        </w:tc>
        <w:tc>
          <w:tcPr>
            <w:tcW w:w="444" w:type="pct"/>
            <w:vAlign w:val="center"/>
          </w:tcPr>
          <w:p w14:paraId="54D5805D" w14:textId="26884AA7" w:rsidR="001D7635" w:rsidRPr="0027167A" w:rsidRDefault="001D7635" w:rsidP="00B27249">
            <w:pPr>
              <w:jc w:val="center"/>
              <w:rPr>
                <w:rFonts w:ascii="Times New Roman" w:hAnsi="Times New Roman" w:cs="Times New Roman"/>
                <w:color w:val="000000" w:themeColor="text1"/>
                <w:spacing w:val="-8"/>
                <w:sz w:val="26"/>
                <w:szCs w:val="26"/>
              </w:rPr>
            </w:pPr>
          </w:p>
        </w:tc>
        <w:tc>
          <w:tcPr>
            <w:tcW w:w="444" w:type="pct"/>
            <w:vAlign w:val="center"/>
          </w:tcPr>
          <w:p w14:paraId="1DAA5697" w14:textId="77777777" w:rsidR="001D7635" w:rsidRPr="0027167A" w:rsidRDefault="001D7635" w:rsidP="00B27249">
            <w:pPr>
              <w:jc w:val="center"/>
              <w:rPr>
                <w:rFonts w:ascii="Times New Roman" w:hAnsi="Times New Roman" w:cs="Times New Roman"/>
                <w:color w:val="000000" w:themeColor="text1"/>
                <w:spacing w:val="-8"/>
                <w:sz w:val="26"/>
                <w:szCs w:val="26"/>
              </w:rPr>
            </w:pPr>
          </w:p>
        </w:tc>
      </w:tr>
      <w:tr w:rsidR="00B14447" w:rsidRPr="0027167A" w14:paraId="5AAB553C" w14:textId="77777777" w:rsidTr="00B27249">
        <w:trPr>
          <w:gridAfter w:val="6"/>
          <w:wAfter w:w="4191" w:type="pct"/>
          <w:cantSplit/>
          <w:trHeight w:val="507"/>
        </w:trPr>
        <w:tc>
          <w:tcPr>
            <w:tcW w:w="322" w:type="pct"/>
            <w:vMerge/>
            <w:vAlign w:val="center"/>
          </w:tcPr>
          <w:p w14:paraId="6CD90A95" w14:textId="77777777" w:rsidR="00B14447" w:rsidRPr="0027167A" w:rsidRDefault="00B14447" w:rsidP="00B27249">
            <w:pPr>
              <w:jc w:val="center"/>
              <w:rPr>
                <w:rFonts w:ascii="Times New Roman" w:hAnsi="Times New Roman" w:cs="Times New Roman"/>
                <w:b/>
                <w:color w:val="000000" w:themeColor="text1"/>
                <w:spacing w:val="-8"/>
                <w:sz w:val="26"/>
                <w:szCs w:val="26"/>
              </w:rPr>
            </w:pPr>
          </w:p>
        </w:tc>
        <w:tc>
          <w:tcPr>
            <w:tcW w:w="487" w:type="pct"/>
            <w:vMerge/>
            <w:vAlign w:val="center"/>
          </w:tcPr>
          <w:p w14:paraId="5D77DECD" w14:textId="77777777" w:rsidR="00B14447" w:rsidRPr="0027167A" w:rsidRDefault="00B14447" w:rsidP="00B27249">
            <w:pPr>
              <w:jc w:val="center"/>
              <w:rPr>
                <w:rFonts w:ascii="Times New Roman" w:hAnsi="Times New Roman" w:cs="Times New Roman"/>
                <w:b/>
                <w:color w:val="000000" w:themeColor="text1"/>
                <w:spacing w:val="-8"/>
                <w:sz w:val="26"/>
                <w:szCs w:val="26"/>
              </w:rPr>
            </w:pPr>
          </w:p>
        </w:tc>
      </w:tr>
      <w:tr w:rsidR="00B14447" w:rsidRPr="0027167A" w14:paraId="501287F4" w14:textId="77777777" w:rsidTr="00B27249">
        <w:trPr>
          <w:cantSplit/>
          <w:trHeight w:val="374"/>
        </w:trPr>
        <w:tc>
          <w:tcPr>
            <w:tcW w:w="1376" w:type="pct"/>
            <w:gridSpan w:val="3"/>
            <w:vAlign w:val="center"/>
          </w:tcPr>
          <w:p w14:paraId="79F1B4D0" w14:textId="77777777" w:rsidR="00B14447" w:rsidRPr="0027167A" w:rsidRDefault="00B14447" w:rsidP="00B27249">
            <w:pPr>
              <w:spacing w:after="120" w:line="340" w:lineRule="exact"/>
              <w:jc w:val="center"/>
              <w:rPr>
                <w:rFonts w:ascii="Times New Roman" w:hAnsi="Times New Roman" w:cs="Times New Roman"/>
                <w:b/>
                <w:color w:val="000000" w:themeColor="text1"/>
                <w:spacing w:val="-8"/>
                <w:sz w:val="26"/>
                <w:szCs w:val="26"/>
                <w:lang w:val="vi-VN"/>
              </w:rPr>
            </w:pPr>
            <w:r w:rsidRPr="0027167A">
              <w:rPr>
                <w:rFonts w:ascii="Times New Roman" w:hAnsi="Times New Roman" w:cs="Times New Roman"/>
                <w:b/>
                <w:color w:val="000000" w:themeColor="text1"/>
                <w:spacing w:val="-8"/>
                <w:sz w:val="26"/>
                <w:szCs w:val="26"/>
                <w:lang w:val="vi-VN"/>
              </w:rPr>
              <w:t>Tổng</w:t>
            </w:r>
          </w:p>
        </w:tc>
        <w:tc>
          <w:tcPr>
            <w:tcW w:w="1712" w:type="pct"/>
          </w:tcPr>
          <w:p w14:paraId="48B27D7B" w14:textId="77777777" w:rsidR="00B14447" w:rsidRPr="0027167A" w:rsidRDefault="00B14447" w:rsidP="00B27249">
            <w:pPr>
              <w:spacing w:after="120" w:line="340" w:lineRule="exact"/>
              <w:rPr>
                <w:rFonts w:ascii="Times New Roman" w:hAnsi="Times New Roman" w:cs="Times New Roman"/>
                <w:b/>
                <w:color w:val="000000" w:themeColor="text1"/>
                <w:spacing w:val="-8"/>
                <w:sz w:val="26"/>
                <w:szCs w:val="26"/>
                <w:lang w:val="vi-VN"/>
              </w:rPr>
            </w:pPr>
          </w:p>
        </w:tc>
        <w:tc>
          <w:tcPr>
            <w:tcW w:w="488" w:type="pct"/>
          </w:tcPr>
          <w:p w14:paraId="0284C382" w14:textId="77777777" w:rsidR="00B14447" w:rsidRPr="0027167A" w:rsidRDefault="00B14447" w:rsidP="00B27249">
            <w:pPr>
              <w:spacing w:after="120" w:line="340" w:lineRule="exact"/>
              <w:jc w:val="center"/>
              <w:rPr>
                <w:rFonts w:ascii="Times New Roman" w:hAnsi="Times New Roman" w:cs="Times New Roman"/>
                <w:b/>
                <w:color w:val="000000" w:themeColor="text1"/>
                <w:spacing w:val="-8"/>
                <w:sz w:val="26"/>
                <w:szCs w:val="26"/>
              </w:rPr>
            </w:pPr>
            <w:r w:rsidRPr="0027167A">
              <w:rPr>
                <w:rFonts w:ascii="Times New Roman" w:hAnsi="Times New Roman" w:cs="Times New Roman"/>
                <w:b/>
                <w:color w:val="000000" w:themeColor="text1"/>
                <w:spacing w:val="-8"/>
                <w:sz w:val="26"/>
                <w:szCs w:val="26"/>
                <w:lang w:val="vi-VN"/>
              </w:rPr>
              <w:t>12</w:t>
            </w:r>
            <w:r w:rsidRPr="0027167A">
              <w:rPr>
                <w:rFonts w:ascii="Times New Roman" w:hAnsi="Times New Roman" w:cs="Times New Roman"/>
                <w:b/>
                <w:color w:val="000000" w:themeColor="text1"/>
                <w:spacing w:val="-8"/>
                <w:sz w:val="26"/>
                <w:szCs w:val="26"/>
              </w:rPr>
              <w:t xml:space="preserve"> TN</w:t>
            </w:r>
          </w:p>
        </w:tc>
        <w:tc>
          <w:tcPr>
            <w:tcW w:w="536" w:type="pct"/>
            <w:vAlign w:val="center"/>
          </w:tcPr>
          <w:p w14:paraId="3A4D1450" w14:textId="77777777" w:rsidR="00B14447" w:rsidRPr="0027167A" w:rsidRDefault="00BC1549" w:rsidP="00B27249">
            <w:pPr>
              <w:spacing w:after="120" w:line="340" w:lineRule="exact"/>
              <w:jc w:val="center"/>
              <w:rPr>
                <w:rFonts w:ascii="Times New Roman" w:hAnsi="Times New Roman" w:cs="Times New Roman"/>
                <w:b/>
                <w:color w:val="000000" w:themeColor="text1"/>
                <w:spacing w:val="-8"/>
                <w:sz w:val="26"/>
                <w:szCs w:val="26"/>
              </w:rPr>
            </w:pPr>
            <w:r w:rsidRPr="0027167A">
              <w:rPr>
                <w:rFonts w:ascii="Times New Roman" w:hAnsi="Times New Roman" w:cs="Times New Roman"/>
                <w:b/>
                <w:color w:val="000000" w:themeColor="text1"/>
                <w:spacing w:val="-8"/>
                <w:sz w:val="26"/>
                <w:szCs w:val="26"/>
              </w:rPr>
              <w:t>1</w:t>
            </w:r>
            <w:r w:rsidR="00B14447" w:rsidRPr="0027167A">
              <w:rPr>
                <w:rFonts w:ascii="Times New Roman" w:hAnsi="Times New Roman" w:cs="Times New Roman"/>
                <w:b/>
                <w:color w:val="000000" w:themeColor="text1"/>
                <w:spacing w:val="-8"/>
                <w:sz w:val="26"/>
                <w:szCs w:val="26"/>
              </w:rPr>
              <w:t xml:space="preserve"> TL</w:t>
            </w:r>
          </w:p>
        </w:tc>
        <w:tc>
          <w:tcPr>
            <w:tcW w:w="444" w:type="pct"/>
            <w:vAlign w:val="center"/>
          </w:tcPr>
          <w:p w14:paraId="3A1122D9" w14:textId="69D97EA0" w:rsidR="00B14447" w:rsidRPr="0027167A" w:rsidRDefault="00B14447" w:rsidP="00B27249">
            <w:pPr>
              <w:spacing w:after="120" w:line="340" w:lineRule="exact"/>
              <w:jc w:val="center"/>
              <w:rPr>
                <w:rFonts w:ascii="Times New Roman" w:hAnsi="Times New Roman" w:cs="Times New Roman"/>
                <w:b/>
                <w:color w:val="000000" w:themeColor="text1"/>
                <w:spacing w:val="-8"/>
                <w:sz w:val="26"/>
                <w:szCs w:val="26"/>
              </w:rPr>
            </w:pPr>
            <w:r w:rsidRPr="0027167A">
              <w:rPr>
                <w:rFonts w:ascii="Times New Roman" w:hAnsi="Times New Roman" w:cs="Times New Roman"/>
                <w:b/>
                <w:color w:val="000000" w:themeColor="text1"/>
                <w:spacing w:val="-8"/>
                <w:sz w:val="26"/>
                <w:szCs w:val="26"/>
              </w:rPr>
              <w:t>1TL</w:t>
            </w:r>
          </w:p>
        </w:tc>
        <w:tc>
          <w:tcPr>
            <w:tcW w:w="444" w:type="pct"/>
            <w:vAlign w:val="center"/>
          </w:tcPr>
          <w:p w14:paraId="3E72AAE2" w14:textId="77777777" w:rsidR="00B14447" w:rsidRPr="0027167A" w:rsidRDefault="00B14447" w:rsidP="00B27249">
            <w:pPr>
              <w:spacing w:after="120" w:line="340" w:lineRule="exact"/>
              <w:jc w:val="center"/>
              <w:rPr>
                <w:rFonts w:ascii="Times New Roman" w:hAnsi="Times New Roman" w:cs="Times New Roman"/>
                <w:b/>
                <w:color w:val="000000" w:themeColor="text1"/>
                <w:spacing w:val="-8"/>
                <w:sz w:val="26"/>
                <w:szCs w:val="26"/>
              </w:rPr>
            </w:pPr>
            <w:r w:rsidRPr="0027167A">
              <w:rPr>
                <w:rFonts w:ascii="Times New Roman" w:hAnsi="Times New Roman" w:cs="Times New Roman"/>
                <w:b/>
                <w:color w:val="000000" w:themeColor="text1"/>
                <w:spacing w:val="-8"/>
                <w:sz w:val="26"/>
                <w:szCs w:val="26"/>
                <w:lang w:val="vi-VN"/>
              </w:rPr>
              <w:t>1</w:t>
            </w:r>
            <w:r w:rsidRPr="0027167A">
              <w:rPr>
                <w:rFonts w:ascii="Times New Roman" w:hAnsi="Times New Roman" w:cs="Times New Roman"/>
                <w:b/>
                <w:color w:val="000000" w:themeColor="text1"/>
                <w:spacing w:val="-8"/>
                <w:sz w:val="26"/>
                <w:szCs w:val="26"/>
              </w:rPr>
              <w:t xml:space="preserve"> TL</w:t>
            </w:r>
          </w:p>
        </w:tc>
      </w:tr>
      <w:tr w:rsidR="00B14447" w:rsidRPr="0027167A" w14:paraId="0508DDCD" w14:textId="77777777" w:rsidTr="00B27249">
        <w:trPr>
          <w:cantSplit/>
          <w:trHeight w:val="374"/>
        </w:trPr>
        <w:tc>
          <w:tcPr>
            <w:tcW w:w="1376" w:type="pct"/>
            <w:gridSpan w:val="3"/>
            <w:vAlign w:val="center"/>
          </w:tcPr>
          <w:p w14:paraId="71F66C09" w14:textId="77777777" w:rsidR="00B14447" w:rsidRPr="0027167A" w:rsidRDefault="00B14447" w:rsidP="00B27249">
            <w:pPr>
              <w:spacing w:after="120" w:line="340" w:lineRule="exact"/>
              <w:jc w:val="center"/>
              <w:rPr>
                <w:rFonts w:ascii="Times New Roman" w:hAnsi="Times New Roman" w:cs="Times New Roman"/>
                <w:b/>
                <w:i/>
                <w:color w:val="000000" w:themeColor="text1"/>
                <w:spacing w:val="-8"/>
                <w:sz w:val="26"/>
                <w:szCs w:val="26"/>
                <w:lang w:val="vi-VN"/>
              </w:rPr>
            </w:pPr>
            <w:r w:rsidRPr="0027167A">
              <w:rPr>
                <w:rFonts w:ascii="Times New Roman" w:hAnsi="Times New Roman" w:cs="Times New Roman"/>
                <w:b/>
                <w:i/>
                <w:color w:val="000000" w:themeColor="text1"/>
                <w:spacing w:val="-8"/>
                <w:sz w:val="26"/>
                <w:szCs w:val="26"/>
                <w:lang w:val="vi-VN"/>
              </w:rPr>
              <w:t>Tỉ lệ %</w:t>
            </w:r>
          </w:p>
        </w:tc>
        <w:tc>
          <w:tcPr>
            <w:tcW w:w="1712" w:type="pct"/>
          </w:tcPr>
          <w:p w14:paraId="159B91A7" w14:textId="77777777" w:rsidR="00B14447" w:rsidRPr="0027167A" w:rsidRDefault="00B14447" w:rsidP="00B27249">
            <w:pPr>
              <w:spacing w:after="120" w:line="340" w:lineRule="exact"/>
              <w:rPr>
                <w:rFonts w:ascii="Times New Roman" w:hAnsi="Times New Roman" w:cs="Times New Roman"/>
                <w:b/>
                <w:i/>
                <w:color w:val="000000" w:themeColor="text1"/>
                <w:spacing w:val="-8"/>
                <w:sz w:val="26"/>
                <w:szCs w:val="26"/>
                <w:lang w:val="vi-VN"/>
              </w:rPr>
            </w:pPr>
          </w:p>
        </w:tc>
        <w:tc>
          <w:tcPr>
            <w:tcW w:w="488" w:type="pct"/>
          </w:tcPr>
          <w:p w14:paraId="0C2F7B3A" w14:textId="77777777" w:rsidR="00B14447" w:rsidRPr="0027167A" w:rsidRDefault="00B14447" w:rsidP="00B27249">
            <w:pPr>
              <w:spacing w:after="120" w:line="340" w:lineRule="exact"/>
              <w:jc w:val="center"/>
              <w:rPr>
                <w:rFonts w:ascii="Times New Roman" w:hAnsi="Times New Roman" w:cs="Times New Roman"/>
                <w:b/>
                <w:i/>
                <w:color w:val="000000" w:themeColor="text1"/>
                <w:spacing w:val="-8"/>
                <w:sz w:val="26"/>
                <w:szCs w:val="26"/>
                <w:lang w:val="vi-VN"/>
              </w:rPr>
            </w:pPr>
            <w:r w:rsidRPr="0027167A">
              <w:rPr>
                <w:rFonts w:ascii="Times New Roman" w:hAnsi="Times New Roman" w:cs="Times New Roman"/>
                <w:b/>
                <w:i/>
                <w:color w:val="000000" w:themeColor="text1"/>
                <w:spacing w:val="-8"/>
                <w:sz w:val="26"/>
                <w:szCs w:val="26"/>
                <w:lang w:val="vi-VN"/>
              </w:rPr>
              <w:t>30</w:t>
            </w:r>
          </w:p>
        </w:tc>
        <w:tc>
          <w:tcPr>
            <w:tcW w:w="536" w:type="pct"/>
          </w:tcPr>
          <w:p w14:paraId="14972575" w14:textId="77777777" w:rsidR="00B14447" w:rsidRPr="0027167A" w:rsidRDefault="00B14447" w:rsidP="00B27249">
            <w:pPr>
              <w:spacing w:after="120" w:line="340" w:lineRule="exact"/>
              <w:jc w:val="center"/>
              <w:rPr>
                <w:rFonts w:ascii="Times New Roman" w:hAnsi="Times New Roman" w:cs="Times New Roman"/>
                <w:b/>
                <w:i/>
                <w:color w:val="000000" w:themeColor="text1"/>
                <w:spacing w:val="-8"/>
                <w:sz w:val="26"/>
                <w:szCs w:val="26"/>
                <w:lang w:val="vi-VN"/>
              </w:rPr>
            </w:pPr>
            <w:r w:rsidRPr="0027167A">
              <w:rPr>
                <w:rFonts w:ascii="Times New Roman" w:hAnsi="Times New Roman" w:cs="Times New Roman"/>
                <w:b/>
                <w:i/>
                <w:color w:val="000000" w:themeColor="text1"/>
                <w:spacing w:val="-8"/>
                <w:sz w:val="26"/>
                <w:szCs w:val="26"/>
                <w:lang w:val="vi-VN"/>
              </w:rPr>
              <w:t>30</w:t>
            </w:r>
          </w:p>
        </w:tc>
        <w:tc>
          <w:tcPr>
            <w:tcW w:w="444" w:type="pct"/>
          </w:tcPr>
          <w:p w14:paraId="0584B4A0" w14:textId="77777777" w:rsidR="00B14447" w:rsidRPr="0027167A" w:rsidRDefault="00B14447" w:rsidP="00B27249">
            <w:pPr>
              <w:spacing w:after="120" w:line="340" w:lineRule="exact"/>
              <w:jc w:val="center"/>
              <w:rPr>
                <w:rFonts w:ascii="Times New Roman" w:hAnsi="Times New Roman" w:cs="Times New Roman"/>
                <w:b/>
                <w:i/>
                <w:color w:val="000000" w:themeColor="text1"/>
                <w:spacing w:val="-8"/>
                <w:sz w:val="26"/>
                <w:szCs w:val="26"/>
                <w:lang w:val="vi-VN"/>
              </w:rPr>
            </w:pPr>
            <w:r w:rsidRPr="0027167A">
              <w:rPr>
                <w:rFonts w:ascii="Times New Roman" w:hAnsi="Times New Roman" w:cs="Times New Roman"/>
                <w:b/>
                <w:i/>
                <w:color w:val="000000" w:themeColor="text1"/>
                <w:spacing w:val="-8"/>
                <w:sz w:val="26"/>
                <w:szCs w:val="26"/>
                <w:lang w:val="vi-VN"/>
              </w:rPr>
              <w:t>30</w:t>
            </w:r>
          </w:p>
        </w:tc>
        <w:tc>
          <w:tcPr>
            <w:tcW w:w="444" w:type="pct"/>
          </w:tcPr>
          <w:p w14:paraId="4F121DAA" w14:textId="77777777" w:rsidR="00B14447" w:rsidRPr="0027167A" w:rsidRDefault="00B14447" w:rsidP="00B27249">
            <w:pPr>
              <w:spacing w:after="120" w:line="340" w:lineRule="exact"/>
              <w:jc w:val="center"/>
              <w:rPr>
                <w:rFonts w:ascii="Times New Roman" w:hAnsi="Times New Roman" w:cs="Times New Roman"/>
                <w:b/>
                <w:i/>
                <w:color w:val="000000" w:themeColor="text1"/>
                <w:spacing w:val="-8"/>
                <w:sz w:val="26"/>
                <w:szCs w:val="26"/>
                <w:lang w:val="vi-VN"/>
              </w:rPr>
            </w:pPr>
            <w:r w:rsidRPr="0027167A">
              <w:rPr>
                <w:rFonts w:ascii="Times New Roman" w:hAnsi="Times New Roman" w:cs="Times New Roman"/>
                <w:b/>
                <w:i/>
                <w:color w:val="000000" w:themeColor="text1"/>
                <w:spacing w:val="-8"/>
                <w:sz w:val="26"/>
                <w:szCs w:val="26"/>
                <w:lang w:val="vi-VN"/>
              </w:rPr>
              <w:t>10</w:t>
            </w:r>
          </w:p>
        </w:tc>
      </w:tr>
      <w:tr w:rsidR="00B14447" w:rsidRPr="0027167A" w14:paraId="57F2B927" w14:textId="77777777" w:rsidTr="00B27249">
        <w:trPr>
          <w:cantSplit/>
          <w:trHeight w:val="240"/>
        </w:trPr>
        <w:tc>
          <w:tcPr>
            <w:tcW w:w="1376" w:type="pct"/>
            <w:gridSpan w:val="3"/>
            <w:vAlign w:val="center"/>
          </w:tcPr>
          <w:p w14:paraId="4031A92F" w14:textId="77777777" w:rsidR="00B14447" w:rsidRPr="0027167A" w:rsidRDefault="00B14447" w:rsidP="00B27249">
            <w:pPr>
              <w:spacing w:after="120" w:line="340" w:lineRule="exact"/>
              <w:jc w:val="center"/>
              <w:rPr>
                <w:rFonts w:ascii="Times New Roman" w:hAnsi="Times New Roman" w:cs="Times New Roman"/>
                <w:b/>
                <w:color w:val="000000" w:themeColor="text1"/>
                <w:spacing w:val="-8"/>
                <w:sz w:val="26"/>
                <w:szCs w:val="26"/>
                <w:lang w:val="vi-VN"/>
              </w:rPr>
            </w:pPr>
            <w:r w:rsidRPr="0027167A">
              <w:rPr>
                <w:rFonts w:ascii="Times New Roman" w:hAnsi="Times New Roman" w:cs="Times New Roman"/>
                <w:b/>
                <w:color w:val="000000" w:themeColor="text1"/>
                <w:spacing w:val="-8"/>
                <w:sz w:val="26"/>
                <w:szCs w:val="26"/>
                <w:lang w:val="vi-VN"/>
              </w:rPr>
              <w:t>Tỉ lệ chung</w:t>
            </w:r>
          </w:p>
        </w:tc>
        <w:tc>
          <w:tcPr>
            <w:tcW w:w="1712" w:type="pct"/>
          </w:tcPr>
          <w:p w14:paraId="4C345441" w14:textId="77777777" w:rsidR="00B14447" w:rsidRPr="0027167A" w:rsidRDefault="00B14447" w:rsidP="00B27249">
            <w:pPr>
              <w:spacing w:after="120" w:line="340" w:lineRule="exact"/>
              <w:rPr>
                <w:rFonts w:ascii="Times New Roman" w:hAnsi="Times New Roman" w:cs="Times New Roman"/>
                <w:b/>
                <w:color w:val="000000" w:themeColor="text1"/>
                <w:spacing w:val="-8"/>
                <w:sz w:val="26"/>
                <w:szCs w:val="26"/>
                <w:lang w:val="vi-VN"/>
              </w:rPr>
            </w:pPr>
          </w:p>
        </w:tc>
        <w:tc>
          <w:tcPr>
            <w:tcW w:w="1024" w:type="pct"/>
            <w:gridSpan w:val="2"/>
          </w:tcPr>
          <w:p w14:paraId="0E9115D6" w14:textId="77777777" w:rsidR="00B14447" w:rsidRPr="0027167A" w:rsidRDefault="00B14447" w:rsidP="00B27249">
            <w:pPr>
              <w:spacing w:after="120" w:line="340" w:lineRule="exact"/>
              <w:jc w:val="center"/>
              <w:rPr>
                <w:rFonts w:ascii="Times New Roman" w:hAnsi="Times New Roman" w:cs="Times New Roman"/>
                <w:b/>
                <w:color w:val="000000" w:themeColor="text1"/>
                <w:spacing w:val="-8"/>
                <w:sz w:val="26"/>
                <w:szCs w:val="26"/>
              </w:rPr>
            </w:pPr>
            <w:r w:rsidRPr="0027167A">
              <w:rPr>
                <w:rFonts w:ascii="Times New Roman" w:hAnsi="Times New Roman" w:cs="Times New Roman"/>
                <w:b/>
                <w:color w:val="000000" w:themeColor="text1"/>
                <w:spacing w:val="-8"/>
                <w:sz w:val="26"/>
                <w:szCs w:val="26"/>
              </w:rPr>
              <w:t>60%</w:t>
            </w:r>
          </w:p>
        </w:tc>
        <w:tc>
          <w:tcPr>
            <w:tcW w:w="888" w:type="pct"/>
            <w:gridSpan w:val="2"/>
          </w:tcPr>
          <w:p w14:paraId="6EFF6C82" w14:textId="77777777" w:rsidR="00B14447" w:rsidRPr="0027167A" w:rsidRDefault="00B14447" w:rsidP="00B27249">
            <w:pPr>
              <w:spacing w:after="120" w:line="340" w:lineRule="exact"/>
              <w:jc w:val="center"/>
              <w:rPr>
                <w:rFonts w:ascii="Times New Roman" w:hAnsi="Times New Roman" w:cs="Times New Roman"/>
                <w:b/>
                <w:color w:val="000000" w:themeColor="text1"/>
                <w:spacing w:val="-8"/>
                <w:sz w:val="26"/>
                <w:szCs w:val="26"/>
              </w:rPr>
            </w:pPr>
            <w:r w:rsidRPr="0027167A">
              <w:rPr>
                <w:rFonts w:ascii="Times New Roman" w:hAnsi="Times New Roman" w:cs="Times New Roman"/>
                <w:b/>
                <w:color w:val="000000" w:themeColor="text1"/>
                <w:spacing w:val="-8"/>
                <w:sz w:val="26"/>
                <w:szCs w:val="26"/>
              </w:rPr>
              <w:t>40%</w:t>
            </w:r>
          </w:p>
        </w:tc>
      </w:tr>
    </w:tbl>
    <w:p w14:paraId="15B5E5D0" w14:textId="75BB5464" w:rsidR="00B14447" w:rsidRPr="0027167A" w:rsidRDefault="00B27249" w:rsidP="00B14447">
      <w:pPr>
        <w:spacing w:after="0"/>
        <w:rPr>
          <w:rFonts w:cs="Times New Roman"/>
          <w:b/>
          <w:color w:val="000000" w:themeColor="text1"/>
          <w:sz w:val="26"/>
          <w:szCs w:val="26"/>
          <w:lang w:val="vi-VN"/>
        </w:rPr>
      </w:pPr>
      <w:r w:rsidRPr="0027167A">
        <w:rPr>
          <w:rFonts w:cs="Times New Roman"/>
          <w:b/>
          <w:color w:val="000000" w:themeColor="text1"/>
          <w:sz w:val="26"/>
          <w:szCs w:val="26"/>
          <w:lang w:val="vi-VN"/>
        </w:rPr>
        <w:br w:type="textWrapping" w:clear="all"/>
      </w:r>
    </w:p>
    <w:p w14:paraId="7E3E0B77" w14:textId="77777777" w:rsidR="00DE1F62" w:rsidRPr="0027167A" w:rsidRDefault="00DE1F62" w:rsidP="00800BF6">
      <w:pPr>
        <w:spacing w:after="0" w:line="240" w:lineRule="auto"/>
        <w:rPr>
          <w:rFonts w:eastAsia="Calibri" w:cs="Times New Roman"/>
          <w:b/>
          <w:bCs/>
          <w:sz w:val="26"/>
          <w:szCs w:val="26"/>
          <w:highlight w:val="white"/>
        </w:rPr>
      </w:pPr>
    </w:p>
    <w:p w14:paraId="2D4AC932" w14:textId="77777777" w:rsidR="00DE1F62" w:rsidRPr="0027167A" w:rsidRDefault="00DE1F62" w:rsidP="00DE1F62">
      <w:pPr>
        <w:spacing w:after="0" w:line="240" w:lineRule="auto"/>
        <w:rPr>
          <w:rFonts w:cs="Times New Roman"/>
          <w:b/>
          <w:sz w:val="26"/>
          <w:szCs w:val="26"/>
          <w:highlight w:val="white"/>
          <w:u w:val="single"/>
        </w:rPr>
      </w:pPr>
      <w:r w:rsidRPr="0027167A">
        <w:rPr>
          <w:rFonts w:cs="Times New Roman"/>
          <w:b/>
          <w:sz w:val="26"/>
          <w:szCs w:val="26"/>
          <w:highlight w:val="white"/>
          <w:u w:val="single"/>
        </w:rPr>
        <w:t>V. ĐỀ BÀI.</w:t>
      </w:r>
    </w:p>
    <w:p w14:paraId="29154B79" w14:textId="77777777" w:rsidR="00DE1F62" w:rsidRPr="002D5591" w:rsidRDefault="00DE1F62" w:rsidP="00DE1F62">
      <w:pPr>
        <w:spacing w:after="0" w:line="240" w:lineRule="auto"/>
        <w:rPr>
          <w:rFonts w:cs="Times New Roman"/>
          <w:b/>
          <w:sz w:val="26"/>
          <w:szCs w:val="26"/>
          <w:u w:val="single"/>
        </w:rPr>
      </w:pPr>
      <w:r w:rsidRPr="002D5591">
        <w:rPr>
          <w:rFonts w:cs="Times New Roman"/>
          <w:b/>
          <w:sz w:val="26"/>
          <w:szCs w:val="26"/>
          <w:u w:val="single"/>
        </w:rPr>
        <w:t>PHẦN I: TRẮC NGHIỆM ( 3 điểm)</w:t>
      </w:r>
    </w:p>
    <w:p w14:paraId="30FD1F4C" w14:textId="77777777" w:rsidR="00DE1F62" w:rsidRPr="002D5591" w:rsidRDefault="00DE1F62" w:rsidP="00DE1F62">
      <w:pPr>
        <w:spacing w:after="0" w:line="240" w:lineRule="auto"/>
        <w:rPr>
          <w:rFonts w:cs="Times New Roman"/>
          <w:b/>
          <w:i/>
          <w:sz w:val="26"/>
          <w:szCs w:val="26"/>
        </w:rPr>
      </w:pPr>
      <w:r w:rsidRPr="002D5591">
        <w:rPr>
          <w:rFonts w:cs="Times New Roman"/>
          <w:b/>
          <w:i/>
          <w:sz w:val="26"/>
          <w:szCs w:val="26"/>
        </w:rPr>
        <w:t xml:space="preserve">Đọc và khoanh tròn vào ý đúng nhất trong các câu sau </w:t>
      </w:r>
    </w:p>
    <w:p w14:paraId="79A6853E" w14:textId="77777777" w:rsidR="00D45B37" w:rsidRPr="002D5591" w:rsidRDefault="00D45B37" w:rsidP="00D45B37">
      <w:pPr>
        <w:spacing w:after="0" w:line="240" w:lineRule="auto"/>
        <w:ind w:right="48"/>
        <w:jc w:val="both"/>
        <w:rPr>
          <w:rFonts w:eastAsia="Times New Roman" w:cs="Times New Roman"/>
          <w:b/>
          <w:sz w:val="26"/>
          <w:szCs w:val="26"/>
        </w:rPr>
      </w:pPr>
      <w:r w:rsidRPr="002D5591">
        <w:rPr>
          <w:rFonts w:eastAsia="Times New Roman" w:cs="Times New Roman"/>
          <w:b/>
          <w:bCs/>
          <w:sz w:val="26"/>
          <w:szCs w:val="26"/>
        </w:rPr>
        <w:t>Câu 1: Để sửa đổi Luật Giáo dục, cơ quan nào có thẩm quyền quyết định?</w:t>
      </w:r>
    </w:p>
    <w:p w14:paraId="0452852D" w14:textId="77777777" w:rsidR="00D45B37" w:rsidRPr="002D5591" w:rsidRDefault="00D45B37" w:rsidP="00D45B37">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A. Chính phủ.</w:t>
      </w:r>
    </w:p>
    <w:p w14:paraId="6CCBC751" w14:textId="77777777" w:rsidR="00D45B37" w:rsidRPr="002D5591" w:rsidRDefault="00D45B37" w:rsidP="00D45B37">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B. Quốc hội.</w:t>
      </w:r>
    </w:p>
    <w:p w14:paraId="60AA6290" w14:textId="77777777" w:rsidR="00D45B37" w:rsidRPr="002D5591" w:rsidRDefault="00D45B37" w:rsidP="00D45B37">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C. Hội đồng nhân dân.</w:t>
      </w:r>
    </w:p>
    <w:p w14:paraId="03941D23" w14:textId="77777777" w:rsidR="00D45B37" w:rsidRPr="002D5591" w:rsidRDefault="00D45B37" w:rsidP="00D45B37">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D. Uỷ ban nhân dân.</w:t>
      </w:r>
    </w:p>
    <w:p w14:paraId="642E6DA0" w14:textId="77777777" w:rsidR="007A090C" w:rsidRPr="002D5591" w:rsidRDefault="00E2032C" w:rsidP="007A090C">
      <w:pPr>
        <w:spacing w:after="0" w:line="240" w:lineRule="auto"/>
        <w:ind w:right="45"/>
        <w:jc w:val="both"/>
        <w:rPr>
          <w:rFonts w:eastAsia="Times New Roman" w:cs="Times New Roman"/>
          <w:sz w:val="26"/>
          <w:szCs w:val="26"/>
        </w:rPr>
      </w:pPr>
      <w:r w:rsidRPr="002D5591">
        <w:rPr>
          <w:rFonts w:eastAsia="Times New Roman" w:cs="Times New Roman"/>
          <w:b/>
          <w:bCs/>
          <w:sz w:val="26"/>
          <w:szCs w:val="26"/>
        </w:rPr>
        <w:lastRenderedPageBreak/>
        <w:t>câu 2: H</w:t>
      </w:r>
      <w:r w:rsidR="007A090C" w:rsidRPr="002D5591">
        <w:rPr>
          <w:rFonts w:eastAsia="Times New Roman" w:cs="Times New Roman"/>
          <w:b/>
          <w:bCs/>
          <w:sz w:val="26"/>
          <w:szCs w:val="26"/>
        </w:rPr>
        <w:t>iến pháp do cơ quan nào xây dựng?</w:t>
      </w:r>
    </w:p>
    <w:p w14:paraId="64308FE1" w14:textId="77777777" w:rsidR="007A090C" w:rsidRPr="002D5591" w:rsidRDefault="007A090C" w:rsidP="007A090C">
      <w:pPr>
        <w:spacing w:after="0" w:line="240" w:lineRule="auto"/>
        <w:ind w:right="45"/>
        <w:jc w:val="both"/>
        <w:rPr>
          <w:rFonts w:eastAsia="Times New Roman" w:cs="Times New Roman"/>
          <w:sz w:val="26"/>
          <w:szCs w:val="26"/>
        </w:rPr>
      </w:pPr>
      <w:r w:rsidRPr="002D5591">
        <w:rPr>
          <w:rFonts w:eastAsia="Times New Roman" w:cs="Times New Roman"/>
          <w:sz w:val="26"/>
          <w:szCs w:val="26"/>
        </w:rPr>
        <w:t>A. Quốc hội.</w:t>
      </w:r>
    </w:p>
    <w:p w14:paraId="360C9523" w14:textId="77777777" w:rsidR="007A090C" w:rsidRPr="002D5591" w:rsidRDefault="007A090C" w:rsidP="007A090C">
      <w:pPr>
        <w:spacing w:after="0" w:line="240" w:lineRule="auto"/>
        <w:ind w:right="45"/>
        <w:jc w:val="both"/>
        <w:rPr>
          <w:rFonts w:eastAsia="Times New Roman" w:cs="Times New Roman"/>
          <w:sz w:val="26"/>
          <w:szCs w:val="26"/>
        </w:rPr>
      </w:pPr>
      <w:r w:rsidRPr="002D5591">
        <w:rPr>
          <w:rFonts w:eastAsia="Times New Roman" w:cs="Times New Roman"/>
          <w:sz w:val="26"/>
          <w:szCs w:val="26"/>
        </w:rPr>
        <w:t>B. Chính phủ.</w:t>
      </w:r>
    </w:p>
    <w:p w14:paraId="1BC236DC" w14:textId="77777777" w:rsidR="007A090C" w:rsidRPr="002D5591" w:rsidRDefault="007A090C" w:rsidP="007A090C">
      <w:pPr>
        <w:spacing w:after="0" w:line="240" w:lineRule="auto"/>
        <w:ind w:right="45"/>
        <w:jc w:val="both"/>
        <w:rPr>
          <w:rFonts w:eastAsia="Times New Roman" w:cs="Times New Roman"/>
          <w:sz w:val="26"/>
          <w:szCs w:val="26"/>
        </w:rPr>
      </w:pPr>
      <w:r w:rsidRPr="002D5591">
        <w:rPr>
          <w:rFonts w:eastAsia="Times New Roman" w:cs="Times New Roman"/>
          <w:sz w:val="26"/>
          <w:szCs w:val="26"/>
        </w:rPr>
        <w:t>C. Tòa án nhân dân tối cao.</w:t>
      </w:r>
    </w:p>
    <w:p w14:paraId="04BF52EB" w14:textId="77777777" w:rsidR="007A090C" w:rsidRPr="002D5591" w:rsidRDefault="007A090C" w:rsidP="007A090C">
      <w:pPr>
        <w:spacing w:after="0" w:line="240" w:lineRule="auto"/>
        <w:ind w:right="45"/>
        <w:jc w:val="both"/>
        <w:rPr>
          <w:rFonts w:eastAsia="Times New Roman" w:cs="Times New Roman"/>
          <w:sz w:val="26"/>
          <w:szCs w:val="26"/>
        </w:rPr>
      </w:pPr>
      <w:r w:rsidRPr="002D5591">
        <w:rPr>
          <w:rFonts w:eastAsia="Times New Roman" w:cs="Times New Roman"/>
          <w:sz w:val="26"/>
          <w:szCs w:val="26"/>
        </w:rPr>
        <w:t>D. Viện kiểm sát nhân dân tối cao.</w:t>
      </w:r>
    </w:p>
    <w:p w14:paraId="3ADCAF4E" w14:textId="77777777" w:rsidR="00D45B37" w:rsidRPr="002D5591" w:rsidRDefault="00D45B37" w:rsidP="00D45B37">
      <w:pPr>
        <w:spacing w:after="0" w:line="240" w:lineRule="auto"/>
        <w:ind w:right="48"/>
        <w:jc w:val="both"/>
        <w:rPr>
          <w:rFonts w:eastAsia="Times New Roman" w:cs="Times New Roman"/>
          <w:b/>
          <w:sz w:val="26"/>
          <w:szCs w:val="26"/>
        </w:rPr>
      </w:pPr>
      <w:r w:rsidRPr="002D5591">
        <w:rPr>
          <w:rFonts w:eastAsia="Times New Roman" w:cs="Times New Roman"/>
          <w:b/>
          <w:sz w:val="26"/>
          <w:szCs w:val="26"/>
        </w:rPr>
        <w:t>Câu 3:</w:t>
      </w:r>
      <w:r w:rsidR="00666C97" w:rsidRPr="002D5591">
        <w:rPr>
          <w:rFonts w:eastAsia="Times New Roman" w:cs="Times New Roman"/>
          <w:sz w:val="26"/>
          <w:szCs w:val="26"/>
        </w:rPr>
        <w:t> Theo Hiến pháp Nước Cộng hòa xã hội Chủ nghĩa Việt Nam năm 2013 các cơ quan</w:t>
      </w:r>
      <w:r w:rsidR="007A090C" w:rsidRPr="002D5591">
        <w:rPr>
          <w:rFonts w:eastAsia="Times New Roman" w:cs="Times New Roman"/>
          <w:sz w:val="26"/>
          <w:szCs w:val="26"/>
        </w:rPr>
        <w:t xml:space="preserve"> quản lí nhà nước (</w:t>
      </w:r>
      <w:r w:rsidR="00666C97" w:rsidRPr="002D5591">
        <w:rPr>
          <w:rFonts w:eastAsia="Times New Roman" w:cs="Times New Roman"/>
          <w:sz w:val="26"/>
          <w:szCs w:val="26"/>
        </w:rPr>
        <w:t>cơ quan hành chính) là</w:t>
      </w:r>
      <w:r w:rsidRPr="002D5591">
        <w:rPr>
          <w:rFonts w:eastAsia="Times New Roman" w:cs="Times New Roman"/>
          <w:b/>
          <w:sz w:val="26"/>
          <w:szCs w:val="26"/>
        </w:rPr>
        <w:t>?</w:t>
      </w:r>
    </w:p>
    <w:p w14:paraId="3F3E0413" w14:textId="77777777" w:rsidR="00D45B37" w:rsidRPr="002D5591" w:rsidRDefault="00D45B37" w:rsidP="00D45B37">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A. Chính phủ và Quốc hội.</w:t>
      </w:r>
    </w:p>
    <w:p w14:paraId="492F2458" w14:textId="77777777" w:rsidR="00D45B37" w:rsidRPr="002D5591" w:rsidRDefault="00D45B37" w:rsidP="00D45B37">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B. Chính phủ và Hội đồng nhân dân các cấp.</w:t>
      </w:r>
    </w:p>
    <w:p w14:paraId="30921CD6" w14:textId="77777777" w:rsidR="00D45B37" w:rsidRPr="002D5591" w:rsidRDefault="00D45B37" w:rsidP="00D45B37">
      <w:pPr>
        <w:spacing w:after="0" w:line="240" w:lineRule="auto"/>
        <w:ind w:right="48"/>
        <w:jc w:val="both"/>
        <w:rPr>
          <w:rFonts w:eastAsia="Times New Roman" w:cs="Times New Roman"/>
          <w:sz w:val="26"/>
          <w:szCs w:val="26"/>
        </w:rPr>
      </w:pPr>
      <w:r w:rsidRPr="002D5591">
        <w:rPr>
          <w:rFonts w:eastAsia="Times New Roman" w:cs="Times New Roman"/>
          <w:sz w:val="26"/>
          <w:szCs w:val="26"/>
        </w:rPr>
        <w:t>C. Chính phủ và Viện kiểm sát.</w:t>
      </w:r>
    </w:p>
    <w:p w14:paraId="7069018D" w14:textId="77777777" w:rsidR="00D45B37" w:rsidRPr="002D5591" w:rsidRDefault="00D45B37" w:rsidP="00D45B37">
      <w:pPr>
        <w:spacing w:after="0" w:line="240" w:lineRule="auto"/>
        <w:ind w:right="48"/>
        <w:jc w:val="both"/>
        <w:rPr>
          <w:rFonts w:eastAsia="Times New Roman" w:cs="Times New Roman"/>
          <w:sz w:val="26"/>
          <w:szCs w:val="26"/>
        </w:rPr>
      </w:pPr>
      <w:r w:rsidRPr="002D5591">
        <w:rPr>
          <w:rFonts w:eastAsia="Times New Roman" w:cs="Times New Roman"/>
          <w:sz w:val="26"/>
          <w:szCs w:val="26"/>
        </w:rPr>
        <w:t xml:space="preserve">D. Chính phủ và Uỷ ban nhân dân các cấp.  </w:t>
      </w:r>
    </w:p>
    <w:p w14:paraId="076D66D4" w14:textId="77777777" w:rsidR="00D45B37" w:rsidRPr="002D5591" w:rsidRDefault="00D45B37" w:rsidP="00D45B37">
      <w:pPr>
        <w:spacing w:after="0" w:line="240" w:lineRule="auto"/>
        <w:ind w:right="48"/>
        <w:jc w:val="both"/>
        <w:rPr>
          <w:rFonts w:eastAsia="Times New Roman" w:cs="Times New Roman"/>
          <w:b/>
          <w:sz w:val="26"/>
          <w:szCs w:val="26"/>
        </w:rPr>
      </w:pPr>
      <w:r w:rsidRPr="002D5591">
        <w:rPr>
          <w:rFonts w:eastAsia="Times New Roman" w:cs="Times New Roman"/>
          <w:b/>
          <w:bCs/>
          <w:sz w:val="26"/>
          <w:szCs w:val="26"/>
        </w:rPr>
        <w:t>Câu 4:Nhà nước ta từ khi thành lập (1945) đến nay đã ban hành mấy bản hiến pháp?</w:t>
      </w:r>
    </w:p>
    <w:p w14:paraId="0B0E7603" w14:textId="77777777" w:rsidR="00D45B37" w:rsidRPr="002D5591" w:rsidRDefault="00800BF6" w:rsidP="00D45B37">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A. Một bản Hiến pháp.</w:t>
      </w:r>
    </w:p>
    <w:p w14:paraId="44D1FDE6" w14:textId="77777777" w:rsidR="00D45B37" w:rsidRPr="002D5591" w:rsidRDefault="00D45B37" w:rsidP="00D45B37">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B. Bốn bản Hiến pháp.</w:t>
      </w:r>
    </w:p>
    <w:p w14:paraId="47062BDC" w14:textId="77777777" w:rsidR="00D45B37" w:rsidRPr="002D5591" w:rsidRDefault="00D45B37" w:rsidP="00D45B37">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C. Ba bản Hiến pháp.</w:t>
      </w:r>
    </w:p>
    <w:p w14:paraId="52CD5F74" w14:textId="77777777" w:rsidR="00D45B37" w:rsidRPr="002D5591" w:rsidRDefault="00D45B37" w:rsidP="00D45B37">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D. Năm bản Hiến pháp.</w:t>
      </w:r>
    </w:p>
    <w:p w14:paraId="2BD3B863" w14:textId="77777777" w:rsidR="00666C97" w:rsidRPr="002D5591" w:rsidRDefault="00666C97" w:rsidP="00666C97">
      <w:pPr>
        <w:shd w:val="clear" w:color="auto" w:fill="FFFFFF"/>
        <w:spacing w:after="0" w:line="240" w:lineRule="auto"/>
        <w:rPr>
          <w:rFonts w:eastAsia="Times New Roman" w:cs="Times New Roman"/>
          <w:sz w:val="26"/>
          <w:szCs w:val="26"/>
        </w:rPr>
      </w:pPr>
      <w:r w:rsidRPr="002D5591">
        <w:rPr>
          <w:rFonts w:eastAsia="Times New Roman" w:cs="Times New Roman"/>
          <w:b/>
          <w:bCs/>
          <w:sz w:val="26"/>
          <w:szCs w:val="26"/>
        </w:rPr>
        <w:t>Câu 5:</w:t>
      </w:r>
      <w:r w:rsidRPr="002D5591">
        <w:rPr>
          <w:rFonts w:eastAsia="Times New Roman" w:cs="Times New Roman"/>
          <w:sz w:val="26"/>
          <w:szCs w:val="26"/>
        </w:rPr>
        <w:t> Các quy định của Hiến pháp là nguồn là cơ sở, căn cứ cho tất cả các</w:t>
      </w:r>
    </w:p>
    <w:p w14:paraId="7455803C" w14:textId="77777777" w:rsidR="00666C97" w:rsidRPr="002D5591" w:rsidRDefault="00666C97" w:rsidP="00666C97">
      <w:pPr>
        <w:shd w:val="clear" w:color="auto" w:fill="FFFFFF"/>
        <w:spacing w:after="0" w:line="240" w:lineRule="auto"/>
        <w:rPr>
          <w:rFonts w:eastAsia="Times New Roman" w:cs="Times New Roman"/>
          <w:sz w:val="26"/>
          <w:szCs w:val="26"/>
        </w:rPr>
      </w:pPr>
      <w:r w:rsidRPr="002D5591">
        <w:rPr>
          <w:rFonts w:eastAsia="Times New Roman" w:cs="Times New Roman"/>
          <w:sz w:val="26"/>
          <w:szCs w:val="26"/>
        </w:rPr>
        <w:t>A. hoạt động của nhân dân</w:t>
      </w:r>
    </w:p>
    <w:p w14:paraId="0F256893" w14:textId="77777777" w:rsidR="00666C97" w:rsidRPr="002D5591" w:rsidRDefault="00666C97" w:rsidP="00666C97">
      <w:pPr>
        <w:shd w:val="clear" w:color="auto" w:fill="FFFFFF"/>
        <w:spacing w:after="0" w:line="240" w:lineRule="auto"/>
        <w:rPr>
          <w:rFonts w:eastAsia="Times New Roman" w:cs="Times New Roman"/>
          <w:sz w:val="26"/>
          <w:szCs w:val="26"/>
        </w:rPr>
      </w:pPr>
      <w:r w:rsidRPr="002D5591">
        <w:rPr>
          <w:rFonts w:eastAsia="Times New Roman" w:cs="Times New Roman"/>
          <w:sz w:val="26"/>
          <w:szCs w:val="26"/>
        </w:rPr>
        <w:t>B. văn bản hành chính</w:t>
      </w:r>
    </w:p>
    <w:p w14:paraId="29297CBC" w14:textId="77777777" w:rsidR="00666C97" w:rsidRPr="002D5591" w:rsidRDefault="00666C97" w:rsidP="00666C97">
      <w:pPr>
        <w:shd w:val="clear" w:color="auto" w:fill="FFFFFF"/>
        <w:spacing w:after="0" w:line="240" w:lineRule="auto"/>
        <w:outlineLvl w:val="5"/>
        <w:rPr>
          <w:rFonts w:eastAsia="Times New Roman" w:cs="Times New Roman"/>
          <w:bCs/>
          <w:sz w:val="26"/>
          <w:szCs w:val="26"/>
        </w:rPr>
      </w:pPr>
      <w:r w:rsidRPr="002D5591">
        <w:rPr>
          <w:rFonts w:eastAsia="Times New Roman" w:cs="Times New Roman"/>
          <w:bCs/>
          <w:sz w:val="26"/>
          <w:szCs w:val="26"/>
        </w:rPr>
        <w:t>C. văn bản ngành luật</w:t>
      </w:r>
    </w:p>
    <w:p w14:paraId="37A30E04" w14:textId="77777777" w:rsidR="00666C97" w:rsidRPr="002D5591" w:rsidRDefault="00666C97" w:rsidP="00666C97">
      <w:pPr>
        <w:shd w:val="clear" w:color="auto" w:fill="FFFFFF"/>
        <w:spacing w:after="0" w:line="240" w:lineRule="auto"/>
        <w:rPr>
          <w:rFonts w:eastAsia="Times New Roman" w:cs="Times New Roman"/>
          <w:sz w:val="26"/>
          <w:szCs w:val="26"/>
        </w:rPr>
      </w:pPr>
      <w:r w:rsidRPr="002D5591">
        <w:rPr>
          <w:rFonts w:eastAsia="Times New Roman" w:cs="Times New Roman"/>
          <w:sz w:val="26"/>
          <w:szCs w:val="26"/>
        </w:rPr>
        <w:t>D. văn bản ngành kinh tế</w:t>
      </w:r>
    </w:p>
    <w:p w14:paraId="055D8181" w14:textId="77777777" w:rsidR="00544A55" w:rsidRPr="002D5591" w:rsidRDefault="00544A55" w:rsidP="00544A55">
      <w:pPr>
        <w:shd w:val="clear" w:color="auto" w:fill="FFFFFF"/>
        <w:spacing w:after="0" w:line="240" w:lineRule="auto"/>
        <w:outlineLvl w:val="5"/>
        <w:rPr>
          <w:rFonts w:eastAsia="Times New Roman" w:cs="Times New Roman"/>
          <w:b/>
          <w:bCs/>
          <w:sz w:val="26"/>
          <w:szCs w:val="26"/>
          <w:lang w:eastAsia="vi-VN"/>
        </w:rPr>
      </w:pPr>
      <w:r w:rsidRPr="002D5591">
        <w:rPr>
          <w:rFonts w:eastAsia="Times New Roman" w:cs="Times New Roman"/>
          <w:b/>
          <w:bCs/>
          <w:sz w:val="26"/>
          <w:szCs w:val="26"/>
          <w:lang w:eastAsia="vi-VN"/>
        </w:rPr>
        <w:t>Câu 6: Khi thấy chuông báo cháy chung cư vang lên chúng ta cần</w:t>
      </w:r>
    </w:p>
    <w:p w14:paraId="6F3DE15E" w14:textId="77777777" w:rsidR="00544A55" w:rsidRPr="002D5591" w:rsidRDefault="00544A55" w:rsidP="00544A55">
      <w:pPr>
        <w:tabs>
          <w:tab w:val="left" w:pos="5136"/>
        </w:tabs>
        <w:spacing w:after="0" w:line="240" w:lineRule="auto"/>
        <w:rPr>
          <w:rFonts w:cs="Times New Roman"/>
          <w:sz w:val="26"/>
          <w:szCs w:val="26"/>
          <w:lang w:val="vi-VN"/>
        </w:rPr>
      </w:pPr>
      <w:r w:rsidRPr="002D5591">
        <w:rPr>
          <w:rFonts w:cs="Times New Roman"/>
          <w:sz w:val="26"/>
          <w:szCs w:val="26"/>
          <w:lang w:val="vi-VN"/>
        </w:rPr>
        <w:t>A.</w:t>
      </w:r>
      <w:r w:rsidRPr="002D5591">
        <w:rPr>
          <w:rFonts w:cs="Times New Roman"/>
          <w:sz w:val="26"/>
          <w:szCs w:val="26"/>
        </w:rPr>
        <w:t xml:space="preserve"> chạy ngay ra thang máy để thoát hiểm</w:t>
      </w:r>
      <w:r w:rsidRPr="002D5591">
        <w:rPr>
          <w:rFonts w:cs="Times New Roman"/>
          <w:sz w:val="26"/>
          <w:szCs w:val="26"/>
          <w:lang w:val="vi-VN"/>
        </w:rPr>
        <w:t xml:space="preserve">.            </w:t>
      </w:r>
    </w:p>
    <w:p w14:paraId="33FBB322" w14:textId="77777777" w:rsidR="00544A55" w:rsidRPr="002D5591" w:rsidRDefault="00544A55" w:rsidP="00544A55">
      <w:pPr>
        <w:tabs>
          <w:tab w:val="left" w:pos="5136"/>
        </w:tabs>
        <w:spacing w:after="0" w:line="240" w:lineRule="auto"/>
        <w:rPr>
          <w:rFonts w:cs="Times New Roman"/>
          <w:sz w:val="26"/>
          <w:szCs w:val="26"/>
        </w:rPr>
      </w:pPr>
      <w:r w:rsidRPr="002D5591">
        <w:rPr>
          <w:rFonts w:cs="Times New Roman"/>
          <w:sz w:val="26"/>
          <w:szCs w:val="26"/>
          <w:lang w:val="vi-VN"/>
        </w:rPr>
        <w:t xml:space="preserve">B. </w:t>
      </w:r>
      <w:r w:rsidRPr="002D5591">
        <w:rPr>
          <w:rFonts w:cs="Times New Roman"/>
          <w:sz w:val="26"/>
          <w:szCs w:val="26"/>
        </w:rPr>
        <w:t>chạy xuống cầu thang  bộ để thoát hiểm</w:t>
      </w:r>
      <w:r w:rsidRPr="002D5591">
        <w:rPr>
          <w:rFonts w:cs="Times New Roman"/>
          <w:sz w:val="26"/>
          <w:szCs w:val="26"/>
          <w:lang w:val="vi-VN"/>
        </w:rPr>
        <w:t xml:space="preserve">.  </w:t>
      </w:r>
    </w:p>
    <w:p w14:paraId="5A13ED0D" w14:textId="77777777" w:rsidR="007506E7" w:rsidRPr="002D5591" w:rsidRDefault="00544A55" w:rsidP="00544A55">
      <w:pPr>
        <w:tabs>
          <w:tab w:val="left" w:pos="5136"/>
        </w:tabs>
        <w:spacing w:after="0" w:line="240" w:lineRule="auto"/>
        <w:rPr>
          <w:rFonts w:cs="Times New Roman"/>
          <w:sz w:val="26"/>
          <w:szCs w:val="26"/>
        </w:rPr>
      </w:pPr>
      <w:r w:rsidRPr="002D5591">
        <w:rPr>
          <w:rFonts w:cs="Times New Roman"/>
          <w:sz w:val="26"/>
          <w:szCs w:val="26"/>
          <w:lang w:val="vi-VN"/>
        </w:rPr>
        <w:t xml:space="preserve">C. </w:t>
      </w:r>
      <w:r w:rsidRPr="002D5591">
        <w:rPr>
          <w:rFonts w:cs="Times New Roman"/>
          <w:sz w:val="26"/>
          <w:szCs w:val="26"/>
        </w:rPr>
        <w:t>chạy vào trong phòng đóng cửa lại</w:t>
      </w:r>
      <w:r w:rsidRPr="002D5591">
        <w:rPr>
          <w:rFonts w:cs="Times New Roman"/>
          <w:sz w:val="26"/>
          <w:szCs w:val="26"/>
          <w:lang w:val="vi-VN"/>
        </w:rPr>
        <w:t xml:space="preserve">. </w:t>
      </w:r>
    </w:p>
    <w:p w14:paraId="4979F36C" w14:textId="77777777" w:rsidR="00544A55" w:rsidRPr="002D5591" w:rsidRDefault="007506E7" w:rsidP="00544A55">
      <w:pPr>
        <w:tabs>
          <w:tab w:val="left" w:pos="5136"/>
        </w:tabs>
        <w:spacing w:after="0" w:line="240" w:lineRule="auto"/>
        <w:rPr>
          <w:rFonts w:cs="Times New Roman"/>
          <w:sz w:val="26"/>
          <w:szCs w:val="26"/>
          <w:lang w:val="vi-VN"/>
        </w:rPr>
      </w:pPr>
      <w:r w:rsidRPr="002D5591">
        <w:rPr>
          <w:rFonts w:cs="Times New Roman"/>
          <w:sz w:val="26"/>
          <w:szCs w:val="26"/>
        </w:rPr>
        <w:t>D. gọi điện ngay đến cơ quan phòng cháy chữa cháy để báo.</w:t>
      </w:r>
      <w:r w:rsidR="00544A55" w:rsidRPr="002D5591">
        <w:rPr>
          <w:rFonts w:cs="Times New Roman"/>
          <w:sz w:val="26"/>
          <w:szCs w:val="26"/>
          <w:lang w:val="vi-VN"/>
        </w:rPr>
        <w:t xml:space="preserve">     </w:t>
      </w:r>
    </w:p>
    <w:p w14:paraId="667C5F0F" w14:textId="77777777" w:rsidR="00DE1F62" w:rsidRPr="002D5591" w:rsidRDefault="007506E7" w:rsidP="00DE1F62">
      <w:pPr>
        <w:spacing w:after="0" w:line="240" w:lineRule="auto"/>
        <w:rPr>
          <w:rFonts w:cs="Times New Roman"/>
          <w:b/>
          <w:sz w:val="26"/>
          <w:szCs w:val="26"/>
        </w:rPr>
      </w:pPr>
      <w:r w:rsidRPr="002D5591">
        <w:rPr>
          <w:rFonts w:eastAsia="Times New Roman" w:cs="Times New Roman"/>
          <w:b/>
          <w:bCs/>
          <w:sz w:val="26"/>
          <w:szCs w:val="26"/>
        </w:rPr>
        <w:t>Câu 7</w:t>
      </w:r>
      <w:r w:rsidR="00DE1F62" w:rsidRPr="002D5591">
        <w:rPr>
          <w:rFonts w:eastAsia="Times New Roman" w:cs="Times New Roman"/>
          <w:b/>
          <w:bCs/>
          <w:sz w:val="26"/>
          <w:szCs w:val="26"/>
        </w:rPr>
        <w:t>:</w:t>
      </w:r>
      <w:r w:rsidR="00DE1F62" w:rsidRPr="002D5591">
        <w:rPr>
          <w:rFonts w:eastAsia="Times New Roman" w:cs="Times New Roman"/>
          <w:b/>
          <w:sz w:val="26"/>
          <w:szCs w:val="26"/>
        </w:rPr>
        <w:t> Ngày toàn dân phòng cháy chữa cháy là </w:t>
      </w:r>
    </w:p>
    <w:p w14:paraId="4C57A0B5" w14:textId="77777777" w:rsidR="00DE1F62" w:rsidRPr="002D5591" w:rsidRDefault="00DE1F62" w:rsidP="00DE1F62">
      <w:pPr>
        <w:shd w:val="clear" w:color="auto" w:fill="FFFFFF"/>
        <w:spacing w:after="0" w:line="240" w:lineRule="auto"/>
        <w:jc w:val="both"/>
        <w:outlineLvl w:val="5"/>
        <w:rPr>
          <w:rFonts w:eastAsia="Times New Roman" w:cs="Times New Roman"/>
          <w:bCs/>
          <w:sz w:val="26"/>
          <w:szCs w:val="26"/>
        </w:rPr>
      </w:pPr>
      <w:r w:rsidRPr="002D5591">
        <w:rPr>
          <w:rFonts w:eastAsia="Times New Roman" w:cs="Times New Roman"/>
          <w:bCs/>
          <w:sz w:val="26"/>
          <w:szCs w:val="26"/>
        </w:rPr>
        <w:t>A. </w:t>
      </w:r>
      <w:r w:rsidR="007506E7" w:rsidRPr="002D5591">
        <w:rPr>
          <w:rFonts w:eastAsia="Times New Roman" w:cs="Times New Roman"/>
          <w:sz w:val="26"/>
          <w:szCs w:val="26"/>
        </w:rPr>
        <w:t>ngày 14 tháng 10</w:t>
      </w:r>
    </w:p>
    <w:p w14:paraId="58BD2CEC" w14:textId="77777777" w:rsidR="00DE1F62" w:rsidRPr="002D5591" w:rsidRDefault="00DE1F62" w:rsidP="00DE1F62">
      <w:pPr>
        <w:shd w:val="clear" w:color="auto" w:fill="FFFFFF"/>
        <w:spacing w:after="0" w:line="240" w:lineRule="auto"/>
        <w:jc w:val="both"/>
        <w:rPr>
          <w:rFonts w:eastAsia="Times New Roman" w:cs="Times New Roman"/>
          <w:sz w:val="26"/>
          <w:szCs w:val="26"/>
        </w:rPr>
      </w:pPr>
      <w:r w:rsidRPr="002D5591">
        <w:rPr>
          <w:rFonts w:eastAsia="Times New Roman" w:cs="Times New Roman"/>
          <w:sz w:val="26"/>
          <w:szCs w:val="26"/>
        </w:rPr>
        <w:t>B. ngày 14 tháng 4</w:t>
      </w:r>
    </w:p>
    <w:p w14:paraId="6C714C86" w14:textId="77777777" w:rsidR="00DE1F62" w:rsidRPr="002D5591" w:rsidRDefault="00DE1F62" w:rsidP="00DE1F62">
      <w:pPr>
        <w:shd w:val="clear" w:color="auto" w:fill="FFFFFF"/>
        <w:spacing w:after="0" w:line="240" w:lineRule="auto"/>
        <w:jc w:val="both"/>
        <w:rPr>
          <w:rFonts w:eastAsia="Times New Roman" w:cs="Times New Roman"/>
          <w:sz w:val="26"/>
          <w:szCs w:val="26"/>
        </w:rPr>
      </w:pPr>
      <w:r w:rsidRPr="002D5591">
        <w:rPr>
          <w:rFonts w:eastAsia="Times New Roman" w:cs="Times New Roman"/>
          <w:sz w:val="26"/>
          <w:szCs w:val="26"/>
        </w:rPr>
        <w:t>C. </w:t>
      </w:r>
      <w:r w:rsidR="007506E7" w:rsidRPr="002D5591">
        <w:rPr>
          <w:rFonts w:eastAsia="Times New Roman" w:cs="Times New Roman"/>
          <w:bCs/>
          <w:sz w:val="26"/>
          <w:szCs w:val="26"/>
        </w:rPr>
        <w:t xml:space="preserve">ngày 4 tháng </w:t>
      </w:r>
      <w:r w:rsidR="008418A1" w:rsidRPr="002D5591">
        <w:rPr>
          <w:rFonts w:eastAsia="Times New Roman" w:cs="Times New Roman"/>
          <w:bCs/>
          <w:sz w:val="26"/>
          <w:szCs w:val="26"/>
        </w:rPr>
        <w:t>10</w:t>
      </w:r>
    </w:p>
    <w:p w14:paraId="51919502" w14:textId="77777777" w:rsidR="00DE1F62" w:rsidRPr="002D5591" w:rsidRDefault="00DE1F62" w:rsidP="00DE1F62">
      <w:pPr>
        <w:shd w:val="clear" w:color="auto" w:fill="FFFFFF"/>
        <w:spacing w:after="0" w:line="240" w:lineRule="auto"/>
        <w:jc w:val="both"/>
        <w:rPr>
          <w:rFonts w:eastAsia="Times New Roman" w:cs="Times New Roman"/>
          <w:sz w:val="26"/>
          <w:szCs w:val="26"/>
        </w:rPr>
      </w:pPr>
      <w:r w:rsidRPr="002D5591">
        <w:rPr>
          <w:rFonts w:eastAsia="Times New Roman" w:cs="Times New Roman"/>
          <w:sz w:val="26"/>
          <w:szCs w:val="26"/>
        </w:rPr>
        <w:t>D. ngày 10 tháng 4</w:t>
      </w:r>
    </w:p>
    <w:p w14:paraId="590E4FF5" w14:textId="77777777" w:rsidR="00DE1F62" w:rsidRPr="002D5591" w:rsidRDefault="007506E7" w:rsidP="00DE1F62">
      <w:pPr>
        <w:spacing w:after="0" w:line="240" w:lineRule="auto"/>
        <w:ind w:right="48"/>
        <w:jc w:val="both"/>
        <w:rPr>
          <w:rFonts w:eastAsia="Times New Roman" w:cs="Times New Roman"/>
          <w:sz w:val="26"/>
          <w:szCs w:val="26"/>
        </w:rPr>
      </w:pPr>
      <w:r w:rsidRPr="002D5591">
        <w:rPr>
          <w:rFonts w:eastAsia="Times New Roman" w:cs="Times New Roman"/>
          <w:b/>
          <w:bCs/>
          <w:sz w:val="26"/>
          <w:szCs w:val="26"/>
        </w:rPr>
        <w:t>Câu 8</w:t>
      </w:r>
      <w:r w:rsidR="00DE1F62" w:rsidRPr="002D5591">
        <w:rPr>
          <w:rFonts w:eastAsia="Times New Roman" w:cs="Times New Roman"/>
          <w:b/>
          <w:bCs/>
          <w:sz w:val="26"/>
          <w:szCs w:val="26"/>
        </w:rPr>
        <w:t>:</w:t>
      </w:r>
      <w:r w:rsidR="00D57FBB" w:rsidRPr="002D5591">
        <w:rPr>
          <w:rFonts w:eastAsia="Times New Roman" w:cs="Times New Roman"/>
          <w:b/>
          <w:bCs/>
          <w:sz w:val="26"/>
          <w:szCs w:val="26"/>
        </w:rPr>
        <w:t xml:space="preserve"> </w:t>
      </w:r>
      <w:r w:rsidR="00D57FBB" w:rsidRPr="002D5591">
        <w:rPr>
          <w:rFonts w:eastAsia="Times New Roman" w:cs="Times New Roman"/>
          <w:bCs/>
          <w:sz w:val="26"/>
          <w:szCs w:val="26"/>
        </w:rPr>
        <w:t>Ý nào sau đây</w:t>
      </w:r>
      <w:r w:rsidR="00D57FBB" w:rsidRPr="002D5591">
        <w:rPr>
          <w:rFonts w:eastAsia="Times New Roman" w:cs="Times New Roman"/>
          <w:b/>
          <w:bCs/>
          <w:sz w:val="26"/>
          <w:szCs w:val="26"/>
        </w:rPr>
        <w:t xml:space="preserve"> </w:t>
      </w:r>
      <w:r w:rsidR="00D57FBB" w:rsidRPr="002D5591">
        <w:rPr>
          <w:rFonts w:eastAsia="Times New Roman" w:cs="Times New Roman"/>
          <w:b/>
          <w:bCs/>
          <w:sz w:val="26"/>
          <w:szCs w:val="26"/>
          <w:u w:val="single"/>
        </w:rPr>
        <w:t>không phải</w:t>
      </w:r>
      <w:r w:rsidR="00D57FBB" w:rsidRPr="002D5591">
        <w:rPr>
          <w:rFonts w:eastAsia="Times New Roman" w:cs="Times New Roman"/>
          <w:b/>
          <w:bCs/>
          <w:sz w:val="26"/>
          <w:szCs w:val="26"/>
        </w:rPr>
        <w:t xml:space="preserve"> </w:t>
      </w:r>
      <w:r w:rsidR="00D57FBB" w:rsidRPr="002D5591">
        <w:rPr>
          <w:rFonts w:eastAsia="Times New Roman" w:cs="Times New Roman"/>
          <w:bCs/>
          <w:sz w:val="26"/>
          <w:szCs w:val="26"/>
        </w:rPr>
        <w:t>là nguyên nhân mà hiện nay dẫn đến cháy nổ ở nước ta</w:t>
      </w:r>
      <w:r w:rsidR="00DE1F62" w:rsidRPr="002D5591">
        <w:rPr>
          <w:rFonts w:eastAsia="Times New Roman" w:cs="Times New Roman"/>
          <w:bCs/>
          <w:sz w:val="26"/>
          <w:szCs w:val="26"/>
        </w:rPr>
        <w:t>?</w:t>
      </w:r>
    </w:p>
    <w:p w14:paraId="151E48DE" w14:textId="77777777" w:rsidR="00DE1F62" w:rsidRPr="002D5591" w:rsidRDefault="00DE1F62" w:rsidP="00DE1F62">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A.</w:t>
      </w:r>
      <w:r w:rsidR="00D57FBB" w:rsidRPr="002D5591">
        <w:rPr>
          <w:rFonts w:ascii="Times New Roman" w:eastAsia="Times New Roman" w:hAnsi="Times New Roman"/>
          <w:sz w:val="26"/>
          <w:szCs w:val="26"/>
        </w:rPr>
        <w:t xml:space="preserve"> Do chiến tranh.</w:t>
      </w:r>
    </w:p>
    <w:p w14:paraId="45DE1E7A" w14:textId="77777777" w:rsidR="00DE1F62" w:rsidRPr="002D5591" w:rsidRDefault="00DE1F62" w:rsidP="00DE1F62">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B.</w:t>
      </w:r>
      <w:r w:rsidR="00D57FBB" w:rsidRPr="002D5591">
        <w:rPr>
          <w:rFonts w:ascii="Times New Roman" w:eastAsia="Times New Roman" w:hAnsi="Times New Roman"/>
          <w:sz w:val="26"/>
          <w:szCs w:val="26"/>
        </w:rPr>
        <w:t xml:space="preserve"> Do hành vi sơ xuất, bất cẩn của con người</w:t>
      </w:r>
      <w:r w:rsidRPr="002D5591">
        <w:rPr>
          <w:rFonts w:ascii="Times New Roman" w:eastAsia="Times New Roman" w:hAnsi="Times New Roman"/>
          <w:sz w:val="26"/>
          <w:szCs w:val="26"/>
        </w:rPr>
        <w:t>.</w:t>
      </w:r>
    </w:p>
    <w:p w14:paraId="75440024" w14:textId="77777777" w:rsidR="00DE1F62" w:rsidRPr="002D5591" w:rsidRDefault="00DE1F62" w:rsidP="00DE1F62">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C.</w:t>
      </w:r>
      <w:r w:rsidR="00D57FBB" w:rsidRPr="002D5591">
        <w:rPr>
          <w:rFonts w:ascii="Times New Roman" w:eastAsia="Times New Roman" w:hAnsi="Times New Roman"/>
          <w:sz w:val="26"/>
          <w:szCs w:val="26"/>
        </w:rPr>
        <w:t xml:space="preserve"> Do sự thiếu hiểu biết của con người </w:t>
      </w:r>
      <w:r w:rsidRPr="002D5591">
        <w:rPr>
          <w:rFonts w:ascii="Times New Roman" w:eastAsia="Times New Roman" w:hAnsi="Times New Roman"/>
          <w:sz w:val="26"/>
          <w:szCs w:val="26"/>
        </w:rPr>
        <w:t>.</w:t>
      </w:r>
    </w:p>
    <w:p w14:paraId="4CC64C67" w14:textId="77777777" w:rsidR="00DE1F62" w:rsidRPr="002D5591" w:rsidRDefault="00DE1F62" w:rsidP="00DE1F62">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D.</w:t>
      </w:r>
      <w:r w:rsidR="00D57FBB" w:rsidRPr="002D5591">
        <w:rPr>
          <w:rFonts w:ascii="Times New Roman" w:eastAsia="Times New Roman" w:hAnsi="Times New Roman"/>
          <w:sz w:val="26"/>
          <w:szCs w:val="26"/>
        </w:rPr>
        <w:t xml:space="preserve"> Do sử dụng các chất độc hại quá mức cho phép</w:t>
      </w:r>
      <w:r w:rsidRPr="002D5591">
        <w:rPr>
          <w:rFonts w:ascii="Times New Roman" w:eastAsia="Times New Roman" w:hAnsi="Times New Roman"/>
          <w:sz w:val="26"/>
          <w:szCs w:val="26"/>
        </w:rPr>
        <w:t>.</w:t>
      </w:r>
    </w:p>
    <w:p w14:paraId="6E6DF7D6" w14:textId="77777777" w:rsidR="00D57FBB" w:rsidRPr="002D5591" w:rsidRDefault="00D57FBB" w:rsidP="00D57FBB">
      <w:pPr>
        <w:spacing w:after="0" w:line="240" w:lineRule="auto"/>
        <w:rPr>
          <w:rFonts w:cs="Times New Roman"/>
          <w:b/>
          <w:sz w:val="26"/>
          <w:szCs w:val="26"/>
        </w:rPr>
      </w:pPr>
      <w:r w:rsidRPr="002D5591">
        <w:rPr>
          <w:rFonts w:eastAsia="Times New Roman" w:cs="Times New Roman"/>
          <w:b/>
          <w:bCs/>
          <w:sz w:val="26"/>
          <w:szCs w:val="26"/>
        </w:rPr>
        <w:t>Câu 9</w:t>
      </w:r>
      <w:r w:rsidRPr="002D5591">
        <w:rPr>
          <w:rFonts w:eastAsia="Times New Roman" w:cs="Times New Roman"/>
          <w:bCs/>
          <w:sz w:val="26"/>
          <w:szCs w:val="26"/>
        </w:rPr>
        <w:t>:</w:t>
      </w:r>
      <w:r w:rsidRPr="002D5591">
        <w:rPr>
          <w:rFonts w:eastAsia="Times New Roman" w:cs="Times New Roman"/>
          <w:sz w:val="26"/>
          <w:szCs w:val="26"/>
        </w:rPr>
        <w:t> Ý nào dưới đây</w:t>
      </w:r>
      <w:r w:rsidRPr="002D5591">
        <w:rPr>
          <w:rFonts w:eastAsia="Times New Roman" w:cs="Times New Roman"/>
          <w:b/>
          <w:sz w:val="26"/>
          <w:szCs w:val="26"/>
        </w:rPr>
        <w:t xml:space="preserve"> </w:t>
      </w:r>
      <w:r w:rsidRPr="002D5591">
        <w:rPr>
          <w:rFonts w:eastAsia="Times New Roman" w:cs="Times New Roman"/>
          <w:b/>
          <w:sz w:val="26"/>
          <w:szCs w:val="26"/>
          <w:u w:val="single"/>
        </w:rPr>
        <w:t>không</w:t>
      </w:r>
      <w:r w:rsidRPr="002D5591">
        <w:rPr>
          <w:rFonts w:eastAsia="Times New Roman" w:cs="Times New Roman"/>
          <w:b/>
          <w:sz w:val="26"/>
          <w:szCs w:val="26"/>
        </w:rPr>
        <w:t xml:space="preserve"> </w:t>
      </w:r>
      <w:r w:rsidRPr="002D5591">
        <w:rPr>
          <w:rFonts w:eastAsia="Times New Roman" w:cs="Times New Roman"/>
          <w:sz w:val="26"/>
          <w:szCs w:val="26"/>
        </w:rPr>
        <w:t>thuộc quyền tự do báo chí của công dân?</w:t>
      </w:r>
    </w:p>
    <w:p w14:paraId="0BC9C694" w14:textId="77777777" w:rsidR="00D57FBB" w:rsidRPr="002D5591" w:rsidRDefault="00D57FBB" w:rsidP="00D57FBB">
      <w:pPr>
        <w:shd w:val="clear" w:color="auto" w:fill="FFFFFF"/>
        <w:spacing w:after="0" w:line="240" w:lineRule="auto"/>
        <w:jc w:val="both"/>
        <w:outlineLvl w:val="5"/>
        <w:rPr>
          <w:rFonts w:eastAsia="Times New Roman" w:cs="Times New Roman"/>
          <w:bCs/>
          <w:sz w:val="26"/>
          <w:szCs w:val="26"/>
        </w:rPr>
      </w:pPr>
      <w:r w:rsidRPr="002D5591">
        <w:rPr>
          <w:rFonts w:eastAsia="Times New Roman" w:cs="Times New Roman"/>
          <w:bCs/>
          <w:sz w:val="26"/>
          <w:szCs w:val="26"/>
        </w:rPr>
        <w:t>A. Sáng tác tác phẩm báo chí.</w:t>
      </w:r>
    </w:p>
    <w:p w14:paraId="56D3DCBA" w14:textId="77777777" w:rsidR="00D57FBB" w:rsidRPr="002D5591" w:rsidRDefault="00D57FBB" w:rsidP="00D57FBB">
      <w:pPr>
        <w:shd w:val="clear" w:color="auto" w:fill="FFFFFF"/>
        <w:spacing w:after="0" w:line="240" w:lineRule="auto"/>
        <w:jc w:val="both"/>
        <w:rPr>
          <w:rFonts w:eastAsia="Times New Roman" w:cs="Times New Roman"/>
          <w:sz w:val="26"/>
          <w:szCs w:val="26"/>
        </w:rPr>
      </w:pPr>
      <w:r w:rsidRPr="002D5591">
        <w:rPr>
          <w:rFonts w:eastAsia="Times New Roman" w:cs="Times New Roman"/>
          <w:sz w:val="26"/>
          <w:szCs w:val="26"/>
        </w:rPr>
        <w:t>B. Tiếp cận thông tin báo chí.</w:t>
      </w:r>
    </w:p>
    <w:p w14:paraId="18C7B7EB" w14:textId="77777777" w:rsidR="00D57FBB" w:rsidRPr="002D5591" w:rsidRDefault="00D57FBB" w:rsidP="00D57FBB">
      <w:pPr>
        <w:shd w:val="clear" w:color="auto" w:fill="FFFFFF"/>
        <w:spacing w:after="0" w:line="240" w:lineRule="auto"/>
        <w:jc w:val="both"/>
        <w:rPr>
          <w:rFonts w:eastAsia="Times New Roman" w:cs="Times New Roman"/>
          <w:sz w:val="26"/>
          <w:szCs w:val="26"/>
        </w:rPr>
      </w:pPr>
      <w:r w:rsidRPr="002D5591">
        <w:rPr>
          <w:rFonts w:eastAsia="Times New Roman" w:cs="Times New Roman"/>
          <w:sz w:val="26"/>
          <w:szCs w:val="26"/>
        </w:rPr>
        <w:t>C. Bày tỏ ý kiến của bản thân.</w:t>
      </w:r>
    </w:p>
    <w:p w14:paraId="40E77EE0" w14:textId="77777777" w:rsidR="00D57FBB" w:rsidRPr="002D5591" w:rsidRDefault="00D57FBB" w:rsidP="00D57FBB">
      <w:pPr>
        <w:shd w:val="clear" w:color="auto" w:fill="FFFFFF"/>
        <w:spacing w:after="0" w:line="240" w:lineRule="auto"/>
        <w:jc w:val="both"/>
        <w:rPr>
          <w:rFonts w:eastAsia="Times New Roman" w:cs="Times New Roman"/>
          <w:sz w:val="26"/>
          <w:szCs w:val="26"/>
        </w:rPr>
      </w:pPr>
      <w:r w:rsidRPr="002D5591">
        <w:rPr>
          <w:rFonts w:eastAsia="Times New Roman" w:cs="Times New Roman"/>
          <w:sz w:val="26"/>
          <w:szCs w:val="26"/>
        </w:rPr>
        <w:t>D. Phản hồi thông tin trên báo chí.</w:t>
      </w:r>
    </w:p>
    <w:p w14:paraId="0BFB1C50" w14:textId="77777777" w:rsidR="00D57FBB" w:rsidRPr="002D5591" w:rsidRDefault="00D57FBB" w:rsidP="00D57FBB">
      <w:pPr>
        <w:spacing w:after="0" w:line="240" w:lineRule="auto"/>
        <w:ind w:right="48"/>
        <w:jc w:val="both"/>
        <w:rPr>
          <w:rFonts w:eastAsia="Times New Roman" w:cs="Times New Roman"/>
          <w:b/>
          <w:sz w:val="26"/>
          <w:szCs w:val="26"/>
        </w:rPr>
      </w:pPr>
      <w:r w:rsidRPr="002D5591">
        <w:rPr>
          <w:rFonts w:eastAsia="Times New Roman" w:cs="Times New Roman"/>
          <w:b/>
          <w:bCs/>
          <w:sz w:val="26"/>
          <w:szCs w:val="26"/>
        </w:rPr>
        <w:t>Câu 10: Hành vi nào sau đây vi phạm quyền tự do ngôn luận?</w:t>
      </w:r>
    </w:p>
    <w:p w14:paraId="3B79E0BC" w14:textId="77777777" w:rsidR="00D57FBB" w:rsidRPr="002D5591" w:rsidRDefault="00D57FBB" w:rsidP="00D57FBB">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lastRenderedPageBreak/>
        <w:t xml:space="preserve">A. Đặt điều nói xấu người khác. </w:t>
      </w:r>
    </w:p>
    <w:p w14:paraId="4DAF6490" w14:textId="77777777" w:rsidR="00D57FBB" w:rsidRPr="002D5591" w:rsidRDefault="00D57FBB" w:rsidP="00D57FBB">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B. Phê bình việc làm sai trái của người khác.</w:t>
      </w:r>
    </w:p>
    <w:p w14:paraId="5CB1C11A" w14:textId="77777777" w:rsidR="00D57FBB" w:rsidRPr="002D5591" w:rsidRDefault="00D57FBB" w:rsidP="00D57FBB">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C. Góp ý để sửa chữa khuyết điểm của người khác.</w:t>
      </w:r>
    </w:p>
    <w:p w14:paraId="2A49E5A7" w14:textId="77777777" w:rsidR="00D57FBB" w:rsidRPr="002D5591" w:rsidRDefault="00D57FBB" w:rsidP="00D57FBB">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D. Thảo luận về nội quy lớp học trong giờ sinh hoạt.</w:t>
      </w:r>
    </w:p>
    <w:p w14:paraId="6FFBFE06" w14:textId="77777777" w:rsidR="00DE1F62" w:rsidRPr="002D5591" w:rsidRDefault="008418A1" w:rsidP="00DE1F62">
      <w:pPr>
        <w:spacing w:after="0" w:line="240" w:lineRule="auto"/>
        <w:ind w:right="48"/>
        <w:jc w:val="both"/>
        <w:rPr>
          <w:rFonts w:eastAsia="Times New Roman" w:cs="Times New Roman"/>
          <w:b/>
          <w:sz w:val="26"/>
          <w:szCs w:val="26"/>
        </w:rPr>
      </w:pPr>
      <w:r w:rsidRPr="002D5591">
        <w:rPr>
          <w:rFonts w:eastAsia="Times New Roman" w:cs="Times New Roman"/>
          <w:b/>
          <w:bCs/>
          <w:sz w:val="26"/>
          <w:szCs w:val="26"/>
        </w:rPr>
        <w:t>Câu 11</w:t>
      </w:r>
      <w:r w:rsidR="00DE1F62" w:rsidRPr="002D5591">
        <w:rPr>
          <w:rFonts w:eastAsia="Times New Roman" w:cs="Times New Roman"/>
          <w:b/>
          <w:bCs/>
          <w:sz w:val="26"/>
          <w:szCs w:val="26"/>
        </w:rPr>
        <w:t>: Quyền trực tiếp nắm giữ, quản lí tài sản được gọi là</w:t>
      </w:r>
    </w:p>
    <w:p w14:paraId="314D1B86" w14:textId="77777777" w:rsidR="00DE1F62" w:rsidRPr="002D5591" w:rsidRDefault="00DE1F62" w:rsidP="00DE1F62">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 xml:space="preserve">A.quyền tranh chấp. </w:t>
      </w:r>
    </w:p>
    <w:p w14:paraId="7625BA85" w14:textId="77777777" w:rsidR="00DE1F62" w:rsidRPr="002D5591" w:rsidRDefault="00DE1F62" w:rsidP="00DE1F62">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B. quyền sử dụng.</w:t>
      </w:r>
    </w:p>
    <w:p w14:paraId="20716E2A" w14:textId="77777777" w:rsidR="00DE1F62" w:rsidRPr="002D5591" w:rsidRDefault="00DE1F62" w:rsidP="00DE1F62">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C. quyền định đoạt.</w:t>
      </w:r>
    </w:p>
    <w:p w14:paraId="3A9BFFD3" w14:textId="77777777" w:rsidR="00DE1F62" w:rsidRPr="002D5591" w:rsidRDefault="00DE1F62" w:rsidP="00DE1F62">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 xml:space="preserve">D. quyền chiếm hữu. </w:t>
      </w:r>
    </w:p>
    <w:p w14:paraId="0DB20ED5" w14:textId="77777777" w:rsidR="00DE1F62" w:rsidRPr="002D5591" w:rsidRDefault="008418A1" w:rsidP="00DE1F62">
      <w:pPr>
        <w:spacing w:after="0" w:line="240" w:lineRule="auto"/>
        <w:ind w:right="48"/>
        <w:jc w:val="both"/>
        <w:rPr>
          <w:rFonts w:eastAsia="Times New Roman" w:cs="Times New Roman"/>
          <w:b/>
          <w:sz w:val="26"/>
          <w:szCs w:val="26"/>
        </w:rPr>
      </w:pPr>
      <w:r w:rsidRPr="002D5591">
        <w:rPr>
          <w:rFonts w:eastAsia="Times New Roman" w:cs="Times New Roman"/>
          <w:b/>
          <w:bCs/>
          <w:sz w:val="26"/>
          <w:szCs w:val="26"/>
        </w:rPr>
        <w:t>Câu 12</w:t>
      </w:r>
      <w:r w:rsidR="00DE1F62" w:rsidRPr="002D5591">
        <w:rPr>
          <w:rFonts w:eastAsia="Times New Roman" w:cs="Times New Roman"/>
          <w:b/>
          <w:bCs/>
          <w:sz w:val="26"/>
          <w:szCs w:val="26"/>
        </w:rPr>
        <w:t>: Quyền khai thác giá trị sử dụng của tài sản được gọi là</w:t>
      </w:r>
    </w:p>
    <w:p w14:paraId="02EFB84E" w14:textId="77777777" w:rsidR="00DE1F62" w:rsidRPr="002D5591" w:rsidRDefault="00DE1F62" w:rsidP="00DE1F62">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A. quyền chiếm hữu.</w:t>
      </w:r>
    </w:p>
    <w:p w14:paraId="417E4148" w14:textId="77777777" w:rsidR="00DE1F62" w:rsidRPr="002D5591" w:rsidRDefault="00DE1F62" w:rsidP="00DE1F62">
      <w:pPr>
        <w:spacing w:after="0" w:line="240" w:lineRule="auto"/>
        <w:ind w:right="48"/>
        <w:jc w:val="both"/>
        <w:rPr>
          <w:rFonts w:eastAsia="Times New Roman" w:cs="Times New Roman"/>
          <w:sz w:val="26"/>
          <w:szCs w:val="26"/>
        </w:rPr>
      </w:pPr>
      <w:r w:rsidRPr="002D5591">
        <w:rPr>
          <w:rFonts w:eastAsia="Times New Roman" w:cs="Times New Roman"/>
          <w:sz w:val="26"/>
          <w:szCs w:val="26"/>
        </w:rPr>
        <w:t>B. quyền định đoạt.</w:t>
      </w:r>
    </w:p>
    <w:p w14:paraId="239B42CC" w14:textId="77777777" w:rsidR="00DE1F62" w:rsidRPr="002D5591" w:rsidRDefault="00DE1F62" w:rsidP="00DE1F62">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 xml:space="preserve">C. quyền sử dụng.       </w:t>
      </w:r>
    </w:p>
    <w:p w14:paraId="165E5C36" w14:textId="77777777" w:rsidR="00DE1F62" w:rsidRPr="002D5591" w:rsidRDefault="00DE1F62" w:rsidP="00DE1F62">
      <w:pPr>
        <w:pStyle w:val="ListParagraph"/>
        <w:spacing w:after="0" w:line="240" w:lineRule="auto"/>
        <w:ind w:left="0" w:right="48"/>
        <w:jc w:val="both"/>
        <w:rPr>
          <w:rFonts w:ascii="Times New Roman" w:eastAsia="Times New Roman" w:hAnsi="Times New Roman"/>
          <w:sz w:val="26"/>
          <w:szCs w:val="26"/>
        </w:rPr>
      </w:pPr>
      <w:r w:rsidRPr="002D5591">
        <w:rPr>
          <w:rFonts w:ascii="Times New Roman" w:eastAsia="Times New Roman" w:hAnsi="Times New Roman"/>
          <w:sz w:val="26"/>
          <w:szCs w:val="26"/>
        </w:rPr>
        <w:t>D. quyền</w:t>
      </w:r>
      <w:r w:rsidR="008418A1" w:rsidRPr="002D5591">
        <w:rPr>
          <w:rFonts w:ascii="Times New Roman" w:eastAsia="Times New Roman" w:hAnsi="Times New Roman"/>
          <w:sz w:val="26"/>
          <w:szCs w:val="26"/>
        </w:rPr>
        <w:t xml:space="preserve"> sở hữu</w:t>
      </w:r>
      <w:r w:rsidRPr="002D5591">
        <w:rPr>
          <w:rFonts w:ascii="Times New Roman" w:eastAsia="Times New Roman" w:hAnsi="Times New Roman"/>
          <w:sz w:val="26"/>
          <w:szCs w:val="26"/>
        </w:rPr>
        <w:t>.</w:t>
      </w:r>
    </w:p>
    <w:p w14:paraId="3D043DC3" w14:textId="77777777" w:rsidR="00DE1F62" w:rsidRPr="0027167A" w:rsidRDefault="00DE1F62" w:rsidP="00DE1F62">
      <w:pPr>
        <w:spacing w:after="0" w:line="240" w:lineRule="auto"/>
        <w:rPr>
          <w:rFonts w:cs="Times New Roman"/>
          <w:b/>
          <w:sz w:val="26"/>
          <w:szCs w:val="26"/>
          <w:u w:val="single"/>
        </w:rPr>
      </w:pPr>
      <w:r w:rsidRPr="0027167A">
        <w:rPr>
          <w:rFonts w:cs="Times New Roman"/>
          <w:b/>
          <w:sz w:val="26"/>
          <w:szCs w:val="26"/>
          <w:u w:val="single"/>
        </w:rPr>
        <w:t>PHẦN II: TỰ LUẬN ( 7 điểm)</w:t>
      </w:r>
    </w:p>
    <w:p w14:paraId="66C239E1" w14:textId="3269E687" w:rsidR="00DE1F62" w:rsidRPr="0027167A" w:rsidRDefault="003B4088" w:rsidP="00DE1F62">
      <w:pPr>
        <w:spacing w:after="0" w:line="240" w:lineRule="auto"/>
        <w:jc w:val="both"/>
        <w:outlineLvl w:val="0"/>
        <w:rPr>
          <w:rFonts w:cs="Times New Roman"/>
          <w:b/>
          <w:sz w:val="26"/>
          <w:szCs w:val="26"/>
        </w:rPr>
      </w:pPr>
      <w:r>
        <w:rPr>
          <w:rFonts w:cs="Times New Roman"/>
          <w:b/>
          <w:sz w:val="26"/>
          <w:szCs w:val="26"/>
        </w:rPr>
        <w:t>Câu 1: (3</w:t>
      </w:r>
      <w:r w:rsidR="00DE1F62" w:rsidRPr="0027167A">
        <w:rPr>
          <w:rFonts w:cs="Times New Roman"/>
          <w:b/>
          <w:sz w:val="26"/>
          <w:szCs w:val="26"/>
        </w:rPr>
        <w:t xml:space="preserve"> điểm).</w:t>
      </w:r>
    </w:p>
    <w:p w14:paraId="443356FD" w14:textId="77777777" w:rsidR="00DE1F62" w:rsidRPr="0027167A" w:rsidRDefault="006016D5" w:rsidP="00DE1F62">
      <w:pPr>
        <w:spacing w:after="0" w:line="240" w:lineRule="auto"/>
        <w:jc w:val="both"/>
        <w:rPr>
          <w:rFonts w:cs="Times New Roman"/>
          <w:sz w:val="26"/>
          <w:szCs w:val="26"/>
        </w:rPr>
      </w:pPr>
      <w:r w:rsidRPr="0027167A">
        <w:rPr>
          <w:rFonts w:cs="Times New Roman"/>
          <w:sz w:val="26"/>
          <w:szCs w:val="26"/>
          <w:shd w:val="clear" w:color="auto" w:fill="FFFFFF"/>
        </w:rPr>
        <w:t xml:space="preserve">   </w:t>
      </w:r>
      <w:r w:rsidR="00E813C9" w:rsidRPr="0027167A">
        <w:rPr>
          <w:rFonts w:cs="Times New Roman"/>
          <w:sz w:val="26"/>
          <w:szCs w:val="26"/>
          <w:shd w:val="clear" w:color="auto" w:fill="FFFFFF"/>
        </w:rPr>
        <w:t>Khi phương tiện thông tin đại chúng đăng các thông tin về dự thảo Luật Giáo dục, nhiều học sinh muốn phát biểu ý kiến, quan điểm của mình, nhưng các bạn còn ngại không biết học sinh có được phép góp ý, phát biể</w:t>
      </w:r>
      <w:r w:rsidRPr="0027167A">
        <w:rPr>
          <w:rFonts w:cs="Times New Roman"/>
          <w:sz w:val="26"/>
          <w:szCs w:val="26"/>
          <w:shd w:val="clear" w:color="auto" w:fill="FFFFFF"/>
        </w:rPr>
        <w:t>u không? T</w:t>
      </w:r>
      <w:r w:rsidR="00E813C9" w:rsidRPr="0027167A">
        <w:rPr>
          <w:rFonts w:cs="Times New Roman"/>
          <w:sz w:val="26"/>
          <w:szCs w:val="26"/>
          <w:shd w:val="clear" w:color="auto" w:fill="FFFFFF"/>
        </w:rPr>
        <w:t>hực hiện bằng cách nào?</w:t>
      </w:r>
    </w:p>
    <w:p w14:paraId="009CF11F" w14:textId="03D3093F" w:rsidR="00DE1F62" w:rsidRPr="0027167A" w:rsidRDefault="003B4088" w:rsidP="00DE1F62">
      <w:pPr>
        <w:spacing w:after="0" w:line="240" w:lineRule="auto"/>
        <w:jc w:val="both"/>
        <w:rPr>
          <w:rFonts w:cs="Times New Roman"/>
          <w:b/>
          <w:sz w:val="26"/>
          <w:szCs w:val="26"/>
        </w:rPr>
      </w:pPr>
      <w:r>
        <w:rPr>
          <w:rFonts w:cs="Times New Roman"/>
          <w:b/>
          <w:sz w:val="26"/>
          <w:szCs w:val="26"/>
        </w:rPr>
        <w:t>Câu 2: ( 1</w:t>
      </w:r>
      <w:r w:rsidR="00DE1F62" w:rsidRPr="0027167A">
        <w:rPr>
          <w:rFonts w:cs="Times New Roman"/>
          <w:b/>
          <w:sz w:val="26"/>
          <w:szCs w:val="26"/>
        </w:rPr>
        <w:t xml:space="preserve"> điểm)</w:t>
      </w:r>
    </w:p>
    <w:p w14:paraId="1FDAD122" w14:textId="77777777" w:rsidR="00DE1F62" w:rsidRPr="0027167A" w:rsidRDefault="006016D5" w:rsidP="00DE1F62">
      <w:pPr>
        <w:spacing w:after="0" w:line="240" w:lineRule="auto"/>
        <w:jc w:val="both"/>
        <w:rPr>
          <w:rFonts w:cs="Times New Roman"/>
          <w:sz w:val="26"/>
          <w:szCs w:val="26"/>
          <w:u w:val="single"/>
        </w:rPr>
      </w:pPr>
      <w:r w:rsidRPr="0027167A">
        <w:rPr>
          <w:rFonts w:cs="Times New Roman"/>
          <w:sz w:val="26"/>
          <w:szCs w:val="26"/>
        </w:rPr>
        <w:t xml:space="preserve">    </w:t>
      </w:r>
      <w:r w:rsidR="008222AE" w:rsidRPr="0027167A">
        <w:rPr>
          <w:rFonts w:cs="Times New Roman"/>
          <w:sz w:val="26"/>
          <w:szCs w:val="26"/>
        </w:rPr>
        <w:t xml:space="preserve">Khi đến gần cây xăng chúng ta cần </w:t>
      </w:r>
      <w:r w:rsidR="007F431A" w:rsidRPr="0027167A">
        <w:rPr>
          <w:rFonts w:cs="Times New Roman"/>
          <w:sz w:val="26"/>
          <w:szCs w:val="26"/>
        </w:rPr>
        <w:t>thực hiện nào điều gì</w:t>
      </w:r>
      <w:r w:rsidR="008222AE" w:rsidRPr="0027167A">
        <w:rPr>
          <w:rFonts w:cs="Times New Roman"/>
          <w:sz w:val="26"/>
          <w:szCs w:val="26"/>
        </w:rPr>
        <w:t xml:space="preserve"> để đảm bảo an toàn về phòng chống cháy nổ</w:t>
      </w:r>
      <w:r w:rsidR="00DE1F62" w:rsidRPr="0027167A">
        <w:rPr>
          <w:rFonts w:cs="Times New Roman"/>
          <w:sz w:val="26"/>
          <w:szCs w:val="26"/>
        </w:rPr>
        <w:t>?</w:t>
      </w:r>
      <w:r w:rsidR="007F431A" w:rsidRPr="0027167A">
        <w:rPr>
          <w:rFonts w:cs="Times New Roman"/>
          <w:sz w:val="26"/>
          <w:szCs w:val="26"/>
        </w:rPr>
        <w:t xml:space="preserve"> Vì sao?</w:t>
      </w:r>
      <w:r w:rsidR="00DE1F62" w:rsidRPr="0027167A">
        <w:rPr>
          <w:rFonts w:cs="Times New Roman"/>
          <w:sz w:val="26"/>
          <w:szCs w:val="26"/>
        </w:rPr>
        <w:t xml:space="preserve"> </w:t>
      </w:r>
    </w:p>
    <w:p w14:paraId="2895D8E6" w14:textId="77777777" w:rsidR="00DE1F62" w:rsidRPr="0027167A" w:rsidRDefault="00DE1F62" w:rsidP="00DE1F62">
      <w:pPr>
        <w:spacing w:after="0" w:line="240" w:lineRule="auto"/>
        <w:jc w:val="both"/>
        <w:outlineLvl w:val="0"/>
        <w:rPr>
          <w:rFonts w:cs="Times New Roman"/>
          <w:b/>
          <w:sz w:val="26"/>
          <w:szCs w:val="26"/>
        </w:rPr>
      </w:pPr>
      <w:r w:rsidRPr="0027167A">
        <w:rPr>
          <w:rFonts w:cs="Times New Roman"/>
          <w:b/>
          <w:sz w:val="26"/>
          <w:szCs w:val="26"/>
        </w:rPr>
        <w:t>Câu 3: (3 điểm).</w:t>
      </w:r>
    </w:p>
    <w:p w14:paraId="17AEC2D7" w14:textId="77777777" w:rsidR="00DE1F62" w:rsidRPr="0027167A" w:rsidRDefault="00DE1F62" w:rsidP="00DE1F62">
      <w:pPr>
        <w:spacing w:after="0" w:line="240" w:lineRule="auto"/>
        <w:jc w:val="both"/>
        <w:outlineLvl w:val="0"/>
        <w:rPr>
          <w:rFonts w:cs="Times New Roman"/>
          <w:b/>
          <w:sz w:val="26"/>
          <w:szCs w:val="26"/>
        </w:rPr>
      </w:pPr>
      <w:r w:rsidRPr="0027167A">
        <w:rPr>
          <w:rFonts w:cs="Times New Roman"/>
          <w:b/>
          <w:sz w:val="26"/>
          <w:szCs w:val="26"/>
          <w:u w:val="single"/>
        </w:rPr>
        <w:t>Tình huống:</w:t>
      </w:r>
    </w:p>
    <w:p w14:paraId="267574AE" w14:textId="77777777" w:rsidR="008222AE" w:rsidRPr="0027167A" w:rsidRDefault="006016D5" w:rsidP="008222AE">
      <w:pPr>
        <w:spacing w:after="0" w:line="240" w:lineRule="auto"/>
        <w:jc w:val="both"/>
        <w:rPr>
          <w:rFonts w:cs="Times New Roman"/>
          <w:sz w:val="26"/>
          <w:szCs w:val="26"/>
        </w:rPr>
      </w:pPr>
      <w:r w:rsidRPr="0027167A">
        <w:rPr>
          <w:rFonts w:cs="Times New Roman"/>
          <w:sz w:val="26"/>
          <w:szCs w:val="26"/>
        </w:rPr>
        <w:t xml:space="preserve">   </w:t>
      </w:r>
      <w:r w:rsidR="00730E64" w:rsidRPr="0027167A">
        <w:rPr>
          <w:rFonts w:cs="Times New Roman"/>
          <w:sz w:val="26"/>
          <w:szCs w:val="26"/>
        </w:rPr>
        <w:t xml:space="preserve"> </w:t>
      </w:r>
      <w:r w:rsidR="00D332B0" w:rsidRPr="0027167A">
        <w:rPr>
          <w:rFonts w:cs="Times New Roman"/>
          <w:sz w:val="26"/>
          <w:szCs w:val="26"/>
        </w:rPr>
        <w:t>Gia đình H nghèo khó. B</w:t>
      </w:r>
      <w:r w:rsidR="00483B80" w:rsidRPr="0027167A">
        <w:rPr>
          <w:rFonts w:cs="Times New Roman"/>
          <w:sz w:val="26"/>
          <w:szCs w:val="26"/>
        </w:rPr>
        <w:t>uổi sáng, mẹ cho</w:t>
      </w:r>
      <w:r w:rsidR="00D332B0" w:rsidRPr="0027167A">
        <w:rPr>
          <w:rFonts w:cs="Times New Roman"/>
          <w:sz w:val="26"/>
          <w:szCs w:val="26"/>
        </w:rPr>
        <w:t xml:space="preserve"> H  số tiền 1.000.000 đồng  để </w:t>
      </w:r>
      <w:r w:rsidR="00483B80" w:rsidRPr="0027167A">
        <w:rPr>
          <w:rFonts w:cs="Times New Roman"/>
          <w:sz w:val="26"/>
          <w:szCs w:val="26"/>
        </w:rPr>
        <w:t>đi đóng học do bất cẩn H làm rơi  mất số tiền đóng học</w:t>
      </w:r>
      <w:r w:rsidR="00D332B0" w:rsidRPr="0027167A">
        <w:rPr>
          <w:rFonts w:cs="Times New Roman"/>
          <w:sz w:val="26"/>
          <w:szCs w:val="26"/>
        </w:rPr>
        <w:t xml:space="preserve"> đó </w:t>
      </w:r>
      <w:r w:rsidR="00483B80" w:rsidRPr="0027167A">
        <w:rPr>
          <w:rFonts w:cs="Times New Roman"/>
          <w:sz w:val="26"/>
          <w:szCs w:val="26"/>
        </w:rPr>
        <w:t xml:space="preserve">. </w:t>
      </w:r>
      <w:r w:rsidR="00730E64" w:rsidRPr="0027167A">
        <w:rPr>
          <w:rFonts w:cs="Times New Roman"/>
          <w:sz w:val="26"/>
          <w:szCs w:val="26"/>
        </w:rPr>
        <w:t xml:space="preserve">Trên đường đi </w:t>
      </w:r>
      <w:r w:rsidR="00483B80" w:rsidRPr="0027167A">
        <w:rPr>
          <w:rFonts w:cs="Times New Roman"/>
          <w:sz w:val="26"/>
          <w:szCs w:val="26"/>
        </w:rPr>
        <w:t xml:space="preserve">học về H rất lo lắng về nhà bị mẹ mắng thì tình cờ </w:t>
      </w:r>
      <w:r w:rsidR="00730E64" w:rsidRPr="0027167A">
        <w:rPr>
          <w:rFonts w:cs="Times New Roman"/>
          <w:sz w:val="26"/>
          <w:szCs w:val="26"/>
        </w:rPr>
        <w:t>H</w:t>
      </w:r>
      <w:r w:rsidR="00DE1F62" w:rsidRPr="0027167A">
        <w:rPr>
          <w:rFonts w:cs="Times New Roman"/>
          <w:sz w:val="26"/>
          <w:szCs w:val="26"/>
        </w:rPr>
        <w:t xml:space="preserve"> </w:t>
      </w:r>
      <w:r w:rsidR="00730E64" w:rsidRPr="0027167A">
        <w:rPr>
          <w:rFonts w:cs="Times New Roman"/>
          <w:sz w:val="26"/>
          <w:szCs w:val="26"/>
        </w:rPr>
        <w:t>nhặt được một chiế</w:t>
      </w:r>
      <w:r w:rsidR="00483B80" w:rsidRPr="0027167A">
        <w:rPr>
          <w:rFonts w:cs="Times New Roman"/>
          <w:sz w:val="26"/>
          <w:szCs w:val="26"/>
        </w:rPr>
        <w:t xml:space="preserve">c túi sách </w:t>
      </w:r>
      <w:r w:rsidR="00730E64" w:rsidRPr="0027167A">
        <w:rPr>
          <w:rFonts w:cs="Times New Roman"/>
          <w:sz w:val="26"/>
          <w:szCs w:val="26"/>
        </w:rPr>
        <w:t xml:space="preserve"> rơi ở trên đườ</w:t>
      </w:r>
      <w:r w:rsidR="00483B80" w:rsidRPr="0027167A">
        <w:rPr>
          <w:rFonts w:cs="Times New Roman"/>
          <w:sz w:val="26"/>
          <w:szCs w:val="26"/>
        </w:rPr>
        <w:t>ng,</w:t>
      </w:r>
      <w:r w:rsidR="00D332B0" w:rsidRPr="0027167A">
        <w:rPr>
          <w:rFonts w:cs="Times New Roman"/>
          <w:sz w:val="26"/>
          <w:szCs w:val="26"/>
        </w:rPr>
        <w:t xml:space="preserve"> trong đó 6.000.000</w:t>
      </w:r>
      <w:r w:rsidR="00730E64" w:rsidRPr="0027167A">
        <w:rPr>
          <w:rFonts w:cs="Times New Roman"/>
          <w:sz w:val="26"/>
          <w:szCs w:val="26"/>
        </w:rPr>
        <w:t xml:space="preserve"> và một thẻ bảo hiểm y tế</w:t>
      </w:r>
      <w:r w:rsidR="00DE1F62" w:rsidRPr="0027167A">
        <w:rPr>
          <w:rFonts w:cs="Times New Roman"/>
          <w:b/>
          <w:sz w:val="26"/>
          <w:szCs w:val="26"/>
        </w:rPr>
        <w:t>.</w:t>
      </w:r>
      <w:r w:rsidR="00DE1F62" w:rsidRPr="0027167A">
        <w:rPr>
          <w:rFonts w:cs="Times New Roman"/>
          <w:sz w:val="26"/>
          <w:szCs w:val="26"/>
        </w:rPr>
        <w:t xml:space="preserve"> </w:t>
      </w:r>
      <w:r w:rsidR="00483B80" w:rsidRPr="0027167A">
        <w:rPr>
          <w:rFonts w:cs="Times New Roman"/>
          <w:sz w:val="26"/>
          <w:szCs w:val="26"/>
        </w:rPr>
        <w:t>H đã đứng chờ rất lâu mà không thấy ai quay lại tìm để H trả lại túi xách</w:t>
      </w:r>
      <w:r w:rsidR="00D332B0" w:rsidRPr="0027167A">
        <w:rPr>
          <w:rFonts w:cs="Times New Roman"/>
          <w:sz w:val="26"/>
          <w:szCs w:val="26"/>
        </w:rPr>
        <w:t xml:space="preserve"> và tiền</w:t>
      </w:r>
      <w:r w:rsidR="00483B80" w:rsidRPr="0027167A">
        <w:rPr>
          <w:rFonts w:cs="Times New Roman"/>
          <w:sz w:val="26"/>
          <w:szCs w:val="26"/>
        </w:rPr>
        <w:t xml:space="preserve"> cho họ</w:t>
      </w:r>
      <w:r w:rsidR="00D332B0" w:rsidRPr="0027167A">
        <w:rPr>
          <w:rFonts w:cs="Times New Roman"/>
          <w:sz w:val="26"/>
          <w:szCs w:val="26"/>
        </w:rPr>
        <w:t xml:space="preserve"> nên H đi về nhà</w:t>
      </w:r>
      <w:r w:rsidR="00483B80" w:rsidRPr="0027167A">
        <w:rPr>
          <w:rFonts w:cs="Times New Roman"/>
          <w:sz w:val="26"/>
          <w:szCs w:val="26"/>
        </w:rPr>
        <w:t>.</w:t>
      </w:r>
      <w:r w:rsidR="00D332B0" w:rsidRPr="0027167A">
        <w:rPr>
          <w:rFonts w:cs="Times New Roman"/>
          <w:sz w:val="26"/>
          <w:szCs w:val="26"/>
        </w:rPr>
        <w:t xml:space="preserve"> H nghĩ rằng đây là số tiền mình nhặt được chứ không phải mình ăn trộm v</w:t>
      </w:r>
      <w:r w:rsidR="00483B80" w:rsidRPr="0027167A">
        <w:rPr>
          <w:rFonts w:cs="Times New Roman"/>
          <w:sz w:val="26"/>
          <w:szCs w:val="26"/>
        </w:rPr>
        <w:t>ì vậy H đã quyế</w:t>
      </w:r>
      <w:r w:rsidR="00D332B0" w:rsidRPr="0027167A">
        <w:rPr>
          <w:rFonts w:cs="Times New Roman"/>
          <w:sz w:val="26"/>
          <w:szCs w:val="26"/>
        </w:rPr>
        <w:t>t định</w:t>
      </w:r>
      <w:r w:rsidR="003A1B61" w:rsidRPr="0027167A">
        <w:rPr>
          <w:rFonts w:cs="Times New Roman"/>
          <w:sz w:val="26"/>
          <w:szCs w:val="26"/>
        </w:rPr>
        <w:t xml:space="preserve"> vứt thẻ bảo hiểm đi và</w:t>
      </w:r>
      <w:r w:rsidR="00D332B0" w:rsidRPr="0027167A">
        <w:rPr>
          <w:rFonts w:cs="Times New Roman"/>
          <w:sz w:val="26"/>
          <w:szCs w:val="26"/>
        </w:rPr>
        <w:t xml:space="preserve"> lấy số tiền đó để đóng họ</w:t>
      </w:r>
      <w:r w:rsidR="003A1B61" w:rsidRPr="0027167A">
        <w:rPr>
          <w:rFonts w:cs="Times New Roman"/>
          <w:sz w:val="26"/>
          <w:szCs w:val="26"/>
        </w:rPr>
        <w:t>c,</w:t>
      </w:r>
      <w:r w:rsidR="00D332B0" w:rsidRPr="0027167A">
        <w:rPr>
          <w:rFonts w:cs="Times New Roman"/>
          <w:sz w:val="26"/>
          <w:szCs w:val="26"/>
        </w:rPr>
        <w:t xml:space="preserve"> số tiền còn lại để sau này bạn mua sách vở và đồ dùng cần thiết cho mình khỏi tốn tiền của ba mẹ</w:t>
      </w:r>
      <w:r w:rsidR="008222AE" w:rsidRPr="0027167A">
        <w:rPr>
          <w:rFonts w:cs="Times New Roman"/>
          <w:sz w:val="26"/>
          <w:szCs w:val="26"/>
        </w:rPr>
        <w:t>.</w:t>
      </w:r>
    </w:p>
    <w:p w14:paraId="030A0CBF" w14:textId="77777777" w:rsidR="00D332B0" w:rsidRPr="0027167A" w:rsidRDefault="008222AE" w:rsidP="00DE1F62">
      <w:pPr>
        <w:spacing w:after="0" w:line="240" w:lineRule="auto"/>
        <w:jc w:val="both"/>
        <w:rPr>
          <w:rFonts w:cs="Times New Roman"/>
          <w:sz w:val="26"/>
          <w:szCs w:val="26"/>
        </w:rPr>
      </w:pPr>
      <w:r w:rsidRPr="0027167A">
        <w:rPr>
          <w:rFonts w:cs="Times New Roman"/>
          <w:sz w:val="26"/>
          <w:szCs w:val="26"/>
        </w:rPr>
        <w:t>a.Em nhận xét gì về suy nghĩ và hành động của H trong tình huống trên?</w:t>
      </w:r>
    </w:p>
    <w:p w14:paraId="3397A8D5" w14:textId="77777777" w:rsidR="00DE1F62" w:rsidRPr="0027167A" w:rsidRDefault="00D332B0" w:rsidP="00DE1F62">
      <w:pPr>
        <w:spacing w:after="0" w:line="240" w:lineRule="auto"/>
        <w:jc w:val="both"/>
        <w:rPr>
          <w:rFonts w:cs="Times New Roman"/>
          <w:sz w:val="26"/>
          <w:szCs w:val="26"/>
        </w:rPr>
      </w:pPr>
      <w:r w:rsidRPr="0027167A">
        <w:rPr>
          <w:rFonts w:cs="Times New Roman"/>
          <w:sz w:val="26"/>
          <w:szCs w:val="26"/>
        </w:rPr>
        <w:t>b</w:t>
      </w:r>
      <w:r w:rsidR="00DE1F62" w:rsidRPr="0027167A">
        <w:rPr>
          <w:rFonts w:cs="Times New Roman"/>
          <w:b/>
          <w:sz w:val="26"/>
          <w:szCs w:val="26"/>
        </w:rPr>
        <w:t>.</w:t>
      </w:r>
      <w:r w:rsidRPr="0027167A">
        <w:rPr>
          <w:rFonts w:cs="Times New Roman"/>
          <w:sz w:val="26"/>
          <w:szCs w:val="26"/>
        </w:rPr>
        <w:t>Nếu em là H</w:t>
      </w:r>
      <w:r w:rsidR="00DE1F62" w:rsidRPr="0027167A">
        <w:rPr>
          <w:rFonts w:cs="Times New Roman"/>
          <w:sz w:val="26"/>
          <w:szCs w:val="26"/>
        </w:rPr>
        <w:t>, em sẽ xử</w:t>
      </w:r>
      <w:r w:rsidR="00013609" w:rsidRPr="0027167A">
        <w:rPr>
          <w:rFonts w:cs="Times New Roman"/>
          <w:sz w:val="26"/>
          <w:szCs w:val="26"/>
        </w:rPr>
        <w:t xml:space="preserve"> lí như thế nào</w:t>
      </w:r>
      <w:r w:rsidR="00DE1F62" w:rsidRPr="0027167A">
        <w:rPr>
          <w:rFonts w:cs="Times New Roman"/>
          <w:sz w:val="26"/>
          <w:szCs w:val="26"/>
        </w:rPr>
        <w:t xml:space="preserve">? </w:t>
      </w:r>
    </w:p>
    <w:p w14:paraId="5C34C05E" w14:textId="77777777" w:rsidR="008222AE" w:rsidRPr="0027167A" w:rsidRDefault="008222AE" w:rsidP="00DE1F62">
      <w:pPr>
        <w:spacing w:after="0" w:line="240" w:lineRule="auto"/>
        <w:jc w:val="both"/>
        <w:rPr>
          <w:rFonts w:cs="Times New Roman"/>
          <w:sz w:val="26"/>
          <w:szCs w:val="26"/>
        </w:rPr>
      </w:pPr>
    </w:p>
    <w:p w14:paraId="6EC4CC32" w14:textId="77777777" w:rsidR="00DE1F62" w:rsidRPr="0027167A" w:rsidRDefault="00DE1F62" w:rsidP="00DE1F62">
      <w:pPr>
        <w:spacing w:after="0" w:line="240" w:lineRule="auto"/>
        <w:jc w:val="center"/>
        <w:rPr>
          <w:rFonts w:cs="Times New Roman"/>
          <w:b/>
          <w:sz w:val="26"/>
          <w:szCs w:val="26"/>
          <w:highlight w:val="white"/>
        </w:rPr>
      </w:pPr>
      <w:r w:rsidRPr="0027167A">
        <w:rPr>
          <w:rFonts w:cs="Times New Roman"/>
          <w:b/>
          <w:sz w:val="26"/>
          <w:szCs w:val="26"/>
          <w:highlight w:val="white"/>
        </w:rPr>
        <w:t>-------------HẾT -----------</w:t>
      </w:r>
    </w:p>
    <w:p w14:paraId="0EDA8DDB" w14:textId="77777777" w:rsidR="00047FAF" w:rsidRPr="0027167A" w:rsidRDefault="00047FAF" w:rsidP="00DE1F62">
      <w:pPr>
        <w:spacing w:after="0" w:line="240" w:lineRule="auto"/>
        <w:jc w:val="center"/>
        <w:rPr>
          <w:rFonts w:cs="Times New Roman"/>
          <w:b/>
          <w:sz w:val="26"/>
          <w:szCs w:val="26"/>
          <w:highlight w:val="white"/>
        </w:rPr>
      </w:pPr>
      <w:bookmarkStart w:id="0" w:name="_GoBack"/>
      <w:bookmarkEnd w:id="0"/>
    </w:p>
    <w:p w14:paraId="3A663E07" w14:textId="77777777" w:rsidR="000911D2" w:rsidRPr="0027167A" w:rsidRDefault="000911D2" w:rsidP="000911D2">
      <w:pPr>
        <w:spacing w:after="0" w:line="240" w:lineRule="auto"/>
        <w:jc w:val="center"/>
        <w:rPr>
          <w:rFonts w:cs="Times New Roman"/>
          <w:b/>
          <w:sz w:val="26"/>
          <w:szCs w:val="26"/>
          <w:highlight w:val="white"/>
        </w:rPr>
      </w:pPr>
      <w:r w:rsidRPr="0027167A">
        <w:rPr>
          <w:rFonts w:cs="Times New Roman"/>
          <w:b/>
          <w:sz w:val="26"/>
          <w:szCs w:val="26"/>
          <w:highlight w:val="white"/>
        </w:rPr>
        <w:t>ĐÁP ÁN VÀ HƯỚNG DẪN CHẤM</w:t>
      </w:r>
    </w:p>
    <w:p w14:paraId="7F665C7E" w14:textId="77777777" w:rsidR="000911D2" w:rsidRPr="0027167A" w:rsidRDefault="000911D2" w:rsidP="000911D2">
      <w:pPr>
        <w:spacing w:after="0" w:line="240" w:lineRule="auto"/>
        <w:jc w:val="center"/>
        <w:rPr>
          <w:rFonts w:cs="Times New Roman"/>
          <w:b/>
          <w:sz w:val="26"/>
          <w:szCs w:val="26"/>
          <w:highlight w:val="white"/>
        </w:rPr>
      </w:pPr>
      <w:r w:rsidRPr="0027167A">
        <w:rPr>
          <w:rFonts w:cs="Times New Roman"/>
          <w:b/>
          <w:sz w:val="26"/>
          <w:szCs w:val="26"/>
          <w:highlight w:val="white"/>
        </w:rPr>
        <w:t>ĐỀ KIỂM TRA HỌC KỲ II - NĂM HỌC 202</w:t>
      </w:r>
      <w:r>
        <w:rPr>
          <w:rFonts w:cs="Times New Roman"/>
          <w:b/>
          <w:sz w:val="26"/>
          <w:szCs w:val="26"/>
          <w:highlight w:val="white"/>
        </w:rPr>
        <w:t>2</w:t>
      </w:r>
      <w:r w:rsidRPr="0027167A">
        <w:rPr>
          <w:rFonts w:cs="Times New Roman"/>
          <w:b/>
          <w:sz w:val="26"/>
          <w:szCs w:val="26"/>
          <w:highlight w:val="white"/>
        </w:rPr>
        <w:t xml:space="preserve"> - 202</w:t>
      </w:r>
      <w:r>
        <w:rPr>
          <w:rFonts w:cs="Times New Roman"/>
          <w:b/>
          <w:sz w:val="26"/>
          <w:szCs w:val="26"/>
          <w:highlight w:val="white"/>
        </w:rPr>
        <w:t>3</w:t>
      </w:r>
    </w:p>
    <w:p w14:paraId="7180CF6A" w14:textId="14F758B2" w:rsidR="00DE1F62" w:rsidRPr="0027167A" w:rsidRDefault="000911D2" w:rsidP="000911D2">
      <w:pPr>
        <w:spacing w:after="0" w:line="240" w:lineRule="auto"/>
        <w:jc w:val="center"/>
        <w:rPr>
          <w:rFonts w:cs="Times New Roman"/>
          <w:b/>
          <w:sz w:val="26"/>
          <w:szCs w:val="26"/>
          <w:highlight w:val="white"/>
        </w:rPr>
      </w:pPr>
      <w:r w:rsidRPr="0027167A">
        <w:rPr>
          <w:rFonts w:cs="Times New Roman"/>
          <w:b/>
          <w:sz w:val="26"/>
          <w:szCs w:val="26"/>
          <w:highlight w:val="white"/>
        </w:rPr>
        <w:t>Môn thi: GDCD - Lớp 8</w:t>
      </w:r>
    </w:p>
    <w:p w14:paraId="5DD609E6" w14:textId="77777777" w:rsidR="00DE1F62" w:rsidRPr="0027167A" w:rsidRDefault="00DE1F62" w:rsidP="00DE1F62">
      <w:pPr>
        <w:spacing w:after="0" w:line="240" w:lineRule="auto"/>
        <w:rPr>
          <w:rFonts w:cs="Times New Roman"/>
          <w:b/>
          <w:bCs/>
          <w:sz w:val="26"/>
          <w:szCs w:val="26"/>
          <w:highlight w:val="white"/>
        </w:rPr>
      </w:pPr>
      <w:r w:rsidRPr="0027167A">
        <w:rPr>
          <w:rFonts w:cs="Times New Roman"/>
          <w:b/>
          <w:bCs/>
          <w:sz w:val="26"/>
          <w:szCs w:val="26"/>
          <w:highlight w:val="white"/>
        </w:rPr>
        <w:t>I. PHẦN TRẮC NGHIỆM</w:t>
      </w:r>
    </w:p>
    <w:tbl>
      <w:tblPr>
        <w:tblStyle w:val="TableGrid"/>
        <w:tblW w:w="7921" w:type="dxa"/>
        <w:jc w:val="center"/>
        <w:tblLook w:val="04A0" w:firstRow="1" w:lastRow="0" w:firstColumn="1" w:lastColumn="0" w:noHBand="0" w:noVBand="1"/>
      </w:tblPr>
      <w:tblGrid>
        <w:gridCol w:w="1012"/>
        <w:gridCol w:w="576"/>
        <w:gridCol w:w="576"/>
        <w:gridCol w:w="577"/>
        <w:gridCol w:w="576"/>
        <w:gridCol w:w="576"/>
        <w:gridCol w:w="575"/>
        <w:gridCol w:w="576"/>
        <w:gridCol w:w="575"/>
        <w:gridCol w:w="575"/>
        <w:gridCol w:w="576"/>
        <w:gridCol w:w="575"/>
        <w:gridCol w:w="576"/>
      </w:tblGrid>
      <w:tr w:rsidR="00DE1F62" w:rsidRPr="0027167A" w14:paraId="26EC7883" w14:textId="77777777" w:rsidTr="006D3CC2">
        <w:trPr>
          <w:trHeight w:val="542"/>
          <w:jc w:val="center"/>
        </w:trPr>
        <w:tc>
          <w:tcPr>
            <w:tcW w:w="1012" w:type="dxa"/>
          </w:tcPr>
          <w:p w14:paraId="77469E7C" w14:textId="77777777" w:rsidR="00DE1F62" w:rsidRPr="0027167A" w:rsidRDefault="00DE1F62" w:rsidP="006D3CC2">
            <w:pPr>
              <w:spacing w:after="0" w:line="240" w:lineRule="auto"/>
              <w:rPr>
                <w:rFonts w:ascii="Times New Roman" w:hAnsi="Times New Roman" w:cs="Times New Roman"/>
                <w:b/>
                <w:bCs/>
                <w:sz w:val="26"/>
                <w:szCs w:val="26"/>
                <w:highlight w:val="white"/>
              </w:rPr>
            </w:pPr>
            <w:r w:rsidRPr="0027167A">
              <w:rPr>
                <w:rFonts w:ascii="Times New Roman" w:hAnsi="Times New Roman" w:cs="Times New Roman"/>
                <w:b/>
                <w:bCs/>
                <w:sz w:val="26"/>
                <w:szCs w:val="26"/>
                <w:highlight w:val="white"/>
              </w:rPr>
              <w:t>Câu</w:t>
            </w:r>
          </w:p>
        </w:tc>
        <w:tc>
          <w:tcPr>
            <w:tcW w:w="576" w:type="dxa"/>
          </w:tcPr>
          <w:p w14:paraId="6B3AFB66" w14:textId="77777777" w:rsidR="00DE1F62" w:rsidRPr="0027167A" w:rsidRDefault="00DE1F62" w:rsidP="006D3CC2">
            <w:pPr>
              <w:spacing w:after="0" w:line="240" w:lineRule="auto"/>
              <w:jc w:val="center"/>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1</w:t>
            </w:r>
          </w:p>
        </w:tc>
        <w:tc>
          <w:tcPr>
            <w:tcW w:w="576" w:type="dxa"/>
          </w:tcPr>
          <w:p w14:paraId="50CB57BD" w14:textId="77777777" w:rsidR="00DE1F62" w:rsidRPr="0027167A" w:rsidRDefault="00DE1F62" w:rsidP="006D3CC2">
            <w:pPr>
              <w:spacing w:after="0" w:line="240" w:lineRule="auto"/>
              <w:jc w:val="center"/>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2</w:t>
            </w:r>
          </w:p>
        </w:tc>
        <w:tc>
          <w:tcPr>
            <w:tcW w:w="577" w:type="dxa"/>
          </w:tcPr>
          <w:p w14:paraId="23F1C5DA" w14:textId="77777777" w:rsidR="00DE1F62" w:rsidRPr="0027167A" w:rsidRDefault="00DE1F62" w:rsidP="006D3CC2">
            <w:pPr>
              <w:spacing w:after="0" w:line="240" w:lineRule="auto"/>
              <w:jc w:val="center"/>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3</w:t>
            </w:r>
          </w:p>
        </w:tc>
        <w:tc>
          <w:tcPr>
            <w:tcW w:w="576" w:type="dxa"/>
          </w:tcPr>
          <w:p w14:paraId="0D400E05" w14:textId="77777777" w:rsidR="00DE1F62" w:rsidRPr="0027167A" w:rsidRDefault="00DE1F62" w:rsidP="006D3CC2">
            <w:pPr>
              <w:spacing w:after="0" w:line="240" w:lineRule="auto"/>
              <w:jc w:val="center"/>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4</w:t>
            </w:r>
          </w:p>
        </w:tc>
        <w:tc>
          <w:tcPr>
            <w:tcW w:w="576" w:type="dxa"/>
          </w:tcPr>
          <w:p w14:paraId="6D6696C7" w14:textId="77777777" w:rsidR="00DE1F62" w:rsidRPr="0027167A" w:rsidRDefault="00DE1F62" w:rsidP="006D3CC2">
            <w:pPr>
              <w:spacing w:after="0" w:line="240" w:lineRule="auto"/>
              <w:jc w:val="center"/>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5</w:t>
            </w:r>
          </w:p>
        </w:tc>
        <w:tc>
          <w:tcPr>
            <w:tcW w:w="575" w:type="dxa"/>
          </w:tcPr>
          <w:p w14:paraId="13B33CA4" w14:textId="77777777" w:rsidR="00DE1F62" w:rsidRPr="0027167A" w:rsidRDefault="00DE1F62" w:rsidP="006D3CC2">
            <w:pPr>
              <w:spacing w:after="0" w:line="240" w:lineRule="auto"/>
              <w:jc w:val="center"/>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6</w:t>
            </w:r>
          </w:p>
        </w:tc>
        <w:tc>
          <w:tcPr>
            <w:tcW w:w="576" w:type="dxa"/>
          </w:tcPr>
          <w:p w14:paraId="5E2A2C3A" w14:textId="77777777" w:rsidR="00DE1F62" w:rsidRPr="0027167A" w:rsidRDefault="00DE1F62" w:rsidP="006D3CC2">
            <w:pPr>
              <w:spacing w:after="0" w:line="240" w:lineRule="auto"/>
              <w:jc w:val="center"/>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7</w:t>
            </w:r>
          </w:p>
        </w:tc>
        <w:tc>
          <w:tcPr>
            <w:tcW w:w="575" w:type="dxa"/>
          </w:tcPr>
          <w:p w14:paraId="12EFA64F" w14:textId="77777777" w:rsidR="00DE1F62" w:rsidRPr="0027167A" w:rsidRDefault="00DE1F62" w:rsidP="006D3CC2">
            <w:pPr>
              <w:spacing w:after="0" w:line="240" w:lineRule="auto"/>
              <w:jc w:val="center"/>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8</w:t>
            </w:r>
          </w:p>
        </w:tc>
        <w:tc>
          <w:tcPr>
            <w:tcW w:w="575" w:type="dxa"/>
          </w:tcPr>
          <w:p w14:paraId="0ECBD422" w14:textId="77777777" w:rsidR="00DE1F62" w:rsidRPr="0027167A" w:rsidRDefault="00DE1F62" w:rsidP="006D3CC2">
            <w:pPr>
              <w:spacing w:after="0" w:line="240" w:lineRule="auto"/>
              <w:jc w:val="center"/>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9</w:t>
            </w:r>
          </w:p>
        </w:tc>
        <w:tc>
          <w:tcPr>
            <w:tcW w:w="576" w:type="dxa"/>
          </w:tcPr>
          <w:p w14:paraId="3C95CF01" w14:textId="77777777" w:rsidR="00DE1F62" w:rsidRPr="0027167A" w:rsidRDefault="00DE1F62" w:rsidP="006D3CC2">
            <w:pPr>
              <w:spacing w:after="0" w:line="240" w:lineRule="auto"/>
              <w:jc w:val="center"/>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10</w:t>
            </w:r>
          </w:p>
        </w:tc>
        <w:tc>
          <w:tcPr>
            <w:tcW w:w="575" w:type="dxa"/>
          </w:tcPr>
          <w:p w14:paraId="5A332B1C" w14:textId="77777777" w:rsidR="00DE1F62" w:rsidRPr="0027167A" w:rsidRDefault="00DE1F62" w:rsidP="006D3CC2">
            <w:pPr>
              <w:spacing w:after="0" w:line="240" w:lineRule="auto"/>
              <w:jc w:val="center"/>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11</w:t>
            </w:r>
          </w:p>
        </w:tc>
        <w:tc>
          <w:tcPr>
            <w:tcW w:w="576" w:type="dxa"/>
          </w:tcPr>
          <w:p w14:paraId="7809B187" w14:textId="77777777" w:rsidR="00DE1F62" w:rsidRPr="0027167A" w:rsidRDefault="00DE1F62" w:rsidP="006D3CC2">
            <w:pPr>
              <w:spacing w:after="0" w:line="240" w:lineRule="auto"/>
              <w:jc w:val="center"/>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12</w:t>
            </w:r>
          </w:p>
        </w:tc>
      </w:tr>
      <w:tr w:rsidR="00DE1F62" w:rsidRPr="0027167A" w14:paraId="289A4DDA" w14:textId="77777777" w:rsidTr="006D3CC2">
        <w:trPr>
          <w:trHeight w:val="542"/>
          <w:jc w:val="center"/>
        </w:trPr>
        <w:tc>
          <w:tcPr>
            <w:tcW w:w="1012" w:type="dxa"/>
          </w:tcPr>
          <w:p w14:paraId="58D805CA" w14:textId="77777777" w:rsidR="00DE1F62" w:rsidRPr="0027167A" w:rsidRDefault="00DE1F62" w:rsidP="006D3CC2">
            <w:pPr>
              <w:spacing w:after="0" w:line="240" w:lineRule="auto"/>
              <w:rPr>
                <w:rFonts w:ascii="Times New Roman" w:hAnsi="Times New Roman" w:cs="Times New Roman"/>
                <w:b/>
                <w:bCs/>
                <w:sz w:val="26"/>
                <w:szCs w:val="26"/>
                <w:highlight w:val="white"/>
              </w:rPr>
            </w:pPr>
            <w:r w:rsidRPr="0027167A">
              <w:rPr>
                <w:rFonts w:ascii="Times New Roman" w:hAnsi="Times New Roman" w:cs="Times New Roman"/>
                <w:b/>
                <w:bCs/>
                <w:sz w:val="26"/>
                <w:szCs w:val="26"/>
                <w:highlight w:val="white"/>
              </w:rPr>
              <w:lastRenderedPageBreak/>
              <w:t>Đáp án</w:t>
            </w:r>
          </w:p>
        </w:tc>
        <w:tc>
          <w:tcPr>
            <w:tcW w:w="576" w:type="dxa"/>
          </w:tcPr>
          <w:p w14:paraId="72630C2B" w14:textId="77777777" w:rsidR="00DE1F62" w:rsidRPr="0027167A" w:rsidRDefault="008418A1" w:rsidP="006D3CC2">
            <w:pPr>
              <w:spacing w:after="0" w:line="240" w:lineRule="auto"/>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B</w:t>
            </w:r>
          </w:p>
        </w:tc>
        <w:tc>
          <w:tcPr>
            <w:tcW w:w="576" w:type="dxa"/>
          </w:tcPr>
          <w:p w14:paraId="5CD6BC24" w14:textId="77777777" w:rsidR="00DE1F62" w:rsidRPr="0027167A" w:rsidRDefault="008418A1" w:rsidP="006D3CC2">
            <w:pPr>
              <w:spacing w:after="0" w:line="240" w:lineRule="auto"/>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A</w:t>
            </w:r>
          </w:p>
        </w:tc>
        <w:tc>
          <w:tcPr>
            <w:tcW w:w="577" w:type="dxa"/>
          </w:tcPr>
          <w:p w14:paraId="34FC87EC" w14:textId="77777777" w:rsidR="00DE1F62" w:rsidRPr="0027167A" w:rsidRDefault="008418A1" w:rsidP="006D3CC2">
            <w:pPr>
              <w:spacing w:after="0" w:line="240" w:lineRule="auto"/>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D</w:t>
            </w:r>
          </w:p>
        </w:tc>
        <w:tc>
          <w:tcPr>
            <w:tcW w:w="576" w:type="dxa"/>
          </w:tcPr>
          <w:p w14:paraId="56F73037" w14:textId="77777777" w:rsidR="00DE1F62" w:rsidRPr="0027167A" w:rsidRDefault="00DE1F62" w:rsidP="006D3CC2">
            <w:pPr>
              <w:spacing w:after="0" w:line="240" w:lineRule="auto"/>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D</w:t>
            </w:r>
          </w:p>
        </w:tc>
        <w:tc>
          <w:tcPr>
            <w:tcW w:w="576" w:type="dxa"/>
          </w:tcPr>
          <w:p w14:paraId="640192C2" w14:textId="77777777" w:rsidR="00DE1F62" w:rsidRPr="0027167A" w:rsidRDefault="00DE1F62" w:rsidP="006D3CC2">
            <w:pPr>
              <w:spacing w:after="0" w:line="240" w:lineRule="auto"/>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C</w:t>
            </w:r>
          </w:p>
        </w:tc>
        <w:tc>
          <w:tcPr>
            <w:tcW w:w="575" w:type="dxa"/>
          </w:tcPr>
          <w:p w14:paraId="2B680215" w14:textId="0D8B7827" w:rsidR="00DE1F62" w:rsidRPr="0027167A" w:rsidRDefault="001907C8" w:rsidP="006D3CC2">
            <w:pPr>
              <w:spacing w:after="0" w:line="240" w:lineRule="auto"/>
              <w:rPr>
                <w:rFonts w:ascii="Times New Roman" w:hAnsi="Times New Roman" w:cs="Times New Roman"/>
                <w:sz w:val="26"/>
                <w:szCs w:val="26"/>
                <w:highlight w:val="white"/>
              </w:rPr>
            </w:pPr>
            <w:r>
              <w:rPr>
                <w:rFonts w:ascii="Times New Roman" w:hAnsi="Times New Roman" w:cs="Times New Roman"/>
                <w:sz w:val="26"/>
                <w:szCs w:val="26"/>
                <w:highlight w:val="white"/>
              </w:rPr>
              <w:t>B</w:t>
            </w:r>
          </w:p>
        </w:tc>
        <w:tc>
          <w:tcPr>
            <w:tcW w:w="576" w:type="dxa"/>
          </w:tcPr>
          <w:p w14:paraId="50249ECB" w14:textId="77777777" w:rsidR="00DE1F62" w:rsidRPr="0027167A" w:rsidRDefault="00A65AAB" w:rsidP="006D3CC2">
            <w:pPr>
              <w:spacing w:after="0" w:line="240" w:lineRule="auto"/>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C</w:t>
            </w:r>
          </w:p>
        </w:tc>
        <w:tc>
          <w:tcPr>
            <w:tcW w:w="575" w:type="dxa"/>
          </w:tcPr>
          <w:p w14:paraId="27ECB04F" w14:textId="77777777" w:rsidR="00DE1F62" w:rsidRPr="0027167A" w:rsidRDefault="00A65AAB" w:rsidP="006D3CC2">
            <w:pPr>
              <w:spacing w:after="0" w:line="240" w:lineRule="auto"/>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D</w:t>
            </w:r>
          </w:p>
        </w:tc>
        <w:tc>
          <w:tcPr>
            <w:tcW w:w="575" w:type="dxa"/>
          </w:tcPr>
          <w:p w14:paraId="3E348304" w14:textId="77777777" w:rsidR="00DE1F62" w:rsidRPr="0027167A" w:rsidRDefault="00A65AAB" w:rsidP="006D3CC2">
            <w:pPr>
              <w:spacing w:after="0" w:line="240" w:lineRule="auto"/>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C</w:t>
            </w:r>
          </w:p>
        </w:tc>
        <w:tc>
          <w:tcPr>
            <w:tcW w:w="576" w:type="dxa"/>
          </w:tcPr>
          <w:p w14:paraId="7F9312C1" w14:textId="77777777" w:rsidR="00DE1F62" w:rsidRPr="0027167A" w:rsidRDefault="00A65AAB" w:rsidP="006D3CC2">
            <w:pPr>
              <w:spacing w:after="0" w:line="240" w:lineRule="auto"/>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A</w:t>
            </w:r>
          </w:p>
        </w:tc>
        <w:tc>
          <w:tcPr>
            <w:tcW w:w="575" w:type="dxa"/>
          </w:tcPr>
          <w:p w14:paraId="4843824E" w14:textId="77777777" w:rsidR="00DE1F62" w:rsidRPr="0027167A" w:rsidRDefault="00DE1F62" w:rsidP="006D3CC2">
            <w:pPr>
              <w:spacing w:after="0" w:line="240" w:lineRule="auto"/>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D</w:t>
            </w:r>
          </w:p>
        </w:tc>
        <w:tc>
          <w:tcPr>
            <w:tcW w:w="576" w:type="dxa"/>
          </w:tcPr>
          <w:p w14:paraId="60EABE7B" w14:textId="77777777" w:rsidR="00DE1F62" w:rsidRPr="0027167A" w:rsidRDefault="00A65AAB" w:rsidP="006D3CC2">
            <w:pPr>
              <w:spacing w:after="0" w:line="240" w:lineRule="auto"/>
              <w:rPr>
                <w:rFonts w:ascii="Times New Roman" w:hAnsi="Times New Roman" w:cs="Times New Roman"/>
                <w:sz w:val="26"/>
                <w:szCs w:val="26"/>
                <w:highlight w:val="white"/>
              </w:rPr>
            </w:pPr>
            <w:r w:rsidRPr="0027167A">
              <w:rPr>
                <w:rFonts w:ascii="Times New Roman" w:hAnsi="Times New Roman" w:cs="Times New Roman"/>
                <w:sz w:val="26"/>
                <w:szCs w:val="26"/>
                <w:highlight w:val="white"/>
              </w:rPr>
              <w:t>C</w:t>
            </w:r>
          </w:p>
        </w:tc>
      </w:tr>
    </w:tbl>
    <w:p w14:paraId="42A95D84" w14:textId="77777777" w:rsidR="00DE1F62" w:rsidRPr="0027167A" w:rsidRDefault="00DE1F62" w:rsidP="00DE1F62">
      <w:pPr>
        <w:spacing w:after="0" w:line="240" w:lineRule="auto"/>
        <w:rPr>
          <w:rFonts w:cs="Times New Roman"/>
          <w:b/>
          <w:bCs/>
          <w:sz w:val="26"/>
          <w:szCs w:val="26"/>
          <w:highlight w:val="white"/>
        </w:rPr>
      </w:pPr>
      <w:r w:rsidRPr="0027167A">
        <w:rPr>
          <w:rFonts w:cs="Times New Roman"/>
          <w:b/>
          <w:bCs/>
          <w:sz w:val="26"/>
          <w:szCs w:val="26"/>
          <w:highlight w:val="white"/>
        </w:rPr>
        <w:t>* Mỗi câu trắc nghiệm đúng được 0,25 điểm.</w:t>
      </w:r>
    </w:p>
    <w:p w14:paraId="76756911" w14:textId="77777777" w:rsidR="00DE1F62" w:rsidRPr="0027167A" w:rsidRDefault="00DE1F62" w:rsidP="00DE1F62">
      <w:pPr>
        <w:spacing w:after="0" w:line="240" w:lineRule="auto"/>
        <w:rPr>
          <w:rFonts w:cs="Times New Roman"/>
          <w:b/>
          <w:sz w:val="26"/>
          <w:szCs w:val="26"/>
          <w:highlight w:val="white"/>
        </w:rPr>
      </w:pPr>
      <w:r w:rsidRPr="0027167A">
        <w:rPr>
          <w:rFonts w:cs="Times New Roman"/>
          <w:b/>
          <w:sz w:val="26"/>
          <w:szCs w:val="26"/>
          <w:highlight w:val="white"/>
        </w:rPr>
        <w:t>II. PHẦN TỰ LUẬN</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3"/>
        <w:gridCol w:w="5969"/>
        <w:gridCol w:w="1037"/>
      </w:tblGrid>
      <w:tr w:rsidR="00DE1F62" w:rsidRPr="0027167A" w14:paraId="30DB3BD5" w14:textId="77777777" w:rsidTr="006D3CC2">
        <w:trPr>
          <w:trHeight w:val="440"/>
        </w:trPr>
        <w:tc>
          <w:tcPr>
            <w:tcW w:w="1492" w:type="dxa"/>
            <w:tcBorders>
              <w:top w:val="single" w:sz="4" w:space="0" w:color="auto"/>
              <w:left w:val="single" w:sz="4" w:space="0" w:color="auto"/>
              <w:bottom w:val="single" w:sz="4" w:space="0" w:color="auto"/>
              <w:right w:val="single" w:sz="4" w:space="0" w:color="auto"/>
            </w:tcBorders>
            <w:shd w:val="clear" w:color="auto" w:fill="auto"/>
          </w:tcPr>
          <w:p w14:paraId="114CA265" w14:textId="77777777" w:rsidR="00DE1F62" w:rsidRPr="0027167A" w:rsidRDefault="00DE1F62" w:rsidP="006D3CC2">
            <w:pPr>
              <w:spacing w:after="0" w:line="240" w:lineRule="auto"/>
              <w:jc w:val="center"/>
              <w:rPr>
                <w:rFonts w:cs="Times New Roman"/>
                <w:b/>
                <w:sz w:val="26"/>
                <w:szCs w:val="26"/>
                <w:lang w:val="nl-NL" w:bidi="he-IL"/>
              </w:rPr>
            </w:pPr>
            <w:r w:rsidRPr="0027167A">
              <w:rPr>
                <w:rFonts w:cs="Times New Roman"/>
                <w:b/>
                <w:sz w:val="26"/>
                <w:szCs w:val="26"/>
                <w:lang w:val="nl-NL" w:bidi="he-IL"/>
              </w:rPr>
              <w:t>Câu  hỏi</w:t>
            </w: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43FEC1DA" w14:textId="77777777" w:rsidR="00DE1F62" w:rsidRPr="0027167A" w:rsidRDefault="00DE1F62" w:rsidP="006D3CC2">
            <w:pPr>
              <w:spacing w:after="0" w:line="240" w:lineRule="auto"/>
              <w:jc w:val="center"/>
              <w:rPr>
                <w:rFonts w:cs="Times New Roman"/>
                <w:b/>
                <w:sz w:val="26"/>
                <w:szCs w:val="26"/>
                <w:lang w:val="nl-NL" w:bidi="he-IL"/>
              </w:rPr>
            </w:pPr>
            <w:r w:rsidRPr="0027167A">
              <w:rPr>
                <w:rFonts w:cs="Times New Roman"/>
                <w:b/>
                <w:sz w:val="26"/>
                <w:szCs w:val="26"/>
                <w:lang w:val="nl-NL" w:bidi="he-IL"/>
              </w:rPr>
              <w:t xml:space="preserve">Nội dung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5F94C6" w14:textId="77777777" w:rsidR="00DE1F62" w:rsidRPr="0027167A" w:rsidRDefault="00DE1F62" w:rsidP="006D3CC2">
            <w:pPr>
              <w:spacing w:after="0" w:line="240" w:lineRule="auto"/>
              <w:jc w:val="center"/>
              <w:rPr>
                <w:rFonts w:cs="Times New Roman"/>
                <w:b/>
                <w:sz w:val="26"/>
                <w:szCs w:val="26"/>
                <w:lang w:val="nl-NL" w:bidi="he-IL"/>
              </w:rPr>
            </w:pPr>
            <w:r w:rsidRPr="0027167A">
              <w:rPr>
                <w:rFonts w:cs="Times New Roman"/>
                <w:b/>
                <w:sz w:val="26"/>
                <w:szCs w:val="26"/>
                <w:lang w:val="nl-NL" w:bidi="he-IL"/>
              </w:rPr>
              <w:t>Biểu điểm</w:t>
            </w:r>
          </w:p>
        </w:tc>
      </w:tr>
      <w:tr w:rsidR="00DE1F62" w:rsidRPr="0027167A" w14:paraId="1C934458" w14:textId="77777777" w:rsidTr="002B2D93">
        <w:trPr>
          <w:trHeight w:val="2379"/>
        </w:trPr>
        <w:tc>
          <w:tcPr>
            <w:tcW w:w="1492" w:type="dxa"/>
            <w:tcBorders>
              <w:top w:val="single" w:sz="4" w:space="0" w:color="auto"/>
              <w:left w:val="single" w:sz="4" w:space="0" w:color="auto"/>
              <w:bottom w:val="single" w:sz="4" w:space="0" w:color="auto"/>
              <w:right w:val="single" w:sz="4" w:space="0" w:color="auto"/>
            </w:tcBorders>
            <w:shd w:val="clear" w:color="auto" w:fill="auto"/>
          </w:tcPr>
          <w:p w14:paraId="6593344A" w14:textId="77777777" w:rsidR="00DE1F62" w:rsidRPr="0027167A" w:rsidRDefault="00DE1F62" w:rsidP="006D3CC2">
            <w:pPr>
              <w:spacing w:after="0" w:line="240" w:lineRule="auto"/>
              <w:jc w:val="center"/>
              <w:rPr>
                <w:rFonts w:cs="Times New Roman"/>
                <w:sz w:val="26"/>
                <w:szCs w:val="26"/>
                <w:lang w:val="nl-NL" w:bidi="he-IL"/>
              </w:rPr>
            </w:pPr>
            <w:r w:rsidRPr="0027167A">
              <w:rPr>
                <w:rFonts w:cs="Times New Roman"/>
                <w:sz w:val="26"/>
                <w:szCs w:val="26"/>
                <w:lang w:val="nl-NL" w:bidi="he-IL"/>
              </w:rPr>
              <w:t>Câu 1</w:t>
            </w:r>
          </w:p>
          <w:p w14:paraId="5B49F9E3" w14:textId="528F4D61" w:rsidR="00DE1F62" w:rsidRPr="0027167A" w:rsidRDefault="005E49BD" w:rsidP="006D3CC2">
            <w:pPr>
              <w:spacing w:after="0" w:line="240" w:lineRule="auto"/>
              <w:jc w:val="center"/>
              <w:rPr>
                <w:rFonts w:cs="Times New Roman"/>
                <w:sz w:val="26"/>
                <w:szCs w:val="26"/>
                <w:lang w:val="nl-NL" w:bidi="he-IL"/>
              </w:rPr>
            </w:pPr>
            <w:r>
              <w:rPr>
                <w:rFonts w:cs="Times New Roman"/>
                <w:sz w:val="26"/>
                <w:szCs w:val="26"/>
                <w:lang w:val="nl-NL" w:bidi="he-IL"/>
              </w:rPr>
              <w:t>(3</w:t>
            </w:r>
            <w:r w:rsidR="00DE1F62" w:rsidRPr="0027167A">
              <w:rPr>
                <w:rFonts w:cs="Times New Roman"/>
                <w:sz w:val="26"/>
                <w:szCs w:val="26"/>
                <w:lang w:val="nl-NL" w:bidi="he-IL"/>
              </w:rPr>
              <w:t xml:space="preserve"> điểm)</w:t>
            </w: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40044EBC" w14:textId="77777777" w:rsidR="00DE1F62" w:rsidRPr="0027167A" w:rsidRDefault="00DE1F62" w:rsidP="006D3CC2">
            <w:pPr>
              <w:tabs>
                <w:tab w:val="center" w:pos="4680"/>
                <w:tab w:val="left" w:pos="6451"/>
              </w:tabs>
              <w:spacing w:after="0" w:line="240" w:lineRule="auto"/>
              <w:jc w:val="both"/>
              <w:rPr>
                <w:rFonts w:cs="Times New Roman"/>
                <w:b/>
                <w:bCs/>
                <w:i/>
                <w:iCs/>
                <w:sz w:val="26"/>
                <w:szCs w:val="26"/>
                <w:highlight w:val="white"/>
              </w:rPr>
            </w:pPr>
            <w:r w:rsidRPr="0027167A">
              <w:rPr>
                <w:rFonts w:cs="Times New Roman"/>
                <w:b/>
                <w:bCs/>
                <w:i/>
                <w:iCs/>
                <w:sz w:val="26"/>
                <w:szCs w:val="26"/>
                <w:highlight w:val="white"/>
              </w:rPr>
              <w:t xml:space="preserve">Học sinh cần trình bày được những nội dung sau: </w:t>
            </w:r>
          </w:p>
          <w:p w14:paraId="004D50E7" w14:textId="77777777" w:rsidR="00E813C9" w:rsidRPr="0027167A" w:rsidRDefault="00E813C9" w:rsidP="00E813C9">
            <w:pPr>
              <w:pStyle w:val="NormalWeb"/>
              <w:spacing w:before="0" w:beforeAutospacing="0" w:after="0" w:afterAutospacing="0"/>
              <w:ind w:left="45" w:right="45"/>
              <w:jc w:val="both"/>
              <w:rPr>
                <w:color w:val="000000"/>
                <w:sz w:val="26"/>
                <w:szCs w:val="26"/>
              </w:rPr>
            </w:pPr>
            <w:r w:rsidRPr="0027167A">
              <w:rPr>
                <w:color w:val="000000"/>
                <w:sz w:val="26"/>
                <w:szCs w:val="26"/>
              </w:rPr>
              <w:t>-Học sinh được phép góp ý và phát biểu:</w:t>
            </w:r>
          </w:p>
          <w:p w14:paraId="31254FC9" w14:textId="77777777" w:rsidR="00E813C9" w:rsidRPr="0027167A" w:rsidRDefault="00E813C9" w:rsidP="00E813C9">
            <w:pPr>
              <w:pStyle w:val="NormalWeb"/>
              <w:spacing w:before="0" w:beforeAutospacing="0" w:after="0" w:afterAutospacing="0"/>
              <w:ind w:left="45" w:right="45"/>
              <w:jc w:val="both"/>
              <w:rPr>
                <w:color w:val="000000"/>
                <w:sz w:val="26"/>
                <w:szCs w:val="26"/>
              </w:rPr>
            </w:pPr>
            <w:r w:rsidRPr="0027167A">
              <w:rPr>
                <w:color w:val="000000"/>
                <w:sz w:val="26"/>
                <w:szCs w:val="26"/>
              </w:rPr>
              <w:t>- Bằng cách:</w:t>
            </w:r>
          </w:p>
          <w:p w14:paraId="7F72AFC1" w14:textId="77777777" w:rsidR="00E813C9" w:rsidRPr="0027167A" w:rsidRDefault="00E813C9" w:rsidP="00E813C9">
            <w:pPr>
              <w:pStyle w:val="NormalWeb"/>
              <w:spacing w:before="0" w:beforeAutospacing="0" w:after="0" w:afterAutospacing="0"/>
              <w:ind w:left="45" w:right="45"/>
              <w:jc w:val="both"/>
              <w:rPr>
                <w:color w:val="000000"/>
                <w:sz w:val="26"/>
                <w:szCs w:val="26"/>
              </w:rPr>
            </w:pPr>
            <w:r w:rsidRPr="0027167A">
              <w:rPr>
                <w:color w:val="000000"/>
                <w:sz w:val="26"/>
                <w:szCs w:val="26"/>
              </w:rPr>
              <w:t>     + Trực tiếp phát biểu tại các cuộc họp lấy ý kiến đóng góp của công dân vào dự thảo luật.</w:t>
            </w:r>
          </w:p>
          <w:p w14:paraId="7D58523D" w14:textId="69D2E41A" w:rsidR="00E813C9" w:rsidRPr="0027167A" w:rsidRDefault="00E813C9" w:rsidP="00E813C9">
            <w:pPr>
              <w:pStyle w:val="NormalWeb"/>
              <w:spacing w:before="0" w:beforeAutospacing="0" w:after="0" w:afterAutospacing="0"/>
              <w:ind w:left="45" w:right="45"/>
              <w:jc w:val="both"/>
              <w:rPr>
                <w:color w:val="000000"/>
                <w:sz w:val="26"/>
                <w:szCs w:val="26"/>
              </w:rPr>
            </w:pPr>
            <w:r w:rsidRPr="0027167A">
              <w:rPr>
                <w:color w:val="000000"/>
                <w:sz w:val="26"/>
                <w:szCs w:val="26"/>
              </w:rPr>
              <w:t>     + Viết thư đóng góp ý kiến gửi cơ quan soạn thảo luật...      (tùy theo ý kiến của HS)</w:t>
            </w:r>
          </w:p>
          <w:p w14:paraId="4057EC44" w14:textId="77777777" w:rsidR="00DE1F62" w:rsidRPr="0027167A" w:rsidRDefault="00DE1F62" w:rsidP="00A65AAB">
            <w:pPr>
              <w:spacing w:after="0" w:line="240" w:lineRule="auto"/>
              <w:rPr>
                <w:rFonts w:cs="Times New Roman"/>
                <w:sz w:val="26"/>
                <w:szCs w:val="26"/>
                <w:lang w:val="nl-NL" w:bidi="he-I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0FBB28" w14:textId="77777777" w:rsidR="00DE1F62" w:rsidRPr="0027167A" w:rsidRDefault="00DE1F62" w:rsidP="006D3CC2">
            <w:pPr>
              <w:spacing w:after="0" w:line="240" w:lineRule="auto"/>
              <w:rPr>
                <w:rFonts w:cs="Times New Roman"/>
                <w:sz w:val="26"/>
                <w:szCs w:val="26"/>
                <w:lang w:val="nl-NL" w:bidi="he-IL"/>
              </w:rPr>
            </w:pPr>
          </w:p>
          <w:p w14:paraId="5E8BA7D3" w14:textId="68DFB3C6" w:rsidR="00DE1F62" w:rsidRPr="0027167A" w:rsidRDefault="005E49BD" w:rsidP="006D3CC2">
            <w:pPr>
              <w:spacing w:after="0" w:line="240" w:lineRule="auto"/>
              <w:rPr>
                <w:rFonts w:cs="Times New Roman"/>
                <w:sz w:val="26"/>
                <w:szCs w:val="26"/>
                <w:lang w:val="nl-NL" w:bidi="he-IL"/>
              </w:rPr>
            </w:pPr>
            <w:r>
              <w:rPr>
                <w:rFonts w:cs="Times New Roman"/>
                <w:sz w:val="26"/>
                <w:szCs w:val="26"/>
                <w:lang w:val="nl-NL" w:bidi="he-IL"/>
              </w:rPr>
              <w:t>1</w:t>
            </w:r>
            <w:r w:rsidR="00E813C9" w:rsidRPr="0027167A">
              <w:rPr>
                <w:rFonts w:cs="Times New Roman"/>
                <w:sz w:val="26"/>
                <w:szCs w:val="26"/>
                <w:lang w:val="nl-NL" w:bidi="he-IL"/>
              </w:rPr>
              <w:t>.5</w:t>
            </w:r>
            <w:r w:rsidR="00253271" w:rsidRPr="0027167A">
              <w:rPr>
                <w:rFonts w:cs="Times New Roman"/>
                <w:sz w:val="26"/>
                <w:szCs w:val="26"/>
                <w:lang w:val="nl-NL" w:bidi="he-IL"/>
              </w:rPr>
              <w:t xml:space="preserve"> điểm</w:t>
            </w:r>
            <w:r w:rsidR="00DE1F62" w:rsidRPr="0027167A">
              <w:rPr>
                <w:rFonts w:cs="Times New Roman"/>
                <w:sz w:val="26"/>
                <w:szCs w:val="26"/>
                <w:lang w:val="nl-NL" w:bidi="he-IL"/>
              </w:rPr>
              <w:t xml:space="preserve"> </w:t>
            </w:r>
          </w:p>
          <w:p w14:paraId="2EB22FA2" w14:textId="77777777" w:rsidR="00DE1F62" w:rsidRPr="0027167A" w:rsidRDefault="00DE1F62" w:rsidP="006D3CC2">
            <w:pPr>
              <w:spacing w:after="0" w:line="240" w:lineRule="auto"/>
              <w:rPr>
                <w:rFonts w:cs="Times New Roman"/>
                <w:sz w:val="26"/>
                <w:szCs w:val="26"/>
                <w:lang w:val="nl-NL" w:bidi="he-IL"/>
              </w:rPr>
            </w:pPr>
          </w:p>
          <w:p w14:paraId="04DA1580" w14:textId="77777777" w:rsidR="00DE1F62" w:rsidRPr="0027167A" w:rsidRDefault="00DE1F62" w:rsidP="006D3CC2">
            <w:pPr>
              <w:spacing w:after="0" w:line="240" w:lineRule="auto"/>
              <w:rPr>
                <w:rFonts w:cs="Times New Roman"/>
                <w:sz w:val="26"/>
                <w:szCs w:val="26"/>
                <w:lang w:val="nl-NL" w:bidi="he-IL"/>
              </w:rPr>
            </w:pPr>
          </w:p>
          <w:p w14:paraId="3D777317" w14:textId="77777777" w:rsidR="00DE1F62" w:rsidRPr="0027167A" w:rsidRDefault="00DE1F62" w:rsidP="006D3CC2">
            <w:pPr>
              <w:spacing w:after="0" w:line="240" w:lineRule="auto"/>
              <w:rPr>
                <w:rFonts w:cs="Times New Roman"/>
                <w:sz w:val="26"/>
                <w:szCs w:val="26"/>
                <w:lang w:val="nl-NL" w:bidi="he-IL"/>
              </w:rPr>
            </w:pPr>
          </w:p>
          <w:p w14:paraId="2A871DE9" w14:textId="77777777" w:rsidR="00DE1F62" w:rsidRPr="0027167A" w:rsidRDefault="00253271" w:rsidP="006D3CC2">
            <w:pPr>
              <w:spacing w:after="0" w:line="240" w:lineRule="auto"/>
              <w:rPr>
                <w:rFonts w:cs="Times New Roman"/>
                <w:sz w:val="26"/>
                <w:szCs w:val="26"/>
                <w:lang w:val="nl-NL" w:bidi="he-IL"/>
              </w:rPr>
            </w:pPr>
            <w:r w:rsidRPr="0027167A">
              <w:rPr>
                <w:rFonts w:cs="Times New Roman"/>
                <w:sz w:val="26"/>
                <w:szCs w:val="26"/>
                <w:lang w:val="nl-NL" w:bidi="he-IL"/>
              </w:rPr>
              <w:t>1</w:t>
            </w:r>
            <w:r w:rsidR="00E813C9" w:rsidRPr="0027167A">
              <w:rPr>
                <w:rFonts w:cs="Times New Roman"/>
                <w:sz w:val="26"/>
                <w:szCs w:val="26"/>
                <w:lang w:val="nl-NL" w:bidi="he-IL"/>
              </w:rPr>
              <w:t>,5</w:t>
            </w:r>
            <w:r w:rsidRPr="0027167A">
              <w:rPr>
                <w:rFonts w:cs="Times New Roman"/>
                <w:sz w:val="26"/>
                <w:szCs w:val="26"/>
                <w:lang w:val="nl-NL" w:bidi="he-IL"/>
              </w:rPr>
              <w:t xml:space="preserve"> điểm</w:t>
            </w:r>
          </w:p>
        </w:tc>
      </w:tr>
      <w:tr w:rsidR="00DE1F62" w:rsidRPr="0027167A" w14:paraId="144F93E0" w14:textId="77777777" w:rsidTr="006D3CC2">
        <w:trPr>
          <w:trHeight w:val="1250"/>
        </w:trPr>
        <w:tc>
          <w:tcPr>
            <w:tcW w:w="1492" w:type="dxa"/>
            <w:tcBorders>
              <w:top w:val="single" w:sz="4" w:space="0" w:color="auto"/>
              <w:left w:val="single" w:sz="4" w:space="0" w:color="auto"/>
              <w:bottom w:val="single" w:sz="4" w:space="0" w:color="auto"/>
              <w:right w:val="single" w:sz="4" w:space="0" w:color="auto"/>
            </w:tcBorders>
            <w:shd w:val="clear" w:color="auto" w:fill="auto"/>
          </w:tcPr>
          <w:p w14:paraId="58B1AF7F" w14:textId="77777777" w:rsidR="00DE1F62" w:rsidRPr="0027167A" w:rsidRDefault="00DE1F62" w:rsidP="006D3CC2">
            <w:pPr>
              <w:spacing w:after="0" w:line="240" w:lineRule="auto"/>
              <w:jc w:val="center"/>
              <w:rPr>
                <w:rFonts w:cs="Times New Roman"/>
                <w:sz w:val="26"/>
                <w:szCs w:val="26"/>
                <w:lang w:val="nl-NL" w:bidi="he-IL"/>
              </w:rPr>
            </w:pPr>
            <w:r w:rsidRPr="0027167A">
              <w:rPr>
                <w:rFonts w:cs="Times New Roman"/>
                <w:sz w:val="26"/>
                <w:szCs w:val="26"/>
                <w:lang w:val="nl-NL" w:bidi="he-IL"/>
              </w:rPr>
              <w:t>Câu 2</w:t>
            </w:r>
          </w:p>
          <w:p w14:paraId="33A67893" w14:textId="55388BFA" w:rsidR="00DE1F62" w:rsidRPr="0027167A" w:rsidRDefault="005E49BD" w:rsidP="005E49BD">
            <w:pPr>
              <w:pStyle w:val="ListParagraph"/>
              <w:spacing w:after="0" w:line="240" w:lineRule="auto"/>
              <w:rPr>
                <w:rFonts w:ascii="Times New Roman" w:hAnsi="Times New Roman"/>
                <w:sz w:val="26"/>
                <w:szCs w:val="26"/>
                <w:lang w:val="nl-NL" w:bidi="he-IL"/>
              </w:rPr>
            </w:pPr>
            <w:r>
              <w:rPr>
                <w:rFonts w:ascii="Times New Roman" w:hAnsi="Times New Roman"/>
                <w:sz w:val="26"/>
                <w:szCs w:val="26"/>
                <w:lang w:val="nl-NL" w:bidi="he-IL"/>
              </w:rPr>
              <w:t>(1</w:t>
            </w:r>
            <w:r w:rsidR="00DE1F62" w:rsidRPr="0027167A">
              <w:rPr>
                <w:rFonts w:ascii="Times New Roman" w:hAnsi="Times New Roman"/>
                <w:sz w:val="26"/>
                <w:szCs w:val="26"/>
                <w:lang w:val="nl-NL" w:bidi="he-IL"/>
              </w:rPr>
              <w:t>điểm)</w:t>
            </w: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146C664A" w14:textId="77777777" w:rsidR="007F431A" w:rsidRPr="0027167A" w:rsidRDefault="007F431A" w:rsidP="007F431A">
            <w:pPr>
              <w:spacing w:after="0" w:line="240" w:lineRule="auto"/>
              <w:jc w:val="both"/>
              <w:rPr>
                <w:rFonts w:cs="Times New Roman"/>
                <w:sz w:val="26"/>
                <w:szCs w:val="26"/>
              </w:rPr>
            </w:pPr>
            <w:r w:rsidRPr="0027167A">
              <w:rPr>
                <w:rFonts w:cs="Times New Roman"/>
                <w:sz w:val="26"/>
                <w:szCs w:val="26"/>
              </w:rPr>
              <w:t>-</w:t>
            </w:r>
            <w:r w:rsidR="00253271" w:rsidRPr="0027167A">
              <w:rPr>
                <w:rFonts w:cs="Times New Roman"/>
                <w:sz w:val="26"/>
                <w:szCs w:val="26"/>
              </w:rPr>
              <w:t xml:space="preserve"> </w:t>
            </w:r>
            <w:r w:rsidRPr="0027167A">
              <w:rPr>
                <w:rFonts w:cs="Times New Roman"/>
                <w:sz w:val="26"/>
                <w:szCs w:val="26"/>
              </w:rPr>
              <w:t>Khi đến gần cây xăng chúng ta cần tuân thủ những quy định nào về để đảm bảo an toàn về phòng chống cháy nổ: Không được mang mầm lửa dưới bất kì hình thức nào đến gần cây xăng, không mở thiết bị điện thoại, tắt động cơ của các loại máy móc, phương tiên giao thông khi đổ xăng.</w:t>
            </w:r>
          </w:p>
          <w:p w14:paraId="1D9CD1EB" w14:textId="77777777" w:rsidR="007F431A" w:rsidRPr="0027167A" w:rsidRDefault="007F431A" w:rsidP="007F431A">
            <w:pPr>
              <w:spacing w:after="0" w:line="240" w:lineRule="auto"/>
              <w:jc w:val="both"/>
              <w:rPr>
                <w:rFonts w:cs="Times New Roman"/>
                <w:sz w:val="26"/>
                <w:szCs w:val="26"/>
                <w:u w:val="single"/>
              </w:rPr>
            </w:pPr>
            <w:r w:rsidRPr="0027167A">
              <w:rPr>
                <w:rFonts w:cs="Times New Roman"/>
                <w:sz w:val="26"/>
                <w:szCs w:val="26"/>
              </w:rPr>
              <w:t xml:space="preserve"> </w:t>
            </w:r>
            <w:r w:rsidR="00253271" w:rsidRPr="0027167A">
              <w:rPr>
                <w:rFonts w:cs="Times New Roman"/>
                <w:sz w:val="26"/>
                <w:szCs w:val="26"/>
              </w:rPr>
              <w:t xml:space="preserve">- </w:t>
            </w:r>
            <w:r w:rsidRPr="0027167A">
              <w:rPr>
                <w:rFonts w:cs="Times New Roman"/>
                <w:sz w:val="26"/>
                <w:szCs w:val="26"/>
              </w:rPr>
              <w:t>Vì tất cả những mầm lửa, m</w:t>
            </w:r>
            <w:r w:rsidR="00253271" w:rsidRPr="0027167A">
              <w:rPr>
                <w:rFonts w:cs="Times New Roman"/>
                <w:sz w:val="26"/>
                <w:szCs w:val="26"/>
              </w:rPr>
              <w:t>ở</w:t>
            </w:r>
            <w:r w:rsidRPr="0027167A">
              <w:rPr>
                <w:rFonts w:cs="Times New Roman"/>
                <w:sz w:val="26"/>
                <w:szCs w:val="26"/>
              </w:rPr>
              <w:t xml:space="preserve"> điện thoại, các động cơ máy móc khi chưa tắt rất dễ gây ra các hiện tượng cháy nổ tại các cây xăng.</w:t>
            </w:r>
          </w:p>
          <w:p w14:paraId="242DDE38" w14:textId="77777777" w:rsidR="00DE1F62" w:rsidRPr="0027167A" w:rsidRDefault="00DE1F62" w:rsidP="006D3CC2">
            <w:pPr>
              <w:spacing w:after="0" w:line="240" w:lineRule="auto"/>
              <w:rPr>
                <w:rFonts w:cs="Times New Roman"/>
                <w:b/>
                <w:bCs/>
                <w:i/>
                <w:iCs/>
                <w:sz w:val="26"/>
                <w:szCs w:val="26"/>
                <w:highlight w:val="white"/>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B2C684" w14:textId="77777777" w:rsidR="00DE1F62" w:rsidRPr="0027167A" w:rsidRDefault="00DE1F62" w:rsidP="006D3CC2">
            <w:pPr>
              <w:spacing w:after="0" w:line="240" w:lineRule="auto"/>
              <w:rPr>
                <w:rFonts w:cs="Times New Roman"/>
                <w:sz w:val="26"/>
                <w:szCs w:val="26"/>
                <w:lang w:val="nl-NL" w:bidi="he-IL"/>
              </w:rPr>
            </w:pPr>
            <w:r w:rsidRPr="0027167A">
              <w:rPr>
                <w:rFonts w:cs="Times New Roman"/>
                <w:sz w:val="26"/>
                <w:szCs w:val="26"/>
                <w:lang w:val="nl-NL" w:bidi="he-IL"/>
              </w:rPr>
              <w:t>1</w:t>
            </w:r>
            <w:r w:rsidR="00253271" w:rsidRPr="0027167A">
              <w:rPr>
                <w:rFonts w:cs="Times New Roman"/>
                <w:sz w:val="26"/>
                <w:szCs w:val="26"/>
                <w:lang w:val="nl-NL" w:bidi="he-IL"/>
              </w:rPr>
              <w:t xml:space="preserve"> điểm</w:t>
            </w:r>
          </w:p>
          <w:p w14:paraId="7B7663F5" w14:textId="77777777" w:rsidR="00DE1F62" w:rsidRPr="0027167A" w:rsidRDefault="00DE1F62" w:rsidP="006D3CC2">
            <w:pPr>
              <w:spacing w:after="0" w:line="240" w:lineRule="auto"/>
              <w:rPr>
                <w:rFonts w:cs="Times New Roman"/>
                <w:sz w:val="26"/>
                <w:szCs w:val="26"/>
                <w:lang w:val="nl-NL" w:bidi="he-IL"/>
              </w:rPr>
            </w:pPr>
          </w:p>
          <w:p w14:paraId="07E59C14" w14:textId="77777777" w:rsidR="00281672" w:rsidRPr="0027167A" w:rsidRDefault="00281672" w:rsidP="006D3CC2">
            <w:pPr>
              <w:spacing w:after="0" w:line="240" w:lineRule="auto"/>
              <w:rPr>
                <w:rFonts w:cs="Times New Roman"/>
                <w:sz w:val="26"/>
                <w:szCs w:val="26"/>
                <w:lang w:val="nl-NL" w:bidi="he-IL"/>
              </w:rPr>
            </w:pPr>
          </w:p>
          <w:p w14:paraId="0EA1584D" w14:textId="77777777" w:rsidR="00281672" w:rsidRPr="0027167A" w:rsidRDefault="00281672" w:rsidP="006D3CC2">
            <w:pPr>
              <w:spacing w:after="0" w:line="240" w:lineRule="auto"/>
              <w:rPr>
                <w:rFonts w:cs="Times New Roman"/>
                <w:sz w:val="26"/>
                <w:szCs w:val="26"/>
                <w:lang w:val="nl-NL" w:bidi="he-IL"/>
              </w:rPr>
            </w:pPr>
          </w:p>
          <w:p w14:paraId="5EC53BD1" w14:textId="77777777" w:rsidR="00281672" w:rsidRPr="0027167A" w:rsidRDefault="00281672" w:rsidP="006D3CC2">
            <w:pPr>
              <w:spacing w:after="0" w:line="240" w:lineRule="auto"/>
              <w:rPr>
                <w:rFonts w:cs="Times New Roman"/>
                <w:sz w:val="26"/>
                <w:szCs w:val="26"/>
                <w:lang w:val="nl-NL" w:bidi="he-IL"/>
              </w:rPr>
            </w:pPr>
          </w:p>
          <w:p w14:paraId="4F94A375" w14:textId="77777777" w:rsidR="00DE1F62" w:rsidRPr="0027167A" w:rsidRDefault="00DE1F62" w:rsidP="006D3CC2">
            <w:pPr>
              <w:spacing w:after="0" w:line="240" w:lineRule="auto"/>
              <w:rPr>
                <w:rFonts w:cs="Times New Roman"/>
                <w:sz w:val="26"/>
                <w:szCs w:val="26"/>
                <w:lang w:val="nl-NL" w:bidi="he-IL"/>
              </w:rPr>
            </w:pPr>
            <w:r w:rsidRPr="0027167A">
              <w:rPr>
                <w:rFonts w:cs="Times New Roman"/>
                <w:sz w:val="26"/>
                <w:szCs w:val="26"/>
                <w:lang w:val="nl-NL" w:bidi="he-IL"/>
              </w:rPr>
              <w:t>1</w:t>
            </w:r>
            <w:r w:rsidR="00253271" w:rsidRPr="0027167A">
              <w:rPr>
                <w:rFonts w:cs="Times New Roman"/>
                <w:sz w:val="26"/>
                <w:szCs w:val="26"/>
                <w:lang w:val="nl-NL" w:bidi="he-IL"/>
              </w:rPr>
              <w:t xml:space="preserve"> điểm</w:t>
            </w:r>
          </w:p>
        </w:tc>
      </w:tr>
      <w:tr w:rsidR="00DE1F62" w:rsidRPr="0027167A" w14:paraId="766C90BC" w14:textId="77777777" w:rsidTr="002B2D93">
        <w:trPr>
          <w:trHeight w:val="274"/>
        </w:trPr>
        <w:tc>
          <w:tcPr>
            <w:tcW w:w="1492" w:type="dxa"/>
            <w:tcBorders>
              <w:top w:val="single" w:sz="4" w:space="0" w:color="auto"/>
              <w:left w:val="single" w:sz="4" w:space="0" w:color="auto"/>
              <w:bottom w:val="single" w:sz="4" w:space="0" w:color="auto"/>
              <w:right w:val="single" w:sz="4" w:space="0" w:color="auto"/>
            </w:tcBorders>
            <w:shd w:val="clear" w:color="auto" w:fill="auto"/>
          </w:tcPr>
          <w:p w14:paraId="4BE8C015" w14:textId="77777777" w:rsidR="00DE1F62" w:rsidRPr="0027167A" w:rsidRDefault="00DE1F62" w:rsidP="006D3CC2">
            <w:pPr>
              <w:spacing w:after="0" w:line="240" w:lineRule="auto"/>
              <w:jc w:val="center"/>
              <w:rPr>
                <w:rFonts w:cs="Times New Roman"/>
                <w:sz w:val="26"/>
                <w:szCs w:val="26"/>
                <w:lang w:val="nl-NL" w:bidi="he-IL"/>
              </w:rPr>
            </w:pPr>
            <w:r w:rsidRPr="0027167A">
              <w:rPr>
                <w:rFonts w:cs="Times New Roman"/>
                <w:sz w:val="26"/>
                <w:szCs w:val="26"/>
                <w:lang w:val="nl-NL" w:bidi="he-IL"/>
              </w:rPr>
              <w:t>Câu 3</w:t>
            </w:r>
          </w:p>
          <w:p w14:paraId="3B1DB8F3" w14:textId="1FB8EF69" w:rsidR="00DE1F62" w:rsidRPr="0027167A" w:rsidRDefault="00DE1F62" w:rsidP="00934627">
            <w:pPr>
              <w:pStyle w:val="ListParagraph"/>
              <w:numPr>
                <w:ilvl w:val="0"/>
                <w:numId w:val="10"/>
              </w:numPr>
              <w:spacing w:after="0" w:line="240" w:lineRule="auto"/>
              <w:rPr>
                <w:rFonts w:ascii="Times New Roman" w:hAnsi="Times New Roman"/>
                <w:sz w:val="26"/>
                <w:szCs w:val="26"/>
                <w:lang w:val="nl-NL" w:bidi="he-IL"/>
              </w:rPr>
            </w:pPr>
            <w:r w:rsidRPr="0027167A">
              <w:rPr>
                <w:rFonts w:ascii="Times New Roman" w:hAnsi="Times New Roman"/>
                <w:sz w:val="26"/>
                <w:szCs w:val="26"/>
                <w:lang w:val="nl-NL" w:bidi="he-IL"/>
              </w:rPr>
              <w:t>điểm)</w:t>
            </w:r>
          </w:p>
        </w:tc>
        <w:tc>
          <w:tcPr>
            <w:tcW w:w="7723" w:type="dxa"/>
            <w:tcBorders>
              <w:top w:val="single" w:sz="4" w:space="0" w:color="auto"/>
              <w:left w:val="single" w:sz="4" w:space="0" w:color="auto"/>
              <w:bottom w:val="single" w:sz="4" w:space="0" w:color="auto"/>
              <w:right w:val="single" w:sz="4" w:space="0" w:color="auto"/>
            </w:tcBorders>
            <w:shd w:val="clear" w:color="auto" w:fill="auto"/>
          </w:tcPr>
          <w:p w14:paraId="7E4D1B83" w14:textId="77777777" w:rsidR="00DE1F62" w:rsidRPr="0027167A" w:rsidRDefault="00DE1F62" w:rsidP="006D3CC2">
            <w:pPr>
              <w:tabs>
                <w:tab w:val="left" w:pos="1140"/>
              </w:tabs>
              <w:spacing w:after="0" w:line="240" w:lineRule="auto"/>
              <w:rPr>
                <w:rFonts w:cs="Times New Roman"/>
                <w:sz w:val="26"/>
                <w:szCs w:val="26"/>
                <w:lang w:val="nl-NL"/>
              </w:rPr>
            </w:pPr>
            <w:r w:rsidRPr="0027167A">
              <w:rPr>
                <w:rFonts w:cs="Times New Roman"/>
                <w:sz w:val="26"/>
                <w:szCs w:val="26"/>
                <w:lang w:val="nl-NL"/>
              </w:rPr>
              <w:t xml:space="preserve">  </w:t>
            </w:r>
            <w:r w:rsidRPr="0027167A">
              <w:rPr>
                <w:rFonts w:cs="Times New Roman"/>
                <w:b/>
                <w:i/>
                <w:sz w:val="26"/>
                <w:szCs w:val="26"/>
                <w:lang w:val="nl-NL"/>
              </w:rPr>
              <w:t>HS cần phân tích và đưa ra cách giải quyết tình huống</w:t>
            </w:r>
            <w:r w:rsidRPr="0027167A">
              <w:rPr>
                <w:rFonts w:cs="Times New Roman"/>
                <w:sz w:val="26"/>
                <w:szCs w:val="26"/>
                <w:lang w:val="nl-NL"/>
              </w:rPr>
              <w:t xml:space="preserve"> </w:t>
            </w:r>
            <w:r w:rsidRPr="0027167A">
              <w:rPr>
                <w:rFonts w:cs="Times New Roman"/>
                <w:b/>
                <w:i/>
                <w:sz w:val="26"/>
                <w:szCs w:val="26"/>
                <w:lang w:val="nl-NL"/>
              </w:rPr>
              <w:t>cụ thể.</w:t>
            </w:r>
          </w:p>
          <w:p w14:paraId="6F257D9A" w14:textId="77777777" w:rsidR="00281672" w:rsidRPr="0027167A" w:rsidRDefault="00281672" w:rsidP="00281672">
            <w:pPr>
              <w:tabs>
                <w:tab w:val="left" w:pos="1140"/>
              </w:tabs>
              <w:spacing w:after="0" w:line="240" w:lineRule="auto"/>
              <w:rPr>
                <w:rFonts w:cs="Times New Roman"/>
                <w:sz w:val="26"/>
                <w:szCs w:val="26"/>
                <w:lang w:val="nl-NL"/>
              </w:rPr>
            </w:pPr>
            <w:r w:rsidRPr="0027167A">
              <w:rPr>
                <w:rFonts w:cs="Times New Roman"/>
                <w:sz w:val="26"/>
                <w:szCs w:val="26"/>
                <w:lang w:val="nl-NL"/>
              </w:rPr>
              <w:t xml:space="preserve">- </w:t>
            </w:r>
            <w:r w:rsidR="003A1B61" w:rsidRPr="0027167A">
              <w:rPr>
                <w:rFonts w:cs="Times New Roman"/>
                <w:sz w:val="26"/>
                <w:szCs w:val="26"/>
                <w:lang w:val="nl-NL"/>
              </w:rPr>
              <w:t>Hành vi H vứt thẻ bảo hiểm của người khác và sử dụng số tiền nhặt được của người khác là sai</w:t>
            </w:r>
            <w:r w:rsidRPr="0027167A">
              <w:rPr>
                <w:rFonts w:cs="Times New Roman"/>
                <w:sz w:val="26"/>
                <w:szCs w:val="26"/>
                <w:lang w:val="nl-NL"/>
              </w:rPr>
              <w:t>,</w:t>
            </w:r>
            <w:r w:rsidR="003A1B61" w:rsidRPr="0027167A">
              <w:rPr>
                <w:rFonts w:cs="Times New Roman"/>
                <w:sz w:val="26"/>
                <w:szCs w:val="26"/>
                <w:lang w:val="nl-NL"/>
              </w:rPr>
              <w:t xml:space="preserve"> là vi phạm pháp luật về quyền sở hữu tài sản </w:t>
            </w:r>
            <w:r w:rsidRPr="0027167A">
              <w:rPr>
                <w:rFonts w:cs="Times New Roman"/>
                <w:sz w:val="26"/>
                <w:szCs w:val="26"/>
                <w:lang w:val="nl-NL"/>
              </w:rPr>
              <w:t>của người khác.</w:t>
            </w:r>
          </w:p>
          <w:p w14:paraId="0C507775" w14:textId="77777777" w:rsidR="00DE1F62" w:rsidRPr="0027167A" w:rsidRDefault="00281672" w:rsidP="00281672">
            <w:pPr>
              <w:tabs>
                <w:tab w:val="left" w:pos="1140"/>
              </w:tabs>
              <w:spacing w:after="0" w:line="240" w:lineRule="auto"/>
              <w:rPr>
                <w:rFonts w:cs="Times New Roman"/>
                <w:sz w:val="26"/>
                <w:szCs w:val="26"/>
                <w:lang w:val="nl-NL"/>
              </w:rPr>
            </w:pPr>
            <w:r w:rsidRPr="0027167A">
              <w:rPr>
                <w:rFonts w:cs="Times New Roman"/>
                <w:sz w:val="26"/>
                <w:szCs w:val="26"/>
                <w:lang w:val="nl-NL"/>
              </w:rPr>
              <w:t>- H không phải chủ sở hữu tài sản nên không có quyền định đoạt và quyền sử dụng tài sản đó</w:t>
            </w:r>
          </w:p>
          <w:p w14:paraId="06037662" w14:textId="77777777" w:rsidR="00DE1F62" w:rsidRPr="0027167A" w:rsidRDefault="00281672" w:rsidP="006D3CC2">
            <w:pPr>
              <w:tabs>
                <w:tab w:val="left" w:pos="1140"/>
              </w:tabs>
              <w:spacing w:after="0" w:line="240" w:lineRule="auto"/>
              <w:rPr>
                <w:rFonts w:cs="Times New Roman"/>
                <w:sz w:val="26"/>
                <w:szCs w:val="26"/>
                <w:lang w:val="nl-NL"/>
              </w:rPr>
            </w:pPr>
            <w:r w:rsidRPr="0027167A">
              <w:rPr>
                <w:rFonts w:cs="Times New Roman"/>
                <w:sz w:val="26"/>
                <w:szCs w:val="26"/>
                <w:lang w:val="nl-NL"/>
              </w:rPr>
              <w:t>b. Nếu em là H</w:t>
            </w:r>
            <w:r w:rsidR="00DE1F62" w:rsidRPr="0027167A">
              <w:rPr>
                <w:rFonts w:cs="Times New Roman"/>
                <w:sz w:val="26"/>
                <w:szCs w:val="26"/>
                <w:lang w:val="nl-NL"/>
              </w:rPr>
              <w:t xml:space="preserve"> em sẽ xử lý như sau.</w:t>
            </w:r>
          </w:p>
          <w:p w14:paraId="4DE14DE4" w14:textId="77777777" w:rsidR="00DE1F62" w:rsidRPr="0027167A" w:rsidRDefault="00DE1F62" w:rsidP="006D3CC2">
            <w:pPr>
              <w:tabs>
                <w:tab w:val="left" w:pos="1140"/>
              </w:tabs>
              <w:spacing w:after="0" w:line="240" w:lineRule="auto"/>
              <w:rPr>
                <w:rFonts w:cs="Times New Roman"/>
                <w:b/>
                <w:sz w:val="26"/>
                <w:szCs w:val="26"/>
                <w:u w:val="single"/>
                <w:lang w:val="nl-NL"/>
              </w:rPr>
            </w:pPr>
            <w:r w:rsidRPr="0027167A">
              <w:rPr>
                <w:rFonts w:cs="Times New Roman"/>
                <w:sz w:val="26"/>
                <w:szCs w:val="26"/>
                <w:lang w:val="nl-NL"/>
              </w:rPr>
              <w:t xml:space="preserve">- </w:t>
            </w:r>
            <w:r w:rsidR="00281672" w:rsidRPr="0027167A">
              <w:rPr>
                <w:rFonts w:cs="Times New Roman"/>
                <w:sz w:val="26"/>
                <w:szCs w:val="26"/>
                <w:lang w:val="nl-NL"/>
              </w:rPr>
              <w:t>Mang số tiền và thẻ bảo hiểm y tế của người bị mất đến giao nộp cho công an xã để họ thông qua những thông tin trên thẻ bảo hiểm y tế liên lạc với người bị mất tài sản trả lại họ.</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75F7D2" w14:textId="77777777" w:rsidR="00DE1F62" w:rsidRPr="0027167A" w:rsidRDefault="00DE1F62" w:rsidP="006D3CC2">
            <w:pPr>
              <w:spacing w:after="0" w:line="240" w:lineRule="auto"/>
              <w:rPr>
                <w:rFonts w:cs="Times New Roman"/>
                <w:sz w:val="26"/>
                <w:szCs w:val="26"/>
                <w:lang w:val="nl-NL" w:bidi="he-IL"/>
              </w:rPr>
            </w:pPr>
          </w:p>
          <w:p w14:paraId="63B124E1" w14:textId="77777777" w:rsidR="00DE1F62" w:rsidRPr="0027167A" w:rsidRDefault="00281672" w:rsidP="006D3CC2">
            <w:pPr>
              <w:spacing w:after="0" w:line="240" w:lineRule="auto"/>
              <w:rPr>
                <w:rFonts w:cs="Times New Roman"/>
                <w:sz w:val="26"/>
                <w:szCs w:val="26"/>
                <w:lang w:val="nl-NL" w:bidi="he-IL"/>
              </w:rPr>
            </w:pPr>
            <w:r w:rsidRPr="0027167A">
              <w:rPr>
                <w:rFonts w:cs="Times New Roman"/>
                <w:sz w:val="26"/>
                <w:szCs w:val="26"/>
                <w:lang w:val="nl-NL" w:bidi="he-IL"/>
              </w:rPr>
              <w:t>1</w:t>
            </w:r>
            <w:r w:rsidR="00253271" w:rsidRPr="0027167A">
              <w:rPr>
                <w:rFonts w:cs="Times New Roman"/>
                <w:sz w:val="26"/>
                <w:szCs w:val="26"/>
                <w:lang w:val="nl-NL" w:bidi="he-IL"/>
              </w:rPr>
              <w:t xml:space="preserve"> điểm</w:t>
            </w:r>
          </w:p>
          <w:p w14:paraId="1DE0B3AB" w14:textId="77777777" w:rsidR="00DE1F62" w:rsidRPr="0027167A" w:rsidRDefault="00DE1F62" w:rsidP="006D3CC2">
            <w:pPr>
              <w:spacing w:after="0" w:line="240" w:lineRule="auto"/>
              <w:rPr>
                <w:rFonts w:cs="Times New Roman"/>
                <w:sz w:val="26"/>
                <w:szCs w:val="26"/>
                <w:lang w:val="nl-NL" w:bidi="he-IL"/>
              </w:rPr>
            </w:pPr>
          </w:p>
          <w:p w14:paraId="50595820" w14:textId="77777777" w:rsidR="00281672" w:rsidRPr="0027167A" w:rsidRDefault="00281672" w:rsidP="006D3CC2">
            <w:pPr>
              <w:spacing w:after="0" w:line="240" w:lineRule="auto"/>
              <w:rPr>
                <w:rFonts w:cs="Times New Roman"/>
                <w:sz w:val="26"/>
                <w:szCs w:val="26"/>
                <w:lang w:val="nl-NL" w:bidi="he-IL"/>
              </w:rPr>
            </w:pPr>
          </w:p>
          <w:p w14:paraId="0E969586" w14:textId="77777777" w:rsidR="00281672" w:rsidRPr="0027167A" w:rsidRDefault="00281672" w:rsidP="006D3CC2">
            <w:pPr>
              <w:spacing w:after="0" w:line="240" w:lineRule="auto"/>
              <w:rPr>
                <w:rFonts w:cs="Times New Roman"/>
                <w:sz w:val="26"/>
                <w:szCs w:val="26"/>
                <w:lang w:val="nl-NL" w:bidi="he-IL"/>
              </w:rPr>
            </w:pPr>
            <w:r w:rsidRPr="0027167A">
              <w:rPr>
                <w:rFonts w:cs="Times New Roman"/>
                <w:sz w:val="26"/>
                <w:szCs w:val="26"/>
                <w:lang w:val="nl-NL" w:bidi="he-IL"/>
              </w:rPr>
              <w:t>1</w:t>
            </w:r>
            <w:r w:rsidR="00253271" w:rsidRPr="0027167A">
              <w:rPr>
                <w:rFonts w:cs="Times New Roman"/>
                <w:sz w:val="26"/>
                <w:szCs w:val="26"/>
                <w:lang w:val="nl-NL" w:bidi="he-IL"/>
              </w:rPr>
              <w:t xml:space="preserve"> điểm</w:t>
            </w:r>
          </w:p>
          <w:p w14:paraId="41F2FD9C" w14:textId="77777777" w:rsidR="00281672" w:rsidRPr="0027167A" w:rsidRDefault="00281672" w:rsidP="006D3CC2">
            <w:pPr>
              <w:spacing w:after="0" w:line="240" w:lineRule="auto"/>
              <w:rPr>
                <w:rFonts w:cs="Times New Roman"/>
                <w:sz w:val="26"/>
                <w:szCs w:val="26"/>
                <w:lang w:val="nl-NL" w:bidi="he-IL"/>
              </w:rPr>
            </w:pPr>
          </w:p>
          <w:p w14:paraId="21F831E6" w14:textId="77777777" w:rsidR="00281672" w:rsidRPr="0027167A" w:rsidRDefault="00281672" w:rsidP="006D3CC2">
            <w:pPr>
              <w:spacing w:after="0" w:line="240" w:lineRule="auto"/>
              <w:rPr>
                <w:rFonts w:cs="Times New Roman"/>
                <w:sz w:val="26"/>
                <w:szCs w:val="26"/>
                <w:lang w:val="nl-NL" w:bidi="he-IL"/>
              </w:rPr>
            </w:pPr>
          </w:p>
          <w:p w14:paraId="499F116E" w14:textId="77777777" w:rsidR="00281672" w:rsidRPr="0027167A" w:rsidRDefault="00281672" w:rsidP="006D3CC2">
            <w:pPr>
              <w:spacing w:after="0" w:line="240" w:lineRule="auto"/>
              <w:rPr>
                <w:rFonts w:cs="Times New Roman"/>
                <w:sz w:val="26"/>
                <w:szCs w:val="26"/>
                <w:lang w:val="nl-NL" w:bidi="he-IL"/>
              </w:rPr>
            </w:pPr>
            <w:r w:rsidRPr="0027167A">
              <w:rPr>
                <w:rFonts w:cs="Times New Roman"/>
                <w:sz w:val="26"/>
                <w:szCs w:val="26"/>
                <w:lang w:val="nl-NL" w:bidi="he-IL"/>
              </w:rPr>
              <w:t>1</w:t>
            </w:r>
            <w:r w:rsidR="00253271" w:rsidRPr="0027167A">
              <w:rPr>
                <w:rFonts w:cs="Times New Roman"/>
                <w:sz w:val="26"/>
                <w:szCs w:val="26"/>
                <w:lang w:val="nl-NL" w:bidi="he-IL"/>
              </w:rPr>
              <w:t xml:space="preserve"> điểm</w:t>
            </w:r>
          </w:p>
        </w:tc>
      </w:tr>
    </w:tbl>
    <w:p w14:paraId="3DF96C17" w14:textId="77777777" w:rsidR="00DE1F62" w:rsidRPr="0027167A" w:rsidRDefault="00DE1F62" w:rsidP="00DE1F62">
      <w:pPr>
        <w:spacing w:after="0" w:line="240" w:lineRule="auto"/>
        <w:rPr>
          <w:rFonts w:cs="Times New Roman"/>
          <w:b/>
          <w:sz w:val="26"/>
          <w:szCs w:val="26"/>
          <w:highlight w:val="white"/>
        </w:rPr>
      </w:pPr>
    </w:p>
    <w:p w14:paraId="24B4887F" w14:textId="563A6D66" w:rsidR="0083666A" w:rsidRPr="0027167A" w:rsidRDefault="0083666A" w:rsidP="0083666A">
      <w:pPr>
        <w:spacing w:after="0" w:line="240" w:lineRule="auto"/>
        <w:jc w:val="center"/>
        <w:rPr>
          <w:rFonts w:cs="Times New Roman"/>
          <w:sz w:val="26"/>
          <w:szCs w:val="26"/>
        </w:rPr>
      </w:pPr>
      <w:r w:rsidRPr="0027167A">
        <w:rPr>
          <w:rFonts w:cs="Times New Roman"/>
          <w:sz w:val="26"/>
          <w:szCs w:val="26"/>
        </w:rPr>
        <w:t xml:space="preserve">                                                                                  </w:t>
      </w:r>
      <w:r w:rsidR="007606D5" w:rsidRPr="0027167A">
        <w:rPr>
          <w:rFonts w:cs="Times New Roman"/>
          <w:sz w:val="26"/>
          <w:szCs w:val="26"/>
        </w:rPr>
        <w:t xml:space="preserve">      </w:t>
      </w:r>
      <w:r w:rsidR="00176B3F">
        <w:rPr>
          <w:rFonts w:cs="Times New Roman"/>
          <w:sz w:val="26"/>
          <w:szCs w:val="26"/>
        </w:rPr>
        <w:t xml:space="preserve"> </w:t>
      </w:r>
    </w:p>
    <w:p w14:paraId="3CE53752" w14:textId="77777777" w:rsidR="0083666A" w:rsidRPr="0027167A" w:rsidRDefault="0083666A" w:rsidP="0083666A">
      <w:pPr>
        <w:spacing w:after="0" w:line="240" w:lineRule="auto"/>
        <w:ind w:firstLine="360"/>
        <w:rPr>
          <w:rFonts w:cs="Times New Roman"/>
          <w:sz w:val="26"/>
          <w:szCs w:val="26"/>
        </w:rPr>
      </w:pPr>
      <w:r w:rsidRPr="0027167A">
        <w:rPr>
          <w:rFonts w:cs="Times New Roman"/>
          <w:sz w:val="26"/>
          <w:szCs w:val="26"/>
        </w:rPr>
        <w:t xml:space="preserve">          </w:t>
      </w:r>
    </w:p>
    <w:sectPr w:rsidR="0083666A" w:rsidRPr="0027167A" w:rsidSect="002B2D93">
      <w:headerReference w:type="default" r:id="rId8"/>
      <w:footerReference w:type="default" r:id="rId9"/>
      <w:pgSz w:w="12240" w:h="15840"/>
      <w:pgMar w:top="993" w:right="1949" w:bottom="1440" w:left="1440" w:header="720" w:footer="44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E9069" w14:textId="77777777" w:rsidR="006C3A32" w:rsidRDefault="006C3A32" w:rsidP="00454A5A">
      <w:pPr>
        <w:spacing w:after="0" w:line="240" w:lineRule="auto"/>
      </w:pPr>
      <w:r>
        <w:separator/>
      </w:r>
    </w:p>
  </w:endnote>
  <w:endnote w:type="continuationSeparator" w:id="0">
    <w:p w14:paraId="73414596" w14:textId="77777777" w:rsidR="006C3A32" w:rsidRDefault="006C3A32" w:rsidP="00454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B5D73" w14:textId="0FF9514A" w:rsidR="000B645C" w:rsidRPr="000B645C" w:rsidRDefault="000B645C" w:rsidP="000B645C">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0B645C">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0B645C">
      <w:rPr>
        <w:rFonts w:eastAsia="SimSun" w:cs="Times New Roman"/>
        <w:b/>
        <w:color w:val="000000"/>
        <w:kern w:val="2"/>
        <w:sz w:val="24"/>
        <w:szCs w:val="24"/>
        <w:lang w:val="nl-NL" w:eastAsia="zh-CN"/>
      </w:rPr>
      <w:t xml:space="preserve">    </w:t>
    </w:r>
    <w:r w:rsidRPr="000B645C">
      <w:rPr>
        <w:rFonts w:eastAsia="SimSun" w:cs="Times New Roman"/>
        <w:b/>
        <w:color w:val="00B0F0"/>
        <w:kern w:val="2"/>
        <w:sz w:val="24"/>
        <w:szCs w:val="24"/>
        <w:lang w:val="nl-NL" w:eastAsia="zh-CN"/>
      </w:rPr>
      <w:t/>
    </w:r>
    <w:r w:rsidRPr="000B645C">
      <w:rPr>
        <w:rFonts w:eastAsia="SimSun" w:cs="Times New Roman"/>
        <w:b/>
        <w:color w:val="FF0000"/>
        <w:kern w:val="2"/>
        <w:sz w:val="24"/>
        <w:szCs w:val="24"/>
        <w:lang w:val="nl-NL" w:eastAsia="zh-CN"/>
      </w:rPr>
      <w:t xml:space="preserve"/>
    </w:r>
    <w:r w:rsidRPr="000B645C">
      <w:rPr>
        <w:rFonts w:eastAsia="SimSun" w:cs="Times New Roman"/>
        <w:b/>
        <w:color w:val="000000"/>
        <w:kern w:val="2"/>
        <w:sz w:val="24"/>
        <w:szCs w:val="24"/>
        <w:lang w:eastAsia="zh-CN"/>
      </w:rPr>
      <w:t xml:space="preserve">                        </w:t>
    </w:r>
    <w:r w:rsidRPr="000B645C">
      <w:rPr>
        <w:rFonts w:eastAsia="SimSun" w:cs="Times New Roman"/>
        <w:b/>
        <w:color w:val="FF0000"/>
        <w:kern w:val="2"/>
        <w:sz w:val="24"/>
        <w:szCs w:val="24"/>
        <w:lang w:eastAsia="zh-CN"/>
      </w:rPr>
      <w:t>Trang</w:t>
    </w:r>
    <w:r w:rsidRPr="000B645C">
      <w:rPr>
        <w:rFonts w:eastAsia="SimSun" w:cs="Times New Roman"/>
        <w:b/>
        <w:color w:val="0070C0"/>
        <w:kern w:val="2"/>
        <w:sz w:val="24"/>
        <w:szCs w:val="24"/>
        <w:lang w:eastAsia="zh-CN"/>
      </w:rPr>
      <w:t xml:space="preserve"> </w:t>
    </w:r>
    <w:r w:rsidRPr="000B645C">
      <w:rPr>
        <w:rFonts w:eastAsia="SimSun" w:cs="Times New Roman"/>
        <w:b/>
        <w:color w:val="0070C0"/>
        <w:kern w:val="2"/>
        <w:sz w:val="24"/>
        <w:szCs w:val="24"/>
        <w:lang w:eastAsia="zh-CN"/>
      </w:rPr>
      <w:fldChar w:fldCharType="begin"/>
    </w:r>
    <w:r w:rsidRPr="000B645C">
      <w:rPr>
        <w:rFonts w:eastAsia="SimSun" w:cs="Times New Roman"/>
        <w:b/>
        <w:color w:val="0070C0"/>
        <w:kern w:val="2"/>
        <w:sz w:val="24"/>
        <w:szCs w:val="24"/>
        <w:lang w:eastAsia="zh-CN"/>
      </w:rPr>
      <w:instrText xml:space="preserve"> PAGE   \* MERGEFORMAT </w:instrText>
    </w:r>
    <w:r w:rsidRPr="000B645C">
      <w:rPr>
        <w:rFonts w:eastAsia="SimSun" w:cs="Times New Roman"/>
        <w:b/>
        <w:color w:val="0070C0"/>
        <w:kern w:val="2"/>
        <w:sz w:val="24"/>
        <w:szCs w:val="24"/>
        <w:lang w:eastAsia="zh-CN"/>
      </w:rPr>
      <w:fldChar w:fldCharType="separate"/>
    </w:r>
    <w:r w:rsidR="000911D2">
      <w:rPr>
        <w:rFonts w:eastAsia="SimSun" w:cs="Times New Roman"/>
        <w:b/>
        <w:noProof/>
        <w:color w:val="0070C0"/>
        <w:kern w:val="2"/>
        <w:sz w:val="24"/>
        <w:szCs w:val="24"/>
        <w:lang w:eastAsia="zh-CN"/>
      </w:rPr>
      <w:t>8</w:t>
    </w:r>
    <w:r w:rsidRPr="000B645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67FF7" w14:textId="77777777" w:rsidR="006C3A32" w:rsidRDefault="006C3A32" w:rsidP="00454A5A">
      <w:pPr>
        <w:spacing w:after="0" w:line="240" w:lineRule="auto"/>
      </w:pPr>
      <w:r>
        <w:separator/>
      </w:r>
    </w:p>
  </w:footnote>
  <w:footnote w:type="continuationSeparator" w:id="0">
    <w:p w14:paraId="6F145BA2" w14:textId="77777777" w:rsidR="006C3A32" w:rsidRDefault="006C3A32" w:rsidP="00454A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D3119" w14:textId="77777777" w:rsidR="000B645C" w:rsidRPr="000B645C" w:rsidRDefault="000B645C" w:rsidP="000B645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0B645C">
      <w:rPr>
        <w:rFonts w:eastAsia="Calibri" w:cs="Times New Roman"/>
        <w:b/>
        <w:color w:val="00B0F0"/>
        <w:sz w:val="24"/>
        <w:szCs w:val="24"/>
        <w:lang w:val="nl-NL"/>
      </w:rPr>
      <w:t/>
    </w:r>
    <w:r w:rsidRPr="000B645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10FAC"/>
    <w:multiLevelType w:val="hybridMultilevel"/>
    <w:tmpl w:val="0BF86F7E"/>
    <w:lvl w:ilvl="0" w:tplc="169EE9A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851B7"/>
    <w:multiLevelType w:val="multilevel"/>
    <w:tmpl w:val="4790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5709B"/>
    <w:multiLevelType w:val="hybridMultilevel"/>
    <w:tmpl w:val="B2A86046"/>
    <w:lvl w:ilvl="0" w:tplc="420876F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9C5393"/>
    <w:multiLevelType w:val="hybridMultilevel"/>
    <w:tmpl w:val="9CBC8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A4FDB"/>
    <w:multiLevelType w:val="hybridMultilevel"/>
    <w:tmpl w:val="A22298F6"/>
    <w:lvl w:ilvl="0" w:tplc="5382FE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4A19C7"/>
    <w:multiLevelType w:val="multilevel"/>
    <w:tmpl w:val="5C86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1716F4"/>
    <w:multiLevelType w:val="hybridMultilevel"/>
    <w:tmpl w:val="BB66ADBE"/>
    <w:lvl w:ilvl="0" w:tplc="1BBEC3B6">
      <w:start w:val="2"/>
      <w:numFmt w:val="bullet"/>
      <w:lvlText w:val="-"/>
      <w:lvlJc w:val="left"/>
      <w:pPr>
        <w:ind w:left="480" w:hanging="360"/>
      </w:pPr>
      <w:rPr>
        <w:rFonts w:ascii="Times New Roman" w:eastAsiaTheme="minorHAnsi" w:hAnsi="Times New Roman" w:cs="Times New Roman" w:hint="default"/>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nsid w:val="363266E3"/>
    <w:multiLevelType w:val="hybridMultilevel"/>
    <w:tmpl w:val="667C2DE6"/>
    <w:lvl w:ilvl="0" w:tplc="5078A2A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6F6F0D"/>
    <w:multiLevelType w:val="hybridMultilevel"/>
    <w:tmpl w:val="E9D2C8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9B22CF"/>
    <w:multiLevelType w:val="hybridMultilevel"/>
    <w:tmpl w:val="5220F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9"/>
  </w:num>
  <w:num w:numId="4">
    <w:abstractNumId w:val="8"/>
  </w:num>
  <w:num w:numId="5">
    <w:abstractNumId w:val="6"/>
  </w:num>
  <w:num w:numId="6">
    <w:abstractNumId w:val="0"/>
  </w:num>
  <w:num w:numId="7">
    <w:abstractNumId w:val="3"/>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F62"/>
    <w:rsid w:val="00013609"/>
    <w:rsid w:val="00036247"/>
    <w:rsid w:val="000418E0"/>
    <w:rsid w:val="00047FAF"/>
    <w:rsid w:val="00085675"/>
    <w:rsid w:val="000911D2"/>
    <w:rsid w:val="00094C73"/>
    <w:rsid w:val="000B3052"/>
    <w:rsid w:val="000B4038"/>
    <w:rsid w:val="000B645C"/>
    <w:rsid w:val="000E24EA"/>
    <w:rsid w:val="0012263B"/>
    <w:rsid w:val="00176B3F"/>
    <w:rsid w:val="001775F2"/>
    <w:rsid w:val="001907C8"/>
    <w:rsid w:val="001D7635"/>
    <w:rsid w:val="001E2472"/>
    <w:rsid w:val="00242126"/>
    <w:rsid w:val="00253271"/>
    <w:rsid w:val="00265CF5"/>
    <w:rsid w:val="0027167A"/>
    <w:rsid w:val="00281672"/>
    <w:rsid w:val="002B2D93"/>
    <w:rsid w:val="002D5591"/>
    <w:rsid w:val="00321378"/>
    <w:rsid w:val="003A1B61"/>
    <w:rsid w:val="003B4088"/>
    <w:rsid w:val="00454A5A"/>
    <w:rsid w:val="00477D27"/>
    <w:rsid w:val="00483B80"/>
    <w:rsid w:val="004A19A5"/>
    <w:rsid w:val="004D161E"/>
    <w:rsid w:val="00542051"/>
    <w:rsid w:val="00544A55"/>
    <w:rsid w:val="005701B9"/>
    <w:rsid w:val="0057270E"/>
    <w:rsid w:val="005B5829"/>
    <w:rsid w:val="005E49BD"/>
    <w:rsid w:val="006016D5"/>
    <w:rsid w:val="00666C97"/>
    <w:rsid w:val="00680BCA"/>
    <w:rsid w:val="006C3A32"/>
    <w:rsid w:val="006D2197"/>
    <w:rsid w:val="006D3CC2"/>
    <w:rsid w:val="006E75C2"/>
    <w:rsid w:val="006F1530"/>
    <w:rsid w:val="00717537"/>
    <w:rsid w:val="00730AB4"/>
    <w:rsid w:val="00730E64"/>
    <w:rsid w:val="007506E7"/>
    <w:rsid w:val="007606D5"/>
    <w:rsid w:val="0076263F"/>
    <w:rsid w:val="007810BB"/>
    <w:rsid w:val="0079638B"/>
    <w:rsid w:val="007A090C"/>
    <w:rsid w:val="007D0782"/>
    <w:rsid w:val="007D185D"/>
    <w:rsid w:val="007F431A"/>
    <w:rsid w:val="00800BF6"/>
    <w:rsid w:val="008222AE"/>
    <w:rsid w:val="0082388B"/>
    <w:rsid w:val="00830939"/>
    <w:rsid w:val="00830FCD"/>
    <w:rsid w:val="0083666A"/>
    <w:rsid w:val="008418A1"/>
    <w:rsid w:val="00932007"/>
    <w:rsid w:val="00934627"/>
    <w:rsid w:val="009E68C6"/>
    <w:rsid w:val="00A0157E"/>
    <w:rsid w:val="00A65AAB"/>
    <w:rsid w:val="00A72A51"/>
    <w:rsid w:val="00AB4448"/>
    <w:rsid w:val="00AF1F95"/>
    <w:rsid w:val="00AF2DA4"/>
    <w:rsid w:val="00B14447"/>
    <w:rsid w:val="00B27249"/>
    <w:rsid w:val="00B51913"/>
    <w:rsid w:val="00BA5112"/>
    <w:rsid w:val="00BC1549"/>
    <w:rsid w:val="00BC29F0"/>
    <w:rsid w:val="00BD3821"/>
    <w:rsid w:val="00C2455A"/>
    <w:rsid w:val="00C925B4"/>
    <w:rsid w:val="00CC7580"/>
    <w:rsid w:val="00CD5330"/>
    <w:rsid w:val="00CE6B72"/>
    <w:rsid w:val="00D332B0"/>
    <w:rsid w:val="00D45B37"/>
    <w:rsid w:val="00D57FBB"/>
    <w:rsid w:val="00D85DF3"/>
    <w:rsid w:val="00D92024"/>
    <w:rsid w:val="00DC673B"/>
    <w:rsid w:val="00DE1F62"/>
    <w:rsid w:val="00E2032C"/>
    <w:rsid w:val="00E300A9"/>
    <w:rsid w:val="00E35A7B"/>
    <w:rsid w:val="00E52EC1"/>
    <w:rsid w:val="00E813C9"/>
    <w:rsid w:val="00EF7E54"/>
    <w:rsid w:val="00F40B04"/>
    <w:rsid w:val="00F709DC"/>
    <w:rsid w:val="00F73F9A"/>
    <w:rsid w:val="00F75A3E"/>
    <w:rsid w:val="00F90776"/>
    <w:rsid w:val="00FB2DB5"/>
    <w:rsid w:val="00FF4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4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F6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DE1F62"/>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E1F62"/>
    <w:pPr>
      <w:spacing w:after="200" w:line="276" w:lineRule="auto"/>
      <w:ind w:left="720"/>
      <w:contextualSpacing/>
    </w:pPr>
    <w:rPr>
      <w:rFonts w:ascii="Calibri" w:eastAsia="Calibri" w:hAnsi="Calibri" w:cs="Times New Roman"/>
      <w:sz w:val="22"/>
    </w:rPr>
  </w:style>
  <w:style w:type="character" w:customStyle="1" w:styleId="ListParagraphChar">
    <w:name w:val="List Paragraph Char"/>
    <w:basedOn w:val="DefaultParagraphFont"/>
    <w:link w:val="ListParagraph"/>
    <w:uiPriority w:val="34"/>
    <w:locked/>
    <w:rsid w:val="00DE1F62"/>
    <w:rPr>
      <w:rFonts w:ascii="Calibri" w:eastAsia="Calibri" w:hAnsi="Calibri" w:cs="Times New Roman"/>
      <w:sz w:val="22"/>
    </w:rPr>
  </w:style>
  <w:style w:type="paragraph" w:customStyle="1" w:styleId="Muc3">
    <w:name w:val="Muc 3"/>
    <w:basedOn w:val="Normal"/>
    <w:qFormat/>
    <w:rsid w:val="00DE1F62"/>
    <w:pPr>
      <w:spacing w:before="60" w:after="20" w:line="300" w:lineRule="auto"/>
      <w:jc w:val="both"/>
    </w:pPr>
    <w:rPr>
      <w:rFonts w:cs="Times New Roman"/>
      <w:b/>
      <w:bCs/>
      <w:i/>
      <w:sz w:val="24"/>
      <w:szCs w:val="26"/>
      <w:lang w:val="sv-SE"/>
    </w:rPr>
  </w:style>
  <w:style w:type="table" w:customStyle="1" w:styleId="TableGrid1">
    <w:name w:val="Table Grid1"/>
    <w:basedOn w:val="TableNormal"/>
    <w:uiPriority w:val="39"/>
    <w:rsid w:val="00DE1F6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E1F62"/>
    <w:pPr>
      <w:spacing w:before="100" w:beforeAutospacing="1" w:after="100" w:afterAutospacing="1" w:line="240" w:lineRule="auto"/>
    </w:pPr>
    <w:rPr>
      <w:rFonts w:eastAsia="Times New Roman" w:cs="Times New Roman"/>
      <w:sz w:val="24"/>
      <w:szCs w:val="24"/>
    </w:rPr>
  </w:style>
  <w:style w:type="paragraph" w:customStyle="1" w:styleId="CharChar1">
    <w:name w:val="Char Char1"/>
    <w:basedOn w:val="Normal"/>
    <w:semiHidden/>
    <w:rsid w:val="00EF7E54"/>
    <w:pPr>
      <w:spacing w:line="240" w:lineRule="exact"/>
    </w:pPr>
    <w:rPr>
      <w:rFonts w:ascii="Arial" w:eastAsia="Times New Roman" w:hAnsi="Arial" w:cs="Arial"/>
      <w:sz w:val="24"/>
      <w:szCs w:val="24"/>
    </w:rPr>
  </w:style>
  <w:style w:type="character" w:customStyle="1" w:styleId="cs1b16eeb5">
    <w:name w:val="cs1b16eeb5"/>
    <w:rsid w:val="00830939"/>
  </w:style>
  <w:style w:type="table" w:customStyle="1" w:styleId="TableGrid21">
    <w:name w:val="Table Grid21"/>
    <w:basedOn w:val="TableNormal"/>
    <w:uiPriority w:val="39"/>
    <w:rsid w:val="007D0782"/>
    <w:pPr>
      <w:spacing w:after="0" w:line="240" w:lineRule="auto"/>
    </w:pPr>
    <w:rPr>
      <w:rFonts w:ascii="Calibri" w:hAnsi="Calibri"/>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E2032C"/>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14447"/>
    <w:pPr>
      <w:widowControl w:val="0"/>
      <w:autoSpaceDE w:val="0"/>
      <w:autoSpaceDN w:val="0"/>
      <w:adjustRightInd w:val="0"/>
      <w:spacing w:after="0" w:line="240" w:lineRule="auto"/>
      <w:ind w:left="107"/>
    </w:pPr>
    <w:rPr>
      <w:rFonts w:eastAsiaTheme="minorEastAsia" w:cs="Times New Roman"/>
      <w:sz w:val="24"/>
      <w:szCs w:val="24"/>
      <w:lang w:val="en-GB" w:eastAsia="en-GB"/>
    </w:rPr>
  </w:style>
  <w:style w:type="paragraph" w:styleId="Header">
    <w:name w:val="header"/>
    <w:basedOn w:val="Normal"/>
    <w:link w:val="HeaderChar"/>
    <w:uiPriority w:val="99"/>
    <w:unhideWhenUsed/>
    <w:rsid w:val="00454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A5A"/>
  </w:style>
  <w:style w:type="paragraph" w:styleId="Footer">
    <w:name w:val="footer"/>
    <w:basedOn w:val="Normal"/>
    <w:link w:val="FooterChar"/>
    <w:uiPriority w:val="99"/>
    <w:unhideWhenUsed/>
    <w:rsid w:val="00454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A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F6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DE1F62"/>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E1F62"/>
    <w:pPr>
      <w:spacing w:after="200" w:line="276" w:lineRule="auto"/>
      <w:ind w:left="720"/>
      <w:contextualSpacing/>
    </w:pPr>
    <w:rPr>
      <w:rFonts w:ascii="Calibri" w:eastAsia="Calibri" w:hAnsi="Calibri" w:cs="Times New Roman"/>
      <w:sz w:val="22"/>
    </w:rPr>
  </w:style>
  <w:style w:type="character" w:customStyle="1" w:styleId="ListParagraphChar">
    <w:name w:val="List Paragraph Char"/>
    <w:basedOn w:val="DefaultParagraphFont"/>
    <w:link w:val="ListParagraph"/>
    <w:uiPriority w:val="34"/>
    <w:locked/>
    <w:rsid w:val="00DE1F62"/>
    <w:rPr>
      <w:rFonts w:ascii="Calibri" w:eastAsia="Calibri" w:hAnsi="Calibri" w:cs="Times New Roman"/>
      <w:sz w:val="22"/>
    </w:rPr>
  </w:style>
  <w:style w:type="paragraph" w:customStyle="1" w:styleId="Muc3">
    <w:name w:val="Muc 3"/>
    <w:basedOn w:val="Normal"/>
    <w:qFormat/>
    <w:rsid w:val="00DE1F62"/>
    <w:pPr>
      <w:spacing w:before="60" w:after="20" w:line="300" w:lineRule="auto"/>
      <w:jc w:val="both"/>
    </w:pPr>
    <w:rPr>
      <w:rFonts w:cs="Times New Roman"/>
      <w:b/>
      <w:bCs/>
      <w:i/>
      <w:sz w:val="24"/>
      <w:szCs w:val="26"/>
      <w:lang w:val="sv-SE"/>
    </w:rPr>
  </w:style>
  <w:style w:type="table" w:customStyle="1" w:styleId="TableGrid1">
    <w:name w:val="Table Grid1"/>
    <w:basedOn w:val="TableNormal"/>
    <w:uiPriority w:val="39"/>
    <w:rsid w:val="00DE1F6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E1F62"/>
    <w:pPr>
      <w:spacing w:before="100" w:beforeAutospacing="1" w:after="100" w:afterAutospacing="1" w:line="240" w:lineRule="auto"/>
    </w:pPr>
    <w:rPr>
      <w:rFonts w:eastAsia="Times New Roman" w:cs="Times New Roman"/>
      <w:sz w:val="24"/>
      <w:szCs w:val="24"/>
    </w:rPr>
  </w:style>
  <w:style w:type="paragraph" w:customStyle="1" w:styleId="CharChar1">
    <w:name w:val="Char Char1"/>
    <w:basedOn w:val="Normal"/>
    <w:semiHidden/>
    <w:rsid w:val="00EF7E54"/>
    <w:pPr>
      <w:spacing w:line="240" w:lineRule="exact"/>
    </w:pPr>
    <w:rPr>
      <w:rFonts w:ascii="Arial" w:eastAsia="Times New Roman" w:hAnsi="Arial" w:cs="Arial"/>
      <w:sz w:val="24"/>
      <w:szCs w:val="24"/>
    </w:rPr>
  </w:style>
  <w:style w:type="character" w:customStyle="1" w:styleId="cs1b16eeb5">
    <w:name w:val="cs1b16eeb5"/>
    <w:rsid w:val="00830939"/>
  </w:style>
  <w:style w:type="table" w:customStyle="1" w:styleId="TableGrid21">
    <w:name w:val="Table Grid21"/>
    <w:basedOn w:val="TableNormal"/>
    <w:uiPriority w:val="39"/>
    <w:rsid w:val="007D0782"/>
    <w:pPr>
      <w:spacing w:after="0" w:line="240" w:lineRule="auto"/>
    </w:pPr>
    <w:rPr>
      <w:rFonts w:ascii="Calibri" w:hAnsi="Calibri"/>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E2032C"/>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14447"/>
    <w:pPr>
      <w:widowControl w:val="0"/>
      <w:autoSpaceDE w:val="0"/>
      <w:autoSpaceDN w:val="0"/>
      <w:adjustRightInd w:val="0"/>
      <w:spacing w:after="0" w:line="240" w:lineRule="auto"/>
      <w:ind w:left="107"/>
    </w:pPr>
    <w:rPr>
      <w:rFonts w:eastAsiaTheme="minorEastAsia" w:cs="Times New Roman"/>
      <w:sz w:val="24"/>
      <w:szCs w:val="24"/>
      <w:lang w:val="en-GB" w:eastAsia="en-GB"/>
    </w:rPr>
  </w:style>
  <w:style w:type="paragraph" w:styleId="Header">
    <w:name w:val="header"/>
    <w:basedOn w:val="Normal"/>
    <w:link w:val="HeaderChar"/>
    <w:uiPriority w:val="99"/>
    <w:unhideWhenUsed/>
    <w:rsid w:val="00454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A5A"/>
  </w:style>
  <w:style w:type="paragraph" w:styleId="Footer">
    <w:name w:val="footer"/>
    <w:basedOn w:val="Normal"/>
    <w:link w:val="FooterChar"/>
    <w:uiPriority w:val="99"/>
    <w:unhideWhenUsed/>
    <w:rsid w:val="00454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8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2023-04-23T03:18:00Z</dcterms:created>
  <dc:creator>admin</dc:creator>
  <dc:description>Đề kiểm tra học kỳ 2 GDCD 8 năm 2022-2023 có đáp án ma trận đặc tả được soạn dưới dạng file word và PDF gồm 9 trang. Các bạn xem và tải về ở dưới.</dc:description>
  <dcterms:modified xsi:type="dcterms:W3CDTF">2023-04-23T03:23:00Z</dcterms:modified>
  <cp:revision>1</cp:revision>
  <dc:title>Đề Kiểm Tra Học Kỳ 2 GDCD 8 Năm 2022-2023 Có Đáp Án Ma Trận Đặc Tả</dc:title>
</cp:coreProperties>
</file>