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6C7D0" w14:textId="77777777" w:rsidR="00327D1D" w:rsidRPr="00327D1D" w:rsidRDefault="00327D1D" w:rsidP="00327D1D">
      <w:pPr>
        <w:widowControl w:val="0"/>
        <w:spacing w:after="0" w:line="256" w:lineRule="auto"/>
        <w:jc w:val="center"/>
        <w:rPr>
          <w:rFonts w:eastAsia="Calibri" w:cs="Times New Roman"/>
          <w:b/>
          <w:color w:val="FF0000"/>
          <w:sz w:val="28"/>
          <w:szCs w:val="28"/>
          <w:lang w:val="en-US"/>
        </w:rPr>
      </w:pPr>
      <w:r w:rsidRPr="00327D1D">
        <w:rPr>
          <w:rFonts w:eastAsia="Calibri" w:cs="Times New Roman"/>
          <w:b/>
          <w:color w:val="FF0000"/>
          <w:sz w:val="28"/>
          <w:szCs w:val="28"/>
          <w:highlight w:val="yellow"/>
          <w:lang w:val="en-US"/>
        </w:rPr>
        <w:t>ĐỀ KIỂM TRA GIỮA KÌ II, N</w:t>
      </w:r>
      <w:bookmarkStart w:id="0" w:name="_GoBack"/>
      <w:bookmarkEnd w:id="0"/>
      <w:r w:rsidRPr="00327D1D">
        <w:rPr>
          <w:rFonts w:eastAsia="Calibri" w:cs="Times New Roman"/>
          <w:b/>
          <w:color w:val="FF0000"/>
          <w:sz w:val="28"/>
          <w:szCs w:val="28"/>
          <w:highlight w:val="yellow"/>
          <w:lang w:val="en-US"/>
        </w:rPr>
        <w:t>ĂM HỌC 2022-2023-ĐỀ 1</w:t>
      </w:r>
    </w:p>
    <w:p w14:paraId="334C6934" w14:textId="520BF8BA" w:rsidR="00327D1D" w:rsidRPr="00327D1D" w:rsidRDefault="00327D1D" w:rsidP="00327D1D">
      <w:pPr>
        <w:widowControl w:val="0"/>
        <w:spacing w:after="0" w:line="256" w:lineRule="auto"/>
        <w:jc w:val="center"/>
        <w:rPr>
          <w:rFonts w:eastAsia="Calibri" w:cs="Times New Roman"/>
          <w:b/>
          <w:color w:val="FF0000"/>
          <w:sz w:val="28"/>
          <w:szCs w:val="28"/>
          <w:lang w:val="en-US"/>
        </w:rPr>
      </w:pPr>
      <w:r w:rsidRPr="00327D1D">
        <w:rPr>
          <w:rFonts w:eastAsia="Calibri" w:cs="Times New Roman"/>
          <w:b/>
          <w:color w:val="FF0000"/>
          <w:sz w:val="28"/>
          <w:szCs w:val="28"/>
          <w:highlight w:val="yellow"/>
          <w:lang w:val="en-US"/>
        </w:rPr>
        <w:t xml:space="preserve">MÔN: </w:t>
      </w:r>
      <w:r>
        <w:rPr>
          <w:rFonts w:eastAsia="Calibri" w:cs="Times New Roman"/>
          <w:b/>
          <w:color w:val="FF0000"/>
          <w:sz w:val="28"/>
          <w:szCs w:val="28"/>
          <w:highlight w:val="yellow"/>
          <w:lang w:val="en-US"/>
        </w:rPr>
        <w:t>GDCD</w:t>
      </w:r>
      <w:r w:rsidRPr="00327D1D">
        <w:rPr>
          <w:rFonts w:eastAsia="Calibri" w:cs="Times New Roman"/>
          <w:b/>
          <w:color w:val="FF0000"/>
          <w:sz w:val="28"/>
          <w:szCs w:val="28"/>
          <w:highlight w:val="yellow"/>
          <w:lang w:val="en-US"/>
        </w:rPr>
        <w:t xml:space="preserve"> 8</w:t>
      </w:r>
    </w:p>
    <w:p w14:paraId="7DA19662" w14:textId="77777777" w:rsidR="00981F87" w:rsidRPr="00CD321D" w:rsidRDefault="00981F87" w:rsidP="00981F87">
      <w:pPr>
        <w:spacing w:after="0" w:line="240" w:lineRule="auto"/>
        <w:rPr>
          <w:rFonts w:asciiTheme="majorHAnsi" w:eastAsia="Calibri" w:hAnsiTheme="majorHAnsi" w:cstheme="majorHAnsi"/>
          <w:b/>
          <w:sz w:val="28"/>
          <w:szCs w:val="28"/>
        </w:rPr>
      </w:pPr>
    </w:p>
    <w:p w14:paraId="3B1325F0" w14:textId="77777777" w:rsidR="00981F87" w:rsidRPr="00244EE1" w:rsidRDefault="00981F87" w:rsidP="00981F87">
      <w:pPr>
        <w:spacing w:after="0" w:line="240" w:lineRule="auto"/>
        <w:rPr>
          <w:rFonts w:asciiTheme="majorHAnsi" w:eastAsia="Calibri" w:hAnsiTheme="majorHAnsi" w:cstheme="majorHAnsi"/>
          <w:b/>
          <w:sz w:val="28"/>
          <w:szCs w:val="28"/>
        </w:rPr>
      </w:pPr>
      <w:r>
        <w:rPr>
          <w:rFonts w:asciiTheme="majorHAnsi" w:eastAsia="Calibri" w:hAnsiTheme="majorHAnsi" w:cstheme="majorHAnsi"/>
          <w:b/>
          <w:sz w:val="28"/>
          <w:szCs w:val="28"/>
        </w:rPr>
        <w:t>I.</w:t>
      </w:r>
      <w:r w:rsidRPr="00244EE1">
        <w:rPr>
          <w:rFonts w:asciiTheme="majorHAnsi" w:eastAsia="Calibri" w:hAnsiTheme="majorHAnsi" w:cstheme="majorHAnsi"/>
          <w:b/>
          <w:sz w:val="28"/>
          <w:szCs w:val="28"/>
        </w:rPr>
        <w:t>TRẮC NGHIỆM : (7,0 điểm)</w:t>
      </w:r>
    </w:p>
    <w:p w14:paraId="68A3373C" w14:textId="77777777" w:rsidR="00981F87" w:rsidRDefault="00981F87" w:rsidP="00981F87">
      <w:pPr>
        <w:pStyle w:val="NormalWeb"/>
        <w:shd w:val="clear" w:color="auto" w:fill="FFFFFF"/>
        <w:spacing w:before="0" w:beforeAutospacing="0" w:after="0" w:afterAutospacing="0"/>
        <w:rPr>
          <w:b/>
          <w:bCs/>
          <w:sz w:val="28"/>
          <w:szCs w:val="28"/>
          <w:lang w:val="vi-VN"/>
        </w:rPr>
      </w:pPr>
      <w:r w:rsidRPr="00326751">
        <w:rPr>
          <w:b/>
          <w:bCs/>
          <w:sz w:val="28"/>
          <w:szCs w:val="28"/>
          <w:lang w:val="vi-VN"/>
        </w:rPr>
        <w:t>*Khoanh tròn vào chữ cái trước phương án em cho là đúng nhất</w:t>
      </w:r>
      <w:r>
        <w:rPr>
          <w:b/>
          <w:bCs/>
          <w:sz w:val="28"/>
          <w:szCs w:val="28"/>
          <w:lang w:val="vi-VN"/>
        </w:rPr>
        <w:t xml:space="preserve"> mỗi câu</w:t>
      </w:r>
    </w:p>
    <w:p w14:paraId="588AEAD6" w14:textId="6F72F1E0" w:rsidR="00981F87" w:rsidRDefault="00981F87" w:rsidP="00981F87">
      <w:pPr>
        <w:pStyle w:val="NormalWeb"/>
        <w:shd w:val="clear" w:color="auto" w:fill="FFFFFF"/>
        <w:spacing w:before="0" w:beforeAutospacing="0" w:after="0" w:afterAutospacing="0"/>
        <w:rPr>
          <w:b/>
          <w:bCs/>
          <w:sz w:val="28"/>
          <w:szCs w:val="28"/>
          <w:lang w:val="vi-VN"/>
        </w:rPr>
      </w:pPr>
      <w:r>
        <w:rPr>
          <w:b/>
          <w:bCs/>
          <w:sz w:val="28"/>
          <w:szCs w:val="28"/>
          <w:lang w:val="vi-VN"/>
        </w:rPr>
        <w:t xml:space="preserve"> ( 0,25 điểm ).</w:t>
      </w:r>
    </w:p>
    <w:p w14:paraId="10558A60" w14:textId="0DA9868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1</w:t>
      </w:r>
      <w:r w:rsidRPr="005E4C2E">
        <w:rPr>
          <w:rStyle w:val="Strong"/>
          <w:rFonts w:asciiTheme="majorHAnsi" w:hAnsiTheme="majorHAnsi" w:cstheme="majorHAnsi"/>
          <w:b w:val="0"/>
          <w:bCs w:val="0"/>
          <w:sz w:val="28"/>
          <w:szCs w:val="28"/>
          <w:lang w:val="vi-VN"/>
        </w:rPr>
        <w:t>: Cơ quan, tổ chức nào được nghiên cứu, chế tạo, sản xuất, kinh doanh, xuất khẩu, nhập khẩu, sửa chữa vũ khí.?</w:t>
      </w:r>
    </w:p>
    <w:p w14:paraId="6B20B0C4" w14:textId="0B546A58"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Cá nhân.</w:t>
      </w:r>
    </w:p>
    <w:p w14:paraId="5940056D" w14:textId="19DD2B49"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Tổ chức, doanh nghiệp thuộc Bộ Quốc Phòng và Bộ Công an.</w:t>
      </w:r>
    </w:p>
    <w:p w14:paraId="602A5147"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Công ty tư nhân.</w:t>
      </w:r>
    </w:p>
    <w:p w14:paraId="527CF738" w14:textId="77777777" w:rsidR="00981F87" w:rsidRPr="005E4C2E" w:rsidRDefault="00981F87" w:rsidP="00981F87">
      <w:pPr>
        <w:pStyle w:val="NormalWeb"/>
        <w:shd w:val="clear" w:color="auto" w:fill="FFFFFF"/>
        <w:spacing w:before="0" w:beforeAutospacing="0" w:after="0" w:afterAutospacing="0"/>
        <w:jc w:val="both"/>
        <w:rPr>
          <w:rFonts w:ascii="Roboto" w:hAnsi="Roboto"/>
          <w:color w:val="222222"/>
          <w:lang w:val="vi-VN"/>
        </w:rPr>
      </w:pPr>
      <w:r w:rsidRPr="005E4C2E">
        <w:rPr>
          <w:rFonts w:asciiTheme="majorHAnsi" w:hAnsiTheme="majorHAnsi" w:cstheme="majorHAnsi"/>
          <w:sz w:val="28"/>
          <w:szCs w:val="28"/>
          <w:lang w:val="vi-VN"/>
        </w:rPr>
        <w:t>D. Tổ chức phản động.</w:t>
      </w:r>
    </w:p>
    <w:p w14:paraId="1F2504CD" w14:textId="3376A2E1"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2:</w:t>
      </w:r>
      <w:r w:rsidRPr="005E4C2E">
        <w:rPr>
          <w:rStyle w:val="Strong"/>
          <w:rFonts w:asciiTheme="majorHAnsi" w:hAnsiTheme="majorHAnsi" w:cstheme="majorHAnsi"/>
          <w:b w:val="0"/>
          <w:bCs w:val="0"/>
          <w:sz w:val="28"/>
          <w:szCs w:val="28"/>
          <w:lang w:val="vi-VN"/>
        </w:rPr>
        <w:t xml:space="preserve"> Thiết bị, phương tiện hoặc tổ hợp những phương tiện được chế tạo, sản xuất có khả năng gây sát thương, nguy hại cho tính mạng, sức khỏe của con người, phá hủy kết cấu vật chất được gọi là?</w:t>
      </w:r>
    </w:p>
    <w:p w14:paraId="6A35DDB3"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Vũ khí.                                                                B. Tang vật.</w:t>
      </w:r>
    </w:p>
    <w:p w14:paraId="2F8702D5"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Chất độc hại.                                                       D. Chất gây nghiện.</w:t>
      </w:r>
    </w:p>
    <w:p w14:paraId="698460F2" w14:textId="4055BE4F"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3:</w:t>
      </w:r>
      <w:r w:rsidRPr="005E4C2E">
        <w:rPr>
          <w:rStyle w:val="Strong"/>
          <w:rFonts w:asciiTheme="majorHAnsi" w:hAnsiTheme="majorHAnsi" w:cstheme="majorHAnsi"/>
          <w:b w:val="0"/>
          <w:bCs w:val="0"/>
          <w:sz w:val="28"/>
          <w:szCs w:val="28"/>
          <w:lang w:val="vi-VN"/>
        </w:rPr>
        <w:t xml:space="preserve"> Chất và loại có thể gây tai nạn nguy hiểm cho con người là?</w:t>
      </w:r>
    </w:p>
    <w:p w14:paraId="16880D44"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Chất độc màu da cam.                                    B. Súng tự chế.</w:t>
      </w:r>
    </w:p>
    <w:p w14:paraId="7C71AC03"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Các chất phóng xạ.                                         D. Cả A,B,C.</w:t>
      </w:r>
    </w:p>
    <w:p w14:paraId="2FE0E5C7" w14:textId="2F2245B2"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4</w:t>
      </w:r>
      <w:r w:rsidRPr="005E4C2E">
        <w:rPr>
          <w:rStyle w:val="Strong"/>
          <w:rFonts w:asciiTheme="majorHAnsi" w:hAnsiTheme="majorHAnsi" w:cstheme="majorHAnsi"/>
          <w:b w:val="0"/>
          <w:bCs w:val="0"/>
          <w:sz w:val="28"/>
          <w:szCs w:val="28"/>
          <w:lang w:val="vi-VN"/>
        </w:rPr>
        <w:t>: Hành động nào sau đây thực hiện đúng quy định về phòng ngừa tai nạn về vũ khí, cháy, nổ và các chất độc hại?</w:t>
      </w:r>
    </w:p>
    <w:p w14:paraId="61DBD257"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 xml:space="preserve">A. Sử dụng súng tự chế.                                      </w:t>
      </w:r>
    </w:p>
    <w:p w14:paraId="492145A5"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Phát hiện hành vi vi phạm báo lên chính quyền địa phương và cơ quan có thẩm quyền.</w:t>
      </w:r>
    </w:p>
    <w:p w14:paraId="1C79B651"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Dùng dao để đánh nhau.                                  D. Cả A,B,C.</w:t>
      </w:r>
    </w:p>
    <w:p w14:paraId="04540012" w14:textId="1D957FEE"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5</w:t>
      </w:r>
      <w:r w:rsidRPr="005E4C2E">
        <w:rPr>
          <w:rStyle w:val="Strong"/>
          <w:rFonts w:asciiTheme="majorHAnsi" w:hAnsiTheme="majorHAnsi" w:cstheme="majorHAnsi"/>
          <w:b w:val="0"/>
          <w:bCs w:val="0"/>
          <w:sz w:val="28"/>
          <w:szCs w:val="28"/>
          <w:lang w:val="vi-VN"/>
        </w:rPr>
        <w:t>: Hành động nào sau đây thực hiện đúng quy định về phòng ngừa tai nạn về vũ khí, cháy, nổ và các chất độc hại?</w:t>
      </w:r>
    </w:p>
    <w:p w14:paraId="25936052"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Công an sử dụng vũ khí để trấn áp tội phạm.</w:t>
      </w:r>
    </w:p>
    <w:p w14:paraId="21E302F5"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Sử dụng súng AK để tập huấn quân sự.</w:t>
      </w:r>
    </w:p>
    <w:p w14:paraId="1CF52A54"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Nhà máy do Bộ Công an quản lý sản xuất pháo hoa để bắn chào mừng dịp tết nguyên đán.</w:t>
      </w:r>
    </w:p>
    <w:p w14:paraId="04658A46"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D. Cả A,B,C.</w:t>
      </w:r>
    </w:p>
    <w:p w14:paraId="467643EB" w14:textId="181529E0"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6</w:t>
      </w:r>
      <w:r w:rsidRPr="005E4C2E">
        <w:rPr>
          <w:rStyle w:val="Strong"/>
          <w:rFonts w:asciiTheme="majorHAnsi" w:hAnsiTheme="majorHAnsi" w:cstheme="majorHAnsi"/>
          <w:b w:val="0"/>
          <w:bCs w:val="0"/>
          <w:sz w:val="28"/>
          <w:szCs w:val="28"/>
          <w:lang w:val="vi-VN"/>
        </w:rPr>
        <w:t xml:space="preserve"> : Khi phát hiện một nhóm thanh niên bán pháo nổ trong trường học của mình em sẽ làm gì?</w:t>
      </w:r>
    </w:p>
    <w:p w14:paraId="421879D2"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Báo với cô giáo chủ nhiệm để cô tìm cách xử lí.</w:t>
      </w:r>
    </w:p>
    <w:p w14:paraId="400632E6"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Không quan tâm vì không liên quan đến mình.</w:t>
      </w:r>
    </w:p>
    <w:p w14:paraId="48DB7194"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Mời bạn bè mua pháo.</w:t>
      </w:r>
    </w:p>
    <w:p w14:paraId="25A1144F"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D. Đi theo nhóm thanh niên đó để buôn pháo.</w:t>
      </w:r>
    </w:p>
    <w:p w14:paraId="2F94D080" w14:textId="7B465BB6"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7</w:t>
      </w:r>
      <w:r w:rsidRPr="005E4C2E">
        <w:rPr>
          <w:rStyle w:val="Strong"/>
          <w:rFonts w:asciiTheme="majorHAnsi" w:hAnsiTheme="majorHAnsi" w:cstheme="majorHAnsi"/>
          <w:b w:val="0"/>
          <w:bCs w:val="0"/>
          <w:sz w:val="28"/>
          <w:szCs w:val="28"/>
          <w:lang w:val="vi-VN"/>
        </w:rPr>
        <w:t>: Tác hại của AIDS/HIV là?</w:t>
      </w:r>
    </w:p>
    <w:p w14:paraId="7B0F8202"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Nguy hiểm đến tính mạng, sức khỏe của con người.</w:t>
      </w:r>
    </w:p>
    <w:p w14:paraId="1CFB79D2"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Ảnh hưởng đến tương lai nòi giống của dân tộc.</w:t>
      </w:r>
    </w:p>
    <w:p w14:paraId="767D20C3"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Ảnh hưởng đến kinh tế - xã hội đất nước.</w:t>
      </w:r>
    </w:p>
    <w:p w14:paraId="395ED0E0"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D. Cả A,B,C.</w:t>
      </w:r>
    </w:p>
    <w:p w14:paraId="057FFAEB" w14:textId="5FB89F51" w:rsidR="00981F87" w:rsidRPr="005E4C2E" w:rsidRDefault="00981F87" w:rsidP="00981F87">
      <w:pPr>
        <w:pStyle w:val="NormalWeb"/>
        <w:spacing w:before="0" w:beforeAutospacing="0" w:after="0" w:afterAutospacing="0"/>
        <w:ind w:right="48"/>
        <w:jc w:val="both"/>
        <w:rPr>
          <w:rFonts w:asciiTheme="majorHAnsi" w:hAnsiTheme="majorHAnsi" w:cstheme="majorHAnsi"/>
          <w:sz w:val="28"/>
          <w:szCs w:val="28"/>
          <w:lang w:val="vi-VN"/>
        </w:rPr>
      </w:pPr>
      <w:r w:rsidRPr="005E4C2E">
        <w:rPr>
          <w:rFonts w:asciiTheme="majorHAnsi" w:hAnsiTheme="majorHAnsi" w:cstheme="majorHAnsi"/>
          <w:b/>
          <w:bCs/>
          <w:sz w:val="28"/>
          <w:szCs w:val="28"/>
          <w:lang w:val="vi-VN"/>
        </w:rPr>
        <w:t xml:space="preserve">Câu </w:t>
      </w:r>
      <w:r w:rsidRPr="005E4C2E">
        <w:rPr>
          <w:rStyle w:val="Strong"/>
          <w:rFonts w:asciiTheme="majorHAnsi" w:hAnsiTheme="majorHAnsi" w:cstheme="majorHAnsi"/>
          <w:b w:val="0"/>
          <w:bCs w:val="0"/>
          <w:sz w:val="28"/>
          <w:szCs w:val="28"/>
          <w:lang w:val="vi-VN"/>
        </w:rPr>
        <w:t>8</w:t>
      </w:r>
      <w:r w:rsidRPr="005E4C2E">
        <w:rPr>
          <w:rFonts w:asciiTheme="majorHAnsi" w:hAnsiTheme="majorHAnsi" w:cstheme="majorHAnsi"/>
          <w:sz w:val="28"/>
          <w:szCs w:val="28"/>
          <w:lang w:val="vi-VN"/>
        </w:rPr>
        <w:t xml:space="preserve"> :Việc làm phòng, chống HIV/AIDS là?</w:t>
      </w:r>
    </w:p>
    <w:p w14:paraId="19C9BF2C" w14:textId="77777777" w:rsidR="00981F87" w:rsidRPr="005E4C2E" w:rsidRDefault="00981F87" w:rsidP="00981F87">
      <w:pPr>
        <w:pStyle w:val="NormalWeb"/>
        <w:spacing w:before="0" w:beforeAutospacing="0" w:after="0" w:afterAutospacing="0"/>
        <w:ind w:left="48" w:right="48"/>
        <w:jc w:val="both"/>
        <w:rPr>
          <w:rFonts w:asciiTheme="majorHAnsi" w:hAnsiTheme="majorHAnsi" w:cstheme="majorHAnsi"/>
          <w:color w:val="000000"/>
          <w:sz w:val="28"/>
          <w:szCs w:val="28"/>
          <w:lang w:val="vi-VN"/>
        </w:rPr>
      </w:pPr>
      <w:r w:rsidRPr="005E4C2E">
        <w:rPr>
          <w:rFonts w:asciiTheme="majorHAnsi" w:hAnsiTheme="majorHAnsi" w:cstheme="majorHAnsi"/>
          <w:color w:val="000000"/>
          <w:sz w:val="28"/>
          <w:szCs w:val="28"/>
          <w:lang w:val="vi-VN"/>
        </w:rPr>
        <w:t>A. Tuyên truyền tới mọi người tác hại của ma túy để mọi người phòng chống.</w:t>
      </w:r>
    </w:p>
    <w:p w14:paraId="6BB7BE7E" w14:textId="77777777" w:rsidR="00981F87" w:rsidRPr="005E4C2E" w:rsidRDefault="00981F87" w:rsidP="00981F87">
      <w:pPr>
        <w:pStyle w:val="NormalWeb"/>
        <w:spacing w:before="0" w:beforeAutospacing="0" w:after="0" w:afterAutospacing="0"/>
        <w:ind w:left="48" w:right="48"/>
        <w:jc w:val="both"/>
        <w:rPr>
          <w:rFonts w:asciiTheme="majorHAnsi" w:hAnsiTheme="majorHAnsi" w:cstheme="majorHAnsi"/>
          <w:color w:val="000000"/>
          <w:sz w:val="28"/>
          <w:szCs w:val="28"/>
          <w:lang w:val="vi-VN"/>
        </w:rPr>
      </w:pPr>
      <w:r w:rsidRPr="005E4C2E">
        <w:rPr>
          <w:rFonts w:asciiTheme="majorHAnsi" w:hAnsiTheme="majorHAnsi" w:cstheme="majorHAnsi"/>
          <w:color w:val="000000"/>
          <w:sz w:val="28"/>
          <w:szCs w:val="28"/>
          <w:lang w:val="vi-VN"/>
        </w:rPr>
        <w:lastRenderedPageBreak/>
        <w:t>B. Không tham gia các hoạt động phòng, chống tại địa phương.</w:t>
      </w:r>
    </w:p>
    <w:p w14:paraId="0313DADE" w14:textId="77777777" w:rsidR="00981F87" w:rsidRPr="005E4C2E" w:rsidRDefault="00981F87" w:rsidP="00981F87">
      <w:pPr>
        <w:pStyle w:val="NormalWeb"/>
        <w:spacing w:before="0" w:beforeAutospacing="0" w:after="0" w:afterAutospacing="0"/>
        <w:ind w:left="48" w:right="48"/>
        <w:jc w:val="both"/>
        <w:rPr>
          <w:rFonts w:asciiTheme="majorHAnsi" w:hAnsiTheme="majorHAnsi" w:cstheme="majorHAnsi"/>
          <w:color w:val="000000"/>
          <w:sz w:val="28"/>
          <w:szCs w:val="28"/>
          <w:lang w:val="vi-VN"/>
        </w:rPr>
      </w:pPr>
      <w:r w:rsidRPr="005E4C2E">
        <w:rPr>
          <w:rFonts w:asciiTheme="majorHAnsi" w:hAnsiTheme="majorHAnsi" w:cstheme="majorHAnsi"/>
          <w:color w:val="000000"/>
          <w:sz w:val="28"/>
          <w:szCs w:val="28"/>
          <w:lang w:val="vi-VN"/>
        </w:rPr>
        <w:t>C. Buôn bán, vận chuyển, tàng trữ chất ma túy.</w:t>
      </w:r>
    </w:p>
    <w:p w14:paraId="27B61BCF" w14:textId="7A3273F3" w:rsidR="00981F87" w:rsidRPr="005E4C2E" w:rsidRDefault="00981F87" w:rsidP="00981F87">
      <w:pPr>
        <w:pStyle w:val="NormalWeb"/>
        <w:spacing w:before="0" w:beforeAutospacing="0" w:after="0" w:afterAutospacing="0"/>
        <w:ind w:left="48" w:right="48"/>
        <w:jc w:val="both"/>
        <w:rPr>
          <w:rFonts w:asciiTheme="majorHAnsi" w:hAnsiTheme="majorHAnsi" w:cstheme="majorHAnsi"/>
          <w:color w:val="000000"/>
          <w:sz w:val="28"/>
          <w:szCs w:val="28"/>
          <w:lang w:val="vi-VN"/>
        </w:rPr>
      </w:pPr>
      <w:r w:rsidRPr="005E4C2E">
        <w:rPr>
          <w:rFonts w:asciiTheme="majorHAnsi" w:hAnsiTheme="majorHAnsi" w:cstheme="majorHAnsi"/>
          <w:color w:val="000000"/>
          <w:sz w:val="28"/>
          <w:szCs w:val="28"/>
          <w:lang w:val="vi-VN"/>
        </w:rPr>
        <w:t>D. Cả A,B,C.</w:t>
      </w:r>
    </w:p>
    <w:p w14:paraId="4C2D31A4"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9</w:t>
      </w:r>
      <w:r w:rsidRPr="005E4C2E">
        <w:rPr>
          <w:rStyle w:val="Strong"/>
          <w:rFonts w:asciiTheme="majorHAnsi" w:hAnsiTheme="majorHAnsi" w:cstheme="majorHAnsi"/>
          <w:b w:val="0"/>
          <w:bCs w:val="0"/>
          <w:sz w:val="28"/>
          <w:szCs w:val="28"/>
          <w:lang w:val="vi-VN"/>
        </w:rPr>
        <w:t>: Tệ nạn nguy hiểm nhất là?</w:t>
      </w:r>
    </w:p>
    <w:p w14:paraId="7CD64401" w14:textId="23694AE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rPr>
      </w:pPr>
      <w:r w:rsidRPr="005E4C2E">
        <w:rPr>
          <w:rFonts w:asciiTheme="majorHAnsi" w:hAnsiTheme="majorHAnsi" w:cstheme="majorHAnsi"/>
          <w:sz w:val="28"/>
          <w:szCs w:val="28"/>
        </w:rPr>
        <w:t>A. Cờ bạc.</w:t>
      </w:r>
      <w:r w:rsidRPr="005E4C2E">
        <w:rPr>
          <w:rFonts w:asciiTheme="majorHAnsi" w:hAnsiTheme="majorHAnsi" w:cstheme="majorHAnsi"/>
          <w:sz w:val="28"/>
          <w:szCs w:val="28"/>
          <w:lang w:val="vi-VN"/>
        </w:rPr>
        <w:t xml:space="preserve">                                                               C</w:t>
      </w:r>
      <w:r w:rsidRPr="005E4C2E">
        <w:rPr>
          <w:rFonts w:asciiTheme="majorHAnsi" w:hAnsiTheme="majorHAnsi" w:cstheme="majorHAnsi"/>
          <w:sz w:val="28"/>
          <w:szCs w:val="28"/>
        </w:rPr>
        <w:t>. Cả A,</w:t>
      </w:r>
      <w:r w:rsidRPr="005E4C2E">
        <w:rPr>
          <w:rFonts w:asciiTheme="majorHAnsi" w:hAnsiTheme="majorHAnsi" w:cstheme="majorHAnsi"/>
          <w:sz w:val="28"/>
          <w:szCs w:val="28"/>
          <w:lang w:val="vi-VN"/>
        </w:rPr>
        <w:t xml:space="preserve"> </w:t>
      </w:r>
      <w:r w:rsidRPr="005E4C2E">
        <w:rPr>
          <w:rFonts w:asciiTheme="majorHAnsi" w:hAnsiTheme="majorHAnsi" w:cstheme="majorHAnsi"/>
          <w:sz w:val="28"/>
          <w:szCs w:val="28"/>
        </w:rPr>
        <w:t>B,</w:t>
      </w:r>
      <w:r w:rsidRPr="005E4C2E">
        <w:rPr>
          <w:rFonts w:asciiTheme="majorHAnsi" w:hAnsiTheme="majorHAnsi" w:cstheme="majorHAnsi"/>
          <w:sz w:val="28"/>
          <w:szCs w:val="28"/>
          <w:lang w:val="vi-VN"/>
        </w:rPr>
        <w:t xml:space="preserve"> D</w:t>
      </w:r>
      <w:r w:rsidRPr="005E4C2E">
        <w:rPr>
          <w:rFonts w:asciiTheme="majorHAnsi" w:hAnsiTheme="majorHAnsi" w:cstheme="majorHAnsi"/>
          <w:sz w:val="28"/>
          <w:szCs w:val="28"/>
        </w:rPr>
        <w:t>.</w:t>
      </w:r>
    </w:p>
    <w:p w14:paraId="42FBDBFD"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fr-FR"/>
        </w:rPr>
      </w:pPr>
      <w:r w:rsidRPr="005E4C2E">
        <w:rPr>
          <w:rFonts w:asciiTheme="majorHAnsi" w:hAnsiTheme="majorHAnsi" w:cstheme="majorHAnsi"/>
          <w:sz w:val="28"/>
          <w:szCs w:val="28"/>
          <w:lang w:val="fr-FR"/>
        </w:rPr>
        <w:t>B. Ma túy.</w:t>
      </w:r>
      <w:r w:rsidRPr="005E4C2E">
        <w:rPr>
          <w:rFonts w:asciiTheme="majorHAnsi" w:hAnsiTheme="majorHAnsi" w:cstheme="majorHAnsi"/>
          <w:sz w:val="28"/>
          <w:szCs w:val="28"/>
          <w:lang w:val="vi-VN"/>
        </w:rPr>
        <w:t xml:space="preserve">                                                               D</w:t>
      </w:r>
      <w:r w:rsidRPr="005E4C2E">
        <w:rPr>
          <w:rFonts w:asciiTheme="majorHAnsi" w:hAnsiTheme="majorHAnsi" w:cstheme="majorHAnsi"/>
          <w:sz w:val="28"/>
          <w:szCs w:val="28"/>
          <w:lang w:val="fr-FR"/>
        </w:rPr>
        <w:t>. Mại dâm.</w:t>
      </w:r>
      <w:r w:rsidRPr="005E4C2E">
        <w:rPr>
          <w:rFonts w:asciiTheme="majorHAnsi" w:hAnsiTheme="majorHAnsi" w:cstheme="majorHAnsi"/>
          <w:sz w:val="28"/>
          <w:szCs w:val="28"/>
          <w:lang w:val="vi-VN"/>
        </w:rPr>
        <w:t xml:space="preserve">                                                             </w:t>
      </w:r>
    </w:p>
    <w:p w14:paraId="53335C0A"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10</w:t>
      </w:r>
      <w:r w:rsidRPr="005E4C2E">
        <w:rPr>
          <w:rStyle w:val="Strong"/>
          <w:rFonts w:asciiTheme="majorHAnsi" w:hAnsiTheme="majorHAnsi" w:cstheme="majorHAnsi"/>
          <w:b w:val="0"/>
          <w:bCs w:val="0"/>
          <w:sz w:val="28"/>
          <w:szCs w:val="28"/>
          <w:lang w:val="vi-VN"/>
        </w:rPr>
        <w:t>: HIV/AIDS lây qua con đường nào?</w:t>
      </w:r>
    </w:p>
    <w:p w14:paraId="745ED162"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Quan hệ tình dục.</w:t>
      </w:r>
    </w:p>
    <w:p w14:paraId="74939010"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rPr>
      </w:pPr>
      <w:r w:rsidRPr="005E4C2E">
        <w:rPr>
          <w:rFonts w:asciiTheme="majorHAnsi" w:hAnsiTheme="majorHAnsi" w:cstheme="majorHAnsi"/>
          <w:sz w:val="28"/>
          <w:szCs w:val="28"/>
        </w:rPr>
        <w:t>B. Từ mẹ sang con trong quá trình mang thai.</w:t>
      </w:r>
    </w:p>
    <w:p w14:paraId="5C0AB291"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rPr>
      </w:pPr>
      <w:r w:rsidRPr="005E4C2E">
        <w:rPr>
          <w:rFonts w:asciiTheme="majorHAnsi" w:hAnsiTheme="majorHAnsi" w:cstheme="majorHAnsi"/>
          <w:sz w:val="28"/>
          <w:szCs w:val="28"/>
        </w:rPr>
        <w:t>C. Dùng chung ống kim tiêm.</w:t>
      </w:r>
    </w:p>
    <w:p w14:paraId="7C971C7F" w14:textId="09342132"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rPr>
      </w:pPr>
      <w:r w:rsidRPr="005E4C2E">
        <w:rPr>
          <w:rFonts w:asciiTheme="majorHAnsi" w:hAnsiTheme="majorHAnsi" w:cstheme="majorHAnsi"/>
          <w:sz w:val="28"/>
          <w:szCs w:val="28"/>
        </w:rPr>
        <w:t>D. Cả A,</w:t>
      </w:r>
      <w:r w:rsidRPr="005E4C2E">
        <w:rPr>
          <w:rFonts w:asciiTheme="majorHAnsi" w:hAnsiTheme="majorHAnsi" w:cstheme="majorHAnsi"/>
          <w:sz w:val="28"/>
          <w:szCs w:val="28"/>
          <w:lang w:val="vi-VN"/>
        </w:rPr>
        <w:t xml:space="preserve"> </w:t>
      </w:r>
      <w:r w:rsidRPr="005E4C2E">
        <w:rPr>
          <w:rFonts w:asciiTheme="majorHAnsi" w:hAnsiTheme="majorHAnsi" w:cstheme="majorHAnsi"/>
          <w:sz w:val="28"/>
          <w:szCs w:val="28"/>
        </w:rPr>
        <w:t>B,</w:t>
      </w:r>
      <w:r w:rsidRPr="005E4C2E">
        <w:rPr>
          <w:rFonts w:asciiTheme="majorHAnsi" w:hAnsiTheme="majorHAnsi" w:cstheme="majorHAnsi"/>
          <w:sz w:val="28"/>
          <w:szCs w:val="28"/>
          <w:lang w:val="vi-VN"/>
        </w:rPr>
        <w:t xml:space="preserve"> </w:t>
      </w:r>
      <w:r w:rsidRPr="005E4C2E">
        <w:rPr>
          <w:rFonts w:asciiTheme="majorHAnsi" w:hAnsiTheme="majorHAnsi" w:cstheme="majorHAnsi"/>
          <w:sz w:val="28"/>
          <w:szCs w:val="28"/>
        </w:rPr>
        <w:t>C.</w:t>
      </w:r>
    </w:p>
    <w:p w14:paraId="645FFF1D" w14:textId="64B6E180"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11</w:t>
      </w:r>
      <w:r w:rsidRPr="005E4C2E">
        <w:rPr>
          <w:rStyle w:val="Strong"/>
          <w:rFonts w:asciiTheme="majorHAnsi" w:hAnsiTheme="majorHAnsi" w:cstheme="majorHAnsi"/>
          <w:b w:val="0"/>
          <w:bCs w:val="0"/>
          <w:sz w:val="28"/>
          <w:szCs w:val="28"/>
          <w:lang w:val="vi-VN"/>
        </w:rPr>
        <w:t>: Quyền và nghĩa vụ của công dân trong gia đình đề cập dến các mối quan hệ nào?</w:t>
      </w:r>
    </w:p>
    <w:p w14:paraId="51CAE08A"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Cha mẹ và con cái                                                  B. Anh chị em.</w:t>
      </w:r>
    </w:p>
    <w:p w14:paraId="6F14E246"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fr-FR"/>
        </w:rPr>
        <w:t>C. Ông bà và con cháu.</w:t>
      </w:r>
      <w:r w:rsidRPr="005E4C2E">
        <w:rPr>
          <w:rFonts w:asciiTheme="majorHAnsi" w:hAnsiTheme="majorHAnsi" w:cstheme="majorHAnsi"/>
          <w:sz w:val="28"/>
          <w:szCs w:val="28"/>
          <w:lang w:val="vi-VN"/>
        </w:rPr>
        <w:t xml:space="preserve">                                               D. Cả A,B,C.</w:t>
      </w:r>
    </w:p>
    <w:p w14:paraId="0F3996F6" w14:textId="56F5E9E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12</w:t>
      </w:r>
      <w:r w:rsidRPr="005E4C2E">
        <w:rPr>
          <w:rStyle w:val="Strong"/>
          <w:rFonts w:asciiTheme="majorHAnsi" w:hAnsiTheme="majorHAnsi" w:cstheme="majorHAnsi"/>
          <w:b w:val="0"/>
          <w:bCs w:val="0"/>
          <w:sz w:val="28"/>
          <w:szCs w:val="28"/>
          <w:lang w:val="vi-VN"/>
        </w:rPr>
        <w:t>: Câu tục ngữ: Anh em như thể tay chân, rách lành đùm bọc dở hay đỡ đần khuyên chúng ta điều gì?</w:t>
      </w:r>
    </w:p>
    <w:p w14:paraId="2F6114D7"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rPr>
      </w:pPr>
      <w:r w:rsidRPr="005E4C2E">
        <w:rPr>
          <w:rFonts w:asciiTheme="majorHAnsi" w:hAnsiTheme="majorHAnsi" w:cstheme="majorHAnsi"/>
          <w:sz w:val="28"/>
          <w:szCs w:val="28"/>
          <w:lang w:val="vi-VN"/>
        </w:rPr>
        <w:t>A</w:t>
      </w:r>
      <w:r w:rsidRPr="005E4C2E">
        <w:rPr>
          <w:rFonts w:asciiTheme="majorHAnsi" w:hAnsiTheme="majorHAnsi" w:cstheme="majorHAnsi"/>
          <w:sz w:val="28"/>
          <w:szCs w:val="28"/>
        </w:rPr>
        <w:t>. Anh, em phải trung thực với nhau.</w:t>
      </w:r>
    </w:p>
    <w:p w14:paraId="3A693BCC"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rPr>
      </w:pPr>
      <w:r w:rsidRPr="005E4C2E">
        <w:rPr>
          <w:rFonts w:asciiTheme="majorHAnsi" w:hAnsiTheme="majorHAnsi" w:cstheme="majorHAnsi"/>
          <w:sz w:val="28"/>
          <w:szCs w:val="28"/>
          <w:lang w:val="vi-VN"/>
        </w:rPr>
        <w:t>B</w:t>
      </w:r>
      <w:r w:rsidRPr="005E4C2E">
        <w:rPr>
          <w:rFonts w:asciiTheme="majorHAnsi" w:hAnsiTheme="majorHAnsi" w:cstheme="majorHAnsi"/>
          <w:sz w:val="28"/>
          <w:szCs w:val="28"/>
        </w:rPr>
        <w:t>. Anh, em phải lo cho nhau.</w:t>
      </w:r>
    </w:p>
    <w:p w14:paraId="7227C3B8"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Anh, em phải đoàn kết, yêu thương lẫn nhau.</w:t>
      </w:r>
    </w:p>
    <w:p w14:paraId="7A8C5609"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D. Anh, em phải có trách nhiệm với nhau.</w:t>
      </w:r>
    </w:p>
    <w:p w14:paraId="74CDA28F" w14:textId="331B2D2B"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13</w:t>
      </w:r>
      <w:r w:rsidRPr="005E4C2E">
        <w:rPr>
          <w:rStyle w:val="Strong"/>
          <w:rFonts w:asciiTheme="majorHAnsi" w:hAnsiTheme="majorHAnsi" w:cstheme="majorHAnsi"/>
          <w:b w:val="0"/>
          <w:bCs w:val="0"/>
          <w:sz w:val="28"/>
          <w:szCs w:val="28"/>
          <w:lang w:val="vi-VN"/>
        </w:rPr>
        <w:t>: Đối với các hành vi ngược đãi, xúc phạm cha mẹ, ông bà chúng ta cần phải làm gì?</w:t>
      </w:r>
    </w:p>
    <w:p w14:paraId="0FE23B91"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Lên án, phê phán, tố cáo.</w:t>
      </w:r>
    </w:p>
    <w:p w14:paraId="7513E7A3"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Nêu gương.</w:t>
      </w:r>
    </w:p>
    <w:p w14:paraId="17AA60BD"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Học làm theo.</w:t>
      </w:r>
    </w:p>
    <w:p w14:paraId="7E4DE456"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D. Mặc kệ vì không liên quan đến mình.</w:t>
      </w:r>
    </w:p>
    <w:p w14:paraId="0D3DA17E" w14:textId="34A093D4"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color w:val="FF0000"/>
          <w:sz w:val="28"/>
          <w:szCs w:val="28"/>
          <w:lang w:val="vi-VN"/>
        </w:rPr>
      </w:pPr>
      <w:r w:rsidRPr="005E4C2E">
        <w:rPr>
          <w:rStyle w:val="Strong"/>
          <w:rFonts w:asciiTheme="majorHAnsi" w:hAnsiTheme="majorHAnsi" w:cstheme="majorHAnsi"/>
          <w:sz w:val="28"/>
          <w:szCs w:val="28"/>
          <w:lang w:val="vi-VN"/>
        </w:rPr>
        <w:t>Câu 14</w:t>
      </w:r>
      <w:r w:rsidRPr="005E4C2E">
        <w:rPr>
          <w:rStyle w:val="Strong"/>
          <w:rFonts w:asciiTheme="majorHAnsi" w:hAnsiTheme="majorHAnsi" w:cstheme="majorHAnsi"/>
          <w:b w:val="0"/>
          <w:bCs w:val="0"/>
          <w:sz w:val="28"/>
          <w:szCs w:val="28"/>
          <w:lang w:val="vi-VN"/>
        </w:rPr>
        <w:t>: Gia đình K lợi dụng mẹ già chiếm đoạt tài sản, chuyển nhượng sổ đỏ để lấy đất sau đó bán và đưa mẹ chồng vào trại dưỡng lão để không phải trông nom, chăm sóc. Việc làm đó nói lên điều gì ?</w:t>
      </w:r>
    </w:p>
    <w:p w14:paraId="10692822"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Con cái bất hiếu với cha mẹ.</w:t>
      </w:r>
    </w:p>
    <w:p w14:paraId="2D354D29"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Con cái yêu thương cha mẹ.</w:t>
      </w:r>
    </w:p>
    <w:p w14:paraId="70DDE932"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Con cái không tôn trọng cha mẹ.</w:t>
      </w:r>
    </w:p>
    <w:p w14:paraId="0C481210"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D. Con cái tôn trọng cha mẹ.</w:t>
      </w:r>
    </w:p>
    <w:p w14:paraId="43E99CB2" w14:textId="0F53F141"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15</w:t>
      </w:r>
      <w:r w:rsidRPr="005E4C2E">
        <w:rPr>
          <w:rStyle w:val="Strong"/>
          <w:rFonts w:asciiTheme="majorHAnsi" w:hAnsiTheme="majorHAnsi" w:cstheme="majorHAnsi"/>
          <w:b w:val="0"/>
          <w:bCs w:val="0"/>
          <w:sz w:val="28"/>
          <w:szCs w:val="28"/>
          <w:lang w:val="vi-VN"/>
        </w:rPr>
        <w:t>: Các hành vi: Đánh chửi bố mẹ, vô lễ với ông bà vi phạm điều gì?</w:t>
      </w:r>
    </w:p>
    <w:p w14:paraId="742D2AEF"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Quyền và nghĩa vụ của cha mẹ.</w:t>
      </w:r>
    </w:p>
    <w:p w14:paraId="03D4FD9A"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Quyền và nghĩa vụ của con, cháu.</w:t>
      </w:r>
    </w:p>
    <w:p w14:paraId="1D11AA48"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Quyền và nghĩa vụ của các thành viên trong gia đình.</w:t>
      </w:r>
    </w:p>
    <w:p w14:paraId="49BE3B83"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D. Quyền và nghĩa vụ của trẻ em.</w:t>
      </w:r>
    </w:p>
    <w:p w14:paraId="21FDE2A3" w14:textId="225AF7CC"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16</w:t>
      </w:r>
      <w:r w:rsidRPr="005E4C2E">
        <w:rPr>
          <w:rStyle w:val="Strong"/>
          <w:rFonts w:asciiTheme="majorHAnsi" w:hAnsiTheme="majorHAnsi" w:cstheme="majorHAnsi"/>
          <w:b w:val="0"/>
          <w:bCs w:val="0"/>
          <w:sz w:val="28"/>
          <w:szCs w:val="28"/>
          <w:lang w:val="vi-VN"/>
        </w:rPr>
        <w:t>: Quyền và nghĩa vụ của các thành viên trong gia đình được thể hiện rõ nhất tại đâu?</w:t>
      </w:r>
    </w:p>
    <w:p w14:paraId="23EC5D16"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Luật Trẻ em.</w:t>
      </w:r>
    </w:p>
    <w:p w14:paraId="3DBBCE9D"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Luật lao động.</w:t>
      </w:r>
    </w:p>
    <w:p w14:paraId="68F22AA9"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Luật chăm sóc và bảo vệ trẻ em.</w:t>
      </w:r>
    </w:p>
    <w:p w14:paraId="2D5B7621"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D. Luật Hôn nhân và Gia đình.</w:t>
      </w:r>
    </w:p>
    <w:p w14:paraId="28CF9693" w14:textId="16E114E5"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17:</w:t>
      </w:r>
      <w:r w:rsidRPr="005E4C2E">
        <w:rPr>
          <w:rStyle w:val="Strong"/>
          <w:rFonts w:asciiTheme="majorHAnsi" w:hAnsiTheme="majorHAnsi" w:cstheme="majorHAnsi"/>
          <w:b w:val="0"/>
          <w:bCs w:val="0"/>
          <w:sz w:val="28"/>
          <w:szCs w:val="28"/>
          <w:lang w:val="vi-VN"/>
        </w:rPr>
        <w:t xml:space="preserve"> Chế độ hôn nhân của nước ta là?</w:t>
      </w:r>
    </w:p>
    <w:p w14:paraId="3ED03CED"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lastRenderedPageBreak/>
        <w:t>A. Bình đẳng, tự nguyện, tiến bộ.</w:t>
      </w:r>
    </w:p>
    <w:p w14:paraId="55BE1A6D"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Bình đẳng, một vợ một chồng.</w:t>
      </w:r>
    </w:p>
    <w:p w14:paraId="7908A8A0"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Bình đẳng, tiến bộ, một vợ, một chồng.</w:t>
      </w:r>
    </w:p>
    <w:p w14:paraId="5C3A0AF1" w14:textId="77777777" w:rsidR="00981F87" w:rsidRPr="005E4C2E" w:rsidRDefault="00981F87" w:rsidP="00981F87">
      <w:pPr>
        <w:pStyle w:val="NormalWeb"/>
        <w:shd w:val="clear" w:color="auto" w:fill="FFFFFF"/>
        <w:spacing w:before="0" w:beforeAutospacing="0" w:after="0" w:afterAutospacing="0"/>
        <w:jc w:val="both"/>
        <w:rPr>
          <w:rStyle w:val="Strong"/>
          <w:rFonts w:asciiTheme="majorHAnsi" w:hAnsiTheme="majorHAnsi" w:cstheme="majorHAnsi"/>
          <w:b w:val="0"/>
          <w:bCs w:val="0"/>
          <w:sz w:val="28"/>
          <w:szCs w:val="28"/>
          <w:lang w:val="vi-VN"/>
        </w:rPr>
      </w:pPr>
      <w:r w:rsidRPr="005E4C2E">
        <w:rPr>
          <w:rFonts w:asciiTheme="majorHAnsi" w:hAnsiTheme="majorHAnsi" w:cstheme="majorHAnsi"/>
          <w:sz w:val="28"/>
          <w:szCs w:val="28"/>
          <w:lang w:val="vi-VN"/>
        </w:rPr>
        <w:t>D. Bình đẳng, tự nguyện, tiến bộ, một vợ, một chồng.</w:t>
      </w:r>
    </w:p>
    <w:p w14:paraId="39C2B377" w14:textId="53EB491E"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18:</w:t>
      </w:r>
      <w:r w:rsidRPr="005E4C2E">
        <w:rPr>
          <w:rStyle w:val="Strong"/>
          <w:rFonts w:asciiTheme="majorHAnsi" w:hAnsiTheme="majorHAnsi" w:cstheme="majorHAnsi"/>
          <w:b w:val="0"/>
          <w:bCs w:val="0"/>
          <w:sz w:val="28"/>
          <w:szCs w:val="28"/>
          <w:lang w:val="vi-VN"/>
        </w:rPr>
        <w:t xml:space="preserve"> Bố và mẹ bất đồng trong quan điểm nuôi dạy con theo cách dạy của Nhật Bản và Việt Nam, ép con phải học theo những thứ mà bố mẹ thích. Việc làm đó nói lên điều gì?</w:t>
      </w:r>
    </w:p>
    <w:p w14:paraId="7D6BB5FE"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Bố mẹ không tôn trọng ý kiến của con.</w:t>
      </w:r>
    </w:p>
    <w:p w14:paraId="2831C258"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Bố mẹ không tôn trọng con.</w:t>
      </w:r>
    </w:p>
    <w:p w14:paraId="17F96132"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Bố mẹ vi phạm pháp luật.</w:t>
      </w:r>
    </w:p>
    <w:p w14:paraId="5512699E"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D. Bố mẹ không có nhận thức đúng đắn.</w:t>
      </w:r>
    </w:p>
    <w:p w14:paraId="3E6AC3EA" w14:textId="0460D905"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19</w:t>
      </w:r>
      <w:r w:rsidRPr="005E4C2E">
        <w:rPr>
          <w:rStyle w:val="Strong"/>
          <w:rFonts w:asciiTheme="majorHAnsi" w:hAnsiTheme="majorHAnsi" w:cstheme="majorHAnsi"/>
          <w:b w:val="0"/>
          <w:bCs w:val="0"/>
          <w:sz w:val="28"/>
          <w:szCs w:val="28"/>
          <w:lang w:val="vi-VN"/>
        </w:rPr>
        <w:t xml:space="preserve"> : HIV/AIDS không lây qua con đường nào?</w:t>
      </w:r>
    </w:p>
    <w:p w14:paraId="20EAC8F8"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 xml:space="preserve">A . Hiến máu.                                                       B. Giao tiếp : bắt tay, vỗ vai.                                 </w:t>
      </w:r>
    </w:p>
    <w:p w14:paraId="6A2C8737" w14:textId="79D9776D"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Quan hệ tình dục.                                             D. Dùng chung ống kim tiêm.</w:t>
      </w:r>
    </w:p>
    <w:p w14:paraId="494C40DE" w14:textId="47462028"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20:</w:t>
      </w:r>
      <w:r w:rsidRPr="005E4C2E">
        <w:rPr>
          <w:rStyle w:val="Strong"/>
          <w:rFonts w:asciiTheme="majorHAnsi" w:hAnsiTheme="majorHAnsi" w:cstheme="majorHAnsi"/>
          <w:b w:val="0"/>
          <w:bCs w:val="0"/>
          <w:sz w:val="28"/>
          <w:szCs w:val="28"/>
          <w:lang w:val="vi-VN"/>
        </w:rPr>
        <w:t xml:space="preserve"> Tệ nạn xã hội là là hiện tượng xã hội bao gồm những hành vi sai lệch chuẩn mực xã hội, vi phạm đạo đức và pháp luật, gây hậu quả nghiêm trọng về mọi mặt đối với đời sống xã hội được gọi là ?</w:t>
      </w:r>
    </w:p>
    <w:p w14:paraId="0D61501B"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Tệ nạn xã hội.                                                  B. Vi phạm pháp luật.</w:t>
      </w:r>
    </w:p>
    <w:p w14:paraId="694ACBE9"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Vi phạm đạo đức.                                              D. Vi phạm quy chế.</w:t>
      </w:r>
    </w:p>
    <w:p w14:paraId="757D9B02" w14:textId="5287F5F9"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21:</w:t>
      </w:r>
      <w:r w:rsidRPr="005E4C2E">
        <w:rPr>
          <w:rStyle w:val="Strong"/>
          <w:rFonts w:asciiTheme="majorHAnsi" w:hAnsiTheme="majorHAnsi" w:cstheme="majorHAnsi"/>
          <w:b w:val="0"/>
          <w:bCs w:val="0"/>
          <w:sz w:val="28"/>
          <w:szCs w:val="28"/>
          <w:lang w:val="vi-VN"/>
        </w:rPr>
        <w:t xml:space="preserve"> Tên gọi của 1 loại vi rút gây suy giảm miễn dịch ở người là?</w:t>
      </w:r>
    </w:p>
    <w:p w14:paraId="6EB0951C"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rPr>
      </w:pPr>
      <w:r w:rsidRPr="005E4C2E">
        <w:rPr>
          <w:rFonts w:asciiTheme="majorHAnsi" w:hAnsiTheme="majorHAnsi" w:cstheme="majorHAnsi"/>
          <w:sz w:val="28"/>
          <w:szCs w:val="28"/>
        </w:rPr>
        <w:t>A. HIV.</w:t>
      </w:r>
      <w:r w:rsidRPr="005E4C2E">
        <w:rPr>
          <w:rFonts w:asciiTheme="majorHAnsi" w:hAnsiTheme="majorHAnsi" w:cstheme="majorHAnsi"/>
          <w:sz w:val="28"/>
          <w:szCs w:val="28"/>
          <w:lang w:val="vi-VN"/>
        </w:rPr>
        <w:t xml:space="preserve">                                                                      </w:t>
      </w:r>
      <w:r w:rsidRPr="005E4C2E">
        <w:rPr>
          <w:rFonts w:asciiTheme="majorHAnsi" w:hAnsiTheme="majorHAnsi" w:cstheme="majorHAnsi"/>
          <w:sz w:val="28"/>
          <w:szCs w:val="28"/>
        </w:rPr>
        <w:t>B. AIDS.</w:t>
      </w:r>
    </w:p>
    <w:p w14:paraId="075536E8"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rPr>
        <w:t>C. Ebola.</w:t>
      </w:r>
      <w:r w:rsidRPr="005E4C2E">
        <w:rPr>
          <w:rFonts w:asciiTheme="majorHAnsi" w:hAnsiTheme="majorHAnsi" w:cstheme="majorHAnsi"/>
          <w:sz w:val="28"/>
          <w:szCs w:val="28"/>
          <w:lang w:val="vi-VN"/>
        </w:rPr>
        <w:t xml:space="preserve">                                                                    D. Cúm gà.</w:t>
      </w:r>
    </w:p>
    <w:p w14:paraId="6B280CC3" w14:textId="3F065D60"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22</w:t>
      </w:r>
      <w:r w:rsidRPr="005E4C2E">
        <w:rPr>
          <w:rStyle w:val="Strong"/>
          <w:rFonts w:asciiTheme="majorHAnsi" w:hAnsiTheme="majorHAnsi" w:cstheme="majorHAnsi"/>
          <w:b w:val="0"/>
          <w:bCs w:val="0"/>
          <w:sz w:val="28"/>
          <w:szCs w:val="28"/>
          <w:lang w:val="vi-VN"/>
        </w:rPr>
        <w:t>: Tội cố ý truyền HIV/AIDS cho người khác bị phạt tù bao nhiêu lâu?</w:t>
      </w:r>
    </w:p>
    <w:p w14:paraId="7A7E94AA"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Từ 1 năm đến 3 năm.</w:t>
      </w:r>
    </w:p>
    <w:p w14:paraId="651A3976"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Từ 3 năm đến 5 năm.</w:t>
      </w:r>
    </w:p>
    <w:p w14:paraId="3A1B5FE0"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Từ 3 năm đến 10 năm.</w:t>
      </w:r>
    </w:p>
    <w:p w14:paraId="4739DF74"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D. Từ 2 năm đến 5 năm.</w:t>
      </w:r>
    </w:p>
    <w:p w14:paraId="123E3F22" w14:textId="101E94D9"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23</w:t>
      </w:r>
      <w:r w:rsidRPr="005E4C2E">
        <w:rPr>
          <w:rStyle w:val="Strong"/>
          <w:rFonts w:asciiTheme="majorHAnsi" w:hAnsiTheme="majorHAnsi" w:cstheme="majorHAnsi"/>
          <w:b w:val="0"/>
          <w:bCs w:val="0"/>
          <w:sz w:val="28"/>
          <w:szCs w:val="28"/>
          <w:lang w:val="vi-VN"/>
        </w:rPr>
        <w:t>:Tội phạm rất nghiêm trọng là tội phạm gây nguy hại rất lớn cho xã hội mà mức cao nhất của khung hình phạt đối với tội ấy là đến bao nhiêu năm tù?</w:t>
      </w:r>
    </w:p>
    <w:p w14:paraId="7908B498"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12 năm.                                                              B. 13 năm.</w:t>
      </w:r>
    </w:p>
    <w:p w14:paraId="5E0522BA"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14 năm.                                                              D. 15 năm.</w:t>
      </w:r>
    </w:p>
    <w:p w14:paraId="06122EFD" w14:textId="567E46FE"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24</w:t>
      </w:r>
      <w:r w:rsidRPr="005E4C2E">
        <w:rPr>
          <w:rStyle w:val="Strong"/>
          <w:rFonts w:asciiTheme="majorHAnsi" w:hAnsiTheme="majorHAnsi" w:cstheme="majorHAnsi"/>
          <w:b w:val="0"/>
          <w:bCs w:val="0"/>
          <w:sz w:val="28"/>
          <w:szCs w:val="28"/>
          <w:lang w:val="vi-VN"/>
        </w:rPr>
        <w:t>: Trẻ dưới 14 tuổi khi vi phạm pháp luật áp dụng hình thức nào?</w:t>
      </w:r>
    </w:p>
    <w:p w14:paraId="02A1453B"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Đưa vào trường giáo dưỡng 1 năm kể từ ngày vi phạm.</w:t>
      </w:r>
    </w:p>
    <w:p w14:paraId="7FE98713"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Cảnh cáo.</w:t>
      </w:r>
    </w:p>
    <w:p w14:paraId="3CEFEF46"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Phạt tù.</w:t>
      </w:r>
    </w:p>
    <w:p w14:paraId="5BBB154A"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D. Khuyên răn.</w:t>
      </w:r>
    </w:p>
    <w:p w14:paraId="332C8EF3" w14:textId="6ABFD254"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25:</w:t>
      </w:r>
      <w:r w:rsidRPr="005E4C2E">
        <w:rPr>
          <w:rStyle w:val="Strong"/>
          <w:rFonts w:asciiTheme="majorHAnsi" w:hAnsiTheme="majorHAnsi" w:cstheme="majorHAnsi"/>
          <w:b w:val="0"/>
          <w:bCs w:val="0"/>
          <w:sz w:val="28"/>
          <w:szCs w:val="28"/>
          <w:lang w:val="vi-VN"/>
        </w:rPr>
        <w:t xml:space="preserve"> Người nào tàng trữ, vận chuyển, mua bán trái phép hoặc chiếm chiếm đoạt chất ma túy thì bị phạt bao nhiêu năm?</w:t>
      </w:r>
    </w:p>
    <w:p w14:paraId="4F74DCAA"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Từ 1 năm đến 3 năm.</w:t>
      </w:r>
    </w:p>
    <w:p w14:paraId="51423E2C"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Từ 3 năm đến 5 năm.</w:t>
      </w:r>
    </w:p>
    <w:p w14:paraId="755804B5"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Từ 2 năm đến 7 năm.</w:t>
      </w:r>
    </w:p>
    <w:p w14:paraId="4CB99514"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D. Từ 2 năm đến 5 năm.</w:t>
      </w:r>
    </w:p>
    <w:p w14:paraId="06990DE4" w14:textId="5ACB569F"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26</w:t>
      </w:r>
      <w:r w:rsidRPr="005E4C2E">
        <w:rPr>
          <w:rStyle w:val="Strong"/>
          <w:rFonts w:asciiTheme="majorHAnsi" w:hAnsiTheme="majorHAnsi" w:cstheme="majorHAnsi"/>
          <w:b w:val="0"/>
          <w:bCs w:val="0"/>
          <w:sz w:val="28"/>
          <w:szCs w:val="28"/>
          <w:lang w:val="vi-VN"/>
        </w:rPr>
        <w:t>: Hình thức cao nhất xử phạt vi phạm pháp luật là?</w:t>
      </w:r>
    </w:p>
    <w:p w14:paraId="38B68D57"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rPr>
      </w:pPr>
      <w:r w:rsidRPr="005E4C2E">
        <w:rPr>
          <w:rFonts w:asciiTheme="majorHAnsi" w:hAnsiTheme="majorHAnsi" w:cstheme="majorHAnsi"/>
          <w:sz w:val="28"/>
          <w:szCs w:val="28"/>
        </w:rPr>
        <w:t>A. Tử hình.</w:t>
      </w:r>
      <w:r w:rsidRPr="005E4C2E">
        <w:rPr>
          <w:rFonts w:asciiTheme="majorHAnsi" w:hAnsiTheme="majorHAnsi" w:cstheme="majorHAnsi"/>
          <w:sz w:val="28"/>
          <w:szCs w:val="28"/>
          <w:lang w:val="vi-VN"/>
        </w:rPr>
        <w:t xml:space="preserve">                                                            </w:t>
      </w:r>
      <w:r w:rsidRPr="005E4C2E">
        <w:rPr>
          <w:rFonts w:asciiTheme="majorHAnsi" w:hAnsiTheme="majorHAnsi" w:cstheme="majorHAnsi"/>
          <w:sz w:val="28"/>
          <w:szCs w:val="28"/>
        </w:rPr>
        <w:t>B. Chung thân.</w:t>
      </w:r>
    </w:p>
    <w:p w14:paraId="4E590E35"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rPr>
      </w:pPr>
      <w:r w:rsidRPr="005E4C2E">
        <w:rPr>
          <w:rFonts w:asciiTheme="majorHAnsi" w:hAnsiTheme="majorHAnsi" w:cstheme="majorHAnsi"/>
          <w:sz w:val="28"/>
          <w:szCs w:val="28"/>
        </w:rPr>
        <w:t>C. Phạt tù.</w:t>
      </w:r>
      <w:r w:rsidRPr="005E4C2E">
        <w:rPr>
          <w:rFonts w:asciiTheme="majorHAnsi" w:hAnsiTheme="majorHAnsi" w:cstheme="majorHAnsi"/>
          <w:sz w:val="28"/>
          <w:szCs w:val="28"/>
          <w:lang w:val="vi-VN"/>
        </w:rPr>
        <w:t xml:space="preserve">                                                               </w:t>
      </w:r>
      <w:r w:rsidRPr="005E4C2E">
        <w:rPr>
          <w:rFonts w:asciiTheme="majorHAnsi" w:hAnsiTheme="majorHAnsi" w:cstheme="majorHAnsi"/>
          <w:sz w:val="28"/>
          <w:szCs w:val="28"/>
        </w:rPr>
        <w:t>D. Cảnh cáo.</w:t>
      </w:r>
    </w:p>
    <w:p w14:paraId="4982EBA8" w14:textId="7B7182CE"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27</w:t>
      </w:r>
      <w:r w:rsidRPr="005E4C2E">
        <w:rPr>
          <w:rStyle w:val="Strong"/>
          <w:rFonts w:asciiTheme="majorHAnsi" w:hAnsiTheme="majorHAnsi" w:cstheme="majorHAnsi"/>
          <w:b w:val="0"/>
          <w:bCs w:val="0"/>
          <w:sz w:val="28"/>
          <w:szCs w:val="28"/>
          <w:lang w:val="vi-VN"/>
        </w:rPr>
        <w:t>: Con đường nào ngắn nhất làm lây nhiễm HIV/AIDS?</w:t>
      </w:r>
    </w:p>
    <w:p w14:paraId="3E977528"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lastRenderedPageBreak/>
        <w:t>A. Cờ bạc, rượu chè.</w:t>
      </w:r>
    </w:p>
    <w:p w14:paraId="5376534D"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Xâm hại tình dục, bạo lực gia đình.</w:t>
      </w:r>
    </w:p>
    <w:p w14:paraId="7D668DA8"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fr-FR"/>
        </w:rPr>
      </w:pPr>
      <w:r w:rsidRPr="005E4C2E">
        <w:rPr>
          <w:rFonts w:asciiTheme="majorHAnsi" w:hAnsiTheme="majorHAnsi" w:cstheme="majorHAnsi"/>
          <w:sz w:val="28"/>
          <w:szCs w:val="28"/>
          <w:lang w:val="vi-VN"/>
        </w:rPr>
        <w:t>C</w:t>
      </w:r>
      <w:r w:rsidRPr="005E4C2E">
        <w:rPr>
          <w:rFonts w:asciiTheme="majorHAnsi" w:hAnsiTheme="majorHAnsi" w:cstheme="majorHAnsi"/>
          <w:sz w:val="28"/>
          <w:szCs w:val="28"/>
          <w:lang w:val="fr-FR"/>
        </w:rPr>
        <w:t>. Ma túy,mại dâm .</w:t>
      </w:r>
    </w:p>
    <w:p w14:paraId="62555A51"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fr-FR"/>
        </w:rPr>
        <w:t xml:space="preserve">D. </w:t>
      </w:r>
      <w:r w:rsidRPr="005E4C2E">
        <w:rPr>
          <w:rFonts w:asciiTheme="majorHAnsi" w:hAnsiTheme="majorHAnsi" w:cstheme="majorHAnsi"/>
          <w:sz w:val="28"/>
          <w:szCs w:val="28"/>
          <w:lang w:val="vi-VN"/>
        </w:rPr>
        <w:t>rượu chè</w:t>
      </w:r>
    </w:p>
    <w:p w14:paraId="7F76D207" w14:textId="313A8886"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Style w:val="Strong"/>
          <w:rFonts w:asciiTheme="majorHAnsi" w:hAnsiTheme="majorHAnsi" w:cstheme="majorHAnsi"/>
          <w:sz w:val="28"/>
          <w:szCs w:val="28"/>
          <w:lang w:val="vi-VN"/>
        </w:rPr>
        <w:t>Câu 28</w:t>
      </w:r>
      <w:r w:rsidRPr="005E4C2E">
        <w:rPr>
          <w:rStyle w:val="Strong"/>
          <w:rFonts w:asciiTheme="majorHAnsi" w:hAnsiTheme="majorHAnsi" w:cstheme="majorHAnsi"/>
          <w:b w:val="0"/>
          <w:bCs w:val="0"/>
          <w:sz w:val="28"/>
          <w:szCs w:val="28"/>
          <w:lang w:val="vi-VN"/>
        </w:rPr>
        <w:t>: Tác hại của tệ nạn xã hội là?</w:t>
      </w:r>
    </w:p>
    <w:p w14:paraId="0C64595F"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A. Chỉ ảnh hưởng tới bản thân, không ảnh hưởng đến ai cả</w:t>
      </w:r>
    </w:p>
    <w:p w14:paraId="00C54AB0"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B. Làm tan vỡ hạnh phúc gia đình.</w:t>
      </w:r>
    </w:p>
    <w:p w14:paraId="2BCEE5C1" w14:textId="7777777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C. Hạnh phúc</w:t>
      </w:r>
    </w:p>
    <w:p w14:paraId="3B50F036" w14:textId="22101AA7" w:rsidR="00981F87" w:rsidRPr="005E4C2E" w:rsidRDefault="00981F87"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5E4C2E">
        <w:rPr>
          <w:rFonts w:asciiTheme="majorHAnsi" w:hAnsiTheme="majorHAnsi" w:cstheme="majorHAnsi"/>
          <w:sz w:val="28"/>
          <w:szCs w:val="28"/>
          <w:lang w:val="vi-VN"/>
        </w:rPr>
        <w:t>D. Cả A,B,C</w:t>
      </w:r>
    </w:p>
    <w:p w14:paraId="5EDB489D" w14:textId="77777777" w:rsidR="00D652F0" w:rsidRPr="00E05961" w:rsidRDefault="00D652F0" w:rsidP="00981F87">
      <w:pPr>
        <w:pStyle w:val="NormalWeb"/>
        <w:shd w:val="clear" w:color="auto" w:fill="FFFFFF"/>
        <w:spacing w:before="0" w:beforeAutospacing="0" w:after="0" w:afterAutospacing="0"/>
        <w:jc w:val="both"/>
        <w:rPr>
          <w:rFonts w:asciiTheme="majorHAnsi" w:hAnsiTheme="majorHAnsi" w:cstheme="majorHAnsi"/>
          <w:sz w:val="28"/>
          <w:szCs w:val="28"/>
          <w:lang w:val="vi-VN"/>
        </w:rPr>
      </w:pPr>
    </w:p>
    <w:p w14:paraId="20EE02DB" w14:textId="77777777" w:rsidR="00981F87" w:rsidRPr="00CD321D" w:rsidRDefault="00981F87" w:rsidP="00981F87">
      <w:pPr>
        <w:spacing w:after="0" w:line="240" w:lineRule="auto"/>
        <w:rPr>
          <w:rFonts w:asciiTheme="majorHAnsi" w:eastAsia="Calibri" w:hAnsiTheme="majorHAnsi" w:cstheme="majorHAnsi"/>
          <w:b/>
          <w:bCs/>
          <w:sz w:val="28"/>
          <w:szCs w:val="28"/>
        </w:rPr>
      </w:pPr>
      <w:r w:rsidRPr="00CD321D">
        <w:rPr>
          <w:rFonts w:asciiTheme="majorHAnsi" w:eastAsia="Calibri" w:hAnsiTheme="majorHAnsi" w:cstheme="majorHAnsi"/>
          <w:b/>
          <w:bCs/>
          <w:sz w:val="28"/>
          <w:szCs w:val="28"/>
        </w:rPr>
        <w:t>II. TỰ LUẬN (3,0 ĐIỂM)</w:t>
      </w:r>
    </w:p>
    <w:p w14:paraId="65F03EF5" w14:textId="77777777" w:rsidR="00981F87" w:rsidRDefault="00981F87" w:rsidP="00981F87">
      <w:pPr>
        <w:pStyle w:val="NormalWeb"/>
        <w:shd w:val="clear" w:color="auto" w:fill="FFFFFF"/>
        <w:spacing w:before="0" w:beforeAutospacing="0" w:after="0" w:afterAutospacing="0"/>
        <w:jc w:val="both"/>
        <w:rPr>
          <w:rFonts w:asciiTheme="majorHAnsi" w:eastAsia="Calibri" w:hAnsiTheme="majorHAnsi" w:cstheme="majorHAnsi"/>
          <w:b/>
          <w:bCs/>
          <w:sz w:val="28"/>
          <w:szCs w:val="28"/>
          <w:lang w:val="vi-VN"/>
        </w:rPr>
      </w:pPr>
      <w:r w:rsidRPr="001837B5">
        <w:rPr>
          <w:rFonts w:asciiTheme="majorHAnsi" w:hAnsiTheme="majorHAnsi" w:cstheme="majorHAnsi"/>
          <w:b/>
          <w:bCs/>
          <w:color w:val="222222"/>
          <w:sz w:val="28"/>
          <w:szCs w:val="28"/>
          <w:lang w:val="vi-VN"/>
        </w:rPr>
        <w:t>Câu 1:</w:t>
      </w:r>
      <w:r w:rsidRPr="001837B5">
        <w:rPr>
          <w:rFonts w:asciiTheme="majorHAnsi" w:hAnsiTheme="majorHAnsi" w:cstheme="majorHAnsi"/>
          <w:b/>
          <w:bCs/>
          <w:color w:val="222222"/>
          <w:lang w:val="vi-VN"/>
        </w:rPr>
        <w:t xml:space="preserve"> </w:t>
      </w:r>
      <w:r w:rsidRPr="001837B5">
        <w:rPr>
          <w:rFonts w:asciiTheme="majorHAnsi" w:eastAsia="Calibri" w:hAnsiTheme="majorHAnsi" w:cstheme="majorHAnsi"/>
          <w:b/>
          <w:bCs/>
          <w:sz w:val="28"/>
          <w:szCs w:val="28"/>
          <w:lang w:val="vi-VN"/>
        </w:rPr>
        <w:t>(2</w:t>
      </w:r>
      <w:r>
        <w:rPr>
          <w:rFonts w:asciiTheme="majorHAnsi" w:eastAsia="Calibri" w:hAnsiTheme="majorHAnsi" w:cstheme="majorHAnsi"/>
          <w:b/>
          <w:bCs/>
          <w:sz w:val="28"/>
          <w:szCs w:val="28"/>
          <w:lang w:val="vi-VN"/>
        </w:rPr>
        <w:t>,0</w:t>
      </w:r>
      <w:r w:rsidRPr="001837B5">
        <w:rPr>
          <w:rFonts w:asciiTheme="majorHAnsi" w:eastAsia="Calibri" w:hAnsiTheme="majorHAnsi" w:cstheme="majorHAnsi"/>
          <w:b/>
          <w:bCs/>
          <w:sz w:val="28"/>
          <w:szCs w:val="28"/>
          <w:lang w:val="vi-VN"/>
        </w:rPr>
        <w:t xml:space="preserve"> điểm)</w:t>
      </w:r>
    </w:p>
    <w:p w14:paraId="4CAC2E12" w14:textId="77777777" w:rsidR="00981F87" w:rsidRDefault="00981F87" w:rsidP="00981F87">
      <w:pPr>
        <w:pStyle w:val="NormalWeb"/>
        <w:shd w:val="clear" w:color="auto" w:fill="FFFFFF"/>
        <w:spacing w:before="0" w:beforeAutospacing="0" w:after="0" w:afterAutospacing="0"/>
        <w:jc w:val="both"/>
        <w:rPr>
          <w:rFonts w:asciiTheme="majorHAnsi" w:eastAsia="Calibri" w:hAnsiTheme="majorHAnsi" w:cstheme="majorHAnsi"/>
          <w:sz w:val="28"/>
          <w:szCs w:val="28"/>
          <w:lang w:val="vi-VN"/>
        </w:rPr>
      </w:pPr>
      <w:r>
        <w:rPr>
          <w:rFonts w:asciiTheme="majorHAnsi" w:eastAsia="Calibri" w:hAnsiTheme="majorHAnsi" w:cstheme="majorHAnsi"/>
          <w:b/>
          <w:bCs/>
          <w:sz w:val="28"/>
          <w:szCs w:val="28"/>
          <w:lang w:val="vi-VN"/>
        </w:rPr>
        <w:t xml:space="preserve">       </w:t>
      </w:r>
      <w:r w:rsidRPr="001837B5">
        <w:rPr>
          <w:rFonts w:asciiTheme="majorHAnsi" w:eastAsia="Calibri" w:hAnsiTheme="majorHAnsi" w:cstheme="majorHAnsi"/>
          <w:sz w:val="28"/>
          <w:szCs w:val="28"/>
          <w:lang w:val="vi-VN"/>
        </w:rPr>
        <w:t xml:space="preserve"> Là công dân, học sinh Việt Nam em cần có trách nhiệm như thế nào đối với việc phòng, ngừa vũ khí cháy nổ và các chất độc hại?</w:t>
      </w:r>
      <w:r>
        <w:rPr>
          <w:rFonts w:asciiTheme="majorHAnsi" w:eastAsia="Calibri" w:hAnsiTheme="majorHAnsi" w:cstheme="majorHAnsi"/>
          <w:sz w:val="28"/>
          <w:szCs w:val="28"/>
          <w:lang w:val="vi-VN"/>
        </w:rPr>
        <w:t xml:space="preserve"> </w:t>
      </w:r>
    </w:p>
    <w:p w14:paraId="0470460E" w14:textId="77777777" w:rsidR="00981F87" w:rsidRDefault="00981F87" w:rsidP="00981F87">
      <w:pPr>
        <w:pStyle w:val="NormalWeb"/>
        <w:shd w:val="clear" w:color="auto" w:fill="FFFFFF"/>
        <w:spacing w:before="0" w:beforeAutospacing="0" w:after="0" w:afterAutospacing="0"/>
        <w:jc w:val="both"/>
        <w:rPr>
          <w:rFonts w:asciiTheme="majorHAnsi" w:eastAsia="Calibri" w:hAnsiTheme="majorHAnsi" w:cstheme="majorHAnsi"/>
          <w:b/>
          <w:bCs/>
          <w:sz w:val="28"/>
          <w:szCs w:val="28"/>
          <w:lang w:val="vi-VN"/>
        </w:rPr>
      </w:pPr>
      <w:r>
        <w:rPr>
          <w:rFonts w:asciiTheme="majorHAnsi" w:eastAsia="Calibri" w:hAnsiTheme="majorHAnsi" w:cstheme="majorHAnsi"/>
          <w:sz w:val="28"/>
          <w:szCs w:val="28"/>
          <w:lang w:val="vi-VN"/>
        </w:rPr>
        <w:t xml:space="preserve">Câu 2: </w:t>
      </w:r>
      <w:r w:rsidRPr="001837B5">
        <w:rPr>
          <w:rFonts w:asciiTheme="majorHAnsi" w:eastAsia="Calibri" w:hAnsiTheme="majorHAnsi" w:cstheme="majorHAnsi"/>
          <w:b/>
          <w:bCs/>
          <w:sz w:val="28"/>
          <w:szCs w:val="28"/>
          <w:lang w:val="vi-VN"/>
        </w:rPr>
        <w:t>(</w:t>
      </w:r>
      <w:r>
        <w:rPr>
          <w:rFonts w:asciiTheme="majorHAnsi" w:eastAsia="Calibri" w:hAnsiTheme="majorHAnsi" w:cstheme="majorHAnsi"/>
          <w:b/>
          <w:bCs/>
          <w:sz w:val="28"/>
          <w:szCs w:val="28"/>
          <w:lang w:val="vi-VN"/>
        </w:rPr>
        <w:t>1,0 điểm</w:t>
      </w:r>
      <w:r w:rsidRPr="001837B5">
        <w:rPr>
          <w:rFonts w:asciiTheme="majorHAnsi" w:eastAsia="Calibri" w:hAnsiTheme="majorHAnsi" w:cstheme="majorHAnsi"/>
          <w:b/>
          <w:bCs/>
          <w:sz w:val="28"/>
          <w:szCs w:val="28"/>
          <w:lang w:val="vi-VN"/>
        </w:rPr>
        <w:t>)</w:t>
      </w:r>
      <w:r>
        <w:rPr>
          <w:rFonts w:asciiTheme="majorHAnsi" w:eastAsia="Calibri" w:hAnsiTheme="majorHAnsi" w:cstheme="majorHAnsi"/>
          <w:b/>
          <w:bCs/>
          <w:sz w:val="28"/>
          <w:szCs w:val="28"/>
          <w:lang w:val="vi-VN"/>
        </w:rPr>
        <w:t xml:space="preserve">: </w:t>
      </w:r>
      <w:r w:rsidRPr="00CA0A60">
        <w:rPr>
          <w:rFonts w:asciiTheme="majorHAnsi" w:eastAsia="Calibri" w:hAnsiTheme="majorHAnsi" w:cstheme="majorHAnsi"/>
          <w:sz w:val="28"/>
          <w:szCs w:val="28"/>
          <w:lang w:val="vi-VN"/>
        </w:rPr>
        <w:t>Tình huống.</w:t>
      </w:r>
      <w:r>
        <w:rPr>
          <w:rFonts w:asciiTheme="majorHAnsi" w:eastAsia="Calibri" w:hAnsiTheme="majorHAnsi" w:cstheme="majorHAnsi"/>
          <w:b/>
          <w:bCs/>
          <w:sz w:val="28"/>
          <w:szCs w:val="28"/>
          <w:lang w:val="vi-VN"/>
        </w:rPr>
        <w:t xml:space="preserve"> </w:t>
      </w:r>
    </w:p>
    <w:p w14:paraId="623C2E92" w14:textId="77777777" w:rsidR="00981F87" w:rsidRPr="00546348" w:rsidRDefault="00981F87" w:rsidP="00981F87">
      <w:pPr>
        <w:pStyle w:val="NormalWeb"/>
        <w:shd w:val="clear" w:color="auto" w:fill="FFFFFF"/>
        <w:spacing w:before="0" w:beforeAutospacing="0" w:after="0" w:afterAutospacing="0"/>
        <w:jc w:val="both"/>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t xml:space="preserve">        </w:t>
      </w:r>
      <w:r w:rsidRPr="00546348">
        <w:rPr>
          <w:rFonts w:asciiTheme="majorHAnsi" w:eastAsia="Calibri" w:hAnsiTheme="majorHAnsi" w:cstheme="majorHAnsi"/>
          <w:sz w:val="28"/>
          <w:szCs w:val="28"/>
          <w:lang w:val="vi-VN"/>
        </w:rPr>
        <w:t>Sơn sinh ra trong một giia đình giàu có và là con một nên bố mẹ rất chiều chuộng và thỏa mãn mọi đòi hỏi của Sơn. Sơn đua đòi ăn chơi, hút thuốc lá rồi bị nghiện ma túy....</w:t>
      </w:r>
    </w:p>
    <w:p w14:paraId="39D38CAD" w14:textId="77777777" w:rsidR="00981F87" w:rsidRDefault="00981F87" w:rsidP="00981F87">
      <w:pPr>
        <w:pStyle w:val="NormalWeb"/>
        <w:shd w:val="clear" w:color="auto" w:fill="FFFFFF"/>
        <w:spacing w:before="0" w:beforeAutospacing="0" w:after="0" w:afterAutospacing="0"/>
        <w:jc w:val="both"/>
        <w:rPr>
          <w:rFonts w:asciiTheme="majorHAnsi" w:eastAsia="Calibri" w:hAnsiTheme="majorHAnsi" w:cstheme="majorHAnsi"/>
          <w:sz w:val="28"/>
          <w:szCs w:val="28"/>
          <w:lang w:val="vi-VN"/>
        </w:rPr>
      </w:pPr>
      <w:r w:rsidRPr="00546348">
        <w:rPr>
          <w:rFonts w:asciiTheme="majorHAnsi" w:eastAsia="Calibri" w:hAnsiTheme="majorHAnsi" w:cstheme="majorHAnsi"/>
          <w:sz w:val="28"/>
          <w:szCs w:val="28"/>
          <w:lang w:val="vi-VN"/>
        </w:rPr>
        <w:t xml:space="preserve">                Theo em, ai là người có lỗi trong việc này? Vi sao</w:t>
      </w:r>
    </w:p>
    <w:p w14:paraId="03C8A96F" w14:textId="77777777" w:rsidR="00981F87" w:rsidRDefault="00981F87" w:rsidP="00981F87">
      <w:pPr>
        <w:pStyle w:val="NormalWeb"/>
        <w:shd w:val="clear" w:color="auto" w:fill="FFFFFF"/>
        <w:spacing w:before="0" w:beforeAutospacing="0" w:after="0" w:afterAutospacing="0"/>
        <w:jc w:val="both"/>
        <w:rPr>
          <w:rFonts w:asciiTheme="majorHAnsi" w:eastAsia="Calibri" w:hAnsiTheme="majorHAnsi" w:cstheme="majorHAnsi"/>
          <w:sz w:val="28"/>
          <w:szCs w:val="28"/>
          <w:lang w:val="vi-VN"/>
        </w:rPr>
      </w:pPr>
    </w:p>
    <w:p w14:paraId="4418BFF8" w14:textId="77777777" w:rsidR="00981F87" w:rsidRDefault="00981F87" w:rsidP="00981F87">
      <w:pPr>
        <w:pStyle w:val="NormalWeb"/>
        <w:shd w:val="clear" w:color="auto" w:fill="FFFFFF"/>
        <w:spacing w:before="0" w:beforeAutospacing="0" w:after="0" w:afterAutospacing="0"/>
        <w:ind w:left="3860"/>
        <w:jc w:val="both"/>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t>-HẾT-</w:t>
      </w:r>
    </w:p>
    <w:p w14:paraId="0489733A" w14:textId="77777777" w:rsidR="00981F87" w:rsidRDefault="00981F87" w:rsidP="00981F87">
      <w:pPr>
        <w:tabs>
          <w:tab w:val="left" w:pos="567"/>
          <w:tab w:val="left" w:pos="1418"/>
        </w:tabs>
        <w:spacing w:after="0" w:line="240" w:lineRule="auto"/>
        <w:jc w:val="center"/>
        <w:rPr>
          <w:rFonts w:asciiTheme="majorHAnsi" w:eastAsia="Times New Roman" w:hAnsiTheme="majorHAnsi" w:cstheme="majorHAnsi"/>
          <w:bCs/>
          <w:sz w:val="28"/>
          <w:szCs w:val="28"/>
        </w:rPr>
      </w:pPr>
      <w:r>
        <w:rPr>
          <w:rFonts w:asciiTheme="majorHAnsi" w:eastAsia="Times New Roman" w:hAnsiTheme="majorHAnsi" w:cstheme="majorHAnsi"/>
          <w:bCs/>
          <w:sz w:val="28"/>
          <w:szCs w:val="28"/>
        </w:rPr>
        <w:t>( Giám thị coi thi không giải thích gì thêm)</w:t>
      </w:r>
    </w:p>
    <w:p w14:paraId="3294FEAF" w14:textId="5BC72467" w:rsidR="00981F87" w:rsidRPr="00DC371D" w:rsidRDefault="00981F87" w:rsidP="00327D1D">
      <w:pPr>
        <w:spacing w:after="0" w:line="240" w:lineRule="auto"/>
        <w:jc w:val="center"/>
        <w:rPr>
          <w:rFonts w:eastAsia="Calibri" w:cs="Times New Roman"/>
          <w:b/>
          <w:sz w:val="28"/>
          <w:szCs w:val="28"/>
        </w:rPr>
      </w:pPr>
      <w:bookmarkStart w:id="1" w:name="_Hlk89773230"/>
      <w:bookmarkStart w:id="2" w:name="_Hlk89773513"/>
      <w:r w:rsidRPr="00DC371D">
        <w:rPr>
          <w:rFonts w:eastAsia="Calibri" w:cs="Times New Roman"/>
          <w:b/>
          <w:sz w:val="28"/>
          <w:szCs w:val="28"/>
        </w:rPr>
        <w:t>ĐÁP ÁN VÀ THANG ĐIỂM:</w:t>
      </w:r>
    </w:p>
    <w:bookmarkEnd w:id="1"/>
    <w:p w14:paraId="18FB4B1B" w14:textId="77777777" w:rsidR="00981F87" w:rsidRPr="00DC371D" w:rsidRDefault="00981F87" w:rsidP="00981F87">
      <w:pPr>
        <w:pStyle w:val="ListParagraph"/>
        <w:numPr>
          <w:ilvl w:val="0"/>
          <w:numId w:val="1"/>
        </w:numPr>
        <w:spacing w:after="0" w:line="240" w:lineRule="auto"/>
        <w:rPr>
          <w:rFonts w:eastAsia="Calibri" w:cs="Times New Roman"/>
          <w:b/>
          <w:sz w:val="28"/>
          <w:szCs w:val="28"/>
        </w:rPr>
      </w:pPr>
      <w:r w:rsidRPr="00DC371D">
        <w:rPr>
          <w:rFonts w:eastAsia="Calibri" w:cs="Times New Roman"/>
          <w:b/>
          <w:sz w:val="28"/>
          <w:szCs w:val="28"/>
        </w:rPr>
        <w:t>T</w:t>
      </w:r>
      <w:r>
        <w:rPr>
          <w:rFonts w:eastAsia="Calibri" w:cs="Times New Roman"/>
          <w:b/>
          <w:sz w:val="28"/>
          <w:szCs w:val="28"/>
        </w:rPr>
        <w:t>RẮC NGHIÊM</w:t>
      </w:r>
      <w:r w:rsidRPr="00DC371D">
        <w:rPr>
          <w:rFonts w:eastAsia="Calibri" w:cs="Times New Roman"/>
          <w:b/>
          <w:sz w:val="28"/>
          <w:szCs w:val="28"/>
        </w:rPr>
        <w:t xml:space="preserve"> ( 7</w:t>
      </w:r>
      <w:r w:rsidRPr="00DC371D">
        <w:rPr>
          <w:rFonts w:eastAsia="Calibri" w:cs="Times New Roman"/>
          <w:b/>
          <w:sz w:val="28"/>
          <w:szCs w:val="28"/>
          <w:lang w:val="en-US"/>
        </w:rPr>
        <w:t xml:space="preserve">.0 </w:t>
      </w:r>
      <w:r w:rsidRPr="00DC371D">
        <w:rPr>
          <w:rFonts w:eastAsia="Calibri" w:cs="Times New Roman"/>
          <w:b/>
          <w:sz w:val="28"/>
          <w:szCs w:val="28"/>
        </w:rPr>
        <w:t xml:space="preserve"> điểm )</w:t>
      </w:r>
    </w:p>
    <w:tbl>
      <w:tblPr>
        <w:tblStyle w:val="TableGrid"/>
        <w:tblW w:w="0" w:type="auto"/>
        <w:tblLook w:val="04A0" w:firstRow="1" w:lastRow="0" w:firstColumn="1" w:lastColumn="0" w:noHBand="0" w:noVBand="1"/>
      </w:tblPr>
      <w:tblGrid>
        <w:gridCol w:w="1413"/>
        <w:gridCol w:w="496"/>
        <w:gridCol w:w="500"/>
        <w:gridCol w:w="500"/>
        <w:gridCol w:w="500"/>
        <w:gridCol w:w="500"/>
        <w:gridCol w:w="500"/>
        <w:gridCol w:w="500"/>
        <w:gridCol w:w="500"/>
        <w:gridCol w:w="500"/>
        <w:gridCol w:w="500"/>
        <w:gridCol w:w="500"/>
        <w:gridCol w:w="500"/>
        <w:gridCol w:w="500"/>
        <w:gridCol w:w="500"/>
      </w:tblGrid>
      <w:tr w:rsidR="00981F87" w:rsidRPr="00E314EA" w14:paraId="5A31D247" w14:textId="77777777" w:rsidTr="00B75AD0">
        <w:tc>
          <w:tcPr>
            <w:tcW w:w="1413" w:type="dxa"/>
          </w:tcPr>
          <w:bookmarkEnd w:id="2"/>
          <w:p w14:paraId="7B7D01E1" w14:textId="77777777" w:rsidR="00981F87" w:rsidRPr="00E314EA" w:rsidRDefault="00981F87" w:rsidP="00B75AD0">
            <w:pPr>
              <w:jc w:val="cente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CÂU</w:t>
            </w:r>
          </w:p>
        </w:tc>
        <w:tc>
          <w:tcPr>
            <w:tcW w:w="307" w:type="dxa"/>
          </w:tcPr>
          <w:p w14:paraId="05BE01FD"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1</w:t>
            </w:r>
          </w:p>
        </w:tc>
        <w:tc>
          <w:tcPr>
            <w:tcW w:w="500" w:type="dxa"/>
          </w:tcPr>
          <w:p w14:paraId="655EF417"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2</w:t>
            </w:r>
          </w:p>
        </w:tc>
        <w:tc>
          <w:tcPr>
            <w:tcW w:w="500" w:type="dxa"/>
          </w:tcPr>
          <w:p w14:paraId="06C70481"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3</w:t>
            </w:r>
          </w:p>
        </w:tc>
        <w:tc>
          <w:tcPr>
            <w:tcW w:w="500" w:type="dxa"/>
          </w:tcPr>
          <w:p w14:paraId="1C047CCB"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4</w:t>
            </w:r>
          </w:p>
        </w:tc>
        <w:tc>
          <w:tcPr>
            <w:tcW w:w="500" w:type="dxa"/>
          </w:tcPr>
          <w:p w14:paraId="73342680"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5</w:t>
            </w:r>
          </w:p>
        </w:tc>
        <w:tc>
          <w:tcPr>
            <w:tcW w:w="500" w:type="dxa"/>
          </w:tcPr>
          <w:p w14:paraId="32B5E387"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6</w:t>
            </w:r>
          </w:p>
        </w:tc>
        <w:tc>
          <w:tcPr>
            <w:tcW w:w="500" w:type="dxa"/>
          </w:tcPr>
          <w:p w14:paraId="06E68298"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7</w:t>
            </w:r>
          </w:p>
        </w:tc>
        <w:tc>
          <w:tcPr>
            <w:tcW w:w="500" w:type="dxa"/>
          </w:tcPr>
          <w:p w14:paraId="542CBECF"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8</w:t>
            </w:r>
          </w:p>
        </w:tc>
        <w:tc>
          <w:tcPr>
            <w:tcW w:w="500" w:type="dxa"/>
          </w:tcPr>
          <w:p w14:paraId="53A0F0E0"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9</w:t>
            </w:r>
          </w:p>
        </w:tc>
        <w:tc>
          <w:tcPr>
            <w:tcW w:w="500" w:type="dxa"/>
          </w:tcPr>
          <w:p w14:paraId="6045ADDF"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10</w:t>
            </w:r>
          </w:p>
        </w:tc>
        <w:tc>
          <w:tcPr>
            <w:tcW w:w="500" w:type="dxa"/>
          </w:tcPr>
          <w:p w14:paraId="6C2C1E73"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11</w:t>
            </w:r>
          </w:p>
        </w:tc>
        <w:tc>
          <w:tcPr>
            <w:tcW w:w="500" w:type="dxa"/>
          </w:tcPr>
          <w:p w14:paraId="739904D4"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12</w:t>
            </w:r>
          </w:p>
        </w:tc>
        <w:tc>
          <w:tcPr>
            <w:tcW w:w="500" w:type="dxa"/>
          </w:tcPr>
          <w:p w14:paraId="505B3E50"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13</w:t>
            </w:r>
          </w:p>
        </w:tc>
        <w:tc>
          <w:tcPr>
            <w:tcW w:w="500" w:type="dxa"/>
          </w:tcPr>
          <w:p w14:paraId="5772624C"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14</w:t>
            </w:r>
          </w:p>
        </w:tc>
      </w:tr>
      <w:tr w:rsidR="00981F87" w:rsidRPr="00E314EA" w14:paraId="415756A9" w14:textId="77777777" w:rsidTr="00B75AD0">
        <w:tc>
          <w:tcPr>
            <w:tcW w:w="1413" w:type="dxa"/>
          </w:tcPr>
          <w:p w14:paraId="445CD15F" w14:textId="77777777" w:rsidR="00981F87" w:rsidRPr="00E314EA" w:rsidRDefault="00981F87" w:rsidP="00B75AD0">
            <w:pPr>
              <w:jc w:val="cente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ĐÁP ÁN</w:t>
            </w:r>
          </w:p>
        </w:tc>
        <w:tc>
          <w:tcPr>
            <w:tcW w:w="307" w:type="dxa"/>
          </w:tcPr>
          <w:p w14:paraId="37D912B6" w14:textId="26C778D3"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B</w:t>
            </w:r>
          </w:p>
        </w:tc>
        <w:tc>
          <w:tcPr>
            <w:tcW w:w="500" w:type="dxa"/>
          </w:tcPr>
          <w:p w14:paraId="1DAFAADC" w14:textId="4D73039A"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A</w:t>
            </w:r>
          </w:p>
        </w:tc>
        <w:tc>
          <w:tcPr>
            <w:tcW w:w="500" w:type="dxa"/>
          </w:tcPr>
          <w:p w14:paraId="773A6C1F" w14:textId="505E19B0"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D</w:t>
            </w:r>
          </w:p>
        </w:tc>
        <w:tc>
          <w:tcPr>
            <w:tcW w:w="500" w:type="dxa"/>
          </w:tcPr>
          <w:p w14:paraId="1752D5EE" w14:textId="450C609C"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B</w:t>
            </w:r>
          </w:p>
        </w:tc>
        <w:tc>
          <w:tcPr>
            <w:tcW w:w="500" w:type="dxa"/>
          </w:tcPr>
          <w:p w14:paraId="5FE5B7E4" w14:textId="06E31B30"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D</w:t>
            </w:r>
          </w:p>
        </w:tc>
        <w:tc>
          <w:tcPr>
            <w:tcW w:w="500" w:type="dxa"/>
          </w:tcPr>
          <w:p w14:paraId="0ACC9B05" w14:textId="5196C419"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A</w:t>
            </w:r>
          </w:p>
        </w:tc>
        <w:tc>
          <w:tcPr>
            <w:tcW w:w="500" w:type="dxa"/>
          </w:tcPr>
          <w:p w14:paraId="6663C596" w14:textId="1FEDCDBF"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D</w:t>
            </w:r>
          </w:p>
        </w:tc>
        <w:tc>
          <w:tcPr>
            <w:tcW w:w="500" w:type="dxa"/>
          </w:tcPr>
          <w:p w14:paraId="1CA0033B" w14:textId="00FAE9FD"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A</w:t>
            </w:r>
          </w:p>
        </w:tc>
        <w:tc>
          <w:tcPr>
            <w:tcW w:w="500" w:type="dxa"/>
          </w:tcPr>
          <w:p w14:paraId="41A8ABF3" w14:textId="34EF3AF8"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C</w:t>
            </w:r>
          </w:p>
        </w:tc>
        <w:tc>
          <w:tcPr>
            <w:tcW w:w="500" w:type="dxa"/>
          </w:tcPr>
          <w:p w14:paraId="7ED967FC" w14:textId="58B60E71"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D</w:t>
            </w:r>
          </w:p>
        </w:tc>
        <w:tc>
          <w:tcPr>
            <w:tcW w:w="500" w:type="dxa"/>
          </w:tcPr>
          <w:p w14:paraId="75771F29" w14:textId="5B54DBEE"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D</w:t>
            </w:r>
          </w:p>
        </w:tc>
        <w:tc>
          <w:tcPr>
            <w:tcW w:w="500" w:type="dxa"/>
          </w:tcPr>
          <w:p w14:paraId="75F36865" w14:textId="61861792"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C</w:t>
            </w:r>
          </w:p>
        </w:tc>
        <w:tc>
          <w:tcPr>
            <w:tcW w:w="500" w:type="dxa"/>
          </w:tcPr>
          <w:p w14:paraId="15F8D850" w14:textId="70431B45"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A</w:t>
            </w:r>
          </w:p>
        </w:tc>
        <w:tc>
          <w:tcPr>
            <w:tcW w:w="500" w:type="dxa"/>
          </w:tcPr>
          <w:p w14:paraId="068F4504" w14:textId="597A2119"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A</w:t>
            </w:r>
          </w:p>
        </w:tc>
      </w:tr>
      <w:tr w:rsidR="00981F87" w:rsidRPr="00E314EA" w14:paraId="59F61CE6" w14:textId="77777777" w:rsidTr="00B75AD0">
        <w:tc>
          <w:tcPr>
            <w:tcW w:w="1413" w:type="dxa"/>
          </w:tcPr>
          <w:p w14:paraId="4EA471AD" w14:textId="77777777" w:rsidR="00981F87" w:rsidRPr="00E314EA" w:rsidRDefault="00981F87" w:rsidP="00B75AD0">
            <w:pPr>
              <w:rPr>
                <w:rFonts w:asciiTheme="majorHAnsi" w:hAnsiTheme="majorHAnsi" w:cstheme="majorHAnsi"/>
                <w:sz w:val="28"/>
                <w:szCs w:val="28"/>
                <w:shd w:val="clear" w:color="auto" w:fill="FFFFFF"/>
                <w:lang w:val="vi-VN"/>
              </w:rPr>
            </w:pPr>
          </w:p>
        </w:tc>
        <w:tc>
          <w:tcPr>
            <w:tcW w:w="307" w:type="dxa"/>
          </w:tcPr>
          <w:p w14:paraId="15A9E359"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15</w:t>
            </w:r>
          </w:p>
        </w:tc>
        <w:tc>
          <w:tcPr>
            <w:tcW w:w="500" w:type="dxa"/>
          </w:tcPr>
          <w:p w14:paraId="31839D95"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16</w:t>
            </w:r>
          </w:p>
        </w:tc>
        <w:tc>
          <w:tcPr>
            <w:tcW w:w="500" w:type="dxa"/>
          </w:tcPr>
          <w:p w14:paraId="21412536"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17</w:t>
            </w:r>
          </w:p>
        </w:tc>
        <w:tc>
          <w:tcPr>
            <w:tcW w:w="500" w:type="dxa"/>
          </w:tcPr>
          <w:p w14:paraId="5B3D586A"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18</w:t>
            </w:r>
          </w:p>
        </w:tc>
        <w:tc>
          <w:tcPr>
            <w:tcW w:w="500" w:type="dxa"/>
          </w:tcPr>
          <w:p w14:paraId="5B75C581"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19</w:t>
            </w:r>
          </w:p>
        </w:tc>
        <w:tc>
          <w:tcPr>
            <w:tcW w:w="500" w:type="dxa"/>
          </w:tcPr>
          <w:p w14:paraId="5026CE63"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20</w:t>
            </w:r>
          </w:p>
        </w:tc>
        <w:tc>
          <w:tcPr>
            <w:tcW w:w="500" w:type="dxa"/>
          </w:tcPr>
          <w:p w14:paraId="7BC894B6"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21</w:t>
            </w:r>
          </w:p>
        </w:tc>
        <w:tc>
          <w:tcPr>
            <w:tcW w:w="500" w:type="dxa"/>
          </w:tcPr>
          <w:p w14:paraId="58FE07C5"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22</w:t>
            </w:r>
          </w:p>
        </w:tc>
        <w:tc>
          <w:tcPr>
            <w:tcW w:w="500" w:type="dxa"/>
          </w:tcPr>
          <w:p w14:paraId="247D01EF"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23</w:t>
            </w:r>
          </w:p>
        </w:tc>
        <w:tc>
          <w:tcPr>
            <w:tcW w:w="500" w:type="dxa"/>
          </w:tcPr>
          <w:p w14:paraId="6AC000D8"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24</w:t>
            </w:r>
          </w:p>
        </w:tc>
        <w:tc>
          <w:tcPr>
            <w:tcW w:w="500" w:type="dxa"/>
          </w:tcPr>
          <w:p w14:paraId="62ED4232"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25</w:t>
            </w:r>
          </w:p>
        </w:tc>
        <w:tc>
          <w:tcPr>
            <w:tcW w:w="500" w:type="dxa"/>
          </w:tcPr>
          <w:p w14:paraId="43116F4D"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26</w:t>
            </w:r>
          </w:p>
        </w:tc>
        <w:tc>
          <w:tcPr>
            <w:tcW w:w="500" w:type="dxa"/>
          </w:tcPr>
          <w:p w14:paraId="0EE7AF79"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27</w:t>
            </w:r>
          </w:p>
        </w:tc>
        <w:tc>
          <w:tcPr>
            <w:tcW w:w="500" w:type="dxa"/>
          </w:tcPr>
          <w:p w14:paraId="694367E8" w14:textId="77777777" w:rsidR="00981F87" w:rsidRPr="00E314EA" w:rsidRDefault="00981F87" w:rsidP="00B75AD0">
            <w:pPr>
              <w:rPr>
                <w:rFonts w:asciiTheme="majorHAnsi" w:hAnsiTheme="majorHAnsi" w:cstheme="majorHAnsi"/>
                <w:b/>
                <w:bCs/>
                <w:sz w:val="28"/>
                <w:szCs w:val="28"/>
                <w:shd w:val="clear" w:color="auto" w:fill="FFFFFF"/>
                <w:lang w:val="vi-VN"/>
              </w:rPr>
            </w:pPr>
            <w:r w:rsidRPr="00E314EA">
              <w:rPr>
                <w:rFonts w:asciiTheme="majorHAnsi" w:hAnsiTheme="majorHAnsi" w:cstheme="majorHAnsi"/>
                <w:b/>
                <w:bCs/>
                <w:sz w:val="28"/>
                <w:szCs w:val="28"/>
                <w:shd w:val="clear" w:color="auto" w:fill="FFFFFF"/>
                <w:lang w:val="vi-VN"/>
              </w:rPr>
              <w:t>28</w:t>
            </w:r>
          </w:p>
        </w:tc>
      </w:tr>
      <w:tr w:rsidR="00981F87" w:rsidRPr="00E314EA" w14:paraId="4295AC8D" w14:textId="77777777" w:rsidTr="00B75AD0">
        <w:tc>
          <w:tcPr>
            <w:tcW w:w="1413" w:type="dxa"/>
          </w:tcPr>
          <w:p w14:paraId="51BF99CA" w14:textId="77777777" w:rsidR="00981F87" w:rsidRPr="00E314EA" w:rsidRDefault="00981F87" w:rsidP="00B75AD0">
            <w:pPr>
              <w:rPr>
                <w:rFonts w:asciiTheme="majorHAnsi" w:hAnsiTheme="majorHAnsi" w:cstheme="majorHAnsi"/>
                <w:sz w:val="28"/>
                <w:szCs w:val="28"/>
                <w:shd w:val="clear" w:color="auto" w:fill="FFFFFF"/>
              </w:rPr>
            </w:pPr>
          </w:p>
        </w:tc>
        <w:tc>
          <w:tcPr>
            <w:tcW w:w="307" w:type="dxa"/>
          </w:tcPr>
          <w:p w14:paraId="3E7BCC59" w14:textId="3D549FD0"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B</w:t>
            </w:r>
          </w:p>
        </w:tc>
        <w:tc>
          <w:tcPr>
            <w:tcW w:w="500" w:type="dxa"/>
          </w:tcPr>
          <w:p w14:paraId="2E5B56BD" w14:textId="7283BF55"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D</w:t>
            </w:r>
          </w:p>
        </w:tc>
        <w:tc>
          <w:tcPr>
            <w:tcW w:w="500" w:type="dxa"/>
          </w:tcPr>
          <w:p w14:paraId="011B536D" w14:textId="435018BD"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D</w:t>
            </w:r>
          </w:p>
        </w:tc>
        <w:tc>
          <w:tcPr>
            <w:tcW w:w="500" w:type="dxa"/>
          </w:tcPr>
          <w:p w14:paraId="105C2A02" w14:textId="72D1E40C"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A</w:t>
            </w:r>
          </w:p>
        </w:tc>
        <w:tc>
          <w:tcPr>
            <w:tcW w:w="500" w:type="dxa"/>
          </w:tcPr>
          <w:p w14:paraId="3AC4450D" w14:textId="792694F2"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B</w:t>
            </w:r>
          </w:p>
        </w:tc>
        <w:tc>
          <w:tcPr>
            <w:tcW w:w="500" w:type="dxa"/>
          </w:tcPr>
          <w:p w14:paraId="1699DD27" w14:textId="582CFA07"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A</w:t>
            </w:r>
          </w:p>
        </w:tc>
        <w:tc>
          <w:tcPr>
            <w:tcW w:w="500" w:type="dxa"/>
          </w:tcPr>
          <w:p w14:paraId="27C5DFA9" w14:textId="5080D0F5"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A</w:t>
            </w:r>
          </w:p>
        </w:tc>
        <w:tc>
          <w:tcPr>
            <w:tcW w:w="500" w:type="dxa"/>
          </w:tcPr>
          <w:p w14:paraId="6D221C9A" w14:textId="78DD2EDA"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C</w:t>
            </w:r>
          </w:p>
        </w:tc>
        <w:tc>
          <w:tcPr>
            <w:tcW w:w="500" w:type="dxa"/>
          </w:tcPr>
          <w:p w14:paraId="50B0215A" w14:textId="585B57F5"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D</w:t>
            </w:r>
          </w:p>
        </w:tc>
        <w:tc>
          <w:tcPr>
            <w:tcW w:w="500" w:type="dxa"/>
          </w:tcPr>
          <w:p w14:paraId="0FFC58A2" w14:textId="434A2819"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A</w:t>
            </w:r>
          </w:p>
        </w:tc>
        <w:tc>
          <w:tcPr>
            <w:tcW w:w="500" w:type="dxa"/>
          </w:tcPr>
          <w:p w14:paraId="5EE0F7A5" w14:textId="0EF1159C"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C</w:t>
            </w:r>
          </w:p>
        </w:tc>
        <w:tc>
          <w:tcPr>
            <w:tcW w:w="500" w:type="dxa"/>
          </w:tcPr>
          <w:p w14:paraId="77896901" w14:textId="51D6C2EF"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A</w:t>
            </w:r>
          </w:p>
        </w:tc>
        <w:tc>
          <w:tcPr>
            <w:tcW w:w="500" w:type="dxa"/>
          </w:tcPr>
          <w:p w14:paraId="6D8E3310" w14:textId="37012CAE"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C</w:t>
            </w:r>
          </w:p>
        </w:tc>
        <w:tc>
          <w:tcPr>
            <w:tcW w:w="500" w:type="dxa"/>
          </w:tcPr>
          <w:p w14:paraId="0349D5A4" w14:textId="431BF198" w:rsidR="00981F87" w:rsidRPr="00E314EA" w:rsidRDefault="00D652F0" w:rsidP="00B75AD0">
            <w:pPr>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lang w:val="vi-VN"/>
              </w:rPr>
              <w:t>B</w:t>
            </w:r>
          </w:p>
        </w:tc>
      </w:tr>
    </w:tbl>
    <w:p w14:paraId="03096B01" w14:textId="77777777" w:rsidR="00981F87" w:rsidRDefault="00981F87" w:rsidP="00981F87">
      <w:pPr>
        <w:pStyle w:val="NormalWeb"/>
        <w:numPr>
          <w:ilvl w:val="0"/>
          <w:numId w:val="1"/>
        </w:numPr>
        <w:shd w:val="clear" w:color="auto" w:fill="FFFFFF"/>
        <w:spacing w:before="0" w:beforeAutospacing="0" w:after="0" w:afterAutospacing="0"/>
        <w:jc w:val="both"/>
        <w:rPr>
          <w:rFonts w:asciiTheme="majorHAnsi" w:hAnsiTheme="majorHAnsi" w:cstheme="majorHAnsi"/>
          <w:b/>
          <w:bCs/>
          <w:color w:val="222222"/>
          <w:sz w:val="28"/>
          <w:szCs w:val="28"/>
          <w:lang w:val="vi-VN"/>
        </w:rPr>
      </w:pPr>
      <w:r w:rsidRPr="00546348">
        <w:rPr>
          <w:rFonts w:asciiTheme="majorHAnsi" w:hAnsiTheme="majorHAnsi" w:cstheme="majorHAnsi"/>
          <w:b/>
          <w:bCs/>
          <w:color w:val="222222"/>
          <w:sz w:val="28"/>
          <w:szCs w:val="28"/>
          <w:lang w:val="vi-VN"/>
        </w:rPr>
        <w:t>TỰ LUẬN</w:t>
      </w:r>
    </w:p>
    <w:tbl>
      <w:tblPr>
        <w:tblStyle w:val="TableGrid"/>
        <w:tblW w:w="0" w:type="auto"/>
        <w:tblInd w:w="-5" w:type="dxa"/>
        <w:tblLook w:val="04A0" w:firstRow="1" w:lastRow="0" w:firstColumn="1" w:lastColumn="0" w:noHBand="0" w:noVBand="1"/>
      </w:tblPr>
      <w:tblGrid>
        <w:gridCol w:w="1418"/>
        <w:gridCol w:w="6379"/>
        <w:gridCol w:w="1224"/>
      </w:tblGrid>
      <w:tr w:rsidR="00981F87" w14:paraId="20C526E7" w14:textId="77777777" w:rsidTr="00B75AD0">
        <w:tc>
          <w:tcPr>
            <w:tcW w:w="1418" w:type="dxa"/>
          </w:tcPr>
          <w:p w14:paraId="1B5ABE50" w14:textId="77777777" w:rsidR="00981F87" w:rsidRDefault="00981F87" w:rsidP="00B75AD0">
            <w:pPr>
              <w:pStyle w:val="NormalWeb"/>
              <w:spacing w:before="0" w:beforeAutospacing="0" w:after="0" w:afterAutospacing="0"/>
              <w:jc w:val="center"/>
              <w:rPr>
                <w:rFonts w:asciiTheme="majorHAnsi" w:hAnsiTheme="majorHAnsi" w:cstheme="majorHAnsi"/>
                <w:b/>
                <w:bCs/>
                <w:color w:val="222222"/>
                <w:sz w:val="28"/>
                <w:szCs w:val="28"/>
                <w:lang w:val="vi-VN"/>
              </w:rPr>
            </w:pPr>
            <w:r>
              <w:rPr>
                <w:rFonts w:asciiTheme="majorHAnsi" w:hAnsiTheme="majorHAnsi" w:cstheme="majorHAnsi"/>
                <w:b/>
                <w:bCs/>
                <w:color w:val="222222"/>
                <w:sz w:val="28"/>
                <w:szCs w:val="28"/>
                <w:lang w:val="vi-VN"/>
              </w:rPr>
              <w:t>CÂU</w:t>
            </w:r>
          </w:p>
        </w:tc>
        <w:tc>
          <w:tcPr>
            <w:tcW w:w="6379" w:type="dxa"/>
          </w:tcPr>
          <w:p w14:paraId="0343B858" w14:textId="77777777" w:rsidR="00981F87" w:rsidRDefault="00981F87" w:rsidP="00B75AD0">
            <w:pPr>
              <w:pStyle w:val="NormalWeb"/>
              <w:spacing w:before="0" w:beforeAutospacing="0" w:after="0" w:afterAutospacing="0"/>
              <w:jc w:val="center"/>
              <w:rPr>
                <w:rFonts w:asciiTheme="majorHAnsi" w:hAnsiTheme="majorHAnsi" w:cstheme="majorHAnsi"/>
                <w:b/>
                <w:bCs/>
                <w:color w:val="222222"/>
                <w:sz w:val="28"/>
                <w:szCs w:val="28"/>
                <w:lang w:val="vi-VN"/>
              </w:rPr>
            </w:pPr>
            <w:r>
              <w:rPr>
                <w:rFonts w:asciiTheme="majorHAnsi" w:hAnsiTheme="majorHAnsi" w:cstheme="majorHAnsi"/>
                <w:b/>
                <w:bCs/>
                <w:color w:val="222222"/>
                <w:sz w:val="28"/>
                <w:szCs w:val="28"/>
                <w:lang w:val="vi-VN"/>
              </w:rPr>
              <w:t>NỘI DUNG</w:t>
            </w:r>
          </w:p>
        </w:tc>
        <w:tc>
          <w:tcPr>
            <w:tcW w:w="1224" w:type="dxa"/>
          </w:tcPr>
          <w:p w14:paraId="5803B1B4" w14:textId="77777777" w:rsidR="00981F87" w:rsidRDefault="00981F87" w:rsidP="00B75AD0">
            <w:pPr>
              <w:pStyle w:val="NormalWeb"/>
              <w:spacing w:before="0" w:beforeAutospacing="0" w:after="0" w:afterAutospacing="0"/>
              <w:jc w:val="center"/>
              <w:rPr>
                <w:rFonts w:asciiTheme="majorHAnsi" w:hAnsiTheme="majorHAnsi" w:cstheme="majorHAnsi"/>
                <w:b/>
                <w:bCs/>
                <w:color w:val="222222"/>
                <w:sz w:val="28"/>
                <w:szCs w:val="28"/>
                <w:lang w:val="vi-VN"/>
              </w:rPr>
            </w:pPr>
            <w:r>
              <w:rPr>
                <w:rFonts w:asciiTheme="majorHAnsi" w:hAnsiTheme="majorHAnsi" w:cstheme="majorHAnsi"/>
                <w:b/>
                <w:bCs/>
                <w:color w:val="222222"/>
                <w:sz w:val="28"/>
                <w:szCs w:val="28"/>
                <w:lang w:val="vi-VN"/>
              </w:rPr>
              <w:t>DIỂM</w:t>
            </w:r>
          </w:p>
        </w:tc>
      </w:tr>
      <w:tr w:rsidR="00981F87" w14:paraId="07E773A5" w14:textId="77777777" w:rsidTr="00B75AD0">
        <w:tc>
          <w:tcPr>
            <w:tcW w:w="1418" w:type="dxa"/>
          </w:tcPr>
          <w:p w14:paraId="46723499" w14:textId="77777777" w:rsidR="00981F87" w:rsidRPr="0056440A" w:rsidRDefault="00981F87" w:rsidP="00B75AD0">
            <w:pPr>
              <w:pStyle w:val="NormalWeb"/>
              <w:spacing w:before="0" w:beforeAutospacing="0" w:after="0" w:afterAutospacing="0"/>
              <w:jc w:val="center"/>
              <w:rPr>
                <w:rFonts w:asciiTheme="majorHAnsi" w:hAnsiTheme="majorHAnsi" w:cstheme="majorHAnsi"/>
                <w:b/>
                <w:bCs/>
                <w:color w:val="222222"/>
                <w:sz w:val="28"/>
                <w:szCs w:val="28"/>
                <w:lang w:val="vi-VN"/>
              </w:rPr>
            </w:pPr>
            <w:r w:rsidRPr="0056440A">
              <w:rPr>
                <w:rFonts w:asciiTheme="majorHAnsi" w:hAnsiTheme="majorHAnsi" w:cstheme="majorHAnsi"/>
                <w:b/>
                <w:bCs/>
                <w:color w:val="222222"/>
                <w:sz w:val="28"/>
                <w:szCs w:val="28"/>
                <w:lang w:val="vi-VN"/>
              </w:rPr>
              <w:t>Câu</w:t>
            </w:r>
            <w:r>
              <w:rPr>
                <w:rFonts w:asciiTheme="majorHAnsi" w:hAnsiTheme="majorHAnsi" w:cstheme="majorHAnsi"/>
                <w:b/>
                <w:bCs/>
                <w:color w:val="222222"/>
                <w:sz w:val="28"/>
                <w:szCs w:val="28"/>
                <w:lang w:val="vi-VN"/>
              </w:rPr>
              <w:t xml:space="preserve"> 1: </w:t>
            </w:r>
            <w:r w:rsidRPr="0056440A">
              <w:rPr>
                <w:rFonts w:asciiTheme="majorHAnsi" w:eastAsia="Calibri" w:hAnsiTheme="majorHAnsi" w:cstheme="majorHAnsi"/>
                <w:b/>
                <w:sz w:val="28"/>
                <w:szCs w:val="28"/>
              </w:rPr>
              <w:t>(</w:t>
            </w:r>
            <w:r w:rsidRPr="0056440A">
              <w:rPr>
                <w:rFonts w:asciiTheme="majorHAnsi" w:eastAsia="Calibri" w:hAnsiTheme="majorHAnsi" w:cstheme="majorHAnsi"/>
                <w:b/>
                <w:sz w:val="28"/>
                <w:szCs w:val="28"/>
                <w:lang w:val="vi-VN"/>
              </w:rPr>
              <w:t>2</w:t>
            </w:r>
            <w:r w:rsidRPr="0056440A">
              <w:rPr>
                <w:rFonts w:asciiTheme="majorHAnsi" w:eastAsia="Calibri" w:hAnsiTheme="majorHAnsi" w:cstheme="majorHAnsi"/>
                <w:b/>
                <w:sz w:val="28"/>
                <w:szCs w:val="28"/>
              </w:rPr>
              <w:t>.0</w:t>
            </w:r>
            <w:r>
              <w:rPr>
                <w:rFonts w:asciiTheme="majorHAnsi" w:eastAsia="Calibri" w:hAnsiTheme="majorHAnsi" w:cstheme="majorHAnsi"/>
                <w:b/>
                <w:sz w:val="28"/>
                <w:szCs w:val="28"/>
                <w:lang w:val="vi-VN"/>
              </w:rPr>
              <w:t xml:space="preserve"> </w:t>
            </w:r>
            <w:r w:rsidRPr="0056440A">
              <w:rPr>
                <w:rFonts w:asciiTheme="majorHAnsi" w:eastAsia="Calibri" w:hAnsiTheme="majorHAnsi" w:cstheme="majorHAnsi"/>
                <w:b/>
                <w:sz w:val="28"/>
                <w:szCs w:val="28"/>
              </w:rPr>
              <w:t>điểm)</w:t>
            </w:r>
          </w:p>
        </w:tc>
        <w:tc>
          <w:tcPr>
            <w:tcW w:w="6379" w:type="dxa"/>
          </w:tcPr>
          <w:p w14:paraId="2658B2C4" w14:textId="77777777" w:rsidR="00981F87" w:rsidRDefault="00981F87" w:rsidP="00B75AD0">
            <w:pPr>
              <w:pStyle w:val="NormalWeb"/>
              <w:spacing w:before="0" w:beforeAutospacing="0" w:after="0" w:afterAutospacing="0"/>
              <w:jc w:val="both"/>
              <w:rPr>
                <w:rFonts w:asciiTheme="majorHAnsi" w:hAnsiTheme="majorHAnsi" w:cstheme="majorHAnsi"/>
                <w:b/>
                <w:bCs/>
                <w:color w:val="222222"/>
                <w:sz w:val="28"/>
                <w:szCs w:val="28"/>
                <w:lang w:val="vi-VN"/>
              </w:rPr>
            </w:pPr>
            <w:r>
              <w:rPr>
                <w:rFonts w:asciiTheme="majorHAnsi" w:hAnsiTheme="majorHAnsi" w:cstheme="majorHAnsi"/>
                <w:b/>
                <w:bCs/>
                <w:color w:val="222222"/>
                <w:sz w:val="28"/>
                <w:szCs w:val="28"/>
                <w:lang w:val="vi-VN"/>
              </w:rPr>
              <w:t>Trách nhiệm:</w:t>
            </w:r>
          </w:p>
          <w:p w14:paraId="33CED33C" w14:textId="77777777" w:rsidR="00981F87" w:rsidRPr="005C6F84" w:rsidRDefault="00981F87" w:rsidP="00B75AD0">
            <w:pPr>
              <w:jc w:val="both"/>
              <w:rPr>
                <w:rFonts w:ascii="Times New Roman" w:eastAsia="Times New Roman" w:hAnsi="Times New Roman" w:cs="Times New Roman"/>
                <w:bCs/>
                <w:sz w:val="28"/>
                <w:szCs w:val="28"/>
                <w:lang w:val="vi-VN"/>
              </w:rPr>
            </w:pPr>
            <w:r>
              <w:rPr>
                <w:rFonts w:ascii="Times New Roman" w:eastAsia="Times New Roman" w:hAnsi="Times New Roman" w:cs="Times New Roman"/>
                <w:sz w:val="28"/>
                <w:szCs w:val="28"/>
                <w:lang w:val="vi-VN"/>
              </w:rPr>
              <w:t xml:space="preserve">- </w:t>
            </w:r>
            <w:r w:rsidRPr="005C6F84">
              <w:rPr>
                <w:rFonts w:ascii="Times New Roman" w:eastAsia="Times New Roman" w:hAnsi="Times New Roman" w:cs="Times New Roman"/>
                <w:sz w:val="28"/>
                <w:szCs w:val="28"/>
                <w:lang w:val="vi-VN"/>
              </w:rPr>
              <w:t>Tự giác tìm hiểu và thực hiện nghiêm ch</w:t>
            </w:r>
            <w:r>
              <w:rPr>
                <w:rFonts w:ascii="Times New Roman" w:eastAsia="Times New Roman" w:hAnsi="Times New Roman" w:cs="Times New Roman"/>
                <w:sz w:val="28"/>
                <w:szCs w:val="28"/>
                <w:lang w:val="vi-VN"/>
              </w:rPr>
              <w:t>ỉnh</w:t>
            </w:r>
            <w:r w:rsidRPr="005C6F84">
              <w:rPr>
                <w:rFonts w:ascii="Times New Roman" w:eastAsia="Times New Roman" w:hAnsi="Times New Roman" w:cs="Times New Roman"/>
                <w:sz w:val="28"/>
                <w:szCs w:val="28"/>
                <w:lang w:val="vi-VN"/>
              </w:rPr>
              <w:t xml:space="preserve"> quy định về phòng ngừa..... </w:t>
            </w:r>
          </w:p>
          <w:p w14:paraId="208A69F5" w14:textId="77777777" w:rsidR="00981F87" w:rsidRPr="005C6F84" w:rsidRDefault="00981F87" w:rsidP="00B75AD0">
            <w:pPr>
              <w:jc w:val="both"/>
              <w:rPr>
                <w:rFonts w:ascii="Times New Roman" w:eastAsia="Times New Roman" w:hAnsi="Times New Roman" w:cs="Times New Roman"/>
                <w:bCs/>
                <w:sz w:val="28"/>
                <w:szCs w:val="28"/>
                <w:lang w:val="vi-VN"/>
              </w:rPr>
            </w:pPr>
            <w:r>
              <w:rPr>
                <w:rFonts w:ascii="Times New Roman" w:eastAsia="Times New Roman" w:hAnsi="Times New Roman" w:cs="Times New Roman"/>
                <w:sz w:val="28"/>
                <w:szCs w:val="28"/>
                <w:lang w:val="vi-VN"/>
              </w:rPr>
              <w:t xml:space="preserve">- </w:t>
            </w:r>
            <w:r w:rsidRPr="005C6F84">
              <w:rPr>
                <w:rFonts w:ascii="Times New Roman" w:eastAsia="Times New Roman" w:hAnsi="Times New Roman" w:cs="Times New Roman"/>
                <w:sz w:val="28"/>
                <w:szCs w:val="28"/>
                <w:lang w:val="vi-VN"/>
              </w:rPr>
              <w:t>Tuyên truyền, vận động, gia đình, bạn bè và mọi người xung quanh thực hiện tốt các quy định</w:t>
            </w:r>
          </w:p>
          <w:p w14:paraId="790FA894" w14:textId="77777777" w:rsidR="00981F87" w:rsidRPr="006E56B4" w:rsidRDefault="00981F87" w:rsidP="00B75AD0">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5C6F84">
              <w:rPr>
                <w:rFonts w:ascii="Times New Roman" w:eastAsia="Times New Roman" w:hAnsi="Times New Roman" w:cs="Times New Roman"/>
                <w:sz w:val="28"/>
                <w:szCs w:val="28"/>
                <w:lang w:val="vi-VN"/>
              </w:rPr>
              <w:t>Tố cáo các hành vi vi phạm  hoặc xúi dục người khác vi phạ</w:t>
            </w:r>
            <w:r>
              <w:rPr>
                <w:rFonts w:ascii="Times New Roman" w:eastAsia="Times New Roman" w:hAnsi="Times New Roman" w:cs="Times New Roman"/>
                <w:sz w:val="28"/>
                <w:szCs w:val="28"/>
                <w:lang w:val="vi-VN"/>
              </w:rPr>
              <w:t>m</w:t>
            </w:r>
          </w:p>
        </w:tc>
        <w:tc>
          <w:tcPr>
            <w:tcW w:w="1224" w:type="dxa"/>
          </w:tcPr>
          <w:p w14:paraId="68C32807" w14:textId="77777777" w:rsidR="00981F87" w:rsidRDefault="00981F87" w:rsidP="00B75AD0">
            <w:pPr>
              <w:pStyle w:val="NormalWeb"/>
              <w:spacing w:before="0" w:beforeAutospacing="0" w:after="0" w:afterAutospacing="0"/>
              <w:jc w:val="both"/>
              <w:rPr>
                <w:rFonts w:asciiTheme="majorHAnsi" w:hAnsiTheme="majorHAnsi" w:cstheme="majorHAnsi"/>
                <w:b/>
                <w:bCs/>
                <w:color w:val="222222"/>
                <w:sz w:val="28"/>
                <w:szCs w:val="28"/>
                <w:lang w:val="vi-VN"/>
              </w:rPr>
            </w:pPr>
          </w:p>
          <w:p w14:paraId="21E394E6" w14:textId="77777777" w:rsidR="00981F87" w:rsidRPr="006E56B4" w:rsidRDefault="00981F87" w:rsidP="00B75AD0">
            <w:pPr>
              <w:pStyle w:val="NormalWeb"/>
              <w:spacing w:before="0" w:beforeAutospacing="0" w:after="0" w:afterAutospacing="0"/>
              <w:jc w:val="center"/>
              <w:rPr>
                <w:rFonts w:asciiTheme="majorHAnsi" w:hAnsiTheme="majorHAnsi" w:cstheme="majorHAnsi"/>
                <w:color w:val="222222"/>
                <w:sz w:val="28"/>
                <w:szCs w:val="28"/>
                <w:lang w:val="vi-VN"/>
              </w:rPr>
            </w:pPr>
            <w:r w:rsidRPr="006E56B4">
              <w:rPr>
                <w:rFonts w:asciiTheme="majorHAnsi" w:hAnsiTheme="majorHAnsi" w:cstheme="majorHAnsi"/>
                <w:color w:val="222222"/>
                <w:sz w:val="28"/>
                <w:szCs w:val="28"/>
                <w:lang w:val="vi-VN"/>
              </w:rPr>
              <w:t>0,5 đ</w:t>
            </w:r>
          </w:p>
          <w:p w14:paraId="32D3F4CD" w14:textId="77777777" w:rsidR="00981F87" w:rsidRPr="006E56B4" w:rsidRDefault="00981F87" w:rsidP="00B75AD0">
            <w:pPr>
              <w:pStyle w:val="NormalWeb"/>
              <w:spacing w:before="0" w:beforeAutospacing="0" w:after="0" w:afterAutospacing="0"/>
              <w:jc w:val="center"/>
              <w:rPr>
                <w:rFonts w:asciiTheme="majorHAnsi" w:hAnsiTheme="majorHAnsi" w:cstheme="majorHAnsi"/>
                <w:color w:val="222222"/>
                <w:sz w:val="28"/>
                <w:szCs w:val="28"/>
                <w:lang w:val="vi-VN"/>
              </w:rPr>
            </w:pPr>
          </w:p>
          <w:p w14:paraId="08632DA0" w14:textId="77777777" w:rsidR="00981F87" w:rsidRPr="006E56B4" w:rsidRDefault="00981F87" w:rsidP="00B75AD0">
            <w:pPr>
              <w:pStyle w:val="NormalWeb"/>
              <w:spacing w:before="0" w:beforeAutospacing="0" w:after="0" w:afterAutospacing="0"/>
              <w:jc w:val="center"/>
              <w:rPr>
                <w:rFonts w:asciiTheme="majorHAnsi" w:hAnsiTheme="majorHAnsi" w:cstheme="majorHAnsi"/>
                <w:color w:val="222222"/>
                <w:sz w:val="28"/>
                <w:szCs w:val="28"/>
                <w:lang w:val="vi-VN"/>
              </w:rPr>
            </w:pPr>
            <w:r w:rsidRPr="006E56B4">
              <w:rPr>
                <w:rFonts w:asciiTheme="majorHAnsi" w:hAnsiTheme="majorHAnsi" w:cstheme="majorHAnsi"/>
                <w:color w:val="222222"/>
                <w:sz w:val="28"/>
                <w:szCs w:val="28"/>
                <w:lang w:val="vi-VN"/>
              </w:rPr>
              <w:t>1,0 đ</w:t>
            </w:r>
          </w:p>
          <w:p w14:paraId="5FD9FBBC" w14:textId="77777777" w:rsidR="00981F87" w:rsidRPr="006E56B4" w:rsidRDefault="00981F87" w:rsidP="00B75AD0">
            <w:pPr>
              <w:pStyle w:val="NormalWeb"/>
              <w:spacing w:before="0" w:beforeAutospacing="0" w:after="0" w:afterAutospacing="0"/>
              <w:jc w:val="center"/>
              <w:rPr>
                <w:rFonts w:asciiTheme="majorHAnsi" w:hAnsiTheme="majorHAnsi" w:cstheme="majorHAnsi"/>
                <w:color w:val="222222"/>
                <w:sz w:val="28"/>
                <w:szCs w:val="28"/>
                <w:lang w:val="vi-VN"/>
              </w:rPr>
            </w:pPr>
          </w:p>
          <w:p w14:paraId="489B465F" w14:textId="77777777" w:rsidR="00981F87" w:rsidRDefault="00981F87" w:rsidP="00B75AD0">
            <w:pPr>
              <w:pStyle w:val="NormalWeb"/>
              <w:spacing w:before="0" w:beforeAutospacing="0" w:after="0" w:afterAutospacing="0"/>
              <w:jc w:val="center"/>
              <w:rPr>
                <w:rFonts w:asciiTheme="majorHAnsi" w:hAnsiTheme="majorHAnsi" w:cstheme="majorHAnsi"/>
                <w:b/>
                <w:bCs/>
                <w:color w:val="222222"/>
                <w:sz w:val="28"/>
                <w:szCs w:val="28"/>
                <w:lang w:val="vi-VN"/>
              </w:rPr>
            </w:pPr>
            <w:r w:rsidRPr="006E56B4">
              <w:rPr>
                <w:rFonts w:asciiTheme="majorHAnsi" w:hAnsiTheme="majorHAnsi" w:cstheme="majorHAnsi"/>
                <w:color w:val="222222"/>
                <w:sz w:val="28"/>
                <w:szCs w:val="28"/>
                <w:lang w:val="vi-VN"/>
              </w:rPr>
              <w:t>0,5 đ</w:t>
            </w:r>
          </w:p>
        </w:tc>
      </w:tr>
      <w:tr w:rsidR="00981F87" w14:paraId="6EB483D9" w14:textId="77777777" w:rsidTr="00B75AD0">
        <w:tc>
          <w:tcPr>
            <w:tcW w:w="1418" w:type="dxa"/>
          </w:tcPr>
          <w:p w14:paraId="554C3F35" w14:textId="77777777" w:rsidR="00981F87" w:rsidRDefault="00981F87" w:rsidP="00B75AD0">
            <w:pPr>
              <w:pStyle w:val="NormalWeb"/>
              <w:spacing w:before="0" w:beforeAutospacing="0" w:after="0" w:afterAutospacing="0"/>
              <w:jc w:val="center"/>
              <w:rPr>
                <w:rFonts w:asciiTheme="majorHAnsi" w:hAnsiTheme="majorHAnsi" w:cstheme="majorHAnsi"/>
                <w:b/>
                <w:bCs/>
                <w:color w:val="222222"/>
                <w:sz w:val="28"/>
                <w:szCs w:val="28"/>
                <w:lang w:val="vi-VN"/>
              </w:rPr>
            </w:pPr>
            <w:r>
              <w:rPr>
                <w:rFonts w:asciiTheme="majorHAnsi" w:hAnsiTheme="majorHAnsi" w:cstheme="majorHAnsi"/>
                <w:b/>
                <w:bCs/>
                <w:color w:val="222222"/>
                <w:sz w:val="28"/>
                <w:szCs w:val="28"/>
                <w:lang w:val="vi-VN"/>
              </w:rPr>
              <w:t>Câu 2:</w:t>
            </w:r>
          </w:p>
          <w:p w14:paraId="6921ABEB" w14:textId="77777777" w:rsidR="00981F87" w:rsidRDefault="00981F87" w:rsidP="00B75AD0">
            <w:pPr>
              <w:pStyle w:val="NormalWeb"/>
              <w:spacing w:before="0" w:beforeAutospacing="0" w:after="0" w:afterAutospacing="0"/>
              <w:jc w:val="center"/>
              <w:rPr>
                <w:rFonts w:asciiTheme="majorHAnsi" w:hAnsiTheme="majorHAnsi" w:cstheme="majorHAnsi"/>
                <w:b/>
                <w:bCs/>
                <w:color w:val="222222"/>
                <w:sz w:val="28"/>
                <w:szCs w:val="28"/>
                <w:lang w:val="vi-VN"/>
              </w:rPr>
            </w:pPr>
            <w:r w:rsidRPr="0056440A">
              <w:rPr>
                <w:rFonts w:asciiTheme="majorHAnsi" w:eastAsia="Calibri" w:hAnsiTheme="majorHAnsi" w:cstheme="majorHAnsi"/>
                <w:b/>
                <w:sz w:val="28"/>
                <w:szCs w:val="28"/>
              </w:rPr>
              <w:t>(</w:t>
            </w:r>
            <w:r>
              <w:rPr>
                <w:rFonts w:asciiTheme="majorHAnsi" w:eastAsia="Calibri" w:hAnsiTheme="majorHAnsi" w:cstheme="majorHAnsi"/>
                <w:b/>
                <w:sz w:val="28"/>
                <w:szCs w:val="28"/>
                <w:lang w:val="vi-VN"/>
              </w:rPr>
              <w:t>1</w:t>
            </w:r>
            <w:r w:rsidRPr="0056440A">
              <w:rPr>
                <w:rFonts w:asciiTheme="majorHAnsi" w:eastAsia="Calibri" w:hAnsiTheme="majorHAnsi" w:cstheme="majorHAnsi"/>
                <w:b/>
                <w:sz w:val="28"/>
                <w:szCs w:val="28"/>
              </w:rPr>
              <w:t>.0</w:t>
            </w:r>
            <w:r>
              <w:rPr>
                <w:rFonts w:asciiTheme="majorHAnsi" w:eastAsia="Calibri" w:hAnsiTheme="majorHAnsi" w:cstheme="majorHAnsi"/>
                <w:b/>
                <w:sz w:val="28"/>
                <w:szCs w:val="28"/>
                <w:lang w:val="vi-VN"/>
              </w:rPr>
              <w:t xml:space="preserve"> </w:t>
            </w:r>
            <w:r w:rsidRPr="0056440A">
              <w:rPr>
                <w:rFonts w:asciiTheme="majorHAnsi" w:eastAsia="Calibri" w:hAnsiTheme="majorHAnsi" w:cstheme="majorHAnsi"/>
                <w:b/>
                <w:sz w:val="28"/>
                <w:szCs w:val="28"/>
              </w:rPr>
              <w:t>điểm)</w:t>
            </w:r>
          </w:p>
        </w:tc>
        <w:tc>
          <w:tcPr>
            <w:tcW w:w="6379" w:type="dxa"/>
          </w:tcPr>
          <w:p w14:paraId="4BCD4424" w14:textId="77777777" w:rsidR="00981F87" w:rsidRPr="0056440A" w:rsidRDefault="00981F87" w:rsidP="00B75AD0">
            <w:pPr>
              <w:pStyle w:val="NormalWeb"/>
              <w:spacing w:before="0" w:beforeAutospacing="0" w:after="0" w:afterAutospacing="0"/>
              <w:jc w:val="both"/>
              <w:rPr>
                <w:rFonts w:asciiTheme="majorHAnsi" w:hAnsiTheme="majorHAnsi" w:cstheme="majorHAnsi"/>
                <w:color w:val="222222"/>
                <w:sz w:val="28"/>
                <w:szCs w:val="28"/>
                <w:lang w:val="vi-VN"/>
              </w:rPr>
            </w:pPr>
            <w:r>
              <w:rPr>
                <w:rFonts w:asciiTheme="majorHAnsi" w:hAnsiTheme="majorHAnsi" w:cstheme="majorHAnsi"/>
                <w:color w:val="222222"/>
                <w:sz w:val="28"/>
                <w:szCs w:val="28"/>
                <w:lang w:val="vi-VN"/>
              </w:rPr>
              <w:t xml:space="preserve">- </w:t>
            </w:r>
            <w:r w:rsidRPr="0056440A">
              <w:rPr>
                <w:rFonts w:asciiTheme="majorHAnsi" w:hAnsiTheme="majorHAnsi" w:cstheme="majorHAnsi"/>
                <w:color w:val="222222"/>
                <w:sz w:val="28"/>
                <w:szCs w:val="28"/>
                <w:lang w:val="vi-VN"/>
              </w:rPr>
              <w:t>Theo em cả Sơn và mẹ Sơn đều có lỗi trong việc này.</w:t>
            </w:r>
          </w:p>
          <w:p w14:paraId="1CBBF6E4" w14:textId="77777777" w:rsidR="00981F87" w:rsidRDefault="00981F87" w:rsidP="00B75AD0">
            <w:pPr>
              <w:pStyle w:val="NormalWeb"/>
              <w:spacing w:before="0" w:beforeAutospacing="0" w:after="0" w:afterAutospacing="0"/>
              <w:jc w:val="both"/>
              <w:rPr>
                <w:rFonts w:asciiTheme="majorHAnsi" w:hAnsiTheme="majorHAnsi" w:cstheme="majorHAnsi"/>
                <w:b/>
                <w:bCs/>
                <w:color w:val="222222"/>
                <w:sz w:val="28"/>
                <w:szCs w:val="28"/>
                <w:lang w:val="vi-VN"/>
              </w:rPr>
            </w:pPr>
            <w:r>
              <w:rPr>
                <w:rFonts w:asciiTheme="majorHAnsi" w:hAnsiTheme="majorHAnsi" w:cstheme="majorHAnsi"/>
                <w:color w:val="222222"/>
                <w:sz w:val="28"/>
                <w:szCs w:val="28"/>
                <w:lang w:val="vi-VN"/>
              </w:rPr>
              <w:t xml:space="preserve">- </w:t>
            </w:r>
            <w:r w:rsidRPr="0056440A">
              <w:rPr>
                <w:rFonts w:asciiTheme="majorHAnsi" w:hAnsiTheme="majorHAnsi" w:cstheme="majorHAnsi"/>
                <w:color w:val="222222"/>
                <w:sz w:val="28"/>
                <w:szCs w:val="28"/>
                <w:lang w:val="vi-VN"/>
              </w:rPr>
              <w:t>Bởi vì Sơn đu đòi ăn chơi không làm đúng nghiã vụ cảu một người con trong gia đình là phải học hành chăm ngoan, hiếu thảo với cha mẹ. Cha mẹ Sơn quá nuông chiều con, buông lỏng việc quản lí con, giáo dục con không đến nơi đến chốn, cho nên Sơn sa vào nghiện ngập</w:t>
            </w:r>
            <w:r>
              <w:rPr>
                <w:rFonts w:asciiTheme="majorHAnsi" w:hAnsiTheme="majorHAnsi" w:cstheme="majorHAnsi"/>
                <w:color w:val="222222"/>
                <w:sz w:val="28"/>
                <w:szCs w:val="28"/>
                <w:lang w:val="vi-VN"/>
              </w:rPr>
              <w:t>.</w:t>
            </w:r>
          </w:p>
        </w:tc>
        <w:tc>
          <w:tcPr>
            <w:tcW w:w="1224" w:type="dxa"/>
          </w:tcPr>
          <w:p w14:paraId="71FB4C30" w14:textId="77777777" w:rsidR="00981F87" w:rsidRDefault="00981F87" w:rsidP="00B75AD0">
            <w:pPr>
              <w:pStyle w:val="NormalWeb"/>
              <w:spacing w:before="0" w:beforeAutospacing="0" w:after="0" w:afterAutospacing="0"/>
              <w:jc w:val="center"/>
              <w:rPr>
                <w:rFonts w:asciiTheme="majorHAnsi" w:hAnsiTheme="majorHAnsi" w:cstheme="majorHAnsi"/>
                <w:color w:val="222222"/>
                <w:sz w:val="28"/>
                <w:szCs w:val="28"/>
                <w:lang w:val="vi-VN"/>
              </w:rPr>
            </w:pPr>
            <w:r w:rsidRPr="006E56B4">
              <w:rPr>
                <w:rFonts w:asciiTheme="majorHAnsi" w:hAnsiTheme="majorHAnsi" w:cstheme="majorHAnsi"/>
                <w:color w:val="222222"/>
                <w:sz w:val="28"/>
                <w:szCs w:val="28"/>
                <w:lang w:val="vi-VN"/>
              </w:rPr>
              <w:t>0,5đ</w:t>
            </w:r>
          </w:p>
          <w:p w14:paraId="50A6B297" w14:textId="77777777" w:rsidR="00981F87" w:rsidRDefault="00981F87" w:rsidP="00B75AD0">
            <w:pPr>
              <w:pStyle w:val="NormalWeb"/>
              <w:spacing w:before="0" w:beforeAutospacing="0" w:after="0" w:afterAutospacing="0"/>
              <w:jc w:val="center"/>
              <w:rPr>
                <w:rFonts w:asciiTheme="majorHAnsi" w:hAnsiTheme="majorHAnsi" w:cstheme="majorHAnsi"/>
                <w:color w:val="222222"/>
                <w:sz w:val="28"/>
                <w:szCs w:val="28"/>
                <w:lang w:val="vi-VN"/>
              </w:rPr>
            </w:pPr>
          </w:p>
          <w:p w14:paraId="261E2D17" w14:textId="77777777" w:rsidR="00981F87" w:rsidRPr="006E56B4" w:rsidRDefault="00981F87" w:rsidP="00B75AD0">
            <w:pPr>
              <w:pStyle w:val="NormalWeb"/>
              <w:spacing w:before="0" w:beforeAutospacing="0" w:after="0" w:afterAutospacing="0"/>
              <w:jc w:val="center"/>
              <w:rPr>
                <w:rFonts w:asciiTheme="majorHAnsi" w:hAnsiTheme="majorHAnsi" w:cstheme="majorHAnsi"/>
                <w:color w:val="222222"/>
                <w:sz w:val="28"/>
                <w:szCs w:val="28"/>
                <w:lang w:val="vi-VN"/>
              </w:rPr>
            </w:pPr>
            <w:r w:rsidRPr="006E56B4">
              <w:rPr>
                <w:rFonts w:asciiTheme="majorHAnsi" w:hAnsiTheme="majorHAnsi" w:cstheme="majorHAnsi"/>
                <w:color w:val="222222"/>
                <w:sz w:val="28"/>
                <w:szCs w:val="28"/>
                <w:lang w:val="vi-VN"/>
              </w:rPr>
              <w:t>0,5 đ</w:t>
            </w:r>
          </w:p>
        </w:tc>
      </w:tr>
    </w:tbl>
    <w:p w14:paraId="077BDF9D" w14:textId="01CC5C49" w:rsidR="00981F87" w:rsidRDefault="00981F87" w:rsidP="00327D1D">
      <w:pPr>
        <w:pStyle w:val="NormalWeb"/>
        <w:shd w:val="clear" w:color="auto" w:fill="FFFFFF"/>
        <w:spacing w:before="0" w:beforeAutospacing="0" w:after="0" w:afterAutospacing="0"/>
        <w:ind w:left="1080"/>
        <w:jc w:val="both"/>
        <w:rPr>
          <w:rFonts w:asciiTheme="majorHAnsi" w:hAnsiTheme="majorHAnsi" w:cstheme="majorHAnsi"/>
          <w:b/>
          <w:bCs/>
          <w:color w:val="222222"/>
          <w:sz w:val="28"/>
          <w:szCs w:val="28"/>
        </w:rPr>
      </w:pPr>
      <w:r>
        <w:rPr>
          <w:rFonts w:asciiTheme="majorHAnsi" w:hAnsiTheme="majorHAnsi" w:cstheme="majorHAnsi"/>
          <w:b/>
          <w:bCs/>
          <w:color w:val="222222"/>
          <w:sz w:val="28"/>
          <w:szCs w:val="28"/>
          <w:lang w:val="vi-VN"/>
        </w:rPr>
        <w:t xml:space="preserve">                                         </w:t>
      </w:r>
    </w:p>
    <w:p w14:paraId="17FD2055" w14:textId="77777777" w:rsidR="00327D1D" w:rsidRPr="00327D1D" w:rsidRDefault="00327D1D" w:rsidP="00327D1D">
      <w:pPr>
        <w:pStyle w:val="NormalWeb"/>
        <w:shd w:val="clear" w:color="auto" w:fill="FFFFFF"/>
        <w:spacing w:before="0" w:beforeAutospacing="0" w:after="0" w:afterAutospacing="0"/>
        <w:ind w:left="1080"/>
        <w:jc w:val="both"/>
      </w:pPr>
    </w:p>
    <w:p w14:paraId="363E4C67" w14:textId="77777777" w:rsidR="00981F87" w:rsidRDefault="00981F87" w:rsidP="00981F87"/>
    <w:p w14:paraId="73453675" w14:textId="3A78E578" w:rsidR="004D6690" w:rsidRPr="00327D1D" w:rsidRDefault="004D6690" w:rsidP="004D6690">
      <w:pPr>
        <w:widowControl w:val="0"/>
        <w:spacing w:after="0" w:line="256" w:lineRule="auto"/>
        <w:jc w:val="center"/>
        <w:rPr>
          <w:rFonts w:eastAsia="Calibri" w:cs="Times New Roman"/>
          <w:b/>
          <w:color w:val="FF0000"/>
          <w:sz w:val="28"/>
          <w:szCs w:val="28"/>
          <w:lang w:val="en-US"/>
        </w:rPr>
      </w:pPr>
      <w:r w:rsidRPr="00327D1D">
        <w:rPr>
          <w:rFonts w:eastAsia="Calibri" w:cs="Times New Roman"/>
          <w:b/>
          <w:color w:val="FF0000"/>
          <w:sz w:val="28"/>
          <w:szCs w:val="28"/>
          <w:highlight w:val="yellow"/>
          <w:lang w:val="en-US"/>
        </w:rPr>
        <w:t>ĐỀ KIỂM TRA GIỮA KÌ II, NĂM HỌC 2022-2023-ĐỀ</w:t>
      </w:r>
      <w:r>
        <w:rPr>
          <w:rFonts w:eastAsia="Calibri" w:cs="Times New Roman"/>
          <w:b/>
          <w:color w:val="FF0000"/>
          <w:sz w:val="28"/>
          <w:szCs w:val="28"/>
          <w:highlight w:val="yellow"/>
          <w:lang w:val="en-US"/>
        </w:rPr>
        <w:t xml:space="preserve"> </w:t>
      </w:r>
      <w:r>
        <w:rPr>
          <w:rFonts w:eastAsia="Calibri" w:cs="Times New Roman"/>
          <w:b/>
          <w:color w:val="FF0000"/>
          <w:sz w:val="28"/>
          <w:szCs w:val="28"/>
          <w:lang w:val="en-US"/>
        </w:rPr>
        <w:t>2</w:t>
      </w:r>
    </w:p>
    <w:p w14:paraId="4147256F" w14:textId="77777777" w:rsidR="004D6690" w:rsidRPr="00327D1D" w:rsidRDefault="004D6690" w:rsidP="004D6690">
      <w:pPr>
        <w:widowControl w:val="0"/>
        <w:spacing w:after="0" w:line="256" w:lineRule="auto"/>
        <w:jc w:val="center"/>
        <w:rPr>
          <w:rFonts w:eastAsia="Calibri" w:cs="Times New Roman"/>
          <w:b/>
          <w:color w:val="FF0000"/>
          <w:sz w:val="28"/>
          <w:szCs w:val="28"/>
          <w:lang w:val="en-US"/>
        </w:rPr>
      </w:pPr>
      <w:r w:rsidRPr="00327D1D">
        <w:rPr>
          <w:rFonts w:eastAsia="Calibri" w:cs="Times New Roman"/>
          <w:b/>
          <w:color w:val="FF0000"/>
          <w:sz w:val="28"/>
          <w:szCs w:val="28"/>
          <w:highlight w:val="yellow"/>
          <w:lang w:val="en-US"/>
        </w:rPr>
        <w:t xml:space="preserve">MÔN: </w:t>
      </w:r>
      <w:r>
        <w:rPr>
          <w:rFonts w:eastAsia="Calibri" w:cs="Times New Roman"/>
          <w:b/>
          <w:color w:val="FF0000"/>
          <w:sz w:val="28"/>
          <w:szCs w:val="28"/>
          <w:highlight w:val="yellow"/>
          <w:lang w:val="en-US"/>
        </w:rPr>
        <w:t>GDCD</w:t>
      </w:r>
      <w:r w:rsidRPr="00327D1D">
        <w:rPr>
          <w:rFonts w:eastAsia="Calibri" w:cs="Times New Roman"/>
          <w:b/>
          <w:color w:val="FF0000"/>
          <w:sz w:val="28"/>
          <w:szCs w:val="28"/>
          <w:highlight w:val="yellow"/>
          <w:lang w:val="en-US"/>
        </w:rPr>
        <w:t xml:space="preserve"> 8</w:t>
      </w:r>
    </w:p>
    <w:p w14:paraId="7FCE2004" w14:textId="77777777" w:rsidR="004D6690" w:rsidRPr="004D6690" w:rsidRDefault="004D6690" w:rsidP="004D6690">
      <w:pPr>
        <w:spacing w:before="120" w:after="120" w:line="360" w:lineRule="auto"/>
        <w:contextualSpacing/>
        <w:jc w:val="both"/>
        <w:rPr>
          <w:rFonts w:eastAsia="Calibri" w:cs="Times New Roman"/>
          <w:b/>
          <w:color w:val="000000"/>
          <w:szCs w:val="24"/>
          <w:lang w:val="en-US"/>
        </w:rPr>
      </w:pPr>
      <w:r w:rsidRPr="004D6690">
        <w:rPr>
          <w:rFonts w:eastAsia="Calibri" w:cs="Times New Roman"/>
          <w:b/>
          <w:color w:val="000000"/>
          <w:szCs w:val="24"/>
          <w:lang w:val="en-US"/>
        </w:rPr>
        <w:t>I. Trắc nghiệm (3 điểm): Khoanh tròn vào chữ cái trước câu trả lời đúng.</w:t>
      </w:r>
    </w:p>
    <w:p w14:paraId="21AF2BB9" w14:textId="77777777" w:rsidR="004D6690" w:rsidRPr="004D6690" w:rsidRDefault="004D6690" w:rsidP="004D6690">
      <w:pPr>
        <w:spacing w:after="0" w:line="360" w:lineRule="auto"/>
        <w:contextualSpacing/>
        <w:jc w:val="both"/>
        <w:rPr>
          <w:rFonts w:eastAsia="Calibri" w:cs="Times New Roman"/>
          <w:b/>
          <w:lang w:val="en-US"/>
        </w:rPr>
      </w:pPr>
      <w:r w:rsidRPr="004D6690">
        <w:rPr>
          <w:rFonts w:eastAsia="Calibri" w:cs="Times New Roman"/>
          <w:b/>
          <w:u w:val="single"/>
          <w:lang w:val="en-US"/>
        </w:rPr>
        <w:t>Câu 1:</w:t>
      </w:r>
      <w:r w:rsidRPr="004D6690">
        <w:rPr>
          <w:rFonts w:eastAsia="Calibri" w:cs="Times New Roman"/>
          <w:b/>
          <w:lang w:val="en-US"/>
        </w:rPr>
        <w:t xml:space="preserve"> HIV lây qua con đường nào dưới đây?</w:t>
      </w:r>
    </w:p>
    <w:p w14:paraId="582D0BD5" w14:textId="77777777" w:rsidR="004D6690" w:rsidRPr="004D6690" w:rsidRDefault="004D6690" w:rsidP="004D6690">
      <w:pPr>
        <w:spacing w:after="0" w:line="360" w:lineRule="auto"/>
        <w:contextualSpacing/>
        <w:jc w:val="both"/>
        <w:rPr>
          <w:rFonts w:eastAsia="Calibri" w:cs="Times New Roman"/>
          <w:lang w:val="en-US"/>
        </w:rPr>
      </w:pPr>
      <w:r w:rsidRPr="004D6690">
        <w:rPr>
          <w:rFonts w:eastAsia="Calibri" w:cs="Times New Roman"/>
          <w:lang w:val="en-US"/>
        </w:rPr>
        <w:tab/>
        <w:t>A. Muỗi đốt.</w:t>
      </w:r>
      <w:r w:rsidRPr="004D6690">
        <w:rPr>
          <w:rFonts w:eastAsia="Calibri" w:cs="Times New Roman"/>
          <w:lang w:val="en-US"/>
        </w:rPr>
        <w:tab/>
        <w:t xml:space="preserve">    B. Ho, hắt hơi.      C. Bắt tay người nhiễm HIV.</w:t>
      </w:r>
      <w:r w:rsidRPr="004D6690">
        <w:rPr>
          <w:rFonts w:eastAsia="Calibri" w:cs="Times New Roman"/>
          <w:lang w:val="en-US"/>
        </w:rPr>
        <w:tab/>
        <w:t>D. Qua quan hệ tình dục.</w:t>
      </w:r>
    </w:p>
    <w:p w14:paraId="532BC9FD" w14:textId="77777777" w:rsidR="004D6690" w:rsidRPr="004D6690" w:rsidRDefault="004D6690" w:rsidP="004D6690">
      <w:pPr>
        <w:spacing w:after="0" w:line="360" w:lineRule="auto"/>
        <w:contextualSpacing/>
        <w:jc w:val="both"/>
        <w:rPr>
          <w:rFonts w:eastAsia="Calibri" w:cs="Times New Roman"/>
          <w:b/>
          <w:lang w:val="en-US"/>
        </w:rPr>
      </w:pPr>
      <w:r w:rsidRPr="004D6690">
        <w:rPr>
          <w:rFonts w:eastAsia="Calibri" w:cs="Times New Roman"/>
          <w:b/>
          <w:u w:val="single"/>
          <w:lang w:val="en-US"/>
        </w:rPr>
        <w:t>Câu 2:</w:t>
      </w:r>
      <w:r w:rsidRPr="004D6690">
        <w:rPr>
          <w:rFonts w:eastAsia="Calibri" w:cs="Times New Roman"/>
          <w:b/>
          <w:lang w:val="en-US"/>
        </w:rPr>
        <w:t xml:space="preserve"> Tài sản nào dưới đây không phải là tài sản thuộc quyền sở hữu của công dân?</w:t>
      </w:r>
    </w:p>
    <w:p w14:paraId="51F0C00F" w14:textId="77777777" w:rsidR="004D6690" w:rsidRPr="004D6690" w:rsidRDefault="004D6690" w:rsidP="004D6690">
      <w:pPr>
        <w:spacing w:after="0" w:line="360" w:lineRule="auto"/>
        <w:contextualSpacing/>
        <w:jc w:val="both"/>
        <w:rPr>
          <w:rFonts w:eastAsia="Calibri" w:cs="Arial"/>
          <w:lang w:val="en-US"/>
        </w:rPr>
      </w:pPr>
      <w:r w:rsidRPr="004D6690">
        <w:rPr>
          <w:rFonts w:eastAsia="Calibri" w:cs="Arial"/>
          <w:lang w:val="en-US"/>
        </w:rPr>
        <w:tab/>
        <w:t xml:space="preserve">A. Tiền lương, tiền công lao động. </w:t>
      </w:r>
      <w:r w:rsidRPr="004D6690">
        <w:rPr>
          <w:rFonts w:eastAsia="Calibri" w:cs="Arial"/>
          <w:lang w:val="en-US"/>
        </w:rPr>
        <w:tab/>
      </w:r>
      <w:r w:rsidRPr="004D6690">
        <w:rPr>
          <w:rFonts w:eastAsia="Calibri" w:cs="Arial"/>
          <w:lang w:val="en-US"/>
        </w:rPr>
        <w:tab/>
      </w:r>
      <w:r w:rsidRPr="004D6690">
        <w:rPr>
          <w:rFonts w:eastAsia="Calibri" w:cs="Arial"/>
          <w:lang w:val="en-US"/>
        </w:rPr>
        <w:tab/>
        <w:t>B. Xe máy, ti vi cá nhân trúng thưởng.</w:t>
      </w:r>
    </w:p>
    <w:p w14:paraId="1C04CE6D" w14:textId="77777777" w:rsidR="004D6690" w:rsidRPr="004D6690" w:rsidRDefault="004D6690" w:rsidP="004D6690">
      <w:pPr>
        <w:spacing w:after="0" w:line="360" w:lineRule="auto"/>
        <w:contextualSpacing/>
        <w:jc w:val="both"/>
        <w:rPr>
          <w:rFonts w:eastAsia="Calibri" w:cs="Arial"/>
          <w:lang w:val="it-IT"/>
        </w:rPr>
      </w:pPr>
      <w:r w:rsidRPr="004D6690">
        <w:rPr>
          <w:rFonts w:eastAsia="Calibri" w:cs="Arial"/>
          <w:lang w:val="en-US"/>
        </w:rPr>
        <w:tab/>
        <w:t>C. Cổ vật được tìm thấy khi đào móng làm nhà.</w:t>
      </w:r>
      <w:r w:rsidRPr="004D6690">
        <w:rPr>
          <w:rFonts w:eastAsia="Calibri" w:cs="Arial"/>
          <w:lang w:val="en-US"/>
        </w:rPr>
        <w:tab/>
      </w:r>
      <w:r w:rsidRPr="004D6690">
        <w:rPr>
          <w:rFonts w:eastAsia="Calibri" w:cs="Arial"/>
          <w:lang w:val="it-IT"/>
        </w:rPr>
        <w:t>D. Tiền tiết kiệm của người dân gửi trong ngân hàng nhà nước.</w:t>
      </w:r>
    </w:p>
    <w:p w14:paraId="7F6FF04E" w14:textId="77777777" w:rsidR="004D6690" w:rsidRPr="004D6690" w:rsidRDefault="004D6690" w:rsidP="004D6690">
      <w:pPr>
        <w:spacing w:after="0" w:line="360" w:lineRule="auto"/>
        <w:contextualSpacing/>
        <w:jc w:val="both"/>
        <w:rPr>
          <w:rFonts w:eastAsia="Calibri" w:cs="Times New Roman"/>
          <w:b/>
        </w:rPr>
      </w:pPr>
      <w:r w:rsidRPr="004D6690">
        <w:rPr>
          <w:rFonts w:eastAsia="Calibri" w:cs="Times New Roman"/>
          <w:b/>
          <w:u w:val="single"/>
        </w:rPr>
        <w:t xml:space="preserve">Câu </w:t>
      </w:r>
      <w:r w:rsidRPr="004D6690">
        <w:rPr>
          <w:rFonts w:eastAsia="Calibri" w:cs="Times New Roman"/>
          <w:b/>
          <w:u w:val="single"/>
          <w:lang w:val="en-US"/>
        </w:rPr>
        <w:t>3</w:t>
      </w:r>
      <w:r w:rsidRPr="004D6690">
        <w:rPr>
          <w:rFonts w:eastAsia="Calibri" w:cs="Times New Roman"/>
          <w:b/>
          <w:u w:val="single"/>
        </w:rPr>
        <w:t>:</w:t>
      </w:r>
      <w:r w:rsidRPr="004D6690">
        <w:rPr>
          <w:rFonts w:eastAsia="Calibri" w:cs="Times New Roman"/>
          <w:b/>
        </w:rPr>
        <w:t xml:space="preserve"> Tài sản nào sau đây công dân không có quyền sở hữu?</w:t>
      </w:r>
    </w:p>
    <w:p w14:paraId="0462CFD5" w14:textId="77777777" w:rsidR="004D6690" w:rsidRPr="004D6690" w:rsidRDefault="004D6690" w:rsidP="004D6690">
      <w:pPr>
        <w:numPr>
          <w:ilvl w:val="0"/>
          <w:numId w:val="2"/>
        </w:numPr>
        <w:spacing w:after="0" w:line="240" w:lineRule="auto"/>
        <w:contextualSpacing/>
        <w:jc w:val="both"/>
        <w:rPr>
          <w:rFonts w:eastAsia="Calibri" w:cs="Times New Roman"/>
        </w:rPr>
      </w:pPr>
      <w:r w:rsidRPr="004D6690">
        <w:rPr>
          <w:rFonts w:eastAsia="Calibri" w:cs="Times New Roman"/>
        </w:rPr>
        <w:t>Thửa đất không do mình đứng tên.</w:t>
      </w:r>
      <w:r w:rsidRPr="004D6690">
        <w:rPr>
          <w:rFonts w:eastAsia="Calibri" w:cs="Times New Roman"/>
          <w:lang w:val="en-US"/>
        </w:rPr>
        <w:tab/>
      </w:r>
      <w:r w:rsidRPr="004D6690">
        <w:rPr>
          <w:rFonts w:eastAsia="Calibri" w:cs="Times New Roman"/>
          <w:lang w:val="en-US"/>
        </w:rPr>
        <w:tab/>
      </w:r>
      <w:r w:rsidRPr="004D6690">
        <w:rPr>
          <w:rFonts w:eastAsia="Calibri" w:cs="Times New Roman"/>
          <w:lang w:val="en-US"/>
        </w:rPr>
        <w:tab/>
        <w:t>B.</w:t>
      </w:r>
      <w:r w:rsidRPr="004D6690">
        <w:rPr>
          <w:rFonts w:eastAsia="Calibri" w:cs="Times New Roman"/>
        </w:rPr>
        <w:t>Xe m</w:t>
      </w:r>
      <w:r w:rsidRPr="004D6690">
        <w:rPr>
          <w:rFonts w:eastAsia="Calibri" w:cs="Times New Roman"/>
          <w:lang w:val="en-US"/>
        </w:rPr>
        <w:t>á</w:t>
      </w:r>
      <w:r w:rsidRPr="004D6690">
        <w:rPr>
          <w:rFonts w:eastAsia="Calibri" w:cs="Times New Roman"/>
        </w:rPr>
        <w:t>y do mình đứng tên đăng ký.</w:t>
      </w:r>
    </w:p>
    <w:p w14:paraId="5DCBDCA5" w14:textId="77777777" w:rsidR="004D6690" w:rsidRPr="004D6690" w:rsidRDefault="004D6690" w:rsidP="004D6690">
      <w:pPr>
        <w:spacing w:after="0" w:line="240" w:lineRule="auto"/>
        <w:ind w:left="360"/>
        <w:contextualSpacing/>
        <w:rPr>
          <w:rFonts w:eastAsia="Calibri" w:cs="Times New Roman"/>
        </w:rPr>
      </w:pPr>
      <w:r w:rsidRPr="004D6690">
        <w:rPr>
          <w:rFonts w:eastAsia="Calibri" w:cs="Times New Roman"/>
          <w:lang w:val="en-US"/>
        </w:rPr>
        <w:t>C.</w:t>
      </w:r>
      <w:r w:rsidRPr="004D6690">
        <w:rPr>
          <w:rFonts w:eastAsia="Calibri" w:cs="Times New Roman"/>
        </w:rPr>
        <w:t>Sổ tiết kiệm do mình đứng tên.</w:t>
      </w:r>
      <w:r w:rsidRPr="004D6690">
        <w:rPr>
          <w:rFonts w:eastAsia="Calibri" w:cs="Times New Roman"/>
          <w:lang w:val="en-US"/>
        </w:rPr>
        <w:tab/>
      </w:r>
      <w:r w:rsidRPr="004D6690">
        <w:rPr>
          <w:rFonts w:eastAsia="Calibri" w:cs="Times New Roman"/>
          <w:lang w:val="en-US"/>
        </w:rPr>
        <w:tab/>
      </w:r>
      <w:r w:rsidRPr="004D6690">
        <w:rPr>
          <w:rFonts w:eastAsia="Calibri" w:cs="Times New Roman"/>
          <w:lang w:val="en-US"/>
        </w:rPr>
        <w:tab/>
      </w:r>
      <w:r w:rsidRPr="004D6690">
        <w:rPr>
          <w:rFonts w:eastAsia="Calibri" w:cs="Times New Roman"/>
          <w:lang w:val="en-US"/>
        </w:rPr>
        <w:tab/>
        <w:t>D.</w:t>
      </w:r>
      <w:r w:rsidRPr="004D6690">
        <w:rPr>
          <w:rFonts w:eastAsia="Calibri" w:cs="Times New Roman"/>
        </w:rPr>
        <w:t>Căn hộ do mình đứng tên.</w:t>
      </w:r>
    </w:p>
    <w:p w14:paraId="70DC7D9B" w14:textId="77777777" w:rsidR="004D6690" w:rsidRPr="004D6690" w:rsidRDefault="004D6690" w:rsidP="004D6690">
      <w:pPr>
        <w:spacing w:after="0" w:line="360" w:lineRule="auto"/>
        <w:contextualSpacing/>
        <w:jc w:val="both"/>
        <w:rPr>
          <w:rFonts w:eastAsia="Calibri" w:cs="Times New Roman"/>
          <w:b/>
          <w:lang w:val="en-US"/>
        </w:rPr>
      </w:pPr>
      <w:r w:rsidRPr="004D6690">
        <w:rPr>
          <w:rFonts w:eastAsia="Calibri" w:cs="Times New Roman"/>
          <w:b/>
          <w:u w:val="single"/>
          <w:lang w:val="en-US"/>
        </w:rPr>
        <w:t>Câu 4:</w:t>
      </w:r>
      <w:r w:rsidRPr="004D6690">
        <w:rPr>
          <w:rFonts w:eastAsia="Calibri" w:cs="Times New Roman"/>
          <w:b/>
          <w:lang w:val="en-US"/>
        </w:rPr>
        <w:t xml:space="preserve"> Hành vi nào sau đây vi phạm luật phòng chống ma tuý?</w:t>
      </w:r>
    </w:p>
    <w:p w14:paraId="55CB9114" w14:textId="77777777" w:rsidR="004D6690" w:rsidRPr="004D6690" w:rsidRDefault="004D6690" w:rsidP="004D6690">
      <w:pPr>
        <w:spacing w:after="0" w:line="360" w:lineRule="auto"/>
        <w:contextualSpacing/>
        <w:jc w:val="both"/>
        <w:rPr>
          <w:rFonts w:eastAsia="Calibri" w:cs="Times New Roman"/>
          <w:lang w:val="en-US"/>
        </w:rPr>
      </w:pPr>
      <w:r w:rsidRPr="004D6690">
        <w:rPr>
          <w:rFonts w:eastAsia="Calibri" w:cs="Times New Roman"/>
          <w:lang w:val="en-US"/>
        </w:rPr>
        <w:t xml:space="preserve">     A. Không dùng thử ma tuý và hê- rô- in.</w:t>
      </w:r>
      <w:r w:rsidRPr="004D6690">
        <w:rPr>
          <w:rFonts w:eastAsia="Calibri" w:cs="Times New Roman"/>
          <w:lang w:val="en-US"/>
        </w:rPr>
        <w:tab/>
      </w:r>
      <w:r w:rsidRPr="004D6690">
        <w:rPr>
          <w:rFonts w:eastAsia="Calibri" w:cs="Times New Roman"/>
          <w:lang w:val="en-US"/>
        </w:rPr>
        <w:tab/>
        <w:t>B. Trồng cây có chứa chất ma tuý.</w:t>
      </w:r>
    </w:p>
    <w:p w14:paraId="7D898A26" w14:textId="77777777" w:rsidR="004D6690" w:rsidRPr="004D6690" w:rsidRDefault="004D6690" w:rsidP="004D6690">
      <w:pPr>
        <w:spacing w:after="0" w:line="360" w:lineRule="auto"/>
        <w:contextualSpacing/>
        <w:jc w:val="both"/>
        <w:rPr>
          <w:rFonts w:eastAsia="Calibri" w:cs="Times New Roman"/>
          <w:lang w:val="en-US"/>
        </w:rPr>
      </w:pPr>
      <w:r w:rsidRPr="004D6690">
        <w:rPr>
          <w:rFonts w:eastAsia="Calibri" w:cs="Times New Roman"/>
          <w:lang w:val="en-US"/>
        </w:rPr>
        <w:t xml:space="preserve">     C. Không buôn bán, vận chuyển ma tuý.    </w:t>
      </w:r>
      <w:r w:rsidRPr="004D6690">
        <w:rPr>
          <w:rFonts w:eastAsia="Calibri" w:cs="Times New Roman"/>
          <w:lang w:val="en-US"/>
        </w:rPr>
        <w:tab/>
        <w:t>D. Học tập, lao động tích cực, tránh xa tệ nạn xã hội.</w:t>
      </w:r>
    </w:p>
    <w:p w14:paraId="2085C480" w14:textId="77777777" w:rsidR="004D6690" w:rsidRPr="004D6690" w:rsidRDefault="004D6690" w:rsidP="004D6690">
      <w:pPr>
        <w:spacing w:after="0" w:line="360" w:lineRule="auto"/>
        <w:contextualSpacing/>
        <w:jc w:val="both"/>
        <w:rPr>
          <w:rFonts w:eastAsia="Calibri" w:cs="Times New Roman"/>
          <w:b/>
        </w:rPr>
      </w:pPr>
      <w:r w:rsidRPr="004D6690">
        <w:rPr>
          <w:rFonts w:eastAsia="Calibri" w:cs="Times New Roman"/>
          <w:b/>
          <w:u w:val="single"/>
        </w:rPr>
        <w:t>C</w:t>
      </w:r>
      <w:r w:rsidRPr="004D6690">
        <w:rPr>
          <w:rFonts w:eastAsia="Calibri" w:cs="Times New Roman"/>
          <w:b/>
          <w:u w:val="single"/>
          <w:lang w:val="en-US"/>
        </w:rPr>
        <w:t>â</w:t>
      </w:r>
      <w:r w:rsidRPr="004D6690">
        <w:rPr>
          <w:rFonts w:eastAsia="Calibri" w:cs="Times New Roman"/>
          <w:b/>
          <w:u w:val="single"/>
        </w:rPr>
        <w:t xml:space="preserve">u </w:t>
      </w:r>
      <w:r w:rsidRPr="004D6690">
        <w:rPr>
          <w:rFonts w:eastAsia="Calibri" w:cs="Times New Roman"/>
          <w:b/>
          <w:u w:val="single"/>
          <w:lang w:val="en-US"/>
        </w:rPr>
        <w:t>5</w:t>
      </w:r>
      <w:r w:rsidRPr="004D6690">
        <w:rPr>
          <w:rFonts w:eastAsia="Calibri" w:cs="Times New Roman"/>
          <w:b/>
          <w:u w:val="single"/>
        </w:rPr>
        <w:t>:</w:t>
      </w:r>
      <w:r w:rsidRPr="004D6690">
        <w:rPr>
          <w:rFonts w:eastAsia="Calibri" w:cs="Times New Roman"/>
          <w:b/>
        </w:rPr>
        <w:t xml:space="preserve"> Nếu người thân của em bị nhiễm HIV/AIDS em sẽ lựa chọn phương án nào dưới đây cho phù hợp với quy định pháp luật?</w:t>
      </w:r>
    </w:p>
    <w:p w14:paraId="46D01D2B" w14:textId="77777777" w:rsidR="004D6690" w:rsidRPr="004D6690" w:rsidRDefault="004D6690" w:rsidP="004D6690">
      <w:pPr>
        <w:spacing w:line="360" w:lineRule="auto"/>
        <w:contextualSpacing/>
        <w:jc w:val="both"/>
        <w:rPr>
          <w:rFonts w:eastAsia="Calibri" w:cs="Times New Roman"/>
        </w:rPr>
      </w:pPr>
      <w:r w:rsidRPr="004D6690">
        <w:rPr>
          <w:rFonts w:eastAsia="Calibri" w:cs="Times New Roman"/>
        </w:rPr>
        <w:t xml:space="preserve">   A.Động viên, an ủi để chữa trị.                          B.Làm ngơ xem như không hay biết.</w:t>
      </w:r>
    </w:p>
    <w:p w14:paraId="38FBDD14" w14:textId="77777777" w:rsidR="004D6690" w:rsidRPr="004D6690" w:rsidRDefault="004D6690" w:rsidP="004D6690">
      <w:pPr>
        <w:spacing w:line="360" w:lineRule="auto"/>
        <w:contextualSpacing/>
        <w:jc w:val="both"/>
        <w:rPr>
          <w:rFonts w:eastAsia="Calibri" w:cs="Times New Roman"/>
        </w:rPr>
      </w:pPr>
      <w:r w:rsidRPr="004D6690">
        <w:rPr>
          <w:rFonts w:eastAsia="Calibri" w:cs="Times New Roman"/>
        </w:rPr>
        <w:t xml:space="preserve">   C.Xa lánh và không </w:t>
      </w:r>
      <w:r w:rsidRPr="004D6690">
        <w:rPr>
          <w:rFonts w:eastAsia="Calibri" w:cs="Times New Roman"/>
          <w:lang w:val="en-US"/>
        </w:rPr>
        <w:t>d</w:t>
      </w:r>
      <w:r w:rsidRPr="004D6690">
        <w:rPr>
          <w:rFonts w:eastAsia="Calibri" w:cs="Times New Roman"/>
        </w:rPr>
        <w:t xml:space="preserve">ám gần gũi.                     </w:t>
      </w:r>
      <w:r w:rsidRPr="004D6690">
        <w:rPr>
          <w:rFonts w:eastAsia="Calibri" w:cs="Times New Roman"/>
          <w:lang w:val="en-US"/>
        </w:rPr>
        <w:t xml:space="preserve"> </w:t>
      </w:r>
      <w:r w:rsidRPr="004D6690">
        <w:rPr>
          <w:rFonts w:eastAsia="Calibri" w:cs="Times New Roman"/>
        </w:rPr>
        <w:t>D.Coi như không có bệnh.</w:t>
      </w:r>
    </w:p>
    <w:p w14:paraId="315D15AB" w14:textId="77777777" w:rsidR="004D6690" w:rsidRPr="004D6690" w:rsidRDefault="004D6690" w:rsidP="004D6690">
      <w:pPr>
        <w:spacing w:after="0" w:line="360" w:lineRule="auto"/>
        <w:contextualSpacing/>
        <w:jc w:val="both"/>
        <w:rPr>
          <w:rFonts w:eastAsia="Calibri" w:cs="Times New Roman"/>
          <w:b/>
          <w:bCs/>
          <w:lang w:val="en-US"/>
        </w:rPr>
      </w:pPr>
      <w:r w:rsidRPr="004D6690">
        <w:rPr>
          <w:rFonts w:eastAsia="Calibri" w:cs="Times New Roman"/>
          <w:b/>
          <w:bCs/>
          <w:u w:val="single"/>
          <w:lang w:val="en-US"/>
        </w:rPr>
        <w:t>Câu 6:</w:t>
      </w:r>
      <w:r w:rsidRPr="004D6690">
        <w:rPr>
          <w:rFonts w:eastAsia="Calibri" w:cs="Times New Roman"/>
          <w:b/>
          <w:bCs/>
          <w:lang w:val="en-US"/>
        </w:rPr>
        <w:t xml:space="preserve"> Hành vi nào sau đây thể hiện thái độ tôn trọng tài sản của Nhà nước và lợi ích cộng đồng?</w:t>
      </w:r>
    </w:p>
    <w:p w14:paraId="5B150CF2" w14:textId="77777777" w:rsidR="004D6690" w:rsidRPr="004D6690" w:rsidRDefault="004D6690" w:rsidP="004D6690">
      <w:pPr>
        <w:spacing w:after="0" w:line="360" w:lineRule="auto"/>
        <w:ind w:firstLine="720"/>
        <w:contextualSpacing/>
        <w:jc w:val="both"/>
        <w:rPr>
          <w:rFonts w:eastAsia="Calibri" w:cs="Times New Roman"/>
          <w:bCs/>
          <w:lang w:val="en-US"/>
        </w:rPr>
      </w:pPr>
      <w:r w:rsidRPr="004D6690">
        <w:rPr>
          <w:rFonts w:eastAsia="Calibri" w:cs="Times New Roman"/>
          <w:bCs/>
          <w:lang w:val="en-US"/>
        </w:rPr>
        <w:t xml:space="preserve">A. Giữ gìn vệ sinh nơi công cộng .   </w:t>
      </w:r>
      <w:r w:rsidRPr="004D6690">
        <w:rPr>
          <w:rFonts w:eastAsia="Calibri" w:cs="Times New Roman"/>
          <w:bCs/>
          <w:lang w:val="en-US"/>
        </w:rPr>
        <w:tab/>
      </w:r>
      <w:r w:rsidRPr="004D6690">
        <w:rPr>
          <w:rFonts w:eastAsia="Calibri" w:cs="Times New Roman"/>
          <w:bCs/>
          <w:lang w:val="en-US"/>
        </w:rPr>
        <w:tab/>
        <w:t>B. Không chiếm dụng lòng lề đường .</w:t>
      </w:r>
    </w:p>
    <w:p w14:paraId="519E9939" w14:textId="77777777" w:rsidR="004D6690" w:rsidRPr="004D6690" w:rsidRDefault="004D6690" w:rsidP="004D6690">
      <w:pPr>
        <w:spacing w:after="0" w:line="360" w:lineRule="auto"/>
        <w:ind w:firstLine="720"/>
        <w:contextualSpacing/>
        <w:jc w:val="both"/>
        <w:rPr>
          <w:rFonts w:eastAsia="Calibri" w:cs="Times New Roman"/>
          <w:bCs/>
          <w:lang w:val="en-US"/>
        </w:rPr>
      </w:pPr>
      <w:r w:rsidRPr="004D6690">
        <w:rPr>
          <w:rFonts w:eastAsia="Calibri" w:cs="Times New Roman"/>
          <w:bCs/>
          <w:lang w:val="en-US"/>
        </w:rPr>
        <w:t xml:space="preserve">C. Cắt trộm dây điện của thôn .   </w:t>
      </w:r>
      <w:r w:rsidRPr="004D6690">
        <w:rPr>
          <w:rFonts w:eastAsia="Calibri" w:cs="Times New Roman"/>
          <w:bCs/>
          <w:lang w:val="en-US"/>
        </w:rPr>
        <w:tab/>
      </w:r>
      <w:r w:rsidRPr="004D6690">
        <w:rPr>
          <w:rFonts w:eastAsia="Calibri" w:cs="Times New Roman"/>
          <w:bCs/>
          <w:lang w:val="en-US"/>
        </w:rPr>
        <w:tab/>
        <w:t>D. Cả A và B.</w:t>
      </w:r>
    </w:p>
    <w:p w14:paraId="4C68FC78" w14:textId="77777777" w:rsidR="004D6690" w:rsidRPr="004D6690" w:rsidRDefault="004D6690" w:rsidP="004D6690">
      <w:pPr>
        <w:spacing w:after="0" w:line="360" w:lineRule="auto"/>
        <w:contextualSpacing/>
        <w:jc w:val="both"/>
        <w:rPr>
          <w:rFonts w:eastAsia="Calibri" w:cs="Times New Roman"/>
          <w:b/>
          <w:lang w:val="pt-BR"/>
        </w:rPr>
      </w:pPr>
      <w:r w:rsidRPr="004D6690">
        <w:rPr>
          <w:rFonts w:eastAsia="Calibri" w:cs="Times New Roman"/>
          <w:b/>
          <w:u w:val="single"/>
          <w:lang w:val="pt-BR"/>
        </w:rPr>
        <w:t xml:space="preserve">II. Tự luận </w:t>
      </w:r>
      <w:r w:rsidRPr="004D6690">
        <w:rPr>
          <w:rFonts w:eastAsia="Calibri" w:cs="Times New Roman"/>
          <w:b/>
          <w:lang w:val="pt-BR"/>
        </w:rPr>
        <w:t>(7 điểm)</w:t>
      </w:r>
    </w:p>
    <w:p w14:paraId="72AA5C7C" w14:textId="77777777" w:rsidR="004D6690" w:rsidRPr="004D6690" w:rsidRDefault="004D6690" w:rsidP="004D6690">
      <w:pPr>
        <w:spacing w:after="0" w:line="360" w:lineRule="auto"/>
        <w:contextualSpacing/>
        <w:jc w:val="both"/>
        <w:rPr>
          <w:rFonts w:eastAsia="Calibri" w:cs="Times New Roman"/>
          <w:lang w:val="pt-BR"/>
        </w:rPr>
      </w:pPr>
      <w:r w:rsidRPr="004D6690">
        <w:rPr>
          <w:rFonts w:eastAsia="Calibri" w:cs="Times New Roman"/>
          <w:b/>
          <w:u w:val="single"/>
          <w:lang w:val="pt-BR"/>
        </w:rPr>
        <w:t>Câu 1:</w:t>
      </w:r>
      <w:r w:rsidRPr="004D6690">
        <w:rPr>
          <w:rFonts w:eastAsia="Calibri" w:cs="Times New Roman"/>
          <w:b/>
          <w:lang w:val="pt-BR"/>
        </w:rPr>
        <w:t xml:space="preserve"> </w:t>
      </w:r>
      <w:r w:rsidRPr="004D6690">
        <w:rPr>
          <w:rFonts w:eastAsia="Calibri" w:cs="Times New Roman"/>
          <w:b/>
          <w:sz w:val="26"/>
          <w:szCs w:val="26"/>
          <w:lang w:val="it-IT"/>
        </w:rPr>
        <w:t>( 2 điểm)</w:t>
      </w:r>
      <w:r w:rsidRPr="004D6690">
        <w:rPr>
          <w:rFonts w:eastAsia="Calibri" w:cs="Times New Roman"/>
          <w:sz w:val="26"/>
          <w:szCs w:val="26"/>
          <w:lang w:val="it-IT"/>
        </w:rPr>
        <w:t xml:space="preserve"> </w:t>
      </w:r>
      <w:r w:rsidRPr="004D6690">
        <w:rPr>
          <w:rFonts w:eastAsia="Calibri" w:cs="Times New Roman"/>
          <w:lang w:val="pt-BR"/>
        </w:rPr>
        <w:t>Nghĩa vụ tôn trọng, bảo vệ tài sản nhà nước và lợi ích công cộng của công dân được thể hiện như thế nào? Kể 2 tài sản nhà nước và 2 l</w:t>
      </w:r>
      <w:r w:rsidRPr="004D6690">
        <w:rPr>
          <w:rFonts w:eastAsia="Calibri" w:cs="Times New Roman"/>
        </w:rPr>
        <w:t>ợi ích c</w:t>
      </w:r>
      <w:r w:rsidRPr="004D6690">
        <w:rPr>
          <w:rFonts w:eastAsia="Calibri" w:cs="Times New Roman"/>
          <w:lang w:val="en-US"/>
        </w:rPr>
        <w:t>ô</w:t>
      </w:r>
      <w:r w:rsidRPr="004D6690">
        <w:rPr>
          <w:rFonts w:eastAsia="Calibri" w:cs="Times New Roman"/>
        </w:rPr>
        <w:t>ng cộng</w:t>
      </w:r>
      <w:r w:rsidRPr="004D6690">
        <w:rPr>
          <w:rFonts w:eastAsia="Calibri" w:cs="Times New Roman"/>
          <w:lang w:val="pt-BR"/>
        </w:rPr>
        <w:t xml:space="preserve"> mà em biết?</w:t>
      </w:r>
    </w:p>
    <w:p w14:paraId="0CAAF989" w14:textId="77777777" w:rsidR="004D6690" w:rsidRPr="004D6690" w:rsidRDefault="004D6690" w:rsidP="004D6690">
      <w:pPr>
        <w:spacing w:after="0" w:line="360" w:lineRule="auto"/>
        <w:contextualSpacing/>
        <w:jc w:val="both"/>
        <w:rPr>
          <w:rFonts w:eastAsia="Calibri" w:cs="Times New Roman"/>
          <w:lang w:val="en-US"/>
        </w:rPr>
      </w:pPr>
      <w:r w:rsidRPr="004D6690">
        <w:rPr>
          <w:rFonts w:eastAsia="Calibri" w:cs="Times New Roman"/>
          <w:b/>
          <w:u w:val="single"/>
          <w:lang w:val="en-US"/>
        </w:rPr>
        <w:t>Câu 2:</w:t>
      </w:r>
      <w:r w:rsidRPr="004D6690">
        <w:rPr>
          <w:rFonts w:eastAsia="Calibri" w:cs="Times New Roman"/>
          <w:b/>
          <w:lang w:val="en-US"/>
        </w:rPr>
        <w:t xml:space="preserve"> (2 điểm) </w:t>
      </w:r>
      <w:r w:rsidRPr="004D6690">
        <w:rPr>
          <w:rFonts w:eastAsia="Calibri" w:cs="Times New Roman"/>
          <w:lang w:val="en-US"/>
        </w:rPr>
        <w:t>Em hãy đóng vai một tuyên truyền viên để giải thích cho bạn bè và người thân hiểu tính chất nguy hiểm của hiểm của HIV/ AIDS</w:t>
      </w:r>
    </w:p>
    <w:p w14:paraId="1633B33F" w14:textId="77777777" w:rsidR="004D6690" w:rsidRPr="004D6690" w:rsidRDefault="004D6690" w:rsidP="004D6690">
      <w:pPr>
        <w:spacing w:after="0" w:line="360" w:lineRule="auto"/>
        <w:contextualSpacing/>
        <w:jc w:val="both"/>
        <w:rPr>
          <w:rFonts w:eastAsia="Calibri" w:cs="Times New Roman"/>
          <w:lang w:val="it-IT"/>
        </w:rPr>
      </w:pPr>
      <w:r w:rsidRPr="004D6690">
        <w:rPr>
          <w:rFonts w:eastAsia="Calibri" w:cs="Times New Roman"/>
          <w:b/>
          <w:u w:val="single"/>
          <w:lang w:val="it-IT"/>
        </w:rPr>
        <w:t>Câu 3:</w:t>
      </w:r>
      <w:r w:rsidRPr="004D6690">
        <w:rPr>
          <w:rFonts w:eastAsia="Calibri" w:cs="Times New Roman"/>
          <w:b/>
          <w:lang w:val="it-IT"/>
        </w:rPr>
        <w:t xml:space="preserve"> ( 3 điểm</w:t>
      </w:r>
      <w:r w:rsidRPr="004D6690">
        <w:rPr>
          <w:rFonts w:eastAsia="Calibri" w:cs="Times New Roman"/>
          <w:lang w:val="it-IT"/>
        </w:rPr>
        <w:t>) Cho tình huống sau:</w:t>
      </w:r>
    </w:p>
    <w:p w14:paraId="58702D62" w14:textId="77777777" w:rsidR="004D6690" w:rsidRPr="004D6690" w:rsidRDefault="004D6690" w:rsidP="004D6690">
      <w:pPr>
        <w:spacing w:after="0" w:line="360" w:lineRule="auto"/>
        <w:contextualSpacing/>
        <w:jc w:val="both"/>
        <w:rPr>
          <w:rFonts w:eastAsia="Calibri" w:cs="Times New Roman"/>
          <w:lang w:val="it-IT"/>
        </w:rPr>
      </w:pPr>
      <w:r w:rsidRPr="004D6690">
        <w:rPr>
          <w:rFonts w:eastAsia="Calibri" w:cs="Times New Roman"/>
          <w:lang w:val="it-IT"/>
        </w:rPr>
        <w:t xml:space="preserve">    Năm nay Nam đủ 14 tuổi, bố mẹ mua cho Nam một chiếc xe đạp để đi học. Nhưng vì muốn mua một chiếc xe đạp khác nên Nam tự rao bán chiếc xe đó. Theo em:</w:t>
      </w:r>
    </w:p>
    <w:p w14:paraId="6289FCF7" w14:textId="77777777" w:rsidR="004D6690" w:rsidRPr="004D6690" w:rsidRDefault="004D6690" w:rsidP="004D6690">
      <w:pPr>
        <w:spacing w:after="0" w:line="360" w:lineRule="auto"/>
        <w:contextualSpacing/>
        <w:jc w:val="both"/>
        <w:rPr>
          <w:rFonts w:eastAsia="Calibri" w:cs="Times New Roman"/>
          <w:lang w:val="en-US"/>
        </w:rPr>
      </w:pPr>
      <w:r w:rsidRPr="004D6690">
        <w:rPr>
          <w:rFonts w:eastAsia="Calibri" w:cs="Times New Roman"/>
          <w:lang w:val="en-US"/>
        </w:rPr>
        <w:t>a.Nam có quyền bán chiếc xe đạp đó không? Vì sao?</w:t>
      </w:r>
    </w:p>
    <w:p w14:paraId="62BA6CF1" w14:textId="77777777" w:rsidR="004D6690" w:rsidRPr="004D6690" w:rsidRDefault="004D6690" w:rsidP="004D6690">
      <w:pPr>
        <w:spacing w:after="0" w:line="360" w:lineRule="auto"/>
        <w:contextualSpacing/>
        <w:jc w:val="both"/>
        <w:rPr>
          <w:rFonts w:eastAsia="Calibri" w:cs="Times New Roman"/>
          <w:lang w:val="en-US"/>
        </w:rPr>
      </w:pPr>
      <w:r w:rsidRPr="004D6690">
        <w:rPr>
          <w:rFonts w:eastAsia="Calibri" w:cs="Times New Roman"/>
          <w:lang w:val="en-US"/>
        </w:rPr>
        <w:lastRenderedPageBreak/>
        <w:t>b.Nam có quyền gì đối với chiếc xe đạp đó?</w:t>
      </w:r>
    </w:p>
    <w:p w14:paraId="24F231E5" w14:textId="77777777" w:rsidR="004D6690" w:rsidRPr="004D6690" w:rsidRDefault="004D6690" w:rsidP="004D6690">
      <w:pPr>
        <w:spacing w:after="0" w:line="360" w:lineRule="auto"/>
        <w:contextualSpacing/>
        <w:jc w:val="both"/>
        <w:rPr>
          <w:rFonts w:eastAsia="Calibri" w:cs="Times New Roman"/>
          <w:lang w:val="en-US"/>
        </w:rPr>
      </w:pPr>
      <w:r w:rsidRPr="004D6690">
        <w:rPr>
          <w:rFonts w:eastAsia="Calibri" w:cs="Times New Roman"/>
          <w:lang w:val="en-US"/>
        </w:rPr>
        <w:t>c.Muốn bán  chiếc xe đạp đó, Nam phải làm gì?</w:t>
      </w:r>
    </w:p>
    <w:p w14:paraId="17ABF842" w14:textId="77777777" w:rsidR="004D6690" w:rsidRPr="004D6690" w:rsidRDefault="004D6690" w:rsidP="004D6690">
      <w:pPr>
        <w:tabs>
          <w:tab w:val="left" w:pos="180"/>
          <w:tab w:val="left" w:pos="360"/>
        </w:tabs>
        <w:spacing w:after="0" w:line="360" w:lineRule="auto"/>
        <w:jc w:val="both"/>
        <w:rPr>
          <w:rFonts w:eastAsia="Calibri" w:cs="Times New Roman"/>
          <w:lang w:val="en-US"/>
        </w:rPr>
      </w:pPr>
    </w:p>
    <w:p w14:paraId="3B5FC69B" w14:textId="77777777" w:rsidR="004D6690" w:rsidRPr="004D6690" w:rsidRDefault="004D6690" w:rsidP="004D6690">
      <w:pPr>
        <w:spacing w:after="0" w:line="360" w:lineRule="auto"/>
        <w:jc w:val="center"/>
        <w:rPr>
          <w:rFonts w:eastAsia="Calibri" w:cs="Times New Roman"/>
          <w:b/>
          <w:lang w:val="pt-BR"/>
        </w:rPr>
      </w:pPr>
      <w:r w:rsidRPr="004D6690">
        <w:rPr>
          <w:rFonts w:eastAsia="Calibri" w:cs="Times New Roman"/>
          <w:b/>
          <w:lang w:val="pt-BR"/>
        </w:rPr>
        <w:t>ĐÁP ÁN VÀ BIỂU ĐIỂM.</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gridCol w:w="1528"/>
      </w:tblGrid>
      <w:tr w:rsidR="004D6690" w:rsidRPr="004D6690" w14:paraId="47D71785" w14:textId="77777777" w:rsidTr="00324031">
        <w:tc>
          <w:tcPr>
            <w:tcW w:w="8820" w:type="dxa"/>
          </w:tcPr>
          <w:p w14:paraId="6452FED9" w14:textId="77777777" w:rsidR="004D6690" w:rsidRPr="004D6690" w:rsidRDefault="004D6690" w:rsidP="004D6690">
            <w:pPr>
              <w:spacing w:after="0" w:line="360" w:lineRule="auto"/>
              <w:jc w:val="both"/>
              <w:rPr>
                <w:rFonts w:eastAsia="Calibri" w:cs="Arial"/>
                <w:b/>
                <w:lang w:val="it-IT"/>
              </w:rPr>
            </w:pPr>
            <w:r w:rsidRPr="004D6690">
              <w:rPr>
                <w:rFonts w:eastAsia="Calibri" w:cs="Times New Roman"/>
                <w:b/>
                <w:lang w:val="it-IT"/>
              </w:rPr>
              <w:t>Đáp án</w:t>
            </w:r>
          </w:p>
        </w:tc>
        <w:tc>
          <w:tcPr>
            <w:tcW w:w="1528" w:type="dxa"/>
          </w:tcPr>
          <w:p w14:paraId="5F07C32A" w14:textId="77777777" w:rsidR="004D6690" w:rsidRPr="004D6690" w:rsidRDefault="004D6690" w:rsidP="004D6690">
            <w:pPr>
              <w:spacing w:after="0" w:line="360" w:lineRule="auto"/>
              <w:jc w:val="both"/>
              <w:rPr>
                <w:rFonts w:eastAsia="Calibri" w:cs="Times New Roman"/>
                <w:b/>
                <w:lang w:val="it-IT"/>
              </w:rPr>
            </w:pPr>
            <w:r w:rsidRPr="004D6690">
              <w:rPr>
                <w:rFonts w:eastAsia="Calibri" w:cs="Times New Roman"/>
                <w:b/>
                <w:lang w:val="it-IT"/>
              </w:rPr>
              <w:t>Biểu điểm</w:t>
            </w:r>
          </w:p>
        </w:tc>
      </w:tr>
      <w:tr w:rsidR="004D6690" w:rsidRPr="004D6690" w14:paraId="64BCD0D1" w14:textId="77777777" w:rsidTr="00324031">
        <w:tc>
          <w:tcPr>
            <w:tcW w:w="8820" w:type="dxa"/>
          </w:tcPr>
          <w:p w14:paraId="21AE2D6C" w14:textId="77777777" w:rsidR="004D6690" w:rsidRPr="004D6690" w:rsidRDefault="004D6690" w:rsidP="004D6690">
            <w:pPr>
              <w:spacing w:after="0" w:line="360" w:lineRule="auto"/>
              <w:jc w:val="both"/>
              <w:rPr>
                <w:rFonts w:eastAsia="Calibri" w:cs="Times New Roman"/>
                <w:b/>
                <w:lang w:val="en-US"/>
              </w:rPr>
            </w:pPr>
            <w:r w:rsidRPr="004D6690">
              <w:rPr>
                <w:rFonts w:eastAsia="Calibri" w:cs="Times New Roman"/>
                <w:b/>
                <w:u w:val="single"/>
                <w:lang w:val="en-US"/>
              </w:rPr>
              <w:t>I. Trắc nghiệm</w:t>
            </w:r>
            <w:r w:rsidRPr="004D6690">
              <w:rPr>
                <w:rFonts w:eastAsia="Calibri" w:cs="Times New Roman"/>
                <w:b/>
                <w:lang w:val="en-US"/>
              </w:rPr>
              <w:t>(3 điểm)</w:t>
            </w:r>
          </w:p>
          <w:p w14:paraId="3211557D" w14:textId="77777777" w:rsidR="004D6690" w:rsidRPr="004D6690" w:rsidRDefault="004D6690" w:rsidP="004D6690">
            <w:pPr>
              <w:spacing w:after="0" w:line="360" w:lineRule="auto"/>
              <w:jc w:val="both"/>
              <w:rPr>
                <w:rFonts w:eastAsia="Calibri" w:cs="Times New Roman"/>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993"/>
              <w:gridCol w:w="992"/>
              <w:gridCol w:w="992"/>
              <w:gridCol w:w="992"/>
              <w:gridCol w:w="993"/>
            </w:tblGrid>
            <w:tr w:rsidR="004D6690" w:rsidRPr="004D6690" w14:paraId="131E04ED" w14:textId="77777777" w:rsidTr="00324031">
              <w:tc>
                <w:tcPr>
                  <w:tcW w:w="1021" w:type="dxa"/>
                  <w:tcBorders>
                    <w:top w:val="single" w:sz="4" w:space="0" w:color="auto"/>
                    <w:left w:val="single" w:sz="4" w:space="0" w:color="auto"/>
                    <w:bottom w:val="single" w:sz="4" w:space="0" w:color="auto"/>
                    <w:right w:val="single" w:sz="4" w:space="0" w:color="auto"/>
                  </w:tcBorders>
                </w:tcPr>
                <w:p w14:paraId="5E095A4D"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Câu 1</w:t>
                  </w:r>
                </w:p>
              </w:tc>
              <w:tc>
                <w:tcPr>
                  <w:tcW w:w="993" w:type="dxa"/>
                  <w:tcBorders>
                    <w:top w:val="single" w:sz="4" w:space="0" w:color="auto"/>
                    <w:left w:val="single" w:sz="4" w:space="0" w:color="auto"/>
                    <w:bottom w:val="single" w:sz="4" w:space="0" w:color="auto"/>
                    <w:right w:val="single" w:sz="4" w:space="0" w:color="auto"/>
                  </w:tcBorders>
                </w:tcPr>
                <w:p w14:paraId="27DA172A" w14:textId="77777777" w:rsidR="004D6690" w:rsidRPr="004D6690" w:rsidRDefault="004D6690" w:rsidP="004D6690">
                  <w:pPr>
                    <w:spacing w:after="0" w:line="360" w:lineRule="auto"/>
                    <w:jc w:val="both"/>
                    <w:rPr>
                      <w:rFonts w:eastAsia="Calibri" w:cs="Times New Roman"/>
                      <w:b/>
                      <w:u w:val="single"/>
                      <w:lang w:val="en-US"/>
                    </w:rPr>
                  </w:pPr>
                  <w:r w:rsidRPr="004D6690">
                    <w:rPr>
                      <w:rFonts w:eastAsia="Calibri" w:cs="Times New Roman"/>
                      <w:lang w:val="en-US"/>
                    </w:rPr>
                    <w:t>Câu 2</w:t>
                  </w:r>
                </w:p>
              </w:tc>
              <w:tc>
                <w:tcPr>
                  <w:tcW w:w="992" w:type="dxa"/>
                  <w:tcBorders>
                    <w:top w:val="single" w:sz="4" w:space="0" w:color="auto"/>
                    <w:left w:val="single" w:sz="4" w:space="0" w:color="auto"/>
                    <w:bottom w:val="single" w:sz="4" w:space="0" w:color="auto"/>
                    <w:right w:val="single" w:sz="4" w:space="0" w:color="auto"/>
                  </w:tcBorders>
                </w:tcPr>
                <w:p w14:paraId="74B75BE7" w14:textId="77777777" w:rsidR="004D6690" w:rsidRPr="004D6690" w:rsidRDefault="004D6690" w:rsidP="004D6690">
                  <w:pPr>
                    <w:spacing w:after="0" w:line="360" w:lineRule="auto"/>
                    <w:jc w:val="both"/>
                    <w:rPr>
                      <w:rFonts w:eastAsia="Calibri" w:cs="Times New Roman"/>
                      <w:b/>
                      <w:u w:val="single"/>
                      <w:lang w:val="en-US"/>
                    </w:rPr>
                  </w:pPr>
                  <w:r w:rsidRPr="004D6690">
                    <w:rPr>
                      <w:rFonts w:eastAsia="Calibri" w:cs="Times New Roman"/>
                      <w:lang w:val="en-US"/>
                    </w:rPr>
                    <w:t>Câu 3</w:t>
                  </w:r>
                </w:p>
              </w:tc>
              <w:tc>
                <w:tcPr>
                  <w:tcW w:w="992" w:type="dxa"/>
                  <w:tcBorders>
                    <w:top w:val="single" w:sz="4" w:space="0" w:color="auto"/>
                    <w:left w:val="single" w:sz="4" w:space="0" w:color="auto"/>
                    <w:bottom w:val="single" w:sz="4" w:space="0" w:color="auto"/>
                    <w:right w:val="single" w:sz="4" w:space="0" w:color="auto"/>
                  </w:tcBorders>
                </w:tcPr>
                <w:p w14:paraId="394DAF38" w14:textId="77777777" w:rsidR="004D6690" w:rsidRPr="004D6690" w:rsidRDefault="004D6690" w:rsidP="004D6690">
                  <w:pPr>
                    <w:spacing w:after="0" w:line="360" w:lineRule="auto"/>
                    <w:jc w:val="both"/>
                    <w:rPr>
                      <w:rFonts w:eastAsia="Calibri" w:cs="Times New Roman"/>
                      <w:b/>
                      <w:u w:val="single"/>
                      <w:lang w:val="en-US"/>
                    </w:rPr>
                  </w:pPr>
                  <w:r w:rsidRPr="004D6690">
                    <w:rPr>
                      <w:rFonts w:eastAsia="Calibri" w:cs="Times New Roman"/>
                      <w:lang w:val="en-US"/>
                    </w:rPr>
                    <w:t>Câu 4</w:t>
                  </w:r>
                </w:p>
              </w:tc>
              <w:tc>
                <w:tcPr>
                  <w:tcW w:w="992" w:type="dxa"/>
                  <w:tcBorders>
                    <w:top w:val="single" w:sz="4" w:space="0" w:color="auto"/>
                    <w:left w:val="single" w:sz="4" w:space="0" w:color="auto"/>
                    <w:bottom w:val="single" w:sz="4" w:space="0" w:color="auto"/>
                    <w:right w:val="single" w:sz="4" w:space="0" w:color="auto"/>
                  </w:tcBorders>
                </w:tcPr>
                <w:p w14:paraId="7447CC62" w14:textId="77777777" w:rsidR="004D6690" w:rsidRPr="004D6690" w:rsidRDefault="004D6690" w:rsidP="004D6690">
                  <w:pPr>
                    <w:spacing w:after="0" w:line="360" w:lineRule="auto"/>
                    <w:jc w:val="both"/>
                    <w:rPr>
                      <w:rFonts w:eastAsia="Calibri" w:cs="Times New Roman"/>
                      <w:b/>
                      <w:u w:val="single"/>
                      <w:lang w:val="en-US"/>
                    </w:rPr>
                  </w:pPr>
                  <w:r w:rsidRPr="004D6690">
                    <w:rPr>
                      <w:rFonts w:eastAsia="Calibri" w:cs="Times New Roman"/>
                      <w:lang w:val="en-US"/>
                    </w:rPr>
                    <w:t>Câu 5</w:t>
                  </w:r>
                </w:p>
              </w:tc>
              <w:tc>
                <w:tcPr>
                  <w:tcW w:w="993" w:type="dxa"/>
                  <w:tcBorders>
                    <w:top w:val="single" w:sz="4" w:space="0" w:color="auto"/>
                    <w:left w:val="single" w:sz="4" w:space="0" w:color="auto"/>
                    <w:bottom w:val="single" w:sz="4" w:space="0" w:color="auto"/>
                    <w:right w:val="single" w:sz="4" w:space="0" w:color="auto"/>
                  </w:tcBorders>
                </w:tcPr>
                <w:p w14:paraId="0178D207" w14:textId="77777777" w:rsidR="004D6690" w:rsidRPr="004D6690" w:rsidRDefault="004D6690" w:rsidP="004D6690">
                  <w:pPr>
                    <w:spacing w:after="0" w:line="360" w:lineRule="auto"/>
                    <w:jc w:val="both"/>
                    <w:rPr>
                      <w:rFonts w:eastAsia="Calibri" w:cs="Times New Roman"/>
                      <w:b/>
                      <w:u w:val="single"/>
                      <w:lang w:val="en-US"/>
                    </w:rPr>
                  </w:pPr>
                  <w:r w:rsidRPr="004D6690">
                    <w:rPr>
                      <w:rFonts w:eastAsia="Calibri" w:cs="Times New Roman"/>
                      <w:lang w:val="en-US"/>
                    </w:rPr>
                    <w:t>Câu 6</w:t>
                  </w:r>
                </w:p>
              </w:tc>
            </w:tr>
            <w:tr w:rsidR="004D6690" w:rsidRPr="004D6690" w14:paraId="2C03C055" w14:textId="77777777" w:rsidTr="00324031">
              <w:tc>
                <w:tcPr>
                  <w:tcW w:w="1021" w:type="dxa"/>
                  <w:tcBorders>
                    <w:top w:val="single" w:sz="4" w:space="0" w:color="auto"/>
                    <w:left w:val="single" w:sz="4" w:space="0" w:color="auto"/>
                    <w:bottom w:val="single" w:sz="4" w:space="0" w:color="auto"/>
                    <w:right w:val="single" w:sz="4" w:space="0" w:color="auto"/>
                  </w:tcBorders>
                </w:tcPr>
                <w:p w14:paraId="01AFBC4A"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D</w:t>
                  </w:r>
                </w:p>
              </w:tc>
              <w:tc>
                <w:tcPr>
                  <w:tcW w:w="993" w:type="dxa"/>
                  <w:tcBorders>
                    <w:top w:val="single" w:sz="4" w:space="0" w:color="auto"/>
                    <w:left w:val="single" w:sz="4" w:space="0" w:color="auto"/>
                    <w:bottom w:val="single" w:sz="4" w:space="0" w:color="auto"/>
                    <w:right w:val="single" w:sz="4" w:space="0" w:color="auto"/>
                  </w:tcBorders>
                </w:tcPr>
                <w:p w14:paraId="4DD706BC"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C</w:t>
                  </w:r>
                </w:p>
              </w:tc>
              <w:tc>
                <w:tcPr>
                  <w:tcW w:w="992" w:type="dxa"/>
                  <w:tcBorders>
                    <w:top w:val="single" w:sz="4" w:space="0" w:color="auto"/>
                    <w:left w:val="single" w:sz="4" w:space="0" w:color="auto"/>
                    <w:bottom w:val="single" w:sz="4" w:space="0" w:color="auto"/>
                    <w:right w:val="single" w:sz="4" w:space="0" w:color="auto"/>
                  </w:tcBorders>
                </w:tcPr>
                <w:p w14:paraId="4D2A440F"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A</w:t>
                  </w:r>
                </w:p>
              </w:tc>
              <w:tc>
                <w:tcPr>
                  <w:tcW w:w="992" w:type="dxa"/>
                  <w:tcBorders>
                    <w:top w:val="single" w:sz="4" w:space="0" w:color="auto"/>
                    <w:left w:val="single" w:sz="4" w:space="0" w:color="auto"/>
                    <w:bottom w:val="single" w:sz="4" w:space="0" w:color="auto"/>
                    <w:right w:val="single" w:sz="4" w:space="0" w:color="auto"/>
                  </w:tcBorders>
                </w:tcPr>
                <w:p w14:paraId="6981DFDE"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B</w:t>
                  </w:r>
                </w:p>
              </w:tc>
              <w:tc>
                <w:tcPr>
                  <w:tcW w:w="992" w:type="dxa"/>
                  <w:tcBorders>
                    <w:top w:val="single" w:sz="4" w:space="0" w:color="auto"/>
                    <w:left w:val="single" w:sz="4" w:space="0" w:color="auto"/>
                    <w:bottom w:val="single" w:sz="4" w:space="0" w:color="auto"/>
                    <w:right w:val="single" w:sz="4" w:space="0" w:color="auto"/>
                  </w:tcBorders>
                </w:tcPr>
                <w:p w14:paraId="3676417C"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A</w:t>
                  </w:r>
                </w:p>
              </w:tc>
              <w:tc>
                <w:tcPr>
                  <w:tcW w:w="993" w:type="dxa"/>
                  <w:tcBorders>
                    <w:top w:val="single" w:sz="4" w:space="0" w:color="auto"/>
                    <w:left w:val="single" w:sz="4" w:space="0" w:color="auto"/>
                    <w:bottom w:val="single" w:sz="4" w:space="0" w:color="auto"/>
                    <w:right w:val="single" w:sz="4" w:space="0" w:color="auto"/>
                  </w:tcBorders>
                </w:tcPr>
                <w:p w14:paraId="71BAF2DB"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D</w:t>
                  </w:r>
                </w:p>
              </w:tc>
            </w:tr>
          </w:tbl>
          <w:p w14:paraId="26F651A0"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b/>
                <w:u w:val="single"/>
                <w:lang w:val="en-US"/>
              </w:rPr>
              <w:t>II. Tự luận</w:t>
            </w:r>
            <w:r w:rsidRPr="004D6690">
              <w:rPr>
                <w:rFonts w:eastAsia="Calibri" w:cs="Times New Roman"/>
                <w:b/>
                <w:lang w:val="en-US"/>
              </w:rPr>
              <w:t>(7 điểm)</w:t>
            </w:r>
          </w:p>
          <w:p w14:paraId="52A62B4F" w14:textId="77777777" w:rsidR="004D6690" w:rsidRPr="004D6690" w:rsidRDefault="004D6690" w:rsidP="004D6690">
            <w:pPr>
              <w:spacing w:after="0" w:line="360" w:lineRule="auto"/>
              <w:jc w:val="both"/>
              <w:rPr>
                <w:rFonts w:eastAsia="Calibri" w:cs="Times New Roman"/>
                <w:b/>
                <w:u w:val="single"/>
                <w:lang w:val="pt-BR"/>
              </w:rPr>
            </w:pPr>
            <w:r w:rsidRPr="004D6690">
              <w:rPr>
                <w:rFonts w:eastAsia="Calibri" w:cs="Times New Roman"/>
                <w:b/>
                <w:u w:val="single"/>
                <w:lang w:val="pt-BR"/>
              </w:rPr>
              <w:t>Câu 1:</w:t>
            </w:r>
          </w:p>
          <w:p w14:paraId="4BD85AC7" w14:textId="77777777" w:rsidR="004D6690" w:rsidRPr="004D6690" w:rsidRDefault="004D6690" w:rsidP="004D6690">
            <w:pPr>
              <w:spacing w:after="0" w:line="360" w:lineRule="auto"/>
              <w:jc w:val="both"/>
              <w:rPr>
                <w:rFonts w:eastAsia="Calibri" w:cs="Times New Roman"/>
                <w:lang w:val="pt-BR"/>
              </w:rPr>
            </w:pPr>
            <w:r w:rsidRPr="004D6690">
              <w:rPr>
                <w:rFonts w:eastAsia="Calibri" w:cs="Times New Roman"/>
                <w:lang w:val="pt-BR"/>
              </w:rPr>
              <w:t>* Nghĩa vụ của công dân:</w:t>
            </w:r>
          </w:p>
          <w:p w14:paraId="461F5F68" w14:textId="77777777" w:rsidR="004D6690" w:rsidRPr="004D6690" w:rsidRDefault="004D6690" w:rsidP="004D6690">
            <w:pPr>
              <w:spacing w:after="0" w:line="360" w:lineRule="auto"/>
              <w:jc w:val="both"/>
              <w:rPr>
                <w:rFonts w:eastAsia="Calibri" w:cs="Times New Roman"/>
                <w:lang w:val="pt-BR"/>
              </w:rPr>
            </w:pPr>
            <w:r w:rsidRPr="004D6690">
              <w:rPr>
                <w:rFonts w:eastAsia="Calibri" w:cs="Times New Roman"/>
                <w:lang w:val="pt-BR"/>
              </w:rPr>
              <w:t>- Không được lấn chiếm, phá hoại, sử dụng tài sản nhà nước và lợi ích công cộng vào mục đích cá nhân.</w:t>
            </w:r>
          </w:p>
          <w:p w14:paraId="3C9BEDD3" w14:textId="77777777" w:rsidR="004D6690" w:rsidRPr="004D6690" w:rsidRDefault="004D6690" w:rsidP="004D6690">
            <w:pPr>
              <w:spacing w:after="0" w:line="360" w:lineRule="auto"/>
              <w:jc w:val="both"/>
              <w:rPr>
                <w:rFonts w:eastAsia="Calibri" w:cs="Times New Roman"/>
                <w:lang w:val="pt-BR"/>
              </w:rPr>
            </w:pPr>
            <w:r w:rsidRPr="004D6690">
              <w:rPr>
                <w:rFonts w:eastAsia="Calibri" w:cs="Times New Roman"/>
                <w:lang w:val="pt-BR"/>
              </w:rPr>
              <w:t>- Phải bảo quản, giữ gìn, sử dụng tiết kiệm, không tham ô, lãng phí khi được giao quản lí tài sản nhà nước.</w:t>
            </w:r>
          </w:p>
          <w:p w14:paraId="44FF97B6" w14:textId="77777777" w:rsidR="004D6690" w:rsidRPr="004D6690" w:rsidRDefault="004D6690" w:rsidP="004D6690">
            <w:pPr>
              <w:spacing w:after="0" w:line="360" w:lineRule="auto"/>
              <w:jc w:val="both"/>
              <w:rPr>
                <w:rFonts w:eastAsia="Calibri" w:cs="Times New Roman"/>
                <w:lang w:val="pt-BR"/>
              </w:rPr>
            </w:pPr>
            <w:r w:rsidRPr="004D6690">
              <w:rPr>
                <w:rFonts w:eastAsia="Calibri" w:cs="Times New Roman"/>
                <w:lang w:val="pt-BR"/>
              </w:rPr>
              <w:t>* 2 tài sản nhà nước:</w:t>
            </w:r>
          </w:p>
          <w:p w14:paraId="1C6BF5B7" w14:textId="77777777" w:rsidR="004D6690" w:rsidRPr="004D6690" w:rsidRDefault="004D6690" w:rsidP="004D6690">
            <w:pPr>
              <w:spacing w:after="0" w:line="360" w:lineRule="auto"/>
              <w:jc w:val="both"/>
              <w:rPr>
                <w:rFonts w:eastAsia="Calibri" w:cs="Times New Roman"/>
                <w:lang w:val="pt-BR"/>
              </w:rPr>
            </w:pPr>
            <w:r w:rsidRPr="004D6690">
              <w:rPr>
                <w:rFonts w:eastAsia="Calibri" w:cs="Times New Roman"/>
                <w:lang w:val="pt-BR"/>
              </w:rPr>
              <w:t>- Đất đai.</w:t>
            </w:r>
          </w:p>
          <w:p w14:paraId="74BE23BA" w14:textId="77777777" w:rsidR="004D6690" w:rsidRPr="004D6690" w:rsidRDefault="004D6690" w:rsidP="004D6690">
            <w:pPr>
              <w:spacing w:after="0" w:line="360" w:lineRule="auto"/>
              <w:jc w:val="both"/>
              <w:rPr>
                <w:rFonts w:eastAsia="Calibri" w:cs="Times New Roman"/>
                <w:lang w:val="pt-BR"/>
              </w:rPr>
            </w:pPr>
            <w:r w:rsidRPr="004D6690">
              <w:rPr>
                <w:rFonts w:eastAsia="Calibri" w:cs="Times New Roman"/>
                <w:lang w:val="pt-BR"/>
              </w:rPr>
              <w:t>- Rừng núi...</w:t>
            </w:r>
          </w:p>
          <w:p w14:paraId="3D6D83E4" w14:textId="77777777" w:rsidR="004D6690" w:rsidRPr="004D6690" w:rsidRDefault="004D6690" w:rsidP="004D6690">
            <w:pPr>
              <w:spacing w:after="0" w:line="360" w:lineRule="auto"/>
              <w:jc w:val="both"/>
              <w:rPr>
                <w:rFonts w:eastAsia="Calibri" w:cs="Times New Roman"/>
              </w:rPr>
            </w:pPr>
            <w:r w:rsidRPr="004D6690">
              <w:rPr>
                <w:rFonts w:eastAsia="Calibri" w:cs="Times New Roman"/>
                <w:lang w:val="pt-BR"/>
              </w:rPr>
              <w:t>*2 l</w:t>
            </w:r>
            <w:r w:rsidRPr="004D6690">
              <w:rPr>
                <w:rFonts w:eastAsia="Calibri" w:cs="Times New Roman"/>
              </w:rPr>
              <w:t>ợi ích c</w:t>
            </w:r>
            <w:r w:rsidRPr="004D6690">
              <w:rPr>
                <w:rFonts w:eastAsia="Calibri" w:cs="Times New Roman"/>
                <w:lang w:val="en-US"/>
              </w:rPr>
              <w:t>ô</w:t>
            </w:r>
            <w:r w:rsidRPr="004D6690">
              <w:rPr>
                <w:rFonts w:eastAsia="Calibri" w:cs="Times New Roman"/>
              </w:rPr>
              <w:t>ng cộng :</w:t>
            </w:r>
          </w:p>
          <w:p w14:paraId="2D699C45"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 Công viên.</w:t>
            </w:r>
          </w:p>
          <w:p w14:paraId="479CBFC2"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 Bệnh viện....</w:t>
            </w:r>
          </w:p>
          <w:p w14:paraId="63755442" w14:textId="77777777" w:rsidR="004D6690" w:rsidRPr="004D6690" w:rsidRDefault="004D6690" w:rsidP="004D6690">
            <w:pPr>
              <w:spacing w:after="0" w:line="360" w:lineRule="auto"/>
              <w:jc w:val="both"/>
              <w:rPr>
                <w:rFonts w:eastAsia="Calibri" w:cs="Times New Roman"/>
                <w:u w:val="single"/>
                <w:lang w:val="pt-BR"/>
              </w:rPr>
            </w:pPr>
            <w:r w:rsidRPr="004D6690">
              <w:rPr>
                <w:rFonts w:eastAsia="Calibri" w:cs="Times New Roman"/>
                <w:b/>
                <w:u w:val="single"/>
                <w:lang w:val="pt-BR"/>
              </w:rPr>
              <w:t>Câu 2</w:t>
            </w:r>
            <w:r w:rsidRPr="004D6690">
              <w:rPr>
                <w:rFonts w:eastAsia="Calibri" w:cs="Times New Roman"/>
                <w:u w:val="single"/>
                <w:lang w:val="pt-BR"/>
              </w:rPr>
              <w:t>:</w:t>
            </w:r>
          </w:p>
          <w:p w14:paraId="272E5F90"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 xml:space="preserve">- HIV/ AIDS là một căn bệnh vô cùng nguy hiểm đối với loài người.    </w:t>
            </w:r>
          </w:p>
          <w:p w14:paraId="3914ED42" w14:textId="77777777" w:rsidR="004D6690" w:rsidRPr="004D6690" w:rsidRDefault="004D6690" w:rsidP="004D6690">
            <w:pPr>
              <w:tabs>
                <w:tab w:val="left" w:pos="8280"/>
              </w:tabs>
              <w:spacing w:after="0" w:line="360" w:lineRule="auto"/>
              <w:jc w:val="both"/>
              <w:rPr>
                <w:rFonts w:eastAsia="Calibri" w:cs="Times New Roman"/>
                <w:lang w:val="en-US"/>
              </w:rPr>
            </w:pPr>
            <w:r w:rsidRPr="004D6690">
              <w:rPr>
                <w:rFonts w:eastAsia="Calibri" w:cs="Times New Roman"/>
                <w:lang w:val="en-US"/>
              </w:rPr>
              <w:t>- Đó là hủy hoại sức khỏe, cướp đi tính mạng con người.</w:t>
            </w:r>
            <w:r w:rsidRPr="004D6690">
              <w:rPr>
                <w:rFonts w:eastAsia="Calibri" w:cs="Times New Roman"/>
                <w:lang w:val="en-US"/>
              </w:rPr>
              <w:tab/>
            </w:r>
          </w:p>
          <w:p w14:paraId="72DEBD90"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 xml:space="preserve">- Phá hoại hạnh phúc gia đình; hủy hoại tương lai nòi giống của dân tộc. </w:t>
            </w:r>
          </w:p>
          <w:p w14:paraId="661B2D2E"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 xml:space="preserve">ảnh hưởng nghiêm trọng đến kinh tế - xã hội của đất nước.                </w:t>
            </w:r>
          </w:p>
          <w:p w14:paraId="3BA11EE5" w14:textId="77777777" w:rsidR="004D6690" w:rsidRPr="004D6690" w:rsidRDefault="004D6690" w:rsidP="004D6690">
            <w:pPr>
              <w:spacing w:after="0" w:line="360" w:lineRule="auto"/>
              <w:jc w:val="both"/>
              <w:rPr>
                <w:rFonts w:eastAsia="Calibri" w:cs="Times New Roman"/>
                <w:u w:val="single"/>
                <w:lang w:val="pt-BR"/>
              </w:rPr>
            </w:pPr>
            <w:r w:rsidRPr="004D6690">
              <w:rPr>
                <w:rFonts w:eastAsia="Calibri" w:cs="Times New Roman"/>
                <w:b/>
                <w:u w:val="single"/>
                <w:lang w:val="pt-BR"/>
              </w:rPr>
              <w:t>Câu 3</w:t>
            </w:r>
            <w:r w:rsidRPr="004D6690">
              <w:rPr>
                <w:rFonts w:eastAsia="Calibri" w:cs="Times New Roman"/>
                <w:u w:val="single"/>
                <w:lang w:val="pt-BR"/>
              </w:rPr>
              <w:t>:</w:t>
            </w:r>
          </w:p>
          <w:p w14:paraId="2F2B0139" w14:textId="77777777" w:rsidR="004D6690" w:rsidRPr="004D6690" w:rsidRDefault="004D6690" w:rsidP="004D6690">
            <w:pPr>
              <w:tabs>
                <w:tab w:val="left" w:pos="8415"/>
              </w:tabs>
              <w:spacing w:after="0" w:line="360" w:lineRule="auto"/>
              <w:jc w:val="both"/>
              <w:rPr>
                <w:rFonts w:eastAsia="Calibri" w:cs="Times New Roman"/>
                <w:i/>
                <w:lang w:val="en-US"/>
              </w:rPr>
            </w:pPr>
            <w:r w:rsidRPr="004D6690">
              <w:rPr>
                <w:rFonts w:eastAsia="Calibri" w:cs="Times New Roman"/>
                <w:lang w:val="en-US"/>
              </w:rPr>
              <w:t>a. Nam không có quyền bán chiếc xe đạp đó.</w:t>
            </w:r>
            <w:r w:rsidRPr="004D6690">
              <w:rPr>
                <w:rFonts w:eastAsia="Calibri" w:cs="Times New Roman"/>
                <w:szCs w:val="24"/>
                <w:lang w:val="en-US"/>
              </w:rPr>
              <w:tab/>
            </w:r>
          </w:p>
          <w:p w14:paraId="1FDAACDE" w14:textId="77777777" w:rsidR="004D6690" w:rsidRPr="004D6690" w:rsidRDefault="004D6690" w:rsidP="004D6690">
            <w:pPr>
              <w:tabs>
                <w:tab w:val="left" w:pos="8415"/>
              </w:tabs>
              <w:spacing w:after="0" w:line="360" w:lineRule="auto"/>
              <w:jc w:val="both"/>
              <w:rPr>
                <w:rFonts w:eastAsia="Calibri" w:cs="Times New Roman"/>
                <w:lang w:val="en-US"/>
              </w:rPr>
            </w:pPr>
            <w:r w:rsidRPr="004D6690">
              <w:rPr>
                <w:rFonts w:eastAsia="Calibri" w:cs="Times New Roman"/>
                <w:lang w:val="en-US"/>
              </w:rPr>
              <w:t xml:space="preserve">Vì: Chiếc xe đạp đó do bố mẹ Nam bỏ tiền mua cho và Nam còn ở độ tuổi chịu sự quản lí của bố mẹ. Nghĩa là chỉ bố mẹ Nam mới có quyền định đoạt bán xe cho người khác.                                                                                                               </w:t>
            </w:r>
          </w:p>
          <w:p w14:paraId="23268D3A" w14:textId="77777777" w:rsidR="004D6690" w:rsidRPr="004D6690" w:rsidRDefault="004D6690" w:rsidP="004D6690">
            <w:pPr>
              <w:tabs>
                <w:tab w:val="left" w:pos="8415"/>
              </w:tabs>
              <w:spacing w:after="0" w:line="360" w:lineRule="auto"/>
              <w:jc w:val="both"/>
              <w:rPr>
                <w:rFonts w:eastAsia="Calibri" w:cs="Times New Roman"/>
                <w:lang w:val="pt-BR"/>
              </w:rPr>
            </w:pPr>
            <w:r w:rsidRPr="004D6690">
              <w:rPr>
                <w:rFonts w:eastAsia="Calibri" w:cs="Times New Roman"/>
                <w:lang w:val="en-US"/>
              </w:rPr>
              <w:t xml:space="preserve">b. Nam có quyền sở hữu chiếc xe đạp đó, cụ thể là quyền chiếm hữu và quyền sử dụng chiếc xe.                                                                                                  c. Muốn bán chiếc xe đạp đó, Nam phải hỏi ý kiến bố mẹ và được bố mẹ đồng ý .                                                                                                       </w:t>
            </w:r>
          </w:p>
        </w:tc>
        <w:tc>
          <w:tcPr>
            <w:tcW w:w="1528" w:type="dxa"/>
          </w:tcPr>
          <w:p w14:paraId="1904B5FA" w14:textId="77777777" w:rsidR="004D6690" w:rsidRPr="004D6690" w:rsidRDefault="004D6690" w:rsidP="004D6690">
            <w:pPr>
              <w:spacing w:after="0" w:line="360" w:lineRule="auto"/>
              <w:jc w:val="center"/>
              <w:rPr>
                <w:rFonts w:eastAsia="Calibri" w:cs="Times New Roman"/>
                <w:lang w:val="pt-BR"/>
              </w:rPr>
            </w:pPr>
          </w:p>
          <w:p w14:paraId="64C5EB5E"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 xml:space="preserve">Mỗi câu đúng </w:t>
            </w:r>
          </w:p>
          <w:p w14:paraId="17E37428" w14:textId="77777777" w:rsidR="004D6690" w:rsidRPr="004D6690" w:rsidRDefault="004D6690" w:rsidP="004D6690">
            <w:pPr>
              <w:spacing w:after="0" w:line="360" w:lineRule="auto"/>
              <w:jc w:val="both"/>
              <w:rPr>
                <w:rFonts w:eastAsia="Calibri" w:cs="Times New Roman"/>
                <w:lang w:val="en-US"/>
              </w:rPr>
            </w:pPr>
            <w:r w:rsidRPr="004D6690">
              <w:rPr>
                <w:rFonts w:eastAsia="Calibri" w:cs="Times New Roman"/>
                <w:lang w:val="en-US"/>
              </w:rPr>
              <w:t>0,5 điểm</w:t>
            </w:r>
          </w:p>
          <w:p w14:paraId="0BEBD171" w14:textId="77777777" w:rsidR="004D6690" w:rsidRPr="004D6690" w:rsidRDefault="004D6690" w:rsidP="004D6690">
            <w:pPr>
              <w:spacing w:after="0" w:line="360" w:lineRule="auto"/>
              <w:jc w:val="center"/>
              <w:rPr>
                <w:rFonts w:eastAsia="Calibri" w:cs="Times New Roman"/>
                <w:b/>
                <w:lang w:val="it-IT"/>
              </w:rPr>
            </w:pPr>
          </w:p>
          <w:p w14:paraId="70CE8449" w14:textId="77777777" w:rsidR="004D6690" w:rsidRPr="004D6690" w:rsidRDefault="004D6690" w:rsidP="004D6690">
            <w:pPr>
              <w:spacing w:after="0" w:line="360" w:lineRule="auto"/>
              <w:jc w:val="center"/>
              <w:rPr>
                <w:rFonts w:eastAsia="Calibri" w:cs="Times New Roman"/>
                <w:b/>
                <w:lang w:val="it-IT"/>
              </w:rPr>
            </w:pPr>
          </w:p>
          <w:p w14:paraId="3DB5D31D" w14:textId="77777777" w:rsidR="004D6690" w:rsidRPr="004D6690" w:rsidRDefault="004D6690" w:rsidP="004D6690">
            <w:pPr>
              <w:spacing w:after="0" w:line="360" w:lineRule="auto"/>
              <w:jc w:val="center"/>
              <w:rPr>
                <w:rFonts w:eastAsia="Calibri" w:cs="Times New Roman"/>
                <w:b/>
                <w:lang w:val="it-IT"/>
              </w:rPr>
            </w:pPr>
          </w:p>
          <w:p w14:paraId="0370DD46" w14:textId="77777777" w:rsidR="004D6690" w:rsidRPr="004D6690" w:rsidRDefault="004D6690" w:rsidP="004D6690">
            <w:pPr>
              <w:tabs>
                <w:tab w:val="left" w:pos="8415"/>
              </w:tabs>
              <w:spacing w:after="0" w:line="360" w:lineRule="auto"/>
              <w:jc w:val="both"/>
              <w:rPr>
                <w:rFonts w:eastAsia="Calibri" w:cs="Times New Roman"/>
                <w:i/>
                <w:lang w:val="en-US"/>
              </w:rPr>
            </w:pPr>
            <w:r w:rsidRPr="004D6690">
              <w:rPr>
                <w:rFonts w:eastAsia="Calibri" w:cs="Times New Roman"/>
                <w:i/>
                <w:lang w:val="en-US"/>
              </w:rPr>
              <w:t>0,5 điểm</w:t>
            </w:r>
          </w:p>
          <w:p w14:paraId="1BE582D3" w14:textId="77777777" w:rsidR="004D6690" w:rsidRPr="004D6690" w:rsidRDefault="004D6690" w:rsidP="004D6690">
            <w:pPr>
              <w:spacing w:after="0" w:line="360" w:lineRule="auto"/>
              <w:jc w:val="center"/>
              <w:rPr>
                <w:rFonts w:eastAsia="Calibri" w:cs="Times New Roman"/>
                <w:b/>
                <w:lang w:val="it-IT"/>
              </w:rPr>
            </w:pPr>
          </w:p>
          <w:p w14:paraId="4ED89B90" w14:textId="77777777" w:rsidR="004D6690" w:rsidRPr="004D6690" w:rsidRDefault="004D6690" w:rsidP="004D6690">
            <w:pPr>
              <w:tabs>
                <w:tab w:val="left" w:pos="8415"/>
              </w:tabs>
              <w:spacing w:after="0" w:line="360" w:lineRule="auto"/>
              <w:jc w:val="both"/>
              <w:rPr>
                <w:rFonts w:eastAsia="Calibri" w:cs="Times New Roman"/>
                <w:i/>
                <w:lang w:val="en-US"/>
              </w:rPr>
            </w:pPr>
            <w:r w:rsidRPr="004D6690">
              <w:rPr>
                <w:rFonts w:eastAsia="Calibri" w:cs="Times New Roman"/>
                <w:i/>
                <w:lang w:val="en-US"/>
              </w:rPr>
              <w:t>0,5 điểm</w:t>
            </w:r>
          </w:p>
          <w:p w14:paraId="66D4C504" w14:textId="77777777" w:rsidR="004D6690" w:rsidRPr="004D6690" w:rsidRDefault="004D6690" w:rsidP="004D6690">
            <w:pPr>
              <w:spacing w:after="0" w:line="360" w:lineRule="auto"/>
              <w:jc w:val="center"/>
              <w:rPr>
                <w:rFonts w:eastAsia="Calibri" w:cs="Times New Roman"/>
                <w:b/>
                <w:lang w:val="it-IT"/>
              </w:rPr>
            </w:pPr>
          </w:p>
          <w:p w14:paraId="0B972544" w14:textId="77777777" w:rsidR="004D6690" w:rsidRPr="004D6690" w:rsidRDefault="004D6690" w:rsidP="004D6690">
            <w:pPr>
              <w:tabs>
                <w:tab w:val="left" w:pos="8415"/>
              </w:tabs>
              <w:spacing w:after="0" w:line="360" w:lineRule="auto"/>
              <w:jc w:val="both"/>
              <w:rPr>
                <w:rFonts w:eastAsia="Calibri" w:cs="Times New Roman"/>
                <w:i/>
                <w:lang w:val="en-US"/>
              </w:rPr>
            </w:pPr>
          </w:p>
          <w:p w14:paraId="407D4A04" w14:textId="77777777" w:rsidR="004D6690" w:rsidRPr="004D6690" w:rsidRDefault="004D6690" w:rsidP="004D6690">
            <w:pPr>
              <w:tabs>
                <w:tab w:val="left" w:pos="8415"/>
              </w:tabs>
              <w:spacing w:after="0" w:line="360" w:lineRule="auto"/>
              <w:jc w:val="both"/>
              <w:rPr>
                <w:rFonts w:eastAsia="Calibri" w:cs="Times New Roman"/>
                <w:i/>
                <w:lang w:val="en-US"/>
              </w:rPr>
            </w:pPr>
            <w:r w:rsidRPr="004D6690">
              <w:rPr>
                <w:rFonts w:eastAsia="Calibri" w:cs="Times New Roman"/>
                <w:i/>
                <w:lang w:val="en-US"/>
              </w:rPr>
              <w:t>0,25 điểm</w:t>
            </w:r>
          </w:p>
          <w:p w14:paraId="218D4AA8" w14:textId="77777777" w:rsidR="004D6690" w:rsidRPr="004D6690" w:rsidRDefault="004D6690" w:rsidP="004D6690">
            <w:pPr>
              <w:tabs>
                <w:tab w:val="left" w:pos="8415"/>
              </w:tabs>
              <w:spacing w:after="0" w:line="360" w:lineRule="auto"/>
              <w:jc w:val="both"/>
              <w:rPr>
                <w:rFonts w:eastAsia="Calibri" w:cs="Times New Roman"/>
                <w:i/>
                <w:lang w:val="en-US"/>
              </w:rPr>
            </w:pPr>
            <w:r w:rsidRPr="004D6690">
              <w:rPr>
                <w:rFonts w:eastAsia="Calibri" w:cs="Times New Roman"/>
                <w:i/>
                <w:lang w:val="en-US"/>
              </w:rPr>
              <w:t>0,25 điểm</w:t>
            </w:r>
          </w:p>
          <w:p w14:paraId="4475C248" w14:textId="77777777" w:rsidR="004D6690" w:rsidRPr="004D6690" w:rsidRDefault="004D6690" w:rsidP="004D6690">
            <w:pPr>
              <w:spacing w:after="0" w:line="360" w:lineRule="auto"/>
              <w:jc w:val="center"/>
              <w:rPr>
                <w:rFonts w:eastAsia="Calibri" w:cs="Times New Roman"/>
                <w:b/>
                <w:lang w:val="it-IT"/>
              </w:rPr>
            </w:pPr>
          </w:p>
          <w:p w14:paraId="74AB2749" w14:textId="77777777" w:rsidR="004D6690" w:rsidRPr="004D6690" w:rsidRDefault="004D6690" w:rsidP="004D6690">
            <w:pPr>
              <w:tabs>
                <w:tab w:val="left" w:pos="8415"/>
              </w:tabs>
              <w:spacing w:after="0" w:line="360" w:lineRule="auto"/>
              <w:jc w:val="both"/>
              <w:rPr>
                <w:rFonts w:eastAsia="Calibri" w:cs="Times New Roman"/>
                <w:i/>
                <w:lang w:val="en-US"/>
              </w:rPr>
            </w:pPr>
            <w:r w:rsidRPr="004D6690">
              <w:rPr>
                <w:rFonts w:eastAsia="Calibri" w:cs="Times New Roman"/>
                <w:i/>
                <w:lang w:val="en-US"/>
              </w:rPr>
              <w:t>0,25 điểm</w:t>
            </w:r>
          </w:p>
          <w:p w14:paraId="650F0145" w14:textId="77777777" w:rsidR="004D6690" w:rsidRPr="004D6690" w:rsidRDefault="004D6690" w:rsidP="004D6690">
            <w:pPr>
              <w:tabs>
                <w:tab w:val="left" w:pos="8415"/>
              </w:tabs>
              <w:spacing w:after="0" w:line="360" w:lineRule="auto"/>
              <w:jc w:val="both"/>
              <w:rPr>
                <w:rFonts w:eastAsia="Calibri" w:cs="Times New Roman"/>
                <w:i/>
                <w:lang w:val="en-US"/>
              </w:rPr>
            </w:pPr>
            <w:r w:rsidRPr="004D6690">
              <w:rPr>
                <w:rFonts w:eastAsia="Calibri" w:cs="Times New Roman"/>
                <w:i/>
                <w:lang w:val="en-US"/>
              </w:rPr>
              <w:t>0,25 điểm</w:t>
            </w:r>
          </w:p>
          <w:p w14:paraId="0BB0A7AF" w14:textId="77777777" w:rsidR="004D6690" w:rsidRPr="004D6690" w:rsidRDefault="004D6690" w:rsidP="004D6690">
            <w:pPr>
              <w:spacing w:after="0" w:line="360" w:lineRule="auto"/>
              <w:jc w:val="center"/>
              <w:rPr>
                <w:rFonts w:eastAsia="Calibri" w:cs="Times New Roman"/>
                <w:b/>
                <w:lang w:val="it-IT"/>
              </w:rPr>
            </w:pPr>
          </w:p>
          <w:p w14:paraId="131DA278" w14:textId="77777777" w:rsidR="004D6690" w:rsidRPr="004D6690" w:rsidRDefault="004D6690" w:rsidP="004D6690">
            <w:pPr>
              <w:tabs>
                <w:tab w:val="left" w:pos="8415"/>
              </w:tabs>
              <w:spacing w:after="0" w:line="360" w:lineRule="auto"/>
              <w:jc w:val="both"/>
              <w:rPr>
                <w:rFonts w:eastAsia="Calibri" w:cs="Times New Roman"/>
                <w:i/>
                <w:lang w:val="en-US"/>
              </w:rPr>
            </w:pPr>
            <w:r w:rsidRPr="004D6690">
              <w:rPr>
                <w:rFonts w:eastAsia="Calibri" w:cs="Times New Roman"/>
                <w:i/>
                <w:lang w:val="en-US"/>
              </w:rPr>
              <w:t>0,5 điểm</w:t>
            </w:r>
          </w:p>
          <w:p w14:paraId="72EE8A6A" w14:textId="77777777" w:rsidR="004D6690" w:rsidRPr="004D6690" w:rsidRDefault="004D6690" w:rsidP="004D6690">
            <w:pPr>
              <w:tabs>
                <w:tab w:val="left" w:pos="8415"/>
              </w:tabs>
              <w:spacing w:after="0" w:line="360" w:lineRule="auto"/>
              <w:jc w:val="both"/>
              <w:rPr>
                <w:rFonts w:eastAsia="Calibri" w:cs="Times New Roman"/>
                <w:i/>
                <w:lang w:val="en-US"/>
              </w:rPr>
            </w:pPr>
            <w:r w:rsidRPr="004D6690">
              <w:rPr>
                <w:rFonts w:eastAsia="Calibri" w:cs="Times New Roman"/>
                <w:i/>
                <w:lang w:val="en-US"/>
              </w:rPr>
              <w:t>0,5 điểm</w:t>
            </w:r>
          </w:p>
          <w:p w14:paraId="444106E2" w14:textId="77777777" w:rsidR="004D6690" w:rsidRPr="004D6690" w:rsidRDefault="004D6690" w:rsidP="004D6690">
            <w:pPr>
              <w:tabs>
                <w:tab w:val="left" w:pos="8415"/>
              </w:tabs>
              <w:spacing w:after="0" w:line="360" w:lineRule="auto"/>
              <w:jc w:val="both"/>
              <w:rPr>
                <w:rFonts w:eastAsia="Calibri" w:cs="Times New Roman"/>
                <w:i/>
                <w:lang w:val="en-US"/>
              </w:rPr>
            </w:pPr>
            <w:r w:rsidRPr="004D6690">
              <w:rPr>
                <w:rFonts w:eastAsia="Calibri" w:cs="Times New Roman"/>
                <w:i/>
                <w:lang w:val="en-US"/>
              </w:rPr>
              <w:t>1 điểm</w:t>
            </w:r>
          </w:p>
          <w:p w14:paraId="0DB1E80B" w14:textId="77777777" w:rsidR="004D6690" w:rsidRPr="004D6690" w:rsidRDefault="004D6690" w:rsidP="004D6690">
            <w:pPr>
              <w:tabs>
                <w:tab w:val="left" w:pos="8415"/>
              </w:tabs>
              <w:spacing w:after="0" w:line="360" w:lineRule="auto"/>
              <w:jc w:val="both"/>
              <w:rPr>
                <w:rFonts w:eastAsia="Calibri" w:cs="Times New Roman"/>
                <w:i/>
                <w:lang w:val="en-US"/>
              </w:rPr>
            </w:pPr>
          </w:p>
          <w:p w14:paraId="7D1F9C99" w14:textId="77777777" w:rsidR="004D6690" w:rsidRPr="004D6690" w:rsidRDefault="004D6690" w:rsidP="004D6690">
            <w:pPr>
              <w:tabs>
                <w:tab w:val="left" w:pos="8415"/>
              </w:tabs>
              <w:spacing w:after="0" w:line="360" w:lineRule="auto"/>
              <w:jc w:val="both"/>
              <w:rPr>
                <w:rFonts w:eastAsia="Calibri" w:cs="Times New Roman"/>
                <w:i/>
                <w:lang w:val="en-US"/>
              </w:rPr>
            </w:pPr>
          </w:p>
          <w:p w14:paraId="40C79909" w14:textId="77777777" w:rsidR="004D6690" w:rsidRPr="004D6690" w:rsidRDefault="004D6690" w:rsidP="004D6690">
            <w:pPr>
              <w:tabs>
                <w:tab w:val="left" w:pos="8415"/>
              </w:tabs>
              <w:spacing w:after="0" w:line="360" w:lineRule="auto"/>
              <w:jc w:val="both"/>
              <w:rPr>
                <w:rFonts w:eastAsia="Calibri" w:cs="Times New Roman"/>
                <w:i/>
                <w:lang w:val="en-US"/>
              </w:rPr>
            </w:pPr>
            <w:r w:rsidRPr="004D6690">
              <w:rPr>
                <w:rFonts w:eastAsia="Calibri" w:cs="Times New Roman"/>
                <w:i/>
                <w:lang w:val="en-US"/>
              </w:rPr>
              <w:t>0,5 điểm</w:t>
            </w:r>
          </w:p>
          <w:p w14:paraId="4446C70F" w14:textId="77777777" w:rsidR="004D6690" w:rsidRPr="004D6690" w:rsidRDefault="004D6690" w:rsidP="004D6690">
            <w:pPr>
              <w:spacing w:after="0" w:line="360" w:lineRule="auto"/>
              <w:ind w:left="150"/>
              <w:jc w:val="center"/>
              <w:rPr>
                <w:rFonts w:eastAsia="Calibri" w:cs="Times New Roman"/>
                <w:lang w:val="it-IT"/>
              </w:rPr>
            </w:pPr>
          </w:p>
          <w:p w14:paraId="6A4F6DA7" w14:textId="77777777" w:rsidR="004D6690" w:rsidRPr="004D6690" w:rsidRDefault="004D6690" w:rsidP="004D6690">
            <w:pPr>
              <w:tabs>
                <w:tab w:val="left" w:pos="8415"/>
              </w:tabs>
              <w:spacing w:after="0" w:line="360" w:lineRule="auto"/>
              <w:jc w:val="both"/>
              <w:rPr>
                <w:rFonts w:eastAsia="Calibri" w:cs="Times New Roman"/>
                <w:lang w:val="en-US"/>
              </w:rPr>
            </w:pPr>
            <w:r w:rsidRPr="004D6690">
              <w:rPr>
                <w:rFonts w:eastAsia="Calibri" w:cs="Times New Roman"/>
                <w:i/>
                <w:lang w:val="en-US"/>
              </w:rPr>
              <w:t>1 điểm</w:t>
            </w:r>
          </w:p>
          <w:p w14:paraId="042E8C65" w14:textId="77777777" w:rsidR="004D6690" w:rsidRPr="004D6690" w:rsidRDefault="004D6690" w:rsidP="004D6690">
            <w:pPr>
              <w:spacing w:after="0" w:line="360" w:lineRule="auto"/>
              <w:ind w:left="150"/>
              <w:jc w:val="center"/>
              <w:rPr>
                <w:rFonts w:eastAsia="Calibri" w:cs="Times New Roman"/>
                <w:lang w:val="it-IT"/>
              </w:rPr>
            </w:pPr>
          </w:p>
          <w:p w14:paraId="08CCA150" w14:textId="77777777" w:rsidR="004D6690" w:rsidRPr="004D6690" w:rsidRDefault="004D6690" w:rsidP="004D6690">
            <w:pPr>
              <w:tabs>
                <w:tab w:val="left" w:pos="8415"/>
              </w:tabs>
              <w:spacing w:after="0" w:line="360" w:lineRule="auto"/>
              <w:jc w:val="both"/>
              <w:rPr>
                <w:rFonts w:eastAsia="Calibri" w:cs="Times New Roman"/>
                <w:lang w:val="en-US"/>
              </w:rPr>
            </w:pPr>
            <w:r w:rsidRPr="004D6690">
              <w:rPr>
                <w:rFonts w:eastAsia="Calibri" w:cs="Times New Roman"/>
                <w:i/>
                <w:lang w:val="en-US"/>
              </w:rPr>
              <w:t>1 điểm</w:t>
            </w:r>
          </w:p>
          <w:p w14:paraId="2D552A65" w14:textId="77777777" w:rsidR="004D6690" w:rsidRPr="004D6690" w:rsidRDefault="004D6690" w:rsidP="004D6690">
            <w:pPr>
              <w:spacing w:after="0" w:line="360" w:lineRule="auto"/>
              <w:ind w:left="150"/>
              <w:jc w:val="center"/>
              <w:rPr>
                <w:rFonts w:eastAsia="Calibri" w:cs="Times New Roman"/>
                <w:lang w:val="it-IT"/>
              </w:rPr>
            </w:pPr>
          </w:p>
          <w:p w14:paraId="37481E3D" w14:textId="77777777" w:rsidR="004D6690" w:rsidRPr="004D6690" w:rsidRDefault="004D6690" w:rsidP="004D6690">
            <w:pPr>
              <w:tabs>
                <w:tab w:val="left" w:pos="8415"/>
              </w:tabs>
              <w:spacing w:after="0" w:line="360" w:lineRule="auto"/>
              <w:jc w:val="both"/>
              <w:rPr>
                <w:rFonts w:eastAsia="Calibri" w:cs="Times New Roman"/>
                <w:lang w:val="it-IT"/>
              </w:rPr>
            </w:pPr>
            <w:r w:rsidRPr="004D6690">
              <w:rPr>
                <w:rFonts w:eastAsia="Calibri" w:cs="Times New Roman"/>
                <w:i/>
                <w:lang w:val="en-US"/>
              </w:rPr>
              <w:t>0,5 điểm</w:t>
            </w:r>
          </w:p>
        </w:tc>
      </w:tr>
    </w:tbl>
    <w:p w14:paraId="3AA3C6C8" w14:textId="77777777" w:rsidR="004D6690" w:rsidRPr="004D6690" w:rsidRDefault="004D6690" w:rsidP="004D6690">
      <w:pPr>
        <w:tabs>
          <w:tab w:val="left" w:pos="180"/>
          <w:tab w:val="left" w:pos="360"/>
        </w:tabs>
        <w:spacing w:after="0" w:line="360" w:lineRule="auto"/>
        <w:jc w:val="both"/>
        <w:rPr>
          <w:rFonts w:eastAsia="Calibri" w:cs="Times New Roman"/>
          <w:lang w:val="en-US"/>
        </w:rPr>
      </w:pPr>
    </w:p>
    <w:p w14:paraId="4593E878" w14:textId="77777777" w:rsidR="009B3CE0" w:rsidRDefault="009B3CE0">
      <w:pPr>
        <w:rPr>
          <w:lang w:val="en-US"/>
        </w:rPr>
      </w:pPr>
    </w:p>
    <w:p w14:paraId="0F24F3E7" w14:textId="5C53EB8A" w:rsidR="004D6690" w:rsidRPr="00327D1D" w:rsidRDefault="004D6690" w:rsidP="004D6690">
      <w:pPr>
        <w:widowControl w:val="0"/>
        <w:spacing w:after="0" w:line="256" w:lineRule="auto"/>
        <w:jc w:val="center"/>
        <w:rPr>
          <w:rFonts w:eastAsia="Calibri" w:cs="Times New Roman"/>
          <w:b/>
          <w:color w:val="FF0000"/>
          <w:sz w:val="28"/>
          <w:szCs w:val="28"/>
          <w:lang w:val="en-US"/>
        </w:rPr>
      </w:pPr>
      <w:r w:rsidRPr="00327D1D">
        <w:rPr>
          <w:rFonts w:eastAsia="Calibri" w:cs="Times New Roman"/>
          <w:b/>
          <w:color w:val="FF0000"/>
          <w:sz w:val="28"/>
          <w:szCs w:val="28"/>
          <w:highlight w:val="yellow"/>
          <w:lang w:val="en-US"/>
        </w:rPr>
        <w:t xml:space="preserve">ĐỀ KIỂM TRA GIỮA KÌ II, NĂM HỌC 2022-2023-ĐỀ </w:t>
      </w:r>
      <w:r>
        <w:rPr>
          <w:rFonts w:eastAsia="Calibri" w:cs="Times New Roman"/>
          <w:b/>
          <w:color w:val="FF0000"/>
          <w:sz w:val="28"/>
          <w:szCs w:val="28"/>
          <w:lang w:val="en-US"/>
        </w:rPr>
        <w:t>3</w:t>
      </w:r>
    </w:p>
    <w:p w14:paraId="17ADA31C" w14:textId="77777777" w:rsidR="004D6690" w:rsidRPr="00327D1D" w:rsidRDefault="004D6690" w:rsidP="004D6690">
      <w:pPr>
        <w:widowControl w:val="0"/>
        <w:spacing w:after="0" w:line="256" w:lineRule="auto"/>
        <w:jc w:val="center"/>
        <w:rPr>
          <w:rFonts w:eastAsia="Calibri" w:cs="Times New Roman"/>
          <w:b/>
          <w:color w:val="FF0000"/>
          <w:sz w:val="28"/>
          <w:szCs w:val="28"/>
          <w:lang w:val="en-US"/>
        </w:rPr>
      </w:pPr>
      <w:r w:rsidRPr="00327D1D">
        <w:rPr>
          <w:rFonts w:eastAsia="Calibri" w:cs="Times New Roman"/>
          <w:b/>
          <w:color w:val="FF0000"/>
          <w:sz w:val="28"/>
          <w:szCs w:val="28"/>
          <w:highlight w:val="yellow"/>
          <w:lang w:val="en-US"/>
        </w:rPr>
        <w:t xml:space="preserve">MÔN: </w:t>
      </w:r>
      <w:r>
        <w:rPr>
          <w:rFonts w:eastAsia="Calibri" w:cs="Times New Roman"/>
          <w:b/>
          <w:color w:val="FF0000"/>
          <w:sz w:val="28"/>
          <w:szCs w:val="28"/>
          <w:highlight w:val="yellow"/>
          <w:lang w:val="en-US"/>
        </w:rPr>
        <w:t>GDCD</w:t>
      </w:r>
      <w:r w:rsidRPr="00327D1D">
        <w:rPr>
          <w:rFonts w:eastAsia="Calibri" w:cs="Times New Roman"/>
          <w:b/>
          <w:color w:val="FF0000"/>
          <w:sz w:val="28"/>
          <w:szCs w:val="28"/>
          <w:highlight w:val="yellow"/>
          <w:lang w:val="en-US"/>
        </w:rPr>
        <w:t xml:space="preserve"> 8</w:t>
      </w:r>
    </w:p>
    <w:p w14:paraId="7380765E" w14:textId="77777777" w:rsidR="004D6690" w:rsidRPr="004D6690" w:rsidRDefault="004D6690" w:rsidP="004D6690">
      <w:pPr>
        <w:spacing w:after="0" w:line="240" w:lineRule="auto"/>
        <w:jc w:val="both"/>
        <w:rPr>
          <w:rFonts w:eastAsia="Times New Roman" w:cs="Times New Roman"/>
          <w:b/>
          <w:i/>
          <w:sz w:val="28"/>
          <w:szCs w:val="24"/>
          <w:lang w:val="nl-NL" w:eastAsia="vi-VN"/>
        </w:rPr>
      </w:pPr>
      <w:r w:rsidRPr="004D6690">
        <w:rPr>
          <w:rFonts w:eastAsia="Times New Roman" w:cs="Times New Roman"/>
          <w:b/>
          <w:sz w:val="28"/>
          <w:szCs w:val="24"/>
          <w:lang w:val="nl-NL" w:eastAsia="vi-VN"/>
        </w:rPr>
        <w:t>Phần I: Trắc nghiệm khách quan:</w:t>
      </w:r>
      <w:r w:rsidRPr="004D6690">
        <w:rPr>
          <w:rFonts w:eastAsia="Times New Roman" w:cs="Times New Roman"/>
          <w:sz w:val="28"/>
          <w:szCs w:val="24"/>
          <w:lang w:val="nl-NL" w:eastAsia="vi-VN"/>
        </w:rPr>
        <w:t xml:space="preserve"> (3 điểm) </w:t>
      </w:r>
      <w:r w:rsidRPr="004D6690">
        <w:rPr>
          <w:rFonts w:eastAsia="Times New Roman" w:cs="Times New Roman"/>
          <w:b/>
          <w:i/>
          <w:sz w:val="28"/>
          <w:szCs w:val="24"/>
          <w:lang w:val="nl-NL" w:eastAsia="vi-VN"/>
        </w:rPr>
        <w:t xml:space="preserve">Khoanh tròn các chữ cái trước câu trả lời đúng </w:t>
      </w:r>
    </w:p>
    <w:p w14:paraId="2249DD0D" w14:textId="77777777" w:rsidR="004D6690" w:rsidRPr="004D6690" w:rsidRDefault="004D6690" w:rsidP="004D6690">
      <w:pPr>
        <w:spacing w:after="0" w:line="240" w:lineRule="auto"/>
        <w:rPr>
          <w:rFonts w:eastAsia="Times New Roman" w:cs="Times New Roman"/>
          <w:b/>
          <w:sz w:val="28"/>
          <w:szCs w:val="28"/>
          <w:lang w:val="en-US"/>
        </w:rPr>
      </w:pPr>
      <w:r w:rsidRPr="004D6690">
        <w:rPr>
          <w:rFonts w:eastAsia="Times New Roman" w:cs="Times New Roman"/>
          <w:b/>
          <w:sz w:val="28"/>
          <w:szCs w:val="28"/>
          <w:lang w:val="en-US"/>
        </w:rPr>
        <w:t>Câu 1. ( 0,25 điểm); Ý  kiến nào dưới đây là đúng với quy định của pháp luật nước ta về phòng, chống tệ nạn xã hội?</w:t>
      </w:r>
    </w:p>
    <w:p w14:paraId="06B1FA97" w14:textId="77777777" w:rsidR="004D6690" w:rsidRPr="004D6690" w:rsidRDefault="004D6690" w:rsidP="004D6690">
      <w:pPr>
        <w:spacing w:after="0" w:line="276" w:lineRule="auto"/>
        <w:rPr>
          <w:rFonts w:eastAsia="Times New Roman" w:cs="Times New Roman"/>
          <w:sz w:val="28"/>
          <w:szCs w:val="28"/>
          <w:lang w:val="en-US"/>
        </w:rPr>
      </w:pPr>
      <w:r w:rsidRPr="004D6690">
        <w:rPr>
          <w:rFonts w:eastAsia="Times New Roman" w:cs="Times New Roman"/>
          <w:sz w:val="28"/>
          <w:szCs w:val="28"/>
          <w:lang w:val="en-US"/>
        </w:rPr>
        <w:t>A. Cấm mọi hành vi đánh bạc và tổ chức đánh bạc, cấm mua bán ma túy và mại dâm.</w:t>
      </w:r>
    </w:p>
    <w:p w14:paraId="74E7358A" w14:textId="77777777" w:rsidR="004D6690" w:rsidRPr="004D6690" w:rsidRDefault="004D6690" w:rsidP="004D6690">
      <w:pPr>
        <w:spacing w:after="0" w:line="276" w:lineRule="auto"/>
        <w:rPr>
          <w:rFonts w:eastAsia="Times New Roman" w:cs="Times New Roman"/>
          <w:sz w:val="28"/>
          <w:szCs w:val="28"/>
          <w:lang w:val="en-US"/>
        </w:rPr>
      </w:pPr>
      <w:r w:rsidRPr="004D6690">
        <w:rPr>
          <w:rFonts w:eastAsia="Times New Roman" w:cs="Times New Roman"/>
          <w:sz w:val="28"/>
          <w:szCs w:val="28"/>
          <w:lang w:val="en-US"/>
        </w:rPr>
        <w:t>B. Nghiêm cấm trẻ em uống rượu nhưng không cấm trẻ em hút thuốc và đánh bạc</w:t>
      </w:r>
    </w:p>
    <w:p w14:paraId="64FDE24C" w14:textId="77777777" w:rsidR="004D6690" w:rsidRPr="004D6690" w:rsidRDefault="004D6690" w:rsidP="004D6690">
      <w:pPr>
        <w:spacing w:after="0" w:line="276" w:lineRule="auto"/>
        <w:rPr>
          <w:rFonts w:eastAsia="Times New Roman" w:cs="Times New Roman"/>
          <w:sz w:val="28"/>
          <w:szCs w:val="28"/>
          <w:lang w:val="en-US"/>
        </w:rPr>
      </w:pPr>
      <w:r w:rsidRPr="004D6690">
        <w:rPr>
          <w:rFonts w:eastAsia="Times New Roman" w:cs="Times New Roman"/>
          <w:sz w:val="28"/>
          <w:szCs w:val="28"/>
          <w:lang w:val="en-US"/>
        </w:rPr>
        <w:t>C. Cho phép các cá nhân, tổ chức sản xuất ma túy và cung cấp ma túy ra thị trường.</w:t>
      </w:r>
    </w:p>
    <w:p w14:paraId="7ADF5E7D" w14:textId="77777777" w:rsidR="004D6690" w:rsidRPr="004D6690" w:rsidRDefault="004D6690" w:rsidP="004D6690">
      <w:pPr>
        <w:spacing w:after="0" w:line="276" w:lineRule="auto"/>
        <w:rPr>
          <w:rFonts w:eastAsia="Times New Roman" w:cs="Times New Roman"/>
          <w:sz w:val="28"/>
          <w:szCs w:val="28"/>
          <w:lang w:val="en-US"/>
        </w:rPr>
      </w:pPr>
      <w:r w:rsidRPr="004D6690">
        <w:rPr>
          <w:rFonts w:eastAsia="Times New Roman" w:cs="Times New Roman"/>
          <w:sz w:val="28"/>
          <w:szCs w:val="28"/>
          <w:lang w:val="en-US"/>
        </w:rPr>
        <w:t>D. Mọi ý kiến trên đều đúng</w:t>
      </w:r>
    </w:p>
    <w:p w14:paraId="6638DC4A" w14:textId="77777777" w:rsidR="004D6690" w:rsidRPr="004D6690" w:rsidRDefault="004D6690" w:rsidP="004D6690">
      <w:pPr>
        <w:spacing w:after="0" w:line="240" w:lineRule="auto"/>
        <w:rPr>
          <w:rFonts w:eastAsia="Times New Roman" w:cs="Times New Roman"/>
          <w:b/>
          <w:sz w:val="28"/>
          <w:szCs w:val="28"/>
          <w:lang w:val="en-US"/>
        </w:rPr>
      </w:pPr>
      <w:r w:rsidRPr="004D6690">
        <w:rPr>
          <w:rFonts w:eastAsia="Times New Roman" w:cs="Times New Roman"/>
          <w:b/>
          <w:sz w:val="28"/>
          <w:szCs w:val="28"/>
          <w:lang w:val="en-US"/>
        </w:rPr>
        <w:t>Câu 2</w:t>
      </w:r>
      <w:r w:rsidRPr="004D6690">
        <w:rPr>
          <w:rFonts w:eastAsia="Times New Roman" w:cs="Times New Roman"/>
          <w:sz w:val="28"/>
          <w:szCs w:val="28"/>
          <w:lang w:val="en-US"/>
        </w:rPr>
        <w:t xml:space="preserve"> (</w:t>
      </w:r>
      <w:r w:rsidRPr="004D6690">
        <w:rPr>
          <w:rFonts w:eastAsia="Times New Roman" w:cs="Times New Roman"/>
          <w:b/>
          <w:sz w:val="28"/>
          <w:szCs w:val="28"/>
          <w:lang w:val="en-US"/>
        </w:rPr>
        <w:t>0,25 điểm) Những phát biểu nào đúng về quá trình  lây nhiễm HIV/AIDS ?</w:t>
      </w:r>
    </w:p>
    <w:p w14:paraId="2E67FEE4" w14:textId="77777777" w:rsidR="004D6690" w:rsidRPr="004D6690" w:rsidRDefault="004D6690" w:rsidP="004D6690">
      <w:pPr>
        <w:spacing w:after="0" w:line="276" w:lineRule="auto"/>
        <w:rPr>
          <w:rFonts w:eastAsia="Times New Roman" w:cs="Times New Roman"/>
          <w:color w:val="000000"/>
          <w:sz w:val="28"/>
          <w:szCs w:val="28"/>
          <w:lang w:val="en-US"/>
        </w:rPr>
      </w:pPr>
      <w:r w:rsidRPr="004D6690">
        <w:rPr>
          <w:rFonts w:eastAsia="Times New Roman" w:cs="Times New Roman"/>
          <w:color w:val="000000"/>
          <w:sz w:val="28"/>
          <w:szCs w:val="28"/>
          <w:lang w:val="en-US"/>
        </w:rPr>
        <w:t>1. HIV?AIDS lây nhiễm qua 3 con đường là tiêm chích ma túy và dùng chung bơm kim tiêm với người bệnh, từ mẹ sang con</w:t>
      </w:r>
    </w:p>
    <w:p w14:paraId="66AA3BE7" w14:textId="77777777" w:rsidR="004D6690" w:rsidRPr="004D6690" w:rsidRDefault="004D6690" w:rsidP="004D6690">
      <w:pPr>
        <w:spacing w:after="0" w:line="276" w:lineRule="auto"/>
        <w:rPr>
          <w:rFonts w:eastAsia="Times New Roman" w:cs="Times New Roman"/>
          <w:color w:val="000000"/>
          <w:sz w:val="28"/>
          <w:szCs w:val="28"/>
          <w:lang w:val="en-US"/>
        </w:rPr>
      </w:pPr>
      <w:r w:rsidRPr="004D6690">
        <w:rPr>
          <w:rFonts w:eastAsia="Times New Roman" w:cs="Times New Roman"/>
          <w:color w:val="000000"/>
          <w:sz w:val="28"/>
          <w:szCs w:val="28"/>
          <w:lang w:val="en-US"/>
        </w:rPr>
        <w:t>2. HIV?AIDS lây nhiễm qua 3 con đường là  Đường máu, đường tiêu hóa và qua hệ bài tiết.</w:t>
      </w:r>
    </w:p>
    <w:p w14:paraId="2BC90D46" w14:textId="77777777" w:rsidR="004D6690" w:rsidRPr="004D6690" w:rsidRDefault="004D6690" w:rsidP="004D6690">
      <w:pPr>
        <w:spacing w:after="0" w:line="276" w:lineRule="auto"/>
        <w:rPr>
          <w:rFonts w:eastAsia="Times New Roman" w:cs="Times New Roman"/>
          <w:color w:val="000000"/>
          <w:sz w:val="28"/>
          <w:szCs w:val="28"/>
          <w:lang w:val="en-US"/>
        </w:rPr>
      </w:pPr>
      <w:r w:rsidRPr="004D6690">
        <w:rPr>
          <w:rFonts w:eastAsia="Times New Roman" w:cs="Times New Roman"/>
          <w:color w:val="000000"/>
          <w:sz w:val="28"/>
          <w:szCs w:val="28"/>
          <w:lang w:val="en-US"/>
        </w:rPr>
        <w:t>3. HIV?AIDS lây nhiễm qua 3 con đường là đường máu, đường tình dục và từ mẹ sang con</w:t>
      </w:r>
    </w:p>
    <w:p w14:paraId="5B0EEFAC" w14:textId="77777777" w:rsidR="004D6690" w:rsidRPr="004D6690" w:rsidRDefault="004D6690" w:rsidP="004D6690">
      <w:pPr>
        <w:spacing w:after="0" w:line="276" w:lineRule="auto"/>
        <w:rPr>
          <w:rFonts w:eastAsia="Times New Roman" w:cs="Times New Roman"/>
          <w:color w:val="000000"/>
          <w:sz w:val="28"/>
          <w:szCs w:val="28"/>
          <w:lang w:val="en-US"/>
        </w:rPr>
      </w:pPr>
      <w:r w:rsidRPr="004D6690">
        <w:rPr>
          <w:rFonts w:eastAsia="Times New Roman" w:cs="Times New Roman"/>
          <w:color w:val="000000"/>
          <w:sz w:val="28"/>
          <w:szCs w:val="28"/>
          <w:lang w:val="en-US"/>
        </w:rPr>
        <w:t>4. HIV?AIDS lây nhiễm qua 5 con đường là lây qua vật thể trung gian, từ mẹ sang con, từ động vật nhiễm bệnh sang người, đường tình dục an toàn</w:t>
      </w:r>
    </w:p>
    <w:p w14:paraId="670D90FE" w14:textId="77777777" w:rsidR="004D6690" w:rsidRPr="004D6690" w:rsidRDefault="004D6690" w:rsidP="004D6690">
      <w:pPr>
        <w:spacing w:after="0" w:line="276" w:lineRule="auto"/>
        <w:rPr>
          <w:rFonts w:eastAsia="Times New Roman" w:cs="Times New Roman"/>
          <w:color w:val="000000"/>
          <w:sz w:val="28"/>
          <w:szCs w:val="28"/>
          <w:lang w:val="en-US"/>
        </w:rPr>
      </w:pPr>
      <w:r w:rsidRPr="004D6690">
        <w:rPr>
          <w:rFonts w:eastAsia="Times New Roman" w:cs="Times New Roman"/>
          <w:color w:val="000000"/>
          <w:sz w:val="28"/>
          <w:szCs w:val="28"/>
          <w:lang w:val="en-US"/>
        </w:rPr>
        <w:t>5. HIV?AIDS lây nhiễm qua  đường máu khi dùng chung bơm kim tiêm với người bện, tiếp xúc trực tiếp với máu của của người bệnh qua vết thương hở, quan hệ tình dục không an toàn với người bệnh và lây từ mẹ sang con khi trẻ sơ sinh tiếp súc với máu người mẹ nhiễm bệnh trong quá trình sinh đẻ.</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2312"/>
        <w:gridCol w:w="2312"/>
        <w:gridCol w:w="2312"/>
      </w:tblGrid>
      <w:tr w:rsidR="004D6690" w:rsidRPr="004D6690" w14:paraId="191A2BCC" w14:textId="77777777" w:rsidTr="00324031">
        <w:tc>
          <w:tcPr>
            <w:tcW w:w="2435" w:type="dxa"/>
          </w:tcPr>
          <w:p w14:paraId="0E80559D" w14:textId="77777777" w:rsidR="004D6690" w:rsidRPr="004D6690" w:rsidRDefault="004D6690" w:rsidP="004D6690">
            <w:pPr>
              <w:spacing w:line="276" w:lineRule="auto"/>
              <w:jc w:val="center"/>
              <w:rPr>
                <w:rFonts w:eastAsia="Times New Roman"/>
                <w:color w:val="000000"/>
              </w:rPr>
            </w:pPr>
            <w:r w:rsidRPr="004D6690">
              <w:rPr>
                <w:rFonts w:eastAsia="Times New Roman"/>
                <w:color w:val="000000"/>
              </w:rPr>
              <w:t>A. 1, 5</w:t>
            </w:r>
          </w:p>
        </w:tc>
        <w:tc>
          <w:tcPr>
            <w:tcW w:w="2435" w:type="dxa"/>
          </w:tcPr>
          <w:p w14:paraId="6C612CBE" w14:textId="77777777" w:rsidR="004D6690" w:rsidRPr="004D6690" w:rsidRDefault="004D6690" w:rsidP="004D6690">
            <w:pPr>
              <w:spacing w:line="276" w:lineRule="auto"/>
              <w:jc w:val="center"/>
              <w:rPr>
                <w:rFonts w:eastAsia="Times New Roman"/>
                <w:color w:val="000000"/>
              </w:rPr>
            </w:pPr>
            <w:r w:rsidRPr="004D6690">
              <w:rPr>
                <w:rFonts w:eastAsia="Times New Roman"/>
                <w:color w:val="000000"/>
              </w:rPr>
              <w:t>B. 2,5</w:t>
            </w:r>
          </w:p>
        </w:tc>
        <w:tc>
          <w:tcPr>
            <w:tcW w:w="2435" w:type="dxa"/>
          </w:tcPr>
          <w:p w14:paraId="66FE6484" w14:textId="77777777" w:rsidR="004D6690" w:rsidRPr="004D6690" w:rsidRDefault="004D6690" w:rsidP="004D6690">
            <w:pPr>
              <w:spacing w:line="276" w:lineRule="auto"/>
              <w:jc w:val="center"/>
              <w:rPr>
                <w:rFonts w:eastAsia="Times New Roman"/>
                <w:color w:val="000000"/>
              </w:rPr>
            </w:pPr>
            <w:r w:rsidRPr="004D6690">
              <w:rPr>
                <w:rFonts w:eastAsia="Times New Roman"/>
                <w:color w:val="000000"/>
              </w:rPr>
              <w:t>C. 3,5</w:t>
            </w:r>
          </w:p>
        </w:tc>
        <w:tc>
          <w:tcPr>
            <w:tcW w:w="2436" w:type="dxa"/>
          </w:tcPr>
          <w:p w14:paraId="48630095" w14:textId="77777777" w:rsidR="004D6690" w:rsidRPr="004D6690" w:rsidRDefault="004D6690" w:rsidP="004D6690">
            <w:pPr>
              <w:spacing w:line="276" w:lineRule="auto"/>
              <w:jc w:val="center"/>
              <w:rPr>
                <w:rFonts w:eastAsia="Times New Roman"/>
                <w:color w:val="000000"/>
              </w:rPr>
            </w:pPr>
            <w:r w:rsidRPr="004D6690">
              <w:rPr>
                <w:rFonts w:eastAsia="Times New Roman"/>
                <w:color w:val="000000"/>
              </w:rPr>
              <w:t>D. 4,5</w:t>
            </w:r>
          </w:p>
        </w:tc>
      </w:tr>
    </w:tbl>
    <w:p w14:paraId="1C0EF885" w14:textId="77777777" w:rsidR="004D6690" w:rsidRPr="004D6690" w:rsidRDefault="004D6690" w:rsidP="004D6690">
      <w:pPr>
        <w:spacing w:after="0" w:line="276" w:lineRule="auto"/>
        <w:rPr>
          <w:rFonts w:eastAsia="Times New Roman" w:cs="Times New Roman"/>
          <w:sz w:val="28"/>
          <w:szCs w:val="28"/>
          <w:lang w:val="en-US"/>
        </w:rPr>
      </w:pPr>
      <w:r w:rsidRPr="004D6690">
        <w:rPr>
          <w:rFonts w:eastAsia="Times New Roman" w:cs="Times New Roman"/>
          <w:b/>
          <w:sz w:val="28"/>
          <w:szCs w:val="28"/>
          <w:lang w:val="en-US"/>
        </w:rPr>
        <w:t>Câu 3. (0,25 điểm): Ý kiến nào dưới đây là đúng:</w:t>
      </w:r>
    </w:p>
    <w:p w14:paraId="0560BDC4" w14:textId="77777777" w:rsidR="004D6690" w:rsidRPr="004D6690" w:rsidRDefault="004D6690" w:rsidP="004D6690">
      <w:pPr>
        <w:spacing w:after="0" w:line="276" w:lineRule="auto"/>
        <w:jc w:val="both"/>
        <w:rPr>
          <w:rFonts w:eastAsia="Times New Roman" w:cs="Times New Roman"/>
          <w:sz w:val="28"/>
          <w:szCs w:val="28"/>
          <w:lang w:val="en-US"/>
        </w:rPr>
      </w:pPr>
      <w:r w:rsidRPr="004D6690">
        <w:rPr>
          <w:rFonts w:eastAsia="Times New Roman" w:cs="Times New Roman"/>
          <w:sz w:val="28"/>
          <w:szCs w:val="28"/>
          <w:lang w:val="en-US"/>
        </w:rPr>
        <w:t>A. Công dân có nghĩa vụ tôn trọng tài sản của mình, không cần tôn trọng tài sản của người khác.</w:t>
      </w:r>
    </w:p>
    <w:p w14:paraId="6B5CCB90" w14:textId="77777777" w:rsidR="004D6690" w:rsidRPr="004D6690" w:rsidRDefault="004D6690" w:rsidP="004D6690">
      <w:pPr>
        <w:spacing w:after="0" w:line="276" w:lineRule="auto"/>
        <w:jc w:val="both"/>
        <w:rPr>
          <w:rFonts w:eastAsia="Times New Roman" w:cs="Times New Roman"/>
          <w:sz w:val="28"/>
          <w:szCs w:val="28"/>
          <w:lang w:val="en-US"/>
        </w:rPr>
      </w:pPr>
      <w:r w:rsidRPr="004D6690">
        <w:rPr>
          <w:rFonts w:eastAsia="Times New Roman" w:cs="Times New Roman"/>
          <w:sz w:val="28"/>
          <w:szCs w:val="28"/>
          <w:lang w:val="en-US"/>
        </w:rPr>
        <w:t>B. Không cần tôn trọng tài sản của người khác, vì tài sản của người khác không thuộc quyền sở hữu của mình.</w:t>
      </w:r>
    </w:p>
    <w:p w14:paraId="61FA3877" w14:textId="77777777" w:rsidR="004D6690" w:rsidRPr="004D6690" w:rsidRDefault="004D6690" w:rsidP="004D6690">
      <w:pPr>
        <w:spacing w:after="0" w:line="276" w:lineRule="auto"/>
        <w:jc w:val="both"/>
        <w:rPr>
          <w:rFonts w:eastAsia="Times New Roman" w:cs="Times New Roman"/>
          <w:sz w:val="28"/>
          <w:szCs w:val="28"/>
          <w:lang w:val="en-US"/>
        </w:rPr>
      </w:pPr>
      <w:r w:rsidRPr="004D6690">
        <w:rPr>
          <w:rFonts w:eastAsia="Times New Roman" w:cs="Times New Roman"/>
          <w:sz w:val="28"/>
          <w:szCs w:val="28"/>
          <w:lang w:val="en-US"/>
        </w:rPr>
        <w:t>C. Tôn trọng tài sản của nhà nước là nghĩa vụ của công dân.</w:t>
      </w:r>
    </w:p>
    <w:p w14:paraId="57550F76" w14:textId="77777777" w:rsidR="004D6690" w:rsidRPr="004D6690" w:rsidRDefault="004D6690" w:rsidP="004D6690">
      <w:pPr>
        <w:spacing w:after="0" w:line="276" w:lineRule="auto"/>
        <w:jc w:val="both"/>
        <w:rPr>
          <w:rFonts w:eastAsia="Times New Roman" w:cs="Times New Roman"/>
          <w:sz w:val="28"/>
          <w:szCs w:val="28"/>
          <w:lang w:val="en-US"/>
        </w:rPr>
      </w:pPr>
      <w:r w:rsidRPr="004D6690">
        <w:rPr>
          <w:rFonts w:eastAsia="Times New Roman" w:cs="Times New Roman"/>
          <w:sz w:val="28"/>
          <w:szCs w:val="28"/>
          <w:lang w:val="en-US"/>
        </w:rPr>
        <w:t>D. Nhặt được của rơi không biết của ai thì có thể sử dụng.</w:t>
      </w:r>
    </w:p>
    <w:p w14:paraId="753F00B9" w14:textId="77777777" w:rsidR="004D6690" w:rsidRPr="004D6690" w:rsidRDefault="004D6690" w:rsidP="004D6690">
      <w:pPr>
        <w:spacing w:after="0" w:line="276" w:lineRule="auto"/>
        <w:jc w:val="both"/>
        <w:rPr>
          <w:rFonts w:ascii="Times New Roman Bold" w:eastAsia="Times New Roman" w:hAnsi="Times New Roman Bold" w:cs="Times New Roman"/>
          <w:b/>
          <w:spacing w:val="-4"/>
          <w:sz w:val="28"/>
          <w:szCs w:val="28"/>
          <w:lang w:val="en-US"/>
        </w:rPr>
      </w:pPr>
      <w:r w:rsidRPr="004D6690">
        <w:rPr>
          <w:rFonts w:ascii="Times New Roman Bold" w:eastAsia="Times New Roman" w:hAnsi="Times New Roman Bold" w:cs="Times New Roman"/>
          <w:b/>
          <w:spacing w:val="-4"/>
          <w:sz w:val="28"/>
          <w:szCs w:val="28"/>
          <w:lang w:val="en-US"/>
        </w:rPr>
        <w:t>Câu 4. (0,25 điểm) Công dân có quyền tố cáo trong trường hợp nào sau đây:</w:t>
      </w:r>
    </w:p>
    <w:p w14:paraId="0D0BB7C4" w14:textId="77777777" w:rsidR="004D6690" w:rsidRPr="004D6690" w:rsidRDefault="004D6690" w:rsidP="004D6690">
      <w:pPr>
        <w:spacing w:after="0" w:line="276" w:lineRule="auto"/>
        <w:jc w:val="both"/>
        <w:rPr>
          <w:rFonts w:eastAsia="Times New Roman" w:cs="Times New Roman"/>
          <w:sz w:val="28"/>
          <w:szCs w:val="28"/>
          <w:lang w:val="en-US"/>
        </w:rPr>
      </w:pPr>
      <w:r w:rsidRPr="004D6690">
        <w:rPr>
          <w:rFonts w:eastAsia="Times New Roman" w:cs="Times New Roman"/>
          <w:sz w:val="28"/>
          <w:szCs w:val="28"/>
          <w:lang w:val="en-US"/>
        </w:rPr>
        <w:t>A. Bị đuổi việc không biết lý do.</w:t>
      </w:r>
    </w:p>
    <w:p w14:paraId="159585BD" w14:textId="77777777" w:rsidR="004D6690" w:rsidRPr="004D6690" w:rsidRDefault="004D6690" w:rsidP="004D6690">
      <w:pPr>
        <w:spacing w:after="0" w:line="276" w:lineRule="auto"/>
        <w:jc w:val="both"/>
        <w:rPr>
          <w:rFonts w:eastAsia="Times New Roman" w:cs="Times New Roman"/>
          <w:sz w:val="28"/>
          <w:szCs w:val="28"/>
          <w:lang w:val="en-US"/>
        </w:rPr>
      </w:pPr>
      <w:r w:rsidRPr="004D6690">
        <w:rPr>
          <w:rFonts w:eastAsia="Times New Roman" w:cs="Times New Roman"/>
          <w:sz w:val="28"/>
          <w:szCs w:val="28"/>
          <w:lang w:val="en-US"/>
        </w:rPr>
        <w:t>B. Phát hiện thấy người buôn bán ma túy.</w:t>
      </w:r>
    </w:p>
    <w:p w14:paraId="24386B98" w14:textId="77777777" w:rsidR="004D6690" w:rsidRPr="004D6690" w:rsidRDefault="004D6690" w:rsidP="004D6690">
      <w:pPr>
        <w:spacing w:after="0" w:line="276" w:lineRule="auto"/>
        <w:jc w:val="both"/>
        <w:rPr>
          <w:rFonts w:eastAsia="Times New Roman" w:cs="Times New Roman"/>
          <w:sz w:val="28"/>
          <w:szCs w:val="28"/>
          <w:lang w:val="en-US"/>
        </w:rPr>
      </w:pPr>
      <w:r w:rsidRPr="004D6690">
        <w:rPr>
          <w:rFonts w:eastAsia="Times New Roman" w:cs="Times New Roman"/>
          <w:sz w:val="28"/>
          <w:szCs w:val="28"/>
          <w:lang w:val="en-US"/>
        </w:rPr>
        <w:t>C. Không đồng ý với nhận xét của thầy cô giáo.</w:t>
      </w:r>
    </w:p>
    <w:p w14:paraId="23846815" w14:textId="77777777" w:rsidR="004D6690" w:rsidRPr="004D6690" w:rsidRDefault="004D6690" w:rsidP="004D6690">
      <w:pPr>
        <w:spacing w:after="0" w:line="276" w:lineRule="auto"/>
        <w:jc w:val="both"/>
        <w:rPr>
          <w:rFonts w:eastAsia="Times New Roman" w:cs="Times New Roman"/>
          <w:sz w:val="28"/>
          <w:szCs w:val="28"/>
          <w:lang w:val="en-US"/>
        </w:rPr>
      </w:pPr>
      <w:r w:rsidRPr="004D6690">
        <w:rPr>
          <w:rFonts w:eastAsia="Times New Roman" w:cs="Times New Roman"/>
          <w:sz w:val="28"/>
          <w:szCs w:val="28"/>
          <w:lang w:val="en-US"/>
        </w:rPr>
        <w:t>D. Bị cảnh sát giao thông giữ xe vì đi vượt đèn đỏ.</w:t>
      </w:r>
    </w:p>
    <w:p w14:paraId="2999BA82" w14:textId="77777777" w:rsidR="004D6690" w:rsidRPr="004D6690" w:rsidRDefault="004D6690" w:rsidP="004D6690">
      <w:pPr>
        <w:spacing w:after="0" w:line="240" w:lineRule="auto"/>
        <w:rPr>
          <w:rFonts w:eastAsia="Times New Roman" w:cs="Times New Roman"/>
          <w:b/>
          <w:i/>
          <w:sz w:val="28"/>
          <w:szCs w:val="28"/>
          <w:lang w:val="en-US"/>
        </w:rPr>
      </w:pPr>
      <w:r w:rsidRPr="004D6690">
        <w:rPr>
          <w:rFonts w:eastAsia="Times New Roman" w:cs="Times New Roman"/>
          <w:b/>
          <w:sz w:val="28"/>
          <w:szCs w:val="28"/>
          <w:lang w:val="en-US"/>
        </w:rPr>
        <w:lastRenderedPageBreak/>
        <w:t>Câu 5 ( 1 điểm) Nối cột A tương ứng cột B để hoàn thành những phát biểu sau</w:t>
      </w:r>
    </w:p>
    <w:tbl>
      <w:tblPr>
        <w:tblStyle w:val="TableGrid2"/>
        <w:tblW w:w="0" w:type="auto"/>
        <w:tblLook w:val="04A0" w:firstRow="1" w:lastRow="0" w:firstColumn="1" w:lastColumn="0" w:noHBand="0" w:noVBand="1"/>
      </w:tblPr>
      <w:tblGrid>
        <w:gridCol w:w="3617"/>
        <w:gridCol w:w="834"/>
        <w:gridCol w:w="4791"/>
      </w:tblGrid>
      <w:tr w:rsidR="004D6690" w:rsidRPr="004D6690" w14:paraId="666FE4D4" w14:textId="77777777" w:rsidTr="00324031">
        <w:tc>
          <w:tcPr>
            <w:tcW w:w="3794" w:type="dxa"/>
          </w:tcPr>
          <w:p w14:paraId="0994CEA5" w14:textId="77777777" w:rsidR="004D6690" w:rsidRPr="004D6690" w:rsidRDefault="004D6690" w:rsidP="004D6690">
            <w:pPr>
              <w:jc w:val="center"/>
              <w:rPr>
                <w:rFonts w:eastAsia="Times New Roman"/>
                <w:b/>
                <w:i/>
              </w:rPr>
            </w:pPr>
            <w:r w:rsidRPr="004D6690">
              <w:rPr>
                <w:rFonts w:eastAsia="Times New Roman"/>
                <w:b/>
                <w:i/>
              </w:rPr>
              <w:t>Cột A</w:t>
            </w:r>
          </w:p>
        </w:tc>
        <w:tc>
          <w:tcPr>
            <w:tcW w:w="850" w:type="dxa"/>
          </w:tcPr>
          <w:p w14:paraId="2CC83302" w14:textId="77777777" w:rsidR="004D6690" w:rsidRPr="004D6690" w:rsidRDefault="004D6690" w:rsidP="004D6690">
            <w:pPr>
              <w:jc w:val="center"/>
              <w:rPr>
                <w:rFonts w:eastAsia="Times New Roman"/>
                <w:b/>
                <w:i/>
              </w:rPr>
            </w:pPr>
            <w:r w:rsidRPr="004D6690">
              <w:rPr>
                <w:rFonts w:eastAsia="Times New Roman"/>
                <w:b/>
                <w:i/>
              </w:rPr>
              <w:t>Nối ý</w:t>
            </w:r>
          </w:p>
        </w:tc>
        <w:tc>
          <w:tcPr>
            <w:tcW w:w="5097" w:type="dxa"/>
          </w:tcPr>
          <w:p w14:paraId="1759ADDE" w14:textId="77777777" w:rsidR="004D6690" w:rsidRPr="004D6690" w:rsidRDefault="004D6690" w:rsidP="004D6690">
            <w:pPr>
              <w:jc w:val="center"/>
              <w:rPr>
                <w:rFonts w:eastAsia="Times New Roman"/>
                <w:b/>
                <w:i/>
              </w:rPr>
            </w:pPr>
            <w:r w:rsidRPr="004D6690">
              <w:rPr>
                <w:rFonts w:eastAsia="Times New Roman"/>
                <w:b/>
                <w:i/>
              </w:rPr>
              <w:t>Cột B</w:t>
            </w:r>
          </w:p>
        </w:tc>
      </w:tr>
      <w:tr w:rsidR="004D6690" w:rsidRPr="004D6690" w14:paraId="41FF2BDE" w14:textId="77777777" w:rsidTr="00324031">
        <w:tc>
          <w:tcPr>
            <w:tcW w:w="3794" w:type="dxa"/>
          </w:tcPr>
          <w:p w14:paraId="6DAA8848" w14:textId="77777777" w:rsidR="004D6690" w:rsidRPr="004D6690" w:rsidRDefault="004D6690" w:rsidP="004D6690">
            <w:pPr>
              <w:jc w:val="both"/>
              <w:rPr>
                <w:rFonts w:eastAsia="Times New Roman"/>
                <w:sz w:val="26"/>
                <w:szCs w:val="26"/>
              </w:rPr>
            </w:pPr>
            <w:r w:rsidRPr="004D6690">
              <w:rPr>
                <w:rFonts w:eastAsia="Times New Roman"/>
                <w:sz w:val="26"/>
                <w:szCs w:val="26"/>
              </w:rPr>
              <w:t>1. Quyền khiếu nại là quyền của công dân….</w:t>
            </w:r>
          </w:p>
        </w:tc>
        <w:tc>
          <w:tcPr>
            <w:tcW w:w="850" w:type="dxa"/>
          </w:tcPr>
          <w:p w14:paraId="423B283E" w14:textId="77777777" w:rsidR="004D6690" w:rsidRPr="004D6690" w:rsidRDefault="004D6690" w:rsidP="004D6690">
            <w:pPr>
              <w:jc w:val="both"/>
              <w:rPr>
                <w:rFonts w:eastAsia="Times New Roman"/>
                <w:sz w:val="26"/>
                <w:szCs w:val="26"/>
              </w:rPr>
            </w:pPr>
          </w:p>
        </w:tc>
        <w:tc>
          <w:tcPr>
            <w:tcW w:w="5097" w:type="dxa"/>
          </w:tcPr>
          <w:p w14:paraId="7283B68D" w14:textId="77777777" w:rsidR="004D6690" w:rsidRPr="004D6690" w:rsidRDefault="004D6690" w:rsidP="004D6690">
            <w:pPr>
              <w:jc w:val="both"/>
              <w:rPr>
                <w:rFonts w:eastAsia="Times New Roman"/>
                <w:sz w:val="26"/>
                <w:szCs w:val="26"/>
              </w:rPr>
            </w:pPr>
            <w:r w:rsidRPr="004D6690">
              <w:rPr>
                <w:rFonts w:eastAsia="Times New Roman"/>
                <w:sz w:val="26"/>
                <w:szCs w:val="26"/>
              </w:rPr>
              <w:t>A. Báo cho cơ quan tổ chức, cá nhân có thẩm quyền về một vụ việc vi phạm pháp luật..</w:t>
            </w:r>
          </w:p>
        </w:tc>
      </w:tr>
      <w:tr w:rsidR="004D6690" w:rsidRPr="004D6690" w14:paraId="54FEBE86" w14:textId="77777777" w:rsidTr="00324031">
        <w:tc>
          <w:tcPr>
            <w:tcW w:w="3794" w:type="dxa"/>
          </w:tcPr>
          <w:p w14:paraId="7542CC2C" w14:textId="77777777" w:rsidR="004D6690" w:rsidRPr="004D6690" w:rsidRDefault="004D6690" w:rsidP="004D6690">
            <w:pPr>
              <w:jc w:val="both"/>
              <w:rPr>
                <w:rFonts w:eastAsia="Times New Roman"/>
                <w:sz w:val="26"/>
                <w:szCs w:val="26"/>
              </w:rPr>
            </w:pPr>
            <w:r w:rsidRPr="004D6690">
              <w:rPr>
                <w:rFonts w:eastAsia="Times New Roman"/>
                <w:sz w:val="26"/>
                <w:szCs w:val="26"/>
              </w:rPr>
              <w:t>2. Quyền tố cáo là quyền của công dân….</w:t>
            </w:r>
          </w:p>
        </w:tc>
        <w:tc>
          <w:tcPr>
            <w:tcW w:w="850" w:type="dxa"/>
          </w:tcPr>
          <w:p w14:paraId="1E9F9CBD" w14:textId="77777777" w:rsidR="004D6690" w:rsidRPr="004D6690" w:rsidRDefault="004D6690" w:rsidP="004D6690">
            <w:pPr>
              <w:jc w:val="both"/>
              <w:rPr>
                <w:rFonts w:eastAsia="Times New Roman"/>
                <w:sz w:val="26"/>
                <w:szCs w:val="26"/>
              </w:rPr>
            </w:pPr>
          </w:p>
        </w:tc>
        <w:tc>
          <w:tcPr>
            <w:tcW w:w="5097" w:type="dxa"/>
          </w:tcPr>
          <w:p w14:paraId="6C4CAFBC" w14:textId="77777777" w:rsidR="004D6690" w:rsidRPr="004D6690" w:rsidRDefault="004D6690" w:rsidP="004D6690">
            <w:pPr>
              <w:jc w:val="both"/>
              <w:rPr>
                <w:rFonts w:eastAsia="Times New Roman"/>
                <w:sz w:val="26"/>
                <w:szCs w:val="26"/>
              </w:rPr>
            </w:pPr>
            <w:r w:rsidRPr="004D6690">
              <w:rPr>
                <w:rFonts w:eastAsia="Times New Roman"/>
                <w:sz w:val="26"/>
                <w:szCs w:val="26"/>
              </w:rPr>
              <w:t>B. cơ bản nhất của công dân được ghi nhận trong hiến pháp và các văn bản pháp luật..</w:t>
            </w:r>
          </w:p>
        </w:tc>
      </w:tr>
      <w:tr w:rsidR="004D6690" w:rsidRPr="004D6690" w14:paraId="63C8D6E1" w14:textId="77777777" w:rsidTr="00324031">
        <w:tc>
          <w:tcPr>
            <w:tcW w:w="3794" w:type="dxa"/>
          </w:tcPr>
          <w:p w14:paraId="4BE00501" w14:textId="77777777" w:rsidR="004D6690" w:rsidRPr="004D6690" w:rsidRDefault="004D6690" w:rsidP="004D6690">
            <w:pPr>
              <w:jc w:val="both"/>
              <w:rPr>
                <w:rFonts w:eastAsia="Times New Roman"/>
                <w:sz w:val="26"/>
                <w:szCs w:val="26"/>
              </w:rPr>
            </w:pPr>
            <w:r w:rsidRPr="004D6690">
              <w:rPr>
                <w:rFonts w:eastAsia="Times New Roman"/>
                <w:sz w:val="26"/>
                <w:szCs w:val="26"/>
              </w:rPr>
              <w:t>3. Quyền khiếu nại và tố cáo là một trong những quyền…….</w:t>
            </w:r>
          </w:p>
        </w:tc>
        <w:tc>
          <w:tcPr>
            <w:tcW w:w="850" w:type="dxa"/>
          </w:tcPr>
          <w:p w14:paraId="6C2CC789" w14:textId="77777777" w:rsidR="004D6690" w:rsidRPr="004D6690" w:rsidRDefault="004D6690" w:rsidP="004D6690">
            <w:pPr>
              <w:jc w:val="both"/>
              <w:rPr>
                <w:rFonts w:eastAsia="Times New Roman"/>
                <w:sz w:val="26"/>
                <w:szCs w:val="26"/>
              </w:rPr>
            </w:pPr>
          </w:p>
        </w:tc>
        <w:tc>
          <w:tcPr>
            <w:tcW w:w="5097" w:type="dxa"/>
          </w:tcPr>
          <w:p w14:paraId="0CEFBA40" w14:textId="77777777" w:rsidR="004D6690" w:rsidRPr="004D6690" w:rsidRDefault="004D6690" w:rsidP="004D6690">
            <w:pPr>
              <w:jc w:val="both"/>
              <w:rPr>
                <w:rFonts w:eastAsia="Times New Roman"/>
                <w:sz w:val="26"/>
                <w:szCs w:val="26"/>
              </w:rPr>
            </w:pPr>
            <w:r w:rsidRPr="004D6690">
              <w:rPr>
                <w:rFonts w:eastAsia="Times New Roman"/>
                <w:sz w:val="26"/>
                <w:szCs w:val="26"/>
              </w:rPr>
              <w:t>C. Trả thù người khiêu nại tố cáo hoặc lợi dụng khiếu nại tố cáo để trả thù</w:t>
            </w:r>
          </w:p>
        </w:tc>
      </w:tr>
      <w:tr w:rsidR="004D6690" w:rsidRPr="004D6690" w14:paraId="475DB9C5" w14:textId="77777777" w:rsidTr="00324031">
        <w:tc>
          <w:tcPr>
            <w:tcW w:w="3794" w:type="dxa"/>
          </w:tcPr>
          <w:p w14:paraId="2AE86755" w14:textId="77777777" w:rsidR="004D6690" w:rsidRPr="004D6690" w:rsidRDefault="004D6690" w:rsidP="004D6690">
            <w:pPr>
              <w:jc w:val="both"/>
              <w:rPr>
                <w:rFonts w:eastAsia="Times New Roman"/>
                <w:sz w:val="26"/>
                <w:szCs w:val="26"/>
              </w:rPr>
            </w:pPr>
            <w:r w:rsidRPr="004D6690">
              <w:rPr>
                <w:rFonts w:eastAsia="Times New Roman"/>
                <w:sz w:val="26"/>
                <w:szCs w:val="26"/>
              </w:rPr>
              <w:t>4. Nhà nước nghiêm cấm việc….</w:t>
            </w:r>
          </w:p>
        </w:tc>
        <w:tc>
          <w:tcPr>
            <w:tcW w:w="850" w:type="dxa"/>
          </w:tcPr>
          <w:p w14:paraId="30D0E971" w14:textId="77777777" w:rsidR="004D6690" w:rsidRPr="004D6690" w:rsidRDefault="004D6690" w:rsidP="004D6690">
            <w:pPr>
              <w:jc w:val="both"/>
              <w:rPr>
                <w:rFonts w:eastAsia="Times New Roman"/>
                <w:sz w:val="26"/>
                <w:szCs w:val="26"/>
              </w:rPr>
            </w:pPr>
          </w:p>
        </w:tc>
        <w:tc>
          <w:tcPr>
            <w:tcW w:w="5097" w:type="dxa"/>
          </w:tcPr>
          <w:p w14:paraId="59986B6A" w14:textId="77777777" w:rsidR="004D6690" w:rsidRPr="004D6690" w:rsidRDefault="004D6690" w:rsidP="004D6690">
            <w:pPr>
              <w:jc w:val="both"/>
              <w:rPr>
                <w:rFonts w:eastAsia="Times New Roman"/>
                <w:sz w:val="26"/>
                <w:szCs w:val="26"/>
              </w:rPr>
            </w:pPr>
            <w:r w:rsidRPr="004D6690">
              <w:rPr>
                <w:rFonts w:eastAsia="Times New Roman"/>
                <w:sz w:val="26"/>
                <w:szCs w:val="26"/>
              </w:rPr>
              <w:t>D. quyền cơ bản của công dân về tự do ngôn luận được phát biểu theo ý muốn</w:t>
            </w:r>
          </w:p>
        </w:tc>
      </w:tr>
      <w:tr w:rsidR="004D6690" w:rsidRPr="004D6690" w14:paraId="4DC0FEBC" w14:textId="77777777" w:rsidTr="00324031">
        <w:tc>
          <w:tcPr>
            <w:tcW w:w="4644" w:type="dxa"/>
            <w:gridSpan w:val="2"/>
          </w:tcPr>
          <w:p w14:paraId="71AC827F" w14:textId="77777777" w:rsidR="004D6690" w:rsidRPr="004D6690" w:rsidRDefault="004D6690" w:rsidP="004D6690">
            <w:pPr>
              <w:jc w:val="both"/>
              <w:rPr>
                <w:rFonts w:eastAsia="Times New Roman"/>
                <w:sz w:val="26"/>
                <w:szCs w:val="26"/>
              </w:rPr>
            </w:pPr>
          </w:p>
        </w:tc>
        <w:tc>
          <w:tcPr>
            <w:tcW w:w="5097" w:type="dxa"/>
          </w:tcPr>
          <w:p w14:paraId="02172A5E" w14:textId="77777777" w:rsidR="004D6690" w:rsidRPr="004D6690" w:rsidRDefault="004D6690" w:rsidP="004D6690">
            <w:pPr>
              <w:jc w:val="both"/>
              <w:rPr>
                <w:rFonts w:eastAsia="Times New Roman"/>
                <w:sz w:val="26"/>
                <w:szCs w:val="26"/>
              </w:rPr>
            </w:pPr>
            <w:r w:rsidRPr="004D6690">
              <w:rPr>
                <w:rFonts w:eastAsia="Times New Roman"/>
                <w:sz w:val="26"/>
                <w:szCs w:val="26"/>
              </w:rPr>
              <w:t>E. đề nghị các cơ qun tổ chức ó thẩm quyền xem xét lại các quyết định….</w:t>
            </w:r>
          </w:p>
        </w:tc>
      </w:tr>
    </w:tbl>
    <w:p w14:paraId="7FF9610A" w14:textId="77777777" w:rsidR="004D6690" w:rsidRPr="004D6690" w:rsidRDefault="004D6690" w:rsidP="004D6690">
      <w:pPr>
        <w:spacing w:after="0" w:line="240" w:lineRule="auto"/>
        <w:rPr>
          <w:rFonts w:eastAsia="Times New Roman" w:cs="Times New Roman"/>
          <w:sz w:val="28"/>
          <w:szCs w:val="28"/>
          <w:lang w:val="en-US"/>
        </w:rPr>
      </w:pPr>
    </w:p>
    <w:p w14:paraId="1D0CBF4F" w14:textId="77777777" w:rsidR="004D6690" w:rsidRPr="004D6690" w:rsidRDefault="004D6690" w:rsidP="004D6690">
      <w:pPr>
        <w:spacing w:after="0" w:line="240" w:lineRule="auto"/>
        <w:jc w:val="both"/>
        <w:rPr>
          <w:rFonts w:eastAsia="Times New Roman" w:cs="Times New Roman"/>
          <w:sz w:val="28"/>
          <w:szCs w:val="28"/>
          <w:lang w:val="en-US"/>
        </w:rPr>
      </w:pPr>
      <w:r w:rsidRPr="004D6690">
        <w:rPr>
          <w:rFonts w:eastAsia="Times New Roman" w:cs="Times New Roman"/>
          <w:b/>
          <w:sz w:val="28"/>
          <w:szCs w:val="28"/>
          <w:lang w:val="en-US"/>
        </w:rPr>
        <w:t xml:space="preserve">Câu 6. (1 điểm): Hãy điền những từ hoặc cụm từ </w:t>
      </w:r>
      <w:r w:rsidRPr="004D6690">
        <w:rPr>
          <w:rFonts w:eastAsia="Times New Roman" w:cs="Times New Roman"/>
          <w:b/>
          <w:i/>
          <w:sz w:val="28"/>
          <w:szCs w:val="28"/>
          <w:lang w:val="en-US"/>
        </w:rPr>
        <w:t xml:space="preserve"> </w:t>
      </w:r>
      <w:r w:rsidRPr="004D6690">
        <w:rPr>
          <w:rFonts w:eastAsia="Times New Roman" w:cs="Times New Roman"/>
          <w:b/>
          <w:sz w:val="28"/>
          <w:szCs w:val="28"/>
          <w:lang w:val="en-US"/>
        </w:rPr>
        <w:t>vào chỗ trống để được câu đúng về tệ nạn xã hội và trách nhiệm của học sinh trong việc phòng, chống các tệ nạn xã hội:</w:t>
      </w:r>
    </w:p>
    <w:p w14:paraId="0D140B26" w14:textId="77777777" w:rsidR="004D6690" w:rsidRPr="004D6690" w:rsidRDefault="004D6690" w:rsidP="004D6690">
      <w:pPr>
        <w:spacing w:after="0" w:line="240" w:lineRule="auto"/>
        <w:jc w:val="both"/>
        <w:rPr>
          <w:rFonts w:eastAsia="SimSun" w:cs="Times New Roman"/>
          <w:spacing w:val="14"/>
          <w:sz w:val="28"/>
          <w:szCs w:val="28"/>
          <w:lang w:val="en-US"/>
        </w:rPr>
      </w:pPr>
      <w:r w:rsidRPr="004D6690">
        <w:rPr>
          <w:rFonts w:eastAsia="SimSun" w:cs="Times New Roman"/>
          <w:spacing w:val="14"/>
          <w:sz w:val="28"/>
          <w:szCs w:val="28"/>
          <w:lang w:val="en-US"/>
        </w:rPr>
        <w:t>- Tệ nạn xã hội là hiện tượng xã hội bao gồm những hành vi sai lệch.</w:t>
      </w:r>
      <w:r w:rsidRPr="004D6690">
        <w:rPr>
          <w:rFonts w:eastAsia="Times New Roman" w:cs="Times New Roman"/>
          <w:spacing w:val="14"/>
          <w:sz w:val="16"/>
          <w:szCs w:val="16"/>
          <w:lang w:val="en-US"/>
        </w:rPr>
        <w:t>(1)</w:t>
      </w:r>
      <w:r w:rsidRPr="004D6690">
        <w:rPr>
          <w:rFonts w:eastAsia="Times New Roman" w:cs="Times New Roman"/>
          <w:spacing w:val="14"/>
          <w:sz w:val="28"/>
          <w:szCs w:val="28"/>
          <w:lang w:val="en-US"/>
        </w:rPr>
        <w:t xml:space="preserve"> </w:t>
      </w:r>
      <w:r w:rsidRPr="004D6690">
        <w:rPr>
          <w:rFonts w:ascii="Arial" w:eastAsia="Times New Roman" w:hAnsi="Arial" w:cs="Arial"/>
          <w:spacing w:val="14"/>
          <w:sz w:val="28"/>
          <w:szCs w:val="28"/>
          <w:lang w:val="en-US"/>
        </w:rPr>
        <w:t>……</w:t>
      </w:r>
      <w:r w:rsidRPr="004D6690">
        <w:rPr>
          <w:rFonts w:eastAsia="Times New Roman" w:cs="Times New Roman"/>
          <w:spacing w:val="14"/>
          <w:sz w:val="28"/>
          <w:szCs w:val="28"/>
          <w:lang w:val="en-US"/>
        </w:rPr>
        <w:t>....</w:t>
      </w:r>
      <w:r w:rsidRPr="004D6690">
        <w:rPr>
          <w:rFonts w:eastAsia="SimSun" w:cs="Times New Roman"/>
          <w:spacing w:val="14"/>
          <w:sz w:val="28"/>
          <w:szCs w:val="28"/>
          <w:lang w:val="en-US"/>
        </w:rPr>
        <w:t xml:space="preserve"> …..xã hội, vi phạm </w:t>
      </w:r>
      <w:r w:rsidRPr="004D6690">
        <w:rPr>
          <w:rFonts w:eastAsia="Times New Roman" w:cs="Times New Roman"/>
          <w:spacing w:val="14"/>
          <w:sz w:val="16"/>
          <w:szCs w:val="16"/>
          <w:lang w:val="en-US"/>
        </w:rPr>
        <w:t>(2)</w:t>
      </w:r>
      <w:r w:rsidRPr="004D6690">
        <w:rPr>
          <w:rFonts w:eastAsia="Times New Roman" w:cs="Times New Roman"/>
          <w:spacing w:val="14"/>
          <w:sz w:val="28"/>
          <w:szCs w:val="28"/>
          <w:lang w:val="en-US"/>
        </w:rPr>
        <w:t xml:space="preserve"> ………………</w:t>
      </w:r>
      <w:r w:rsidRPr="004D6690">
        <w:rPr>
          <w:rFonts w:eastAsia="SimSun" w:cs="Times New Roman"/>
          <w:spacing w:val="14"/>
          <w:sz w:val="28"/>
          <w:szCs w:val="28"/>
          <w:lang w:val="en-US"/>
        </w:rPr>
        <w:t>và pháp luật, gây hậu quả xấu đến mọi mặt của đời sống xã hội.</w:t>
      </w:r>
    </w:p>
    <w:p w14:paraId="54FC754A" w14:textId="77777777" w:rsidR="004D6690" w:rsidRPr="004D6690" w:rsidRDefault="004D6690" w:rsidP="004D6690">
      <w:pPr>
        <w:spacing w:after="0" w:line="240" w:lineRule="auto"/>
        <w:jc w:val="both"/>
        <w:rPr>
          <w:rFonts w:eastAsia="SimSun" w:cs="Times New Roman"/>
          <w:spacing w:val="14"/>
          <w:sz w:val="28"/>
          <w:szCs w:val="28"/>
          <w:lang w:val="en-US"/>
        </w:rPr>
      </w:pPr>
      <w:r w:rsidRPr="004D6690">
        <w:rPr>
          <w:rFonts w:eastAsia="SimSun" w:cs="Times New Roman"/>
          <w:spacing w:val="14"/>
          <w:sz w:val="28"/>
          <w:szCs w:val="28"/>
          <w:lang w:val="en-US"/>
        </w:rPr>
        <w:t xml:space="preserve"> - </w:t>
      </w:r>
      <w:r w:rsidRPr="004D6690">
        <w:rPr>
          <w:rFonts w:eastAsia="Times New Roman" w:cs="Times New Roman"/>
          <w:spacing w:val="14"/>
          <w:sz w:val="28"/>
          <w:szCs w:val="28"/>
          <w:lang w:val="en-US"/>
        </w:rPr>
        <w:t xml:space="preserve">Trách nhiệm của học sinh chúng ta phải sống </w:t>
      </w:r>
      <w:r w:rsidRPr="004D6690">
        <w:rPr>
          <w:rFonts w:eastAsia="Times New Roman" w:cs="Times New Roman"/>
          <w:spacing w:val="14"/>
          <w:sz w:val="16"/>
          <w:szCs w:val="16"/>
          <w:lang w:val="en-US"/>
        </w:rPr>
        <w:t>(3)</w:t>
      </w:r>
      <w:r w:rsidRPr="004D6690">
        <w:rPr>
          <w:rFonts w:eastAsia="Times New Roman" w:cs="Times New Roman"/>
          <w:spacing w:val="14"/>
          <w:sz w:val="28"/>
          <w:szCs w:val="28"/>
          <w:lang w:val="en-US"/>
        </w:rPr>
        <w:t xml:space="preserve"> ……………. lành mạnh tích cực luyện tập thể dụng thể thao; không đánh bạc, uống rượu, không hút thuốc lá, không sử dụng ma túy, cần tuân theo những quy định của </w:t>
      </w:r>
      <w:r w:rsidRPr="004D6690">
        <w:rPr>
          <w:rFonts w:eastAsia="Times New Roman" w:cs="Times New Roman"/>
          <w:spacing w:val="14"/>
          <w:sz w:val="16"/>
          <w:szCs w:val="16"/>
          <w:lang w:val="en-US"/>
        </w:rPr>
        <w:t>(4)</w:t>
      </w:r>
      <w:r w:rsidRPr="004D6690">
        <w:rPr>
          <w:rFonts w:eastAsia="Times New Roman" w:cs="Times New Roman"/>
          <w:spacing w:val="14"/>
          <w:sz w:val="28"/>
          <w:szCs w:val="28"/>
          <w:lang w:val="en-US"/>
        </w:rPr>
        <w:t xml:space="preserve"> </w:t>
      </w:r>
      <w:r w:rsidRPr="004D6690">
        <w:rPr>
          <w:rFonts w:ascii="Arial" w:eastAsia="Times New Roman" w:hAnsi="Arial" w:cs="Arial"/>
          <w:spacing w:val="14"/>
          <w:sz w:val="28"/>
          <w:szCs w:val="28"/>
          <w:lang w:val="en-US"/>
        </w:rPr>
        <w:t>…</w:t>
      </w:r>
      <w:r w:rsidRPr="004D6690">
        <w:rPr>
          <w:rFonts w:eastAsia="Times New Roman" w:cs="Times New Roman"/>
          <w:spacing w:val="14"/>
          <w:sz w:val="28"/>
          <w:szCs w:val="28"/>
          <w:lang w:val="en-US"/>
        </w:rPr>
        <w:t xml:space="preserve">……. tích cực tham gia các hoạt động phòng chống tệ nạn xã hội. </w:t>
      </w:r>
    </w:p>
    <w:p w14:paraId="742C7278" w14:textId="77777777" w:rsidR="004D6690" w:rsidRPr="004D6690" w:rsidRDefault="004D6690" w:rsidP="004D6690">
      <w:pPr>
        <w:spacing w:after="0" w:line="240" w:lineRule="auto"/>
        <w:rPr>
          <w:rFonts w:eastAsia="Times New Roman" w:cs="Times New Roman"/>
          <w:b/>
          <w:sz w:val="28"/>
          <w:szCs w:val="28"/>
          <w:lang w:val="en-US"/>
        </w:rPr>
      </w:pPr>
      <w:r w:rsidRPr="004D6690">
        <w:rPr>
          <w:rFonts w:eastAsia="Times New Roman" w:cs="Times New Roman"/>
          <w:b/>
          <w:sz w:val="28"/>
          <w:szCs w:val="28"/>
          <w:lang w:val="en-US"/>
        </w:rPr>
        <w:t>Phần II  Tự luận ( 7 điểm)</w:t>
      </w:r>
    </w:p>
    <w:p w14:paraId="68305695" w14:textId="77777777" w:rsidR="004D6690" w:rsidRPr="004D6690" w:rsidRDefault="004D6690" w:rsidP="004D6690">
      <w:pPr>
        <w:spacing w:after="0" w:line="240" w:lineRule="auto"/>
        <w:rPr>
          <w:rFonts w:eastAsia="Times New Roman" w:cs="Times New Roman"/>
          <w:b/>
          <w:sz w:val="28"/>
          <w:szCs w:val="28"/>
          <w:lang w:val="en-US"/>
        </w:rPr>
      </w:pPr>
      <w:r w:rsidRPr="004D6690">
        <w:rPr>
          <w:rFonts w:eastAsia="Times New Roman" w:cs="Times New Roman"/>
          <w:b/>
          <w:sz w:val="28"/>
          <w:szCs w:val="28"/>
          <w:lang w:val="en-US"/>
        </w:rPr>
        <w:t xml:space="preserve">Câu 7 ( 2 điểm) </w:t>
      </w:r>
      <w:r w:rsidRPr="004D6690">
        <w:rPr>
          <w:rFonts w:eastAsia="Times New Roman" w:cs="Times New Roman"/>
          <w:sz w:val="28"/>
          <w:szCs w:val="28"/>
          <w:lang w:val="en-US"/>
        </w:rPr>
        <w:t>So sánh điểm</w:t>
      </w:r>
      <w:r w:rsidRPr="004D6690">
        <w:rPr>
          <w:rFonts w:eastAsia="Times New Roman" w:cs="Times New Roman"/>
          <w:b/>
          <w:sz w:val="28"/>
          <w:szCs w:val="28"/>
          <w:lang w:val="en-US"/>
        </w:rPr>
        <w:t xml:space="preserve"> </w:t>
      </w:r>
      <w:r w:rsidRPr="004D6690">
        <w:rPr>
          <w:rFonts w:eastAsia="Times New Roman" w:cs="Times New Roman"/>
          <w:sz w:val="28"/>
          <w:szCs w:val="28"/>
          <w:lang w:val="en-US"/>
        </w:rPr>
        <w:t>giống và khác nhau giữa quyền khiếu nại và tố cáo?</w:t>
      </w:r>
    </w:p>
    <w:p w14:paraId="21768F09" w14:textId="77777777" w:rsidR="004D6690" w:rsidRPr="004D6690" w:rsidRDefault="004D6690" w:rsidP="004D6690">
      <w:pPr>
        <w:spacing w:after="0" w:line="240" w:lineRule="auto"/>
        <w:jc w:val="both"/>
        <w:rPr>
          <w:rFonts w:eastAsia="Times New Roman" w:cs="Times New Roman"/>
          <w:sz w:val="28"/>
          <w:szCs w:val="28"/>
          <w:lang w:val="en-US"/>
        </w:rPr>
      </w:pPr>
      <w:r w:rsidRPr="004D6690">
        <w:rPr>
          <w:rFonts w:eastAsia="Times New Roman" w:cs="Times New Roman"/>
          <w:b/>
          <w:sz w:val="28"/>
          <w:szCs w:val="28"/>
          <w:lang w:val="en-US"/>
        </w:rPr>
        <w:t xml:space="preserve">Câu 8 ( 2 điểm) </w:t>
      </w:r>
      <w:r w:rsidRPr="004D6690">
        <w:rPr>
          <w:rFonts w:eastAsia="Times New Roman" w:cs="Times New Roman"/>
          <w:sz w:val="28"/>
          <w:szCs w:val="28"/>
          <w:lang w:val="en-US"/>
        </w:rPr>
        <w:t>Em hãy trình bày các nội dung văn bản quy phạm pháp luật của  Nhà nước để phòng ngừa,  hạn chế các tai nạn do vũ khí, cháy, nổ và các chất độc hại gây ra? Là học sinh, công dân cần phải làm gì để ngăn ngừa giảm thiểu các tai nạn trên?</w:t>
      </w:r>
    </w:p>
    <w:p w14:paraId="5C5A1E3D" w14:textId="77777777" w:rsidR="004D6690" w:rsidRPr="004D6690" w:rsidRDefault="004D6690" w:rsidP="004D6690">
      <w:pPr>
        <w:spacing w:after="0" w:line="240" w:lineRule="auto"/>
        <w:rPr>
          <w:rFonts w:eastAsia="Times New Roman" w:cs="Times New Roman"/>
          <w:b/>
          <w:sz w:val="28"/>
          <w:szCs w:val="28"/>
          <w:lang w:val="en-US"/>
        </w:rPr>
      </w:pPr>
      <w:r w:rsidRPr="004D6690">
        <w:rPr>
          <w:rFonts w:eastAsia="Times New Roman" w:cs="Times New Roman"/>
          <w:b/>
          <w:sz w:val="28"/>
          <w:szCs w:val="28"/>
          <w:lang w:val="en-US"/>
        </w:rPr>
        <w:t>Câu 9 ( 3 điểm). Tình huống:</w:t>
      </w:r>
    </w:p>
    <w:p w14:paraId="0846FF6D" w14:textId="77777777" w:rsidR="004D6690" w:rsidRPr="004D6690" w:rsidRDefault="004D6690" w:rsidP="004D6690">
      <w:pPr>
        <w:spacing w:after="0" w:line="240" w:lineRule="auto"/>
        <w:jc w:val="both"/>
        <w:rPr>
          <w:rFonts w:eastAsia="Times New Roman" w:cs="Times New Roman"/>
          <w:sz w:val="28"/>
          <w:szCs w:val="28"/>
          <w:lang w:val="en-US"/>
        </w:rPr>
      </w:pPr>
      <w:r w:rsidRPr="004D6690">
        <w:rPr>
          <w:rFonts w:eastAsia="Times New Roman" w:cs="Times New Roman"/>
          <w:sz w:val="28"/>
          <w:szCs w:val="28"/>
          <w:lang w:val="en-US"/>
        </w:rPr>
        <w:t xml:space="preserve"> Hùng nhặt được một túi xách nhỏ trong đó có tiền, một giấy chứng minh nhân dân mang tên: Lê Anh Thư và các giấy tờ khác. Do đánh mất tiền đóng học phí. Hùng đã vứt giấy chứng minh nhân dân và các giấy tờ, chỉ giữ lại tiền.</w:t>
      </w:r>
    </w:p>
    <w:p w14:paraId="26C1B657" w14:textId="77777777" w:rsidR="004D6690" w:rsidRPr="004D6690" w:rsidRDefault="004D6690" w:rsidP="004D6690">
      <w:pPr>
        <w:spacing w:after="0" w:line="240" w:lineRule="auto"/>
        <w:jc w:val="both"/>
        <w:rPr>
          <w:rFonts w:eastAsia="Times New Roman" w:cs="Times New Roman"/>
          <w:sz w:val="28"/>
          <w:szCs w:val="28"/>
          <w:lang w:val="en-US"/>
        </w:rPr>
      </w:pPr>
      <w:r w:rsidRPr="004D6690">
        <w:rPr>
          <w:rFonts w:eastAsia="Times New Roman" w:cs="Times New Roman"/>
          <w:sz w:val="28"/>
          <w:szCs w:val="28"/>
          <w:lang w:val="en-US"/>
        </w:rPr>
        <w:t xml:space="preserve">Hỏi:   </w:t>
      </w:r>
    </w:p>
    <w:p w14:paraId="707CF4DB" w14:textId="77777777" w:rsidR="004D6690" w:rsidRPr="004D6690" w:rsidRDefault="004D6690" w:rsidP="004D6690">
      <w:pPr>
        <w:spacing w:after="0" w:line="240" w:lineRule="auto"/>
        <w:jc w:val="both"/>
        <w:rPr>
          <w:rFonts w:eastAsia="Times New Roman" w:cs="Times New Roman"/>
          <w:b/>
          <w:i/>
          <w:sz w:val="28"/>
          <w:szCs w:val="28"/>
          <w:lang w:val="en-US"/>
        </w:rPr>
      </w:pPr>
      <w:r w:rsidRPr="004D6690">
        <w:rPr>
          <w:rFonts w:eastAsia="Times New Roman" w:cs="Times New Roman"/>
          <w:b/>
          <w:i/>
          <w:sz w:val="28"/>
          <w:szCs w:val="28"/>
          <w:lang w:val="en-US"/>
        </w:rPr>
        <w:t>a) Hùng hành động như vậy là đúng hay sai? Vì sao?</w:t>
      </w:r>
    </w:p>
    <w:p w14:paraId="04CA59D1" w14:textId="77777777" w:rsidR="004D6690" w:rsidRPr="004D6690" w:rsidRDefault="004D6690" w:rsidP="004D6690">
      <w:pPr>
        <w:spacing w:after="0" w:line="240" w:lineRule="auto"/>
        <w:jc w:val="both"/>
        <w:rPr>
          <w:rFonts w:eastAsia="Times New Roman" w:cs="Times New Roman"/>
          <w:b/>
          <w:i/>
          <w:sz w:val="28"/>
          <w:szCs w:val="28"/>
          <w:lang w:val="en-US"/>
        </w:rPr>
      </w:pPr>
      <w:r w:rsidRPr="004D6690">
        <w:rPr>
          <w:rFonts w:eastAsia="Times New Roman" w:cs="Times New Roman"/>
          <w:b/>
          <w:i/>
          <w:sz w:val="28"/>
          <w:szCs w:val="28"/>
          <w:lang w:val="en-US"/>
        </w:rPr>
        <w:t xml:space="preserve">b) Nếu em là Hùng trong trường hợp này em sẽ làm gì? </w:t>
      </w:r>
    </w:p>
    <w:p w14:paraId="61E45BE6" w14:textId="77777777" w:rsidR="004D6690" w:rsidRPr="004D6690" w:rsidRDefault="004D6690" w:rsidP="004D6690">
      <w:pPr>
        <w:spacing w:after="0" w:line="240" w:lineRule="auto"/>
        <w:rPr>
          <w:rFonts w:eastAsia="Times New Roman" w:cs="Times New Roman"/>
          <w:sz w:val="28"/>
          <w:szCs w:val="28"/>
          <w:lang w:val="en-US"/>
        </w:rPr>
      </w:pPr>
    </w:p>
    <w:p w14:paraId="5C36D88F" w14:textId="52A5CF91" w:rsidR="004D6690" w:rsidRPr="004D6690" w:rsidRDefault="004D6690" w:rsidP="004D6690">
      <w:pPr>
        <w:spacing w:after="0" w:line="240" w:lineRule="auto"/>
        <w:jc w:val="center"/>
        <w:rPr>
          <w:rFonts w:eastAsia="Times New Roman" w:cs="Times New Roman"/>
          <w:b/>
          <w:sz w:val="28"/>
          <w:szCs w:val="28"/>
          <w:lang w:val="en-US"/>
        </w:rPr>
      </w:pPr>
      <w:r>
        <w:rPr>
          <w:rFonts w:eastAsia="Times New Roman" w:cs="Times New Roman"/>
          <w:b/>
          <w:sz w:val="28"/>
          <w:szCs w:val="28"/>
          <w:lang w:val="en-US"/>
        </w:rPr>
        <w:t>ĐÁP ÁN</w:t>
      </w:r>
    </w:p>
    <w:p w14:paraId="3F1EBBAB" w14:textId="77777777" w:rsidR="004D6690" w:rsidRPr="004D6690" w:rsidRDefault="004D6690" w:rsidP="004D6690">
      <w:pPr>
        <w:spacing w:after="0" w:line="240" w:lineRule="auto"/>
        <w:rPr>
          <w:rFonts w:eastAsia="Times New Roman" w:cs="Times New Roman"/>
          <w:b/>
          <w:i/>
          <w:sz w:val="28"/>
          <w:szCs w:val="28"/>
          <w:lang w:val="en-US"/>
        </w:rPr>
      </w:pPr>
      <w:r w:rsidRPr="004D6690">
        <w:rPr>
          <w:rFonts w:eastAsia="Times New Roman" w:cs="Times New Roman"/>
          <w:b/>
          <w:i/>
          <w:sz w:val="28"/>
          <w:szCs w:val="28"/>
          <w:u w:val="single"/>
          <w:lang w:val="en-US"/>
        </w:rPr>
        <w:t>Phần I. Trắc nghiệm khách quan</w:t>
      </w:r>
      <w:r w:rsidRPr="004D6690">
        <w:rPr>
          <w:rFonts w:eastAsia="Times New Roman" w:cs="Times New Roman"/>
          <w:b/>
          <w:i/>
          <w:sz w:val="28"/>
          <w:szCs w:val="28"/>
          <w:lang w:val="en-US"/>
        </w:rPr>
        <w:t xml:space="preserve"> : 3 điểm ( mỗi ý đúng  được 0,25 điểm)</w:t>
      </w:r>
    </w:p>
    <w:p w14:paraId="1912612C" w14:textId="77777777" w:rsidR="004D6690" w:rsidRPr="004D6690" w:rsidRDefault="004D6690" w:rsidP="004D6690">
      <w:pPr>
        <w:spacing w:after="0" w:line="240" w:lineRule="auto"/>
        <w:rPr>
          <w:rFonts w:eastAsia="Times New Roman" w:cs="Times New Roman"/>
          <w:b/>
          <w:i/>
          <w:sz w:val="28"/>
          <w:szCs w:val="28"/>
          <w:lang w:val="en-US"/>
        </w:rPr>
      </w:pPr>
    </w:p>
    <w:tbl>
      <w:tblPr>
        <w:tblStyle w:val="TableGrid2"/>
        <w:tblW w:w="0" w:type="auto"/>
        <w:tblLook w:val="04A0" w:firstRow="1" w:lastRow="0" w:firstColumn="1" w:lastColumn="0" w:noHBand="0" w:noVBand="1"/>
      </w:tblPr>
      <w:tblGrid>
        <w:gridCol w:w="1865"/>
        <w:gridCol w:w="1845"/>
        <w:gridCol w:w="1844"/>
        <w:gridCol w:w="1844"/>
        <w:gridCol w:w="1844"/>
      </w:tblGrid>
      <w:tr w:rsidR="004D6690" w:rsidRPr="004D6690" w14:paraId="14D9D24D" w14:textId="77777777" w:rsidTr="00324031">
        <w:tc>
          <w:tcPr>
            <w:tcW w:w="1948" w:type="dxa"/>
          </w:tcPr>
          <w:p w14:paraId="7126847C" w14:textId="77777777" w:rsidR="004D6690" w:rsidRPr="004D6690" w:rsidRDefault="004D6690" w:rsidP="004D6690">
            <w:pPr>
              <w:jc w:val="center"/>
              <w:rPr>
                <w:rFonts w:eastAsia="Times New Roman"/>
                <w:b/>
              </w:rPr>
            </w:pPr>
            <w:r w:rsidRPr="004D6690">
              <w:rPr>
                <w:rFonts w:eastAsia="Times New Roman"/>
                <w:b/>
              </w:rPr>
              <w:t>Câu</w:t>
            </w:r>
          </w:p>
        </w:tc>
        <w:tc>
          <w:tcPr>
            <w:tcW w:w="1948" w:type="dxa"/>
          </w:tcPr>
          <w:p w14:paraId="6DB58F64" w14:textId="77777777" w:rsidR="004D6690" w:rsidRPr="004D6690" w:rsidRDefault="004D6690" w:rsidP="004D6690">
            <w:pPr>
              <w:jc w:val="center"/>
              <w:rPr>
                <w:rFonts w:eastAsia="Times New Roman"/>
                <w:b/>
              </w:rPr>
            </w:pPr>
            <w:r w:rsidRPr="004D6690">
              <w:rPr>
                <w:rFonts w:eastAsia="Times New Roman"/>
                <w:b/>
              </w:rPr>
              <w:t>1</w:t>
            </w:r>
          </w:p>
        </w:tc>
        <w:tc>
          <w:tcPr>
            <w:tcW w:w="1948" w:type="dxa"/>
          </w:tcPr>
          <w:p w14:paraId="694AE364" w14:textId="77777777" w:rsidR="004D6690" w:rsidRPr="004D6690" w:rsidRDefault="004D6690" w:rsidP="004D6690">
            <w:pPr>
              <w:jc w:val="center"/>
              <w:rPr>
                <w:rFonts w:eastAsia="Times New Roman"/>
                <w:b/>
              </w:rPr>
            </w:pPr>
            <w:r w:rsidRPr="004D6690">
              <w:rPr>
                <w:rFonts w:eastAsia="Times New Roman"/>
                <w:b/>
              </w:rPr>
              <w:t>2</w:t>
            </w:r>
          </w:p>
        </w:tc>
        <w:tc>
          <w:tcPr>
            <w:tcW w:w="1948" w:type="dxa"/>
          </w:tcPr>
          <w:p w14:paraId="79025B1A" w14:textId="77777777" w:rsidR="004D6690" w:rsidRPr="004D6690" w:rsidRDefault="004D6690" w:rsidP="004D6690">
            <w:pPr>
              <w:jc w:val="center"/>
              <w:rPr>
                <w:rFonts w:eastAsia="Times New Roman"/>
                <w:b/>
              </w:rPr>
            </w:pPr>
            <w:r w:rsidRPr="004D6690">
              <w:rPr>
                <w:rFonts w:eastAsia="Times New Roman"/>
                <w:b/>
              </w:rPr>
              <w:t>3</w:t>
            </w:r>
          </w:p>
        </w:tc>
        <w:tc>
          <w:tcPr>
            <w:tcW w:w="1949" w:type="dxa"/>
          </w:tcPr>
          <w:p w14:paraId="6A6DE43C" w14:textId="77777777" w:rsidR="004D6690" w:rsidRPr="004D6690" w:rsidRDefault="004D6690" w:rsidP="004D6690">
            <w:pPr>
              <w:jc w:val="center"/>
              <w:rPr>
                <w:rFonts w:eastAsia="Times New Roman"/>
                <w:b/>
              </w:rPr>
            </w:pPr>
            <w:r w:rsidRPr="004D6690">
              <w:rPr>
                <w:rFonts w:eastAsia="Times New Roman"/>
                <w:b/>
              </w:rPr>
              <w:t>4</w:t>
            </w:r>
          </w:p>
        </w:tc>
      </w:tr>
      <w:tr w:rsidR="004D6690" w:rsidRPr="004D6690" w14:paraId="360B8ADD" w14:textId="77777777" w:rsidTr="00324031">
        <w:tc>
          <w:tcPr>
            <w:tcW w:w="1948" w:type="dxa"/>
          </w:tcPr>
          <w:p w14:paraId="03659B29" w14:textId="77777777" w:rsidR="004D6690" w:rsidRPr="004D6690" w:rsidRDefault="004D6690" w:rsidP="004D6690">
            <w:pPr>
              <w:jc w:val="center"/>
              <w:rPr>
                <w:rFonts w:eastAsia="Times New Roman"/>
                <w:b/>
              </w:rPr>
            </w:pPr>
            <w:r w:rsidRPr="004D6690">
              <w:rPr>
                <w:rFonts w:eastAsia="Times New Roman"/>
                <w:b/>
              </w:rPr>
              <w:t>Đáp án</w:t>
            </w:r>
          </w:p>
        </w:tc>
        <w:tc>
          <w:tcPr>
            <w:tcW w:w="1948" w:type="dxa"/>
          </w:tcPr>
          <w:p w14:paraId="6BFE166F" w14:textId="77777777" w:rsidR="004D6690" w:rsidRPr="004D6690" w:rsidRDefault="004D6690" w:rsidP="004D6690">
            <w:pPr>
              <w:jc w:val="center"/>
              <w:rPr>
                <w:rFonts w:eastAsia="Times New Roman"/>
                <w:b/>
              </w:rPr>
            </w:pPr>
            <w:r w:rsidRPr="004D6690">
              <w:rPr>
                <w:rFonts w:eastAsia="Times New Roman"/>
                <w:b/>
              </w:rPr>
              <w:t>A</w:t>
            </w:r>
          </w:p>
        </w:tc>
        <w:tc>
          <w:tcPr>
            <w:tcW w:w="1948" w:type="dxa"/>
          </w:tcPr>
          <w:p w14:paraId="0DAF966A" w14:textId="77777777" w:rsidR="004D6690" w:rsidRPr="004D6690" w:rsidRDefault="004D6690" w:rsidP="004D6690">
            <w:pPr>
              <w:jc w:val="center"/>
              <w:rPr>
                <w:rFonts w:eastAsia="Times New Roman"/>
                <w:b/>
              </w:rPr>
            </w:pPr>
            <w:r w:rsidRPr="004D6690">
              <w:rPr>
                <w:rFonts w:eastAsia="Times New Roman"/>
                <w:b/>
              </w:rPr>
              <w:t>C</w:t>
            </w:r>
          </w:p>
        </w:tc>
        <w:tc>
          <w:tcPr>
            <w:tcW w:w="1948" w:type="dxa"/>
          </w:tcPr>
          <w:p w14:paraId="242A1E2D" w14:textId="77777777" w:rsidR="004D6690" w:rsidRPr="004D6690" w:rsidRDefault="004D6690" w:rsidP="004D6690">
            <w:pPr>
              <w:jc w:val="center"/>
              <w:rPr>
                <w:rFonts w:eastAsia="Times New Roman"/>
                <w:b/>
              </w:rPr>
            </w:pPr>
            <w:r w:rsidRPr="004D6690">
              <w:rPr>
                <w:rFonts w:eastAsia="Times New Roman"/>
                <w:b/>
              </w:rPr>
              <w:t>C</w:t>
            </w:r>
          </w:p>
        </w:tc>
        <w:tc>
          <w:tcPr>
            <w:tcW w:w="1949" w:type="dxa"/>
          </w:tcPr>
          <w:p w14:paraId="7ED46AA0" w14:textId="77777777" w:rsidR="004D6690" w:rsidRPr="004D6690" w:rsidRDefault="004D6690" w:rsidP="004D6690">
            <w:pPr>
              <w:jc w:val="center"/>
              <w:rPr>
                <w:rFonts w:eastAsia="Times New Roman"/>
                <w:b/>
              </w:rPr>
            </w:pPr>
            <w:r w:rsidRPr="004D6690">
              <w:rPr>
                <w:rFonts w:eastAsia="Times New Roman"/>
                <w:b/>
              </w:rPr>
              <w:t>B</w:t>
            </w:r>
          </w:p>
        </w:tc>
      </w:tr>
    </w:tbl>
    <w:p w14:paraId="73DB1B2C" w14:textId="77777777" w:rsidR="004D6690" w:rsidRPr="004D6690" w:rsidRDefault="004D6690" w:rsidP="004D6690">
      <w:pPr>
        <w:spacing w:after="0" w:line="240" w:lineRule="auto"/>
        <w:rPr>
          <w:rFonts w:eastAsia="Times New Roman" w:cs="Times New Roman"/>
          <w:sz w:val="28"/>
          <w:szCs w:val="28"/>
          <w:lang w:val="en-US"/>
        </w:rPr>
      </w:pPr>
    </w:p>
    <w:tbl>
      <w:tblPr>
        <w:tblStyle w:val="TableGrid2"/>
        <w:tblW w:w="0" w:type="auto"/>
        <w:tblLook w:val="04A0" w:firstRow="1" w:lastRow="0" w:firstColumn="1" w:lastColumn="0" w:noHBand="0" w:noVBand="1"/>
      </w:tblPr>
      <w:tblGrid>
        <w:gridCol w:w="1864"/>
        <w:gridCol w:w="1843"/>
        <w:gridCol w:w="1845"/>
        <w:gridCol w:w="1844"/>
        <w:gridCol w:w="1846"/>
      </w:tblGrid>
      <w:tr w:rsidR="004D6690" w:rsidRPr="004D6690" w14:paraId="4F37F767" w14:textId="77777777" w:rsidTr="00324031">
        <w:tc>
          <w:tcPr>
            <w:tcW w:w="1948" w:type="dxa"/>
          </w:tcPr>
          <w:p w14:paraId="37AE4D7D" w14:textId="77777777" w:rsidR="004D6690" w:rsidRPr="004D6690" w:rsidRDefault="004D6690" w:rsidP="004D6690">
            <w:pPr>
              <w:jc w:val="center"/>
              <w:rPr>
                <w:rFonts w:eastAsia="Times New Roman"/>
                <w:b/>
              </w:rPr>
            </w:pPr>
            <w:r w:rsidRPr="004D6690">
              <w:rPr>
                <w:rFonts w:eastAsia="Times New Roman"/>
                <w:b/>
              </w:rPr>
              <w:t>Câu 5</w:t>
            </w:r>
          </w:p>
        </w:tc>
        <w:tc>
          <w:tcPr>
            <w:tcW w:w="1948" w:type="dxa"/>
          </w:tcPr>
          <w:p w14:paraId="34DF7A78" w14:textId="77777777" w:rsidR="004D6690" w:rsidRPr="004D6690" w:rsidRDefault="004D6690" w:rsidP="004D6690">
            <w:pPr>
              <w:jc w:val="center"/>
              <w:rPr>
                <w:rFonts w:eastAsia="Times New Roman"/>
                <w:b/>
              </w:rPr>
            </w:pPr>
            <w:r w:rsidRPr="004D6690">
              <w:rPr>
                <w:rFonts w:eastAsia="Times New Roman"/>
                <w:b/>
              </w:rPr>
              <w:t>1  E</w:t>
            </w:r>
          </w:p>
        </w:tc>
        <w:tc>
          <w:tcPr>
            <w:tcW w:w="1948" w:type="dxa"/>
          </w:tcPr>
          <w:p w14:paraId="7C6A210F" w14:textId="77777777" w:rsidR="004D6690" w:rsidRPr="004D6690" w:rsidRDefault="004D6690" w:rsidP="004D6690">
            <w:pPr>
              <w:jc w:val="center"/>
              <w:rPr>
                <w:rFonts w:eastAsia="Times New Roman"/>
                <w:b/>
              </w:rPr>
            </w:pPr>
            <w:r w:rsidRPr="004D6690">
              <w:rPr>
                <w:rFonts w:eastAsia="Times New Roman"/>
                <w:b/>
              </w:rPr>
              <w:t>2 A</w:t>
            </w:r>
          </w:p>
        </w:tc>
        <w:tc>
          <w:tcPr>
            <w:tcW w:w="1948" w:type="dxa"/>
          </w:tcPr>
          <w:p w14:paraId="0E8349FE" w14:textId="77777777" w:rsidR="004D6690" w:rsidRPr="004D6690" w:rsidRDefault="004D6690" w:rsidP="004D6690">
            <w:pPr>
              <w:jc w:val="center"/>
              <w:rPr>
                <w:rFonts w:eastAsia="Times New Roman"/>
                <w:b/>
              </w:rPr>
            </w:pPr>
            <w:r w:rsidRPr="004D6690">
              <w:rPr>
                <w:rFonts w:eastAsia="Times New Roman"/>
                <w:b/>
              </w:rPr>
              <w:t>3 B</w:t>
            </w:r>
          </w:p>
        </w:tc>
        <w:tc>
          <w:tcPr>
            <w:tcW w:w="1949" w:type="dxa"/>
          </w:tcPr>
          <w:p w14:paraId="5DBA4D65" w14:textId="77777777" w:rsidR="004D6690" w:rsidRPr="004D6690" w:rsidRDefault="004D6690" w:rsidP="004D6690">
            <w:pPr>
              <w:jc w:val="center"/>
              <w:rPr>
                <w:rFonts w:eastAsia="Times New Roman"/>
                <w:b/>
              </w:rPr>
            </w:pPr>
            <w:r w:rsidRPr="004D6690">
              <w:rPr>
                <w:rFonts w:eastAsia="Times New Roman"/>
                <w:b/>
              </w:rPr>
              <w:t>4 C</w:t>
            </w:r>
          </w:p>
        </w:tc>
      </w:tr>
    </w:tbl>
    <w:p w14:paraId="311B10D9" w14:textId="77777777" w:rsidR="004D6690" w:rsidRPr="004D6690" w:rsidRDefault="004D6690" w:rsidP="004D6690">
      <w:pPr>
        <w:spacing w:after="0" w:line="240" w:lineRule="auto"/>
        <w:rPr>
          <w:rFonts w:eastAsia="Times New Roman" w:cs="Times New Roman"/>
          <w:sz w:val="28"/>
          <w:szCs w:val="28"/>
          <w:lang w:val="en-US"/>
        </w:rPr>
      </w:pPr>
      <w:r w:rsidRPr="004D6690">
        <w:rPr>
          <w:rFonts w:eastAsia="Times New Roman" w:cs="Times New Roman"/>
          <w:sz w:val="28"/>
          <w:szCs w:val="28"/>
          <w:lang w:val="en-US"/>
        </w:rPr>
        <w:t xml:space="preserve"> </w:t>
      </w:r>
    </w:p>
    <w:tbl>
      <w:tblPr>
        <w:tblStyle w:val="TableGrid2"/>
        <w:tblW w:w="0" w:type="auto"/>
        <w:tblLook w:val="04A0" w:firstRow="1" w:lastRow="0" w:firstColumn="1" w:lastColumn="0" w:noHBand="0" w:noVBand="1"/>
      </w:tblPr>
      <w:tblGrid>
        <w:gridCol w:w="2321"/>
        <w:gridCol w:w="2301"/>
        <w:gridCol w:w="2306"/>
        <w:gridCol w:w="2314"/>
      </w:tblGrid>
      <w:tr w:rsidR="004D6690" w:rsidRPr="004D6690" w14:paraId="2BA31C54" w14:textId="77777777" w:rsidTr="00324031">
        <w:tc>
          <w:tcPr>
            <w:tcW w:w="9741" w:type="dxa"/>
            <w:gridSpan w:val="4"/>
          </w:tcPr>
          <w:p w14:paraId="766213EB" w14:textId="77777777" w:rsidR="004D6690" w:rsidRPr="004D6690" w:rsidRDefault="004D6690" w:rsidP="004D6690">
            <w:pPr>
              <w:jc w:val="center"/>
              <w:rPr>
                <w:rFonts w:eastAsia="Times New Roman"/>
                <w:b/>
              </w:rPr>
            </w:pPr>
            <w:r w:rsidRPr="004D6690">
              <w:rPr>
                <w:rFonts w:eastAsia="Times New Roman"/>
                <w:b/>
              </w:rPr>
              <w:t>Câu 6</w:t>
            </w:r>
          </w:p>
        </w:tc>
      </w:tr>
      <w:tr w:rsidR="004D6690" w:rsidRPr="004D6690" w14:paraId="33623745" w14:textId="77777777" w:rsidTr="00324031">
        <w:tc>
          <w:tcPr>
            <w:tcW w:w="2435" w:type="dxa"/>
          </w:tcPr>
          <w:p w14:paraId="2B828308" w14:textId="77777777" w:rsidR="004D6690" w:rsidRPr="004D6690" w:rsidRDefault="004D6690" w:rsidP="004D6690">
            <w:pPr>
              <w:jc w:val="center"/>
              <w:rPr>
                <w:rFonts w:eastAsia="Times New Roman"/>
                <w:b/>
              </w:rPr>
            </w:pPr>
            <w:r w:rsidRPr="004D6690">
              <w:rPr>
                <w:rFonts w:eastAsia="Times New Roman"/>
                <w:b/>
              </w:rPr>
              <w:t>1: chuẩn mực</w:t>
            </w:r>
          </w:p>
        </w:tc>
        <w:tc>
          <w:tcPr>
            <w:tcW w:w="2435" w:type="dxa"/>
          </w:tcPr>
          <w:p w14:paraId="48E98C71" w14:textId="77777777" w:rsidR="004D6690" w:rsidRPr="004D6690" w:rsidRDefault="004D6690" w:rsidP="004D6690">
            <w:pPr>
              <w:jc w:val="center"/>
              <w:rPr>
                <w:rFonts w:eastAsia="Times New Roman"/>
                <w:b/>
              </w:rPr>
            </w:pPr>
            <w:r w:rsidRPr="004D6690">
              <w:rPr>
                <w:rFonts w:eastAsia="Times New Roman"/>
                <w:b/>
              </w:rPr>
              <w:t>2: đạo đức</w:t>
            </w:r>
          </w:p>
        </w:tc>
        <w:tc>
          <w:tcPr>
            <w:tcW w:w="2435" w:type="dxa"/>
          </w:tcPr>
          <w:p w14:paraId="42BDB047" w14:textId="77777777" w:rsidR="004D6690" w:rsidRPr="004D6690" w:rsidRDefault="004D6690" w:rsidP="004D6690">
            <w:pPr>
              <w:jc w:val="center"/>
              <w:rPr>
                <w:rFonts w:eastAsia="Times New Roman"/>
                <w:b/>
              </w:rPr>
            </w:pPr>
            <w:r w:rsidRPr="004D6690">
              <w:rPr>
                <w:rFonts w:eastAsia="Times New Roman"/>
                <w:b/>
              </w:rPr>
              <w:t>3: giản dị</w:t>
            </w:r>
          </w:p>
        </w:tc>
        <w:tc>
          <w:tcPr>
            <w:tcW w:w="2436" w:type="dxa"/>
          </w:tcPr>
          <w:p w14:paraId="02207CD9" w14:textId="77777777" w:rsidR="004D6690" w:rsidRPr="004D6690" w:rsidRDefault="004D6690" w:rsidP="004D6690">
            <w:pPr>
              <w:jc w:val="center"/>
              <w:rPr>
                <w:rFonts w:eastAsia="Times New Roman"/>
                <w:b/>
              </w:rPr>
            </w:pPr>
            <w:r w:rsidRPr="004D6690">
              <w:rPr>
                <w:rFonts w:eastAsia="Times New Roman"/>
                <w:b/>
              </w:rPr>
              <w:t>4: pháp luật</w:t>
            </w:r>
          </w:p>
        </w:tc>
      </w:tr>
    </w:tbl>
    <w:p w14:paraId="59EF32E0" w14:textId="77777777" w:rsidR="004D6690" w:rsidRPr="004D6690" w:rsidRDefault="004D6690" w:rsidP="004D6690">
      <w:pPr>
        <w:spacing w:after="0" w:line="240" w:lineRule="auto"/>
        <w:rPr>
          <w:rFonts w:eastAsia="Times New Roman" w:cs="Times New Roman"/>
          <w:b/>
          <w:sz w:val="28"/>
          <w:szCs w:val="28"/>
          <w:u w:val="single"/>
          <w:lang w:val="en-US"/>
        </w:rPr>
      </w:pPr>
      <w:r w:rsidRPr="004D6690">
        <w:rPr>
          <w:rFonts w:eastAsia="Times New Roman" w:cs="Times New Roman"/>
          <w:szCs w:val="24"/>
          <w:lang w:val="en-US"/>
        </w:rPr>
        <w:t xml:space="preserve"> </w:t>
      </w:r>
      <w:r w:rsidRPr="004D6690">
        <w:rPr>
          <w:rFonts w:eastAsia="Times New Roman" w:cs="Times New Roman"/>
          <w:b/>
          <w:sz w:val="28"/>
          <w:szCs w:val="28"/>
          <w:u w:val="single"/>
          <w:lang w:val="en-US"/>
        </w:rPr>
        <w:t>Phần II. Tự luận (7 điểm)</w:t>
      </w:r>
    </w:p>
    <w:tbl>
      <w:tblPr>
        <w:tblStyle w:val="TableGrid2"/>
        <w:tblW w:w="0" w:type="auto"/>
        <w:tblLook w:val="04A0" w:firstRow="1" w:lastRow="0" w:firstColumn="1" w:lastColumn="0" w:noHBand="0" w:noVBand="1"/>
      </w:tblPr>
      <w:tblGrid>
        <w:gridCol w:w="1074"/>
        <w:gridCol w:w="981"/>
        <w:gridCol w:w="6081"/>
        <w:gridCol w:w="1106"/>
      </w:tblGrid>
      <w:tr w:rsidR="004D6690" w:rsidRPr="004D6690" w14:paraId="5533EAAB" w14:textId="77777777" w:rsidTr="00324031">
        <w:tc>
          <w:tcPr>
            <w:tcW w:w="1101" w:type="dxa"/>
          </w:tcPr>
          <w:p w14:paraId="487F9FEE" w14:textId="77777777" w:rsidR="004D6690" w:rsidRPr="004D6690" w:rsidRDefault="004D6690" w:rsidP="004D6690">
            <w:pPr>
              <w:jc w:val="center"/>
              <w:rPr>
                <w:rFonts w:eastAsia="Times New Roman"/>
                <w:b/>
              </w:rPr>
            </w:pPr>
            <w:r w:rsidRPr="004D6690">
              <w:rPr>
                <w:rFonts w:eastAsia="Times New Roman"/>
                <w:b/>
              </w:rPr>
              <w:t>Câu</w:t>
            </w:r>
          </w:p>
        </w:tc>
        <w:tc>
          <w:tcPr>
            <w:tcW w:w="7512" w:type="dxa"/>
            <w:gridSpan w:val="2"/>
          </w:tcPr>
          <w:p w14:paraId="63273E28" w14:textId="77777777" w:rsidR="004D6690" w:rsidRPr="004D6690" w:rsidRDefault="004D6690" w:rsidP="004D6690">
            <w:pPr>
              <w:jc w:val="center"/>
              <w:rPr>
                <w:rFonts w:eastAsia="Times New Roman"/>
                <w:b/>
              </w:rPr>
            </w:pPr>
            <w:r w:rsidRPr="004D6690">
              <w:rPr>
                <w:rFonts w:eastAsia="Times New Roman"/>
                <w:b/>
              </w:rPr>
              <w:t>Đáp án</w:t>
            </w:r>
          </w:p>
        </w:tc>
        <w:tc>
          <w:tcPr>
            <w:tcW w:w="1128" w:type="dxa"/>
          </w:tcPr>
          <w:p w14:paraId="7388766B" w14:textId="77777777" w:rsidR="004D6690" w:rsidRPr="004D6690" w:rsidRDefault="004D6690" w:rsidP="004D6690">
            <w:pPr>
              <w:jc w:val="center"/>
              <w:rPr>
                <w:rFonts w:eastAsia="Times New Roman"/>
                <w:b/>
              </w:rPr>
            </w:pPr>
            <w:r w:rsidRPr="004D6690">
              <w:rPr>
                <w:rFonts w:eastAsia="Times New Roman"/>
                <w:b/>
              </w:rPr>
              <w:t>Điểm</w:t>
            </w:r>
          </w:p>
        </w:tc>
      </w:tr>
      <w:tr w:rsidR="004D6690" w:rsidRPr="004D6690" w14:paraId="64FFB15D" w14:textId="77777777" w:rsidTr="00324031">
        <w:tc>
          <w:tcPr>
            <w:tcW w:w="1101" w:type="dxa"/>
            <w:vMerge w:val="restart"/>
          </w:tcPr>
          <w:p w14:paraId="43BE8F71" w14:textId="77777777" w:rsidR="004D6690" w:rsidRPr="004D6690" w:rsidRDefault="004D6690" w:rsidP="004D6690">
            <w:pPr>
              <w:rPr>
                <w:rFonts w:eastAsia="Times New Roman"/>
              </w:rPr>
            </w:pPr>
          </w:p>
          <w:p w14:paraId="0091BC6B" w14:textId="77777777" w:rsidR="004D6690" w:rsidRPr="004D6690" w:rsidRDefault="004D6690" w:rsidP="004D6690">
            <w:pPr>
              <w:rPr>
                <w:rFonts w:eastAsia="Times New Roman"/>
              </w:rPr>
            </w:pPr>
          </w:p>
          <w:p w14:paraId="71F60A98" w14:textId="77777777" w:rsidR="004D6690" w:rsidRPr="004D6690" w:rsidRDefault="004D6690" w:rsidP="004D6690">
            <w:pPr>
              <w:rPr>
                <w:rFonts w:eastAsia="Times New Roman"/>
              </w:rPr>
            </w:pPr>
          </w:p>
          <w:p w14:paraId="07014C21" w14:textId="77777777" w:rsidR="004D6690" w:rsidRPr="004D6690" w:rsidRDefault="004D6690" w:rsidP="004D6690">
            <w:pPr>
              <w:rPr>
                <w:rFonts w:eastAsia="Times New Roman"/>
              </w:rPr>
            </w:pPr>
          </w:p>
          <w:p w14:paraId="57D24403" w14:textId="77777777" w:rsidR="004D6690" w:rsidRPr="004D6690" w:rsidRDefault="004D6690" w:rsidP="004D6690">
            <w:pPr>
              <w:rPr>
                <w:rFonts w:eastAsia="Times New Roman"/>
              </w:rPr>
            </w:pPr>
          </w:p>
          <w:p w14:paraId="3887FF82" w14:textId="77777777" w:rsidR="004D6690" w:rsidRPr="004D6690" w:rsidRDefault="004D6690" w:rsidP="004D6690">
            <w:pPr>
              <w:rPr>
                <w:rFonts w:eastAsia="Times New Roman"/>
              </w:rPr>
            </w:pPr>
          </w:p>
          <w:p w14:paraId="5461DE97" w14:textId="77777777" w:rsidR="004D6690" w:rsidRPr="004D6690" w:rsidRDefault="004D6690" w:rsidP="004D6690">
            <w:pPr>
              <w:jc w:val="center"/>
              <w:rPr>
                <w:rFonts w:eastAsia="Times New Roman"/>
                <w:b/>
              </w:rPr>
            </w:pPr>
            <w:r w:rsidRPr="004D6690">
              <w:rPr>
                <w:rFonts w:eastAsia="Times New Roman"/>
                <w:b/>
              </w:rPr>
              <w:t>7</w:t>
            </w:r>
          </w:p>
          <w:p w14:paraId="49A521D1" w14:textId="77777777" w:rsidR="004D6690" w:rsidRPr="004D6690" w:rsidRDefault="004D6690" w:rsidP="004D6690">
            <w:pPr>
              <w:jc w:val="center"/>
              <w:rPr>
                <w:rFonts w:eastAsia="Times New Roman"/>
                <w:i/>
              </w:rPr>
            </w:pPr>
            <w:r w:rsidRPr="004D6690">
              <w:rPr>
                <w:rFonts w:eastAsia="Times New Roman"/>
                <w:i/>
              </w:rPr>
              <w:t>2 điểm</w:t>
            </w:r>
          </w:p>
        </w:tc>
        <w:tc>
          <w:tcPr>
            <w:tcW w:w="7512" w:type="dxa"/>
            <w:gridSpan w:val="2"/>
          </w:tcPr>
          <w:p w14:paraId="5F0F3C65" w14:textId="77777777" w:rsidR="004D6690" w:rsidRPr="004D6690" w:rsidRDefault="004D6690" w:rsidP="004D6690">
            <w:pPr>
              <w:jc w:val="both"/>
              <w:rPr>
                <w:rFonts w:eastAsia="Times New Roman"/>
                <w:lang w:val="nl-NL"/>
              </w:rPr>
            </w:pPr>
            <w:r w:rsidRPr="004D6690">
              <w:rPr>
                <w:rFonts w:eastAsia="Times New Roman"/>
                <w:b/>
              </w:rPr>
              <w:t>Giống nhau:</w:t>
            </w:r>
            <w:r w:rsidRPr="004D6690">
              <w:rPr>
                <w:rFonts w:eastAsia="Times New Roman"/>
                <w:lang w:val="nl-NL"/>
              </w:rPr>
              <w:t xml:space="preserve"> </w:t>
            </w:r>
          </w:p>
          <w:p w14:paraId="668CD6FD" w14:textId="77777777" w:rsidR="004D6690" w:rsidRPr="004D6690" w:rsidRDefault="004D6690" w:rsidP="004D6690">
            <w:pPr>
              <w:jc w:val="both"/>
              <w:rPr>
                <w:rFonts w:eastAsia="Times New Roman"/>
                <w:lang w:val="nl-NL"/>
              </w:rPr>
            </w:pPr>
            <w:r w:rsidRPr="004D6690">
              <w:rPr>
                <w:rFonts w:eastAsia="Times New Roman"/>
                <w:lang w:val="nl-NL"/>
              </w:rPr>
              <w:t>- Đều là những quyền chính trị cơ bản của công dân được quy định trong Hiến pháp.</w:t>
            </w:r>
          </w:p>
          <w:p w14:paraId="4420A21E" w14:textId="77777777" w:rsidR="004D6690" w:rsidRPr="004D6690" w:rsidRDefault="004D6690" w:rsidP="004D6690">
            <w:pPr>
              <w:jc w:val="both"/>
              <w:rPr>
                <w:rFonts w:eastAsia="Times New Roman"/>
                <w:lang w:val="nl-NL"/>
              </w:rPr>
            </w:pPr>
            <w:r w:rsidRPr="004D6690">
              <w:rPr>
                <w:rFonts w:eastAsia="Times New Roman"/>
                <w:lang w:val="nl-NL"/>
              </w:rPr>
              <w:t>- Là công cụ để bảo vệ quyền và lợi ích hợp pháp của Nhà nước.</w:t>
            </w:r>
          </w:p>
          <w:p w14:paraId="32F83C8E" w14:textId="77777777" w:rsidR="004D6690" w:rsidRPr="004D6690" w:rsidRDefault="004D6690" w:rsidP="004D6690">
            <w:pPr>
              <w:rPr>
                <w:rFonts w:eastAsia="Times New Roman"/>
              </w:rPr>
            </w:pPr>
            <w:r w:rsidRPr="004D6690">
              <w:rPr>
                <w:rFonts w:eastAsia="Times New Roman"/>
                <w:lang w:val="nl-NL"/>
              </w:rPr>
              <w:t>- Là phương tiện để công dân tham gia quản lý nhà nước, xã hội.</w:t>
            </w:r>
          </w:p>
        </w:tc>
        <w:tc>
          <w:tcPr>
            <w:tcW w:w="1128" w:type="dxa"/>
            <w:vMerge w:val="restart"/>
          </w:tcPr>
          <w:p w14:paraId="7837DD63" w14:textId="77777777" w:rsidR="004D6690" w:rsidRPr="004D6690" w:rsidRDefault="004D6690" w:rsidP="004D6690">
            <w:pPr>
              <w:jc w:val="center"/>
              <w:rPr>
                <w:rFonts w:eastAsia="Times New Roman"/>
                <w:b/>
              </w:rPr>
            </w:pPr>
            <w:r w:rsidRPr="004D6690">
              <w:rPr>
                <w:rFonts w:eastAsia="Times New Roman"/>
                <w:b/>
              </w:rPr>
              <w:t>1</w:t>
            </w:r>
          </w:p>
          <w:p w14:paraId="12351BF3" w14:textId="77777777" w:rsidR="004D6690" w:rsidRPr="004D6690" w:rsidRDefault="004D6690" w:rsidP="004D6690">
            <w:pPr>
              <w:jc w:val="center"/>
              <w:rPr>
                <w:rFonts w:eastAsia="Times New Roman"/>
                <w:b/>
              </w:rPr>
            </w:pPr>
          </w:p>
          <w:p w14:paraId="1A7DEBDB" w14:textId="77777777" w:rsidR="004D6690" w:rsidRPr="004D6690" w:rsidRDefault="004D6690" w:rsidP="004D6690">
            <w:pPr>
              <w:jc w:val="center"/>
              <w:rPr>
                <w:rFonts w:eastAsia="Times New Roman"/>
                <w:b/>
              </w:rPr>
            </w:pPr>
          </w:p>
          <w:p w14:paraId="6BCDFB56" w14:textId="77777777" w:rsidR="004D6690" w:rsidRPr="004D6690" w:rsidRDefault="004D6690" w:rsidP="004D6690">
            <w:pPr>
              <w:jc w:val="center"/>
              <w:rPr>
                <w:rFonts w:eastAsia="Times New Roman"/>
                <w:b/>
              </w:rPr>
            </w:pPr>
          </w:p>
          <w:p w14:paraId="582FF6B8" w14:textId="77777777" w:rsidR="004D6690" w:rsidRPr="004D6690" w:rsidRDefault="004D6690" w:rsidP="004D6690">
            <w:pPr>
              <w:jc w:val="center"/>
              <w:rPr>
                <w:rFonts w:eastAsia="Times New Roman"/>
                <w:b/>
              </w:rPr>
            </w:pPr>
          </w:p>
          <w:p w14:paraId="4318E103" w14:textId="77777777" w:rsidR="004D6690" w:rsidRPr="004D6690" w:rsidRDefault="004D6690" w:rsidP="004D6690">
            <w:pPr>
              <w:jc w:val="center"/>
              <w:rPr>
                <w:rFonts w:eastAsia="Times New Roman"/>
                <w:b/>
              </w:rPr>
            </w:pPr>
            <w:r w:rsidRPr="004D6690">
              <w:rPr>
                <w:rFonts w:eastAsia="Times New Roman"/>
                <w:b/>
              </w:rPr>
              <w:t>0,5</w:t>
            </w:r>
          </w:p>
          <w:p w14:paraId="2C7D06B5" w14:textId="77777777" w:rsidR="004D6690" w:rsidRPr="004D6690" w:rsidRDefault="004D6690" w:rsidP="004D6690">
            <w:pPr>
              <w:jc w:val="center"/>
              <w:rPr>
                <w:rFonts w:eastAsia="Times New Roman"/>
                <w:b/>
              </w:rPr>
            </w:pPr>
          </w:p>
          <w:p w14:paraId="537726B1" w14:textId="77777777" w:rsidR="004D6690" w:rsidRPr="004D6690" w:rsidRDefault="004D6690" w:rsidP="004D6690">
            <w:pPr>
              <w:jc w:val="center"/>
              <w:rPr>
                <w:rFonts w:eastAsia="Times New Roman"/>
                <w:b/>
              </w:rPr>
            </w:pPr>
          </w:p>
          <w:p w14:paraId="1D144572" w14:textId="77777777" w:rsidR="004D6690" w:rsidRPr="004D6690" w:rsidRDefault="004D6690" w:rsidP="004D6690">
            <w:pPr>
              <w:jc w:val="center"/>
              <w:rPr>
                <w:rFonts w:eastAsia="Times New Roman"/>
                <w:b/>
              </w:rPr>
            </w:pPr>
          </w:p>
          <w:p w14:paraId="2DB8E488" w14:textId="77777777" w:rsidR="004D6690" w:rsidRPr="004D6690" w:rsidRDefault="004D6690" w:rsidP="004D6690">
            <w:pPr>
              <w:jc w:val="center"/>
              <w:rPr>
                <w:rFonts w:eastAsia="Times New Roman"/>
                <w:b/>
              </w:rPr>
            </w:pPr>
          </w:p>
          <w:p w14:paraId="2923FF23" w14:textId="77777777" w:rsidR="004D6690" w:rsidRPr="004D6690" w:rsidRDefault="004D6690" w:rsidP="004D6690">
            <w:pPr>
              <w:jc w:val="center"/>
              <w:rPr>
                <w:rFonts w:eastAsia="Times New Roman"/>
              </w:rPr>
            </w:pPr>
            <w:r w:rsidRPr="004D6690">
              <w:rPr>
                <w:rFonts w:eastAsia="Times New Roman"/>
                <w:b/>
              </w:rPr>
              <w:t>0,5</w:t>
            </w:r>
          </w:p>
        </w:tc>
      </w:tr>
      <w:tr w:rsidR="004D6690" w:rsidRPr="004D6690" w14:paraId="72DE1788" w14:textId="77777777" w:rsidTr="00324031">
        <w:tc>
          <w:tcPr>
            <w:tcW w:w="1101" w:type="dxa"/>
            <w:vMerge/>
          </w:tcPr>
          <w:p w14:paraId="404419D9" w14:textId="77777777" w:rsidR="004D6690" w:rsidRPr="004D6690" w:rsidRDefault="004D6690" w:rsidP="004D6690">
            <w:pPr>
              <w:rPr>
                <w:rFonts w:eastAsia="Times New Roman"/>
              </w:rPr>
            </w:pPr>
          </w:p>
        </w:tc>
        <w:tc>
          <w:tcPr>
            <w:tcW w:w="992" w:type="dxa"/>
            <w:vMerge w:val="restart"/>
          </w:tcPr>
          <w:p w14:paraId="0FA0643D" w14:textId="77777777" w:rsidR="004D6690" w:rsidRPr="004D6690" w:rsidRDefault="004D6690" w:rsidP="004D6690">
            <w:pPr>
              <w:rPr>
                <w:rFonts w:eastAsia="Times New Roman"/>
                <w:b/>
              </w:rPr>
            </w:pPr>
          </w:p>
          <w:p w14:paraId="173239CD" w14:textId="77777777" w:rsidR="004D6690" w:rsidRPr="004D6690" w:rsidRDefault="004D6690" w:rsidP="004D6690">
            <w:pPr>
              <w:rPr>
                <w:rFonts w:eastAsia="Times New Roman"/>
                <w:b/>
              </w:rPr>
            </w:pPr>
          </w:p>
          <w:p w14:paraId="7CE02571" w14:textId="77777777" w:rsidR="004D6690" w:rsidRPr="004D6690" w:rsidRDefault="004D6690" w:rsidP="004D6690">
            <w:pPr>
              <w:rPr>
                <w:rFonts w:eastAsia="Times New Roman"/>
                <w:b/>
              </w:rPr>
            </w:pPr>
          </w:p>
          <w:p w14:paraId="3E095431" w14:textId="77777777" w:rsidR="004D6690" w:rsidRPr="004D6690" w:rsidRDefault="004D6690" w:rsidP="004D6690">
            <w:pPr>
              <w:rPr>
                <w:rFonts w:eastAsia="Times New Roman"/>
                <w:b/>
              </w:rPr>
            </w:pPr>
          </w:p>
          <w:p w14:paraId="06EFA443" w14:textId="77777777" w:rsidR="004D6690" w:rsidRPr="004D6690" w:rsidRDefault="004D6690" w:rsidP="004D6690">
            <w:pPr>
              <w:rPr>
                <w:rFonts w:eastAsia="Times New Roman"/>
                <w:b/>
              </w:rPr>
            </w:pPr>
          </w:p>
          <w:p w14:paraId="327D4441" w14:textId="77777777" w:rsidR="004D6690" w:rsidRPr="004D6690" w:rsidRDefault="004D6690" w:rsidP="004D6690">
            <w:pPr>
              <w:rPr>
                <w:rFonts w:eastAsia="Times New Roman"/>
                <w:b/>
              </w:rPr>
            </w:pPr>
          </w:p>
          <w:p w14:paraId="0AB04802" w14:textId="77777777" w:rsidR="004D6690" w:rsidRPr="004D6690" w:rsidRDefault="004D6690" w:rsidP="004D6690">
            <w:pPr>
              <w:rPr>
                <w:rFonts w:eastAsia="Times New Roman"/>
                <w:b/>
              </w:rPr>
            </w:pPr>
          </w:p>
          <w:p w14:paraId="27C738C3" w14:textId="77777777" w:rsidR="004D6690" w:rsidRPr="004D6690" w:rsidRDefault="004D6690" w:rsidP="004D6690">
            <w:pPr>
              <w:rPr>
                <w:rFonts w:eastAsia="Times New Roman"/>
                <w:b/>
              </w:rPr>
            </w:pPr>
            <w:r w:rsidRPr="004D6690">
              <w:rPr>
                <w:rFonts w:eastAsia="Times New Roman"/>
                <w:b/>
              </w:rPr>
              <w:t>Khác nhau</w:t>
            </w:r>
          </w:p>
        </w:tc>
        <w:tc>
          <w:tcPr>
            <w:tcW w:w="6520" w:type="dxa"/>
          </w:tcPr>
          <w:p w14:paraId="20D967FC" w14:textId="77777777" w:rsidR="004D6690" w:rsidRPr="004D6690" w:rsidRDefault="004D6690" w:rsidP="004D6690">
            <w:pPr>
              <w:jc w:val="both"/>
              <w:rPr>
                <w:rFonts w:eastAsia="Times New Roman"/>
                <w:lang w:val="nl-NL"/>
              </w:rPr>
            </w:pPr>
            <w:r w:rsidRPr="004D6690">
              <w:rPr>
                <w:rFonts w:eastAsia="Times New Roman"/>
                <w:b/>
              </w:rPr>
              <w:t>Quyền tố cáo:</w:t>
            </w:r>
            <w:r w:rsidRPr="004D6690">
              <w:rPr>
                <w:rFonts w:eastAsia="Times New Roman"/>
                <w:lang w:val="nl-NL"/>
              </w:rPr>
              <w:t xml:space="preserve"> </w:t>
            </w:r>
          </w:p>
          <w:p w14:paraId="4F76EB8A" w14:textId="77777777" w:rsidR="004D6690" w:rsidRPr="004D6690" w:rsidRDefault="004D6690" w:rsidP="004D6690">
            <w:pPr>
              <w:jc w:val="both"/>
              <w:rPr>
                <w:rFonts w:eastAsia="Times New Roman"/>
              </w:rPr>
            </w:pPr>
            <w:r w:rsidRPr="004D6690">
              <w:rPr>
                <w:rFonts w:eastAsia="Times New Roman"/>
                <w:lang w:val="nl-NL"/>
              </w:rPr>
              <w:t>- Là mọi công dân.</w:t>
            </w:r>
          </w:p>
          <w:p w14:paraId="2036E16E" w14:textId="77777777" w:rsidR="004D6690" w:rsidRPr="004D6690" w:rsidRDefault="004D6690" w:rsidP="004D6690">
            <w:pPr>
              <w:jc w:val="both"/>
              <w:rPr>
                <w:rFonts w:eastAsia="Times New Roman"/>
                <w:lang w:val="vi-VN"/>
              </w:rPr>
            </w:pPr>
            <w:r w:rsidRPr="004D6690">
              <w:rPr>
                <w:rFonts w:eastAsia="Times New Roman"/>
                <w:lang w:val="nl-NL"/>
              </w:rPr>
              <w:t>- Đối tượng: Hành vi vi phạm pháp luật</w:t>
            </w:r>
          </w:p>
          <w:p w14:paraId="7472F9B2" w14:textId="77777777" w:rsidR="004D6690" w:rsidRPr="004D6690" w:rsidRDefault="004D6690" w:rsidP="004D6690">
            <w:pPr>
              <w:rPr>
                <w:rFonts w:eastAsia="Times New Roman"/>
              </w:rPr>
            </w:pPr>
            <w:r w:rsidRPr="004D6690">
              <w:rPr>
                <w:rFonts w:eastAsia="Times New Roman"/>
                <w:lang w:val="nl-NL"/>
              </w:rPr>
              <w:t>- Mục đích: nhằm phát giác, ngăn chặn mọi hành vi vi phạm pháp luật</w:t>
            </w:r>
          </w:p>
        </w:tc>
        <w:tc>
          <w:tcPr>
            <w:tcW w:w="1128" w:type="dxa"/>
            <w:vMerge/>
          </w:tcPr>
          <w:p w14:paraId="79E21F77" w14:textId="77777777" w:rsidR="004D6690" w:rsidRPr="004D6690" w:rsidRDefault="004D6690" w:rsidP="004D6690">
            <w:pPr>
              <w:rPr>
                <w:rFonts w:eastAsia="Times New Roman"/>
              </w:rPr>
            </w:pPr>
          </w:p>
        </w:tc>
      </w:tr>
      <w:tr w:rsidR="004D6690" w:rsidRPr="004D6690" w14:paraId="21B671BD" w14:textId="77777777" w:rsidTr="00324031">
        <w:tc>
          <w:tcPr>
            <w:tcW w:w="1101" w:type="dxa"/>
            <w:vMerge/>
          </w:tcPr>
          <w:p w14:paraId="4D39AD9F" w14:textId="77777777" w:rsidR="004D6690" w:rsidRPr="004D6690" w:rsidRDefault="004D6690" w:rsidP="004D6690">
            <w:pPr>
              <w:rPr>
                <w:rFonts w:eastAsia="Times New Roman"/>
              </w:rPr>
            </w:pPr>
          </w:p>
        </w:tc>
        <w:tc>
          <w:tcPr>
            <w:tcW w:w="992" w:type="dxa"/>
            <w:vMerge/>
          </w:tcPr>
          <w:p w14:paraId="38C69849" w14:textId="77777777" w:rsidR="004D6690" w:rsidRPr="004D6690" w:rsidRDefault="004D6690" w:rsidP="004D6690">
            <w:pPr>
              <w:rPr>
                <w:rFonts w:eastAsia="Times New Roman"/>
              </w:rPr>
            </w:pPr>
          </w:p>
        </w:tc>
        <w:tc>
          <w:tcPr>
            <w:tcW w:w="6520" w:type="dxa"/>
          </w:tcPr>
          <w:p w14:paraId="35CCF519" w14:textId="77777777" w:rsidR="004D6690" w:rsidRPr="004D6690" w:rsidRDefault="004D6690" w:rsidP="004D6690">
            <w:pPr>
              <w:jc w:val="both"/>
              <w:rPr>
                <w:rFonts w:eastAsia="Times New Roman"/>
                <w:lang w:val="nl-NL"/>
              </w:rPr>
            </w:pPr>
            <w:r w:rsidRPr="004D6690">
              <w:rPr>
                <w:rFonts w:eastAsia="Times New Roman"/>
                <w:b/>
              </w:rPr>
              <w:t>Quyền khiếu nại:</w:t>
            </w:r>
            <w:r w:rsidRPr="004D6690">
              <w:rPr>
                <w:rFonts w:eastAsia="Times New Roman"/>
                <w:lang w:val="nl-NL"/>
              </w:rPr>
              <w:t xml:space="preserve"> </w:t>
            </w:r>
          </w:p>
          <w:p w14:paraId="12E38BFD" w14:textId="77777777" w:rsidR="004D6690" w:rsidRPr="004D6690" w:rsidRDefault="004D6690" w:rsidP="004D6690">
            <w:pPr>
              <w:jc w:val="both"/>
              <w:rPr>
                <w:rFonts w:eastAsia="Times New Roman"/>
                <w:lang w:val="nl-NL"/>
              </w:rPr>
            </w:pPr>
            <w:r w:rsidRPr="004D6690">
              <w:rPr>
                <w:rFonts w:eastAsia="Times New Roman"/>
                <w:lang w:val="nl-NL"/>
              </w:rPr>
              <w:t>- Người khiếu nại là nười trực tiếp bị hại.</w:t>
            </w:r>
          </w:p>
          <w:p w14:paraId="3E7E1C76" w14:textId="77777777" w:rsidR="004D6690" w:rsidRPr="004D6690" w:rsidRDefault="004D6690" w:rsidP="004D6690">
            <w:pPr>
              <w:jc w:val="both"/>
              <w:rPr>
                <w:rFonts w:eastAsia="Times New Roman"/>
                <w:lang w:val="nl-NL"/>
              </w:rPr>
            </w:pPr>
            <w:r w:rsidRPr="004D6690">
              <w:rPr>
                <w:rFonts w:eastAsia="Times New Roman"/>
                <w:lang w:val="nl-NL"/>
              </w:rPr>
              <w:t>- Đối tượng: quyết định hành chính, hành vi hành chính.</w:t>
            </w:r>
          </w:p>
          <w:p w14:paraId="0716B383" w14:textId="77777777" w:rsidR="004D6690" w:rsidRPr="004D6690" w:rsidRDefault="004D6690" w:rsidP="004D6690">
            <w:pPr>
              <w:rPr>
                <w:rFonts w:eastAsia="Times New Roman"/>
              </w:rPr>
            </w:pPr>
            <w:r w:rsidRPr="004D6690">
              <w:rPr>
                <w:rFonts w:eastAsia="Times New Roman"/>
                <w:lang w:val="nl-NL"/>
              </w:rPr>
              <w:t>- Mục đích: Để khôi phục quyền và lợi ích hợp pháp của người khiếu nại</w:t>
            </w:r>
          </w:p>
        </w:tc>
        <w:tc>
          <w:tcPr>
            <w:tcW w:w="1128" w:type="dxa"/>
            <w:vMerge/>
          </w:tcPr>
          <w:p w14:paraId="0CF15780" w14:textId="77777777" w:rsidR="004D6690" w:rsidRPr="004D6690" w:rsidRDefault="004D6690" w:rsidP="004D6690">
            <w:pPr>
              <w:rPr>
                <w:rFonts w:eastAsia="Times New Roman"/>
              </w:rPr>
            </w:pPr>
          </w:p>
        </w:tc>
      </w:tr>
      <w:tr w:rsidR="004D6690" w:rsidRPr="004D6690" w14:paraId="5EF6F1B4" w14:textId="77777777" w:rsidTr="00324031">
        <w:tc>
          <w:tcPr>
            <w:tcW w:w="1101" w:type="dxa"/>
          </w:tcPr>
          <w:p w14:paraId="6F3627E3" w14:textId="77777777" w:rsidR="004D6690" w:rsidRPr="004D6690" w:rsidRDefault="004D6690" w:rsidP="004D6690">
            <w:pPr>
              <w:jc w:val="center"/>
              <w:rPr>
                <w:rFonts w:eastAsia="Times New Roman"/>
              </w:rPr>
            </w:pPr>
          </w:p>
          <w:p w14:paraId="0BA53391" w14:textId="77777777" w:rsidR="004D6690" w:rsidRPr="004D6690" w:rsidRDefault="004D6690" w:rsidP="004D6690">
            <w:pPr>
              <w:jc w:val="center"/>
              <w:rPr>
                <w:rFonts w:eastAsia="Times New Roman"/>
              </w:rPr>
            </w:pPr>
          </w:p>
          <w:p w14:paraId="5BB7FE24" w14:textId="77777777" w:rsidR="004D6690" w:rsidRPr="004D6690" w:rsidRDefault="004D6690" w:rsidP="004D6690">
            <w:pPr>
              <w:jc w:val="center"/>
              <w:rPr>
                <w:rFonts w:eastAsia="Times New Roman"/>
              </w:rPr>
            </w:pPr>
          </w:p>
          <w:p w14:paraId="3C9D9B52" w14:textId="77777777" w:rsidR="004D6690" w:rsidRPr="004D6690" w:rsidRDefault="004D6690" w:rsidP="004D6690">
            <w:pPr>
              <w:jc w:val="center"/>
              <w:rPr>
                <w:rFonts w:eastAsia="Times New Roman"/>
              </w:rPr>
            </w:pPr>
          </w:p>
          <w:p w14:paraId="055C7661" w14:textId="77777777" w:rsidR="004D6690" w:rsidRPr="004D6690" w:rsidRDefault="004D6690" w:rsidP="004D6690">
            <w:pPr>
              <w:jc w:val="center"/>
              <w:rPr>
                <w:rFonts w:eastAsia="Times New Roman"/>
              </w:rPr>
            </w:pPr>
          </w:p>
          <w:p w14:paraId="473615B2" w14:textId="77777777" w:rsidR="004D6690" w:rsidRPr="004D6690" w:rsidRDefault="004D6690" w:rsidP="004D6690">
            <w:pPr>
              <w:jc w:val="center"/>
              <w:rPr>
                <w:rFonts w:eastAsia="Times New Roman"/>
                <w:b/>
              </w:rPr>
            </w:pPr>
            <w:r w:rsidRPr="004D6690">
              <w:rPr>
                <w:rFonts w:eastAsia="Times New Roman"/>
                <w:b/>
              </w:rPr>
              <w:t>8</w:t>
            </w:r>
          </w:p>
          <w:p w14:paraId="00EB18D2" w14:textId="77777777" w:rsidR="004D6690" w:rsidRPr="004D6690" w:rsidRDefault="004D6690" w:rsidP="004D6690">
            <w:pPr>
              <w:jc w:val="center"/>
              <w:rPr>
                <w:rFonts w:eastAsia="Times New Roman"/>
                <w:i/>
              </w:rPr>
            </w:pPr>
            <w:r w:rsidRPr="004D6690">
              <w:rPr>
                <w:rFonts w:eastAsia="Times New Roman"/>
                <w:i/>
              </w:rPr>
              <w:t>2 điểm</w:t>
            </w:r>
          </w:p>
        </w:tc>
        <w:tc>
          <w:tcPr>
            <w:tcW w:w="7512" w:type="dxa"/>
            <w:gridSpan w:val="2"/>
          </w:tcPr>
          <w:p w14:paraId="5623EAE2" w14:textId="77777777" w:rsidR="004D6690" w:rsidRPr="004D6690" w:rsidRDefault="004D6690" w:rsidP="004D6690">
            <w:pPr>
              <w:jc w:val="both"/>
              <w:rPr>
                <w:rFonts w:eastAsia="Times New Roman"/>
              </w:rPr>
            </w:pPr>
            <w:r w:rsidRPr="004D6690">
              <w:rPr>
                <w:rFonts w:eastAsia="Times New Roman"/>
              </w:rPr>
              <w:t>- Để phòng ngừa, hạn chế tai nạn đó, Nhà nước đã ban hành Luật phòng cháy chữa cháy, luật hình sự và một số văn bản quy phạm khác trong đó:</w:t>
            </w:r>
          </w:p>
          <w:p w14:paraId="3AF6BB97" w14:textId="77777777" w:rsidR="004D6690" w:rsidRPr="004D6690" w:rsidRDefault="004D6690" w:rsidP="004D6690">
            <w:pPr>
              <w:jc w:val="both"/>
              <w:rPr>
                <w:rFonts w:eastAsia="Times New Roman"/>
              </w:rPr>
            </w:pPr>
            <w:r w:rsidRPr="004D6690">
              <w:rPr>
                <w:rFonts w:eastAsia="Times New Roman"/>
              </w:rPr>
              <w:t>+ Cấm tàng trữ, vận chuyển, buôn bán, sử dụng trái phép các loại vũ khí, các chất nổ, chất cháy, chất phóng  xạ và chất độc hại.</w:t>
            </w:r>
          </w:p>
          <w:p w14:paraId="26876CD8" w14:textId="77777777" w:rsidR="004D6690" w:rsidRPr="004D6690" w:rsidRDefault="004D6690" w:rsidP="004D6690">
            <w:pPr>
              <w:jc w:val="both"/>
              <w:rPr>
                <w:rFonts w:eastAsia="Times New Roman"/>
              </w:rPr>
            </w:pPr>
            <w:r w:rsidRPr="004D6690">
              <w:rPr>
                <w:rFonts w:eastAsia="Times New Roman"/>
              </w:rPr>
              <w:t>+ Chỉ những cơ quan, tổ chức, cá nhân được Nhà nước giao nhiệm vụ và cho phép mói được sử dụng vũ khí, chất nổ, chất cháy, chất phóng xạ và các chất độc hại.</w:t>
            </w:r>
          </w:p>
          <w:p w14:paraId="34675DE8" w14:textId="77777777" w:rsidR="004D6690" w:rsidRPr="004D6690" w:rsidRDefault="004D6690" w:rsidP="004D6690">
            <w:pPr>
              <w:jc w:val="both"/>
              <w:rPr>
                <w:rFonts w:eastAsia="Times New Roman"/>
              </w:rPr>
            </w:pPr>
            <w:r w:rsidRPr="004D6690">
              <w:rPr>
                <w:rFonts w:eastAsia="Times New Roman"/>
              </w:rPr>
              <w:t>+ Cơ quan tổ chức, cá nhân có trách nhiệm bảo quản,chuyên chở sử dụng vũ khí, chất nổ, chất cháy, chất phóng  xạ chất độc hại phải được huấn luyện về chuyên môn, có đủphương tiện cần thiết và luôn tuân thủ quy định an toàn.</w:t>
            </w:r>
          </w:p>
        </w:tc>
        <w:tc>
          <w:tcPr>
            <w:tcW w:w="1128" w:type="dxa"/>
          </w:tcPr>
          <w:p w14:paraId="7C8A5309" w14:textId="77777777" w:rsidR="004D6690" w:rsidRPr="004D6690" w:rsidRDefault="004D6690" w:rsidP="004D6690">
            <w:pPr>
              <w:jc w:val="center"/>
              <w:rPr>
                <w:rFonts w:eastAsia="Times New Roman"/>
              </w:rPr>
            </w:pPr>
            <w:r w:rsidRPr="004D6690">
              <w:rPr>
                <w:rFonts w:eastAsia="Times New Roman"/>
              </w:rPr>
              <w:t>0,5</w:t>
            </w:r>
          </w:p>
          <w:p w14:paraId="61A08497" w14:textId="77777777" w:rsidR="004D6690" w:rsidRPr="004D6690" w:rsidRDefault="004D6690" w:rsidP="004D6690">
            <w:pPr>
              <w:jc w:val="center"/>
              <w:rPr>
                <w:rFonts w:eastAsia="Times New Roman"/>
              </w:rPr>
            </w:pPr>
          </w:p>
          <w:p w14:paraId="660B8CAA" w14:textId="77777777" w:rsidR="004D6690" w:rsidRPr="004D6690" w:rsidRDefault="004D6690" w:rsidP="004D6690">
            <w:pPr>
              <w:jc w:val="center"/>
              <w:rPr>
                <w:rFonts w:eastAsia="Times New Roman"/>
              </w:rPr>
            </w:pPr>
          </w:p>
          <w:p w14:paraId="6420409B" w14:textId="77777777" w:rsidR="004D6690" w:rsidRPr="004D6690" w:rsidRDefault="004D6690" w:rsidP="004D6690">
            <w:pPr>
              <w:jc w:val="center"/>
              <w:rPr>
                <w:rFonts w:eastAsia="Times New Roman"/>
              </w:rPr>
            </w:pPr>
            <w:r w:rsidRPr="004D6690">
              <w:rPr>
                <w:rFonts w:eastAsia="Times New Roman"/>
              </w:rPr>
              <w:t>0,5</w:t>
            </w:r>
          </w:p>
          <w:p w14:paraId="445B54E6" w14:textId="77777777" w:rsidR="004D6690" w:rsidRPr="004D6690" w:rsidRDefault="004D6690" w:rsidP="004D6690">
            <w:pPr>
              <w:jc w:val="center"/>
              <w:rPr>
                <w:rFonts w:eastAsia="Times New Roman"/>
              </w:rPr>
            </w:pPr>
          </w:p>
          <w:p w14:paraId="7ED4C62E" w14:textId="77777777" w:rsidR="004D6690" w:rsidRPr="004D6690" w:rsidRDefault="004D6690" w:rsidP="004D6690">
            <w:pPr>
              <w:jc w:val="center"/>
              <w:rPr>
                <w:rFonts w:eastAsia="Times New Roman"/>
              </w:rPr>
            </w:pPr>
          </w:p>
          <w:p w14:paraId="43C3CF9E" w14:textId="77777777" w:rsidR="004D6690" w:rsidRPr="004D6690" w:rsidRDefault="004D6690" w:rsidP="004D6690">
            <w:pPr>
              <w:jc w:val="center"/>
              <w:rPr>
                <w:rFonts w:eastAsia="Times New Roman"/>
              </w:rPr>
            </w:pPr>
            <w:r w:rsidRPr="004D6690">
              <w:rPr>
                <w:rFonts w:eastAsia="Times New Roman"/>
              </w:rPr>
              <w:t>0,5</w:t>
            </w:r>
          </w:p>
          <w:p w14:paraId="4A00B272" w14:textId="77777777" w:rsidR="004D6690" w:rsidRPr="004D6690" w:rsidRDefault="004D6690" w:rsidP="004D6690">
            <w:pPr>
              <w:jc w:val="center"/>
              <w:rPr>
                <w:rFonts w:eastAsia="Times New Roman"/>
              </w:rPr>
            </w:pPr>
          </w:p>
          <w:p w14:paraId="17CA9549" w14:textId="77777777" w:rsidR="004D6690" w:rsidRPr="004D6690" w:rsidRDefault="004D6690" w:rsidP="004D6690">
            <w:pPr>
              <w:jc w:val="center"/>
              <w:rPr>
                <w:rFonts w:eastAsia="Times New Roman"/>
              </w:rPr>
            </w:pPr>
          </w:p>
          <w:p w14:paraId="51CDCB23" w14:textId="77777777" w:rsidR="004D6690" w:rsidRPr="004D6690" w:rsidRDefault="004D6690" w:rsidP="004D6690">
            <w:pPr>
              <w:jc w:val="center"/>
              <w:rPr>
                <w:rFonts w:eastAsia="Times New Roman"/>
              </w:rPr>
            </w:pPr>
            <w:r w:rsidRPr="004D6690">
              <w:rPr>
                <w:rFonts w:eastAsia="Times New Roman"/>
              </w:rPr>
              <w:t>0,5</w:t>
            </w:r>
          </w:p>
        </w:tc>
      </w:tr>
      <w:tr w:rsidR="004D6690" w:rsidRPr="004D6690" w14:paraId="71EB3594" w14:textId="77777777" w:rsidTr="00324031">
        <w:tc>
          <w:tcPr>
            <w:tcW w:w="1101" w:type="dxa"/>
          </w:tcPr>
          <w:p w14:paraId="42A36720" w14:textId="77777777" w:rsidR="004D6690" w:rsidRPr="004D6690" w:rsidRDefault="004D6690" w:rsidP="004D6690">
            <w:pPr>
              <w:jc w:val="center"/>
              <w:rPr>
                <w:rFonts w:eastAsia="Times New Roman"/>
              </w:rPr>
            </w:pPr>
          </w:p>
          <w:p w14:paraId="11B7FD36" w14:textId="77777777" w:rsidR="004D6690" w:rsidRPr="004D6690" w:rsidRDefault="004D6690" w:rsidP="004D6690">
            <w:pPr>
              <w:jc w:val="center"/>
              <w:rPr>
                <w:rFonts w:eastAsia="Times New Roman"/>
              </w:rPr>
            </w:pPr>
          </w:p>
          <w:p w14:paraId="5A79B823" w14:textId="77777777" w:rsidR="004D6690" w:rsidRPr="004D6690" w:rsidRDefault="004D6690" w:rsidP="004D6690">
            <w:pPr>
              <w:jc w:val="center"/>
              <w:rPr>
                <w:rFonts w:eastAsia="Times New Roman"/>
              </w:rPr>
            </w:pPr>
          </w:p>
          <w:p w14:paraId="0A9A0769" w14:textId="77777777" w:rsidR="004D6690" w:rsidRPr="004D6690" w:rsidRDefault="004D6690" w:rsidP="004D6690">
            <w:pPr>
              <w:jc w:val="center"/>
              <w:rPr>
                <w:rFonts w:eastAsia="Times New Roman"/>
              </w:rPr>
            </w:pPr>
          </w:p>
          <w:p w14:paraId="521B01D0" w14:textId="77777777" w:rsidR="004D6690" w:rsidRPr="004D6690" w:rsidRDefault="004D6690" w:rsidP="004D6690">
            <w:pPr>
              <w:jc w:val="center"/>
              <w:rPr>
                <w:rFonts w:eastAsia="Times New Roman"/>
              </w:rPr>
            </w:pPr>
          </w:p>
          <w:p w14:paraId="71216B04" w14:textId="77777777" w:rsidR="004D6690" w:rsidRPr="004D6690" w:rsidRDefault="004D6690" w:rsidP="004D6690">
            <w:pPr>
              <w:jc w:val="center"/>
              <w:rPr>
                <w:rFonts w:eastAsia="Times New Roman"/>
              </w:rPr>
            </w:pPr>
          </w:p>
          <w:p w14:paraId="2A136C38" w14:textId="77777777" w:rsidR="004D6690" w:rsidRPr="004D6690" w:rsidRDefault="004D6690" w:rsidP="004D6690">
            <w:pPr>
              <w:jc w:val="center"/>
              <w:rPr>
                <w:rFonts w:eastAsia="Times New Roman"/>
                <w:b/>
              </w:rPr>
            </w:pPr>
            <w:r w:rsidRPr="004D6690">
              <w:rPr>
                <w:rFonts w:eastAsia="Times New Roman"/>
                <w:b/>
              </w:rPr>
              <w:t>9</w:t>
            </w:r>
          </w:p>
          <w:p w14:paraId="462B6C3F" w14:textId="77777777" w:rsidR="004D6690" w:rsidRPr="004D6690" w:rsidRDefault="004D6690" w:rsidP="004D6690">
            <w:pPr>
              <w:jc w:val="center"/>
              <w:rPr>
                <w:rFonts w:eastAsia="Times New Roman"/>
                <w:i/>
              </w:rPr>
            </w:pPr>
            <w:r w:rsidRPr="004D6690">
              <w:rPr>
                <w:rFonts w:eastAsia="Times New Roman"/>
                <w:i/>
              </w:rPr>
              <w:t>3 điểm</w:t>
            </w:r>
          </w:p>
        </w:tc>
        <w:tc>
          <w:tcPr>
            <w:tcW w:w="7512" w:type="dxa"/>
            <w:gridSpan w:val="2"/>
          </w:tcPr>
          <w:p w14:paraId="0AE486CE" w14:textId="77777777" w:rsidR="004D6690" w:rsidRPr="004D6690" w:rsidRDefault="004D6690" w:rsidP="004D6690">
            <w:pPr>
              <w:jc w:val="both"/>
              <w:rPr>
                <w:rFonts w:eastAsia="Times New Roman"/>
                <w:lang w:val="it-IT"/>
              </w:rPr>
            </w:pPr>
            <w:r w:rsidRPr="004D6690">
              <w:rPr>
                <w:rFonts w:eastAsia="Times New Roman"/>
                <w:lang w:val="it-IT"/>
              </w:rPr>
              <w:t>Cần trả lời được những ý cơ bản sau:</w:t>
            </w:r>
          </w:p>
          <w:p w14:paraId="7C143F1C" w14:textId="77777777" w:rsidR="004D6690" w:rsidRPr="004D6690" w:rsidRDefault="004D6690" w:rsidP="004D6690">
            <w:pPr>
              <w:jc w:val="both"/>
              <w:rPr>
                <w:rFonts w:eastAsia="Times New Roman"/>
                <w:lang w:val="it-IT"/>
              </w:rPr>
            </w:pPr>
            <w:r w:rsidRPr="004D6690">
              <w:rPr>
                <w:rFonts w:eastAsia="Times New Roman"/>
                <w:lang w:val="it-IT"/>
              </w:rPr>
              <w:t xml:space="preserve">a) - Hùng hành động như vậy là </w:t>
            </w:r>
            <w:r w:rsidRPr="004D6690">
              <w:rPr>
                <w:rFonts w:eastAsia="Times New Roman"/>
                <w:b/>
                <w:lang w:val="it-IT"/>
              </w:rPr>
              <w:t>sai.</w:t>
            </w:r>
            <w:r w:rsidRPr="004D6690">
              <w:rPr>
                <w:rFonts w:eastAsia="Times New Roman"/>
                <w:lang w:val="it-IT"/>
              </w:rPr>
              <w:t xml:space="preserve"> </w:t>
            </w:r>
          </w:p>
          <w:p w14:paraId="2FC610CE" w14:textId="77777777" w:rsidR="004D6690" w:rsidRPr="004D6690" w:rsidRDefault="004D6690" w:rsidP="004D6690">
            <w:pPr>
              <w:jc w:val="both"/>
              <w:rPr>
                <w:rFonts w:eastAsia="Times New Roman"/>
                <w:lang w:val="it-IT"/>
              </w:rPr>
            </w:pPr>
            <w:r w:rsidRPr="004D6690">
              <w:rPr>
                <w:rFonts w:eastAsia="Times New Roman"/>
                <w:lang w:val="it-IT"/>
              </w:rPr>
              <w:t xml:space="preserve">   - Vì:</w:t>
            </w:r>
          </w:p>
          <w:p w14:paraId="5C7F7D96" w14:textId="77777777" w:rsidR="004D6690" w:rsidRPr="004D6690" w:rsidRDefault="004D6690" w:rsidP="004D6690">
            <w:pPr>
              <w:jc w:val="both"/>
              <w:rPr>
                <w:rFonts w:eastAsia="Times New Roman"/>
                <w:lang w:val="it-IT"/>
              </w:rPr>
            </w:pPr>
            <w:r w:rsidRPr="004D6690">
              <w:rPr>
                <w:rFonts w:eastAsia="Times New Roman"/>
                <w:lang w:val="it-IT"/>
              </w:rPr>
              <w:t>+ Quyền sở hữu của công dân gồm 3 quyền; Quyền chiếm hữu, quyền sử dụng, quyền định  đoạt. Hùng không phải là chủ của chiếc ví nên không có quyền sử dụng chiếc ví theo mục đích cá nhân</w:t>
            </w:r>
          </w:p>
          <w:p w14:paraId="2201B9A9" w14:textId="77777777" w:rsidR="004D6690" w:rsidRPr="004D6690" w:rsidRDefault="004D6690" w:rsidP="004D6690">
            <w:pPr>
              <w:jc w:val="both"/>
              <w:rPr>
                <w:rFonts w:eastAsia="Times New Roman"/>
                <w:lang w:val="it-IT"/>
              </w:rPr>
            </w:pPr>
            <w:r w:rsidRPr="004D6690">
              <w:rPr>
                <w:rFonts w:eastAsia="Times New Roman"/>
                <w:lang w:val="it-IT"/>
              </w:rPr>
              <w:t xml:space="preserve">+ Công dân có nghĩa vụ phải tôn trọng tài sản của người </w:t>
            </w:r>
            <w:r w:rsidRPr="004D6690">
              <w:rPr>
                <w:rFonts w:eastAsia="Times New Roman"/>
                <w:lang w:val="it-IT"/>
              </w:rPr>
              <w:lastRenderedPageBreak/>
              <w:t>khác, nhặt được của rơi phải trả cho chủ sở hữu hoặc thông báo cho cơ quan có trách nhiệm xử lý theo quy định của pháp luật .</w:t>
            </w:r>
          </w:p>
          <w:p w14:paraId="373C5DE3" w14:textId="77777777" w:rsidR="004D6690" w:rsidRPr="004D6690" w:rsidRDefault="004D6690" w:rsidP="004D6690">
            <w:pPr>
              <w:jc w:val="both"/>
              <w:rPr>
                <w:rFonts w:eastAsia="Times New Roman"/>
                <w:u w:val="single"/>
                <w:lang w:val="it-IT"/>
              </w:rPr>
            </w:pPr>
            <w:r w:rsidRPr="004D6690">
              <w:rPr>
                <w:rFonts w:eastAsia="Times New Roman"/>
                <w:lang w:val="it-IT"/>
              </w:rPr>
              <w:t>b) Nếu em là Hùng em sẽ đem túi xách đó đưa cho cha mẹ nhờ trả lại cho người bị mất, nói cho cha mẹ biết là đã đánh mất tiền hoặc nộp cho thầy cô giáo hoặc đưa đến cơ quan công an nơi gần nhất…. (</w:t>
            </w:r>
            <w:r w:rsidRPr="004D6690">
              <w:rPr>
                <w:rFonts w:eastAsia="Times New Roman"/>
                <w:i/>
                <w:lang w:val="it-IT"/>
              </w:rPr>
              <w:t>Học sinh giải quyết theo ý kiến cá nhân</w:t>
            </w:r>
            <w:r w:rsidRPr="004D6690">
              <w:rPr>
                <w:rFonts w:eastAsia="Times New Roman"/>
                <w:lang w:val="it-IT"/>
              </w:rPr>
              <w:t>)</w:t>
            </w:r>
          </w:p>
          <w:p w14:paraId="21EAB0F9" w14:textId="77777777" w:rsidR="004D6690" w:rsidRPr="004D6690" w:rsidRDefault="004D6690" w:rsidP="004D6690">
            <w:pPr>
              <w:rPr>
                <w:rFonts w:eastAsia="Times New Roman"/>
              </w:rPr>
            </w:pPr>
          </w:p>
        </w:tc>
        <w:tc>
          <w:tcPr>
            <w:tcW w:w="1128" w:type="dxa"/>
          </w:tcPr>
          <w:p w14:paraId="4393FC53" w14:textId="77777777" w:rsidR="004D6690" w:rsidRPr="004D6690" w:rsidRDefault="004D6690" w:rsidP="004D6690">
            <w:pPr>
              <w:jc w:val="center"/>
              <w:rPr>
                <w:rFonts w:eastAsia="Times New Roman"/>
                <w:lang w:val="it-IT"/>
              </w:rPr>
            </w:pPr>
          </w:p>
          <w:p w14:paraId="1F43DB04" w14:textId="77777777" w:rsidR="004D6690" w:rsidRPr="004D6690" w:rsidRDefault="004D6690" w:rsidP="004D6690">
            <w:pPr>
              <w:jc w:val="center"/>
              <w:rPr>
                <w:rFonts w:eastAsia="Times New Roman"/>
                <w:lang w:val="it-IT"/>
              </w:rPr>
            </w:pPr>
            <w:r w:rsidRPr="004D6690">
              <w:rPr>
                <w:rFonts w:eastAsia="Times New Roman"/>
                <w:lang w:val="it-IT"/>
              </w:rPr>
              <w:t>0,5</w:t>
            </w:r>
          </w:p>
          <w:p w14:paraId="0935DA49" w14:textId="77777777" w:rsidR="004D6690" w:rsidRPr="004D6690" w:rsidRDefault="004D6690" w:rsidP="004D6690">
            <w:pPr>
              <w:jc w:val="center"/>
              <w:rPr>
                <w:rFonts w:eastAsia="Times New Roman"/>
                <w:lang w:val="it-IT"/>
              </w:rPr>
            </w:pPr>
          </w:p>
          <w:p w14:paraId="7203CDFA" w14:textId="77777777" w:rsidR="004D6690" w:rsidRPr="004D6690" w:rsidRDefault="004D6690" w:rsidP="004D6690">
            <w:pPr>
              <w:jc w:val="center"/>
              <w:rPr>
                <w:rFonts w:eastAsia="Times New Roman"/>
              </w:rPr>
            </w:pPr>
            <w:r w:rsidRPr="004D6690">
              <w:rPr>
                <w:rFonts w:eastAsia="Times New Roman"/>
              </w:rPr>
              <w:t>0,75</w:t>
            </w:r>
          </w:p>
          <w:p w14:paraId="1701D726" w14:textId="77777777" w:rsidR="004D6690" w:rsidRPr="004D6690" w:rsidRDefault="004D6690" w:rsidP="004D6690">
            <w:pPr>
              <w:jc w:val="center"/>
              <w:rPr>
                <w:rFonts w:eastAsia="Times New Roman"/>
              </w:rPr>
            </w:pPr>
          </w:p>
          <w:p w14:paraId="3CA792DD" w14:textId="77777777" w:rsidR="004D6690" w:rsidRPr="004D6690" w:rsidRDefault="004D6690" w:rsidP="004D6690">
            <w:pPr>
              <w:jc w:val="center"/>
              <w:rPr>
                <w:rFonts w:eastAsia="Times New Roman"/>
              </w:rPr>
            </w:pPr>
          </w:p>
          <w:p w14:paraId="03B9FBC2" w14:textId="77777777" w:rsidR="004D6690" w:rsidRPr="004D6690" w:rsidRDefault="004D6690" w:rsidP="004D6690">
            <w:pPr>
              <w:jc w:val="center"/>
              <w:rPr>
                <w:rFonts w:eastAsia="Times New Roman"/>
              </w:rPr>
            </w:pPr>
          </w:p>
          <w:p w14:paraId="10FC024B" w14:textId="77777777" w:rsidR="004D6690" w:rsidRPr="004D6690" w:rsidRDefault="004D6690" w:rsidP="004D6690">
            <w:pPr>
              <w:jc w:val="center"/>
              <w:rPr>
                <w:rFonts w:eastAsia="Times New Roman"/>
                <w:lang w:val="it-IT"/>
              </w:rPr>
            </w:pPr>
            <w:r w:rsidRPr="004D6690">
              <w:rPr>
                <w:rFonts w:eastAsia="Times New Roman"/>
                <w:lang w:val="it-IT"/>
              </w:rPr>
              <w:t>0,75</w:t>
            </w:r>
          </w:p>
          <w:p w14:paraId="2EF0AF4B" w14:textId="77777777" w:rsidR="004D6690" w:rsidRPr="004D6690" w:rsidRDefault="004D6690" w:rsidP="004D6690">
            <w:pPr>
              <w:jc w:val="center"/>
              <w:rPr>
                <w:rFonts w:eastAsia="Times New Roman"/>
                <w:lang w:val="it-IT"/>
              </w:rPr>
            </w:pPr>
          </w:p>
          <w:p w14:paraId="6281A4FD" w14:textId="77777777" w:rsidR="004D6690" w:rsidRPr="004D6690" w:rsidRDefault="004D6690" w:rsidP="004D6690">
            <w:pPr>
              <w:jc w:val="center"/>
              <w:rPr>
                <w:rFonts w:eastAsia="Times New Roman"/>
                <w:lang w:val="it-IT"/>
              </w:rPr>
            </w:pPr>
          </w:p>
          <w:p w14:paraId="22A36876" w14:textId="77777777" w:rsidR="004D6690" w:rsidRPr="004D6690" w:rsidRDefault="004D6690" w:rsidP="004D6690">
            <w:pPr>
              <w:jc w:val="center"/>
              <w:rPr>
                <w:rFonts w:eastAsia="Times New Roman"/>
              </w:rPr>
            </w:pPr>
            <w:r w:rsidRPr="004D6690">
              <w:rPr>
                <w:rFonts w:eastAsia="Times New Roman"/>
                <w:lang w:val="it-IT"/>
              </w:rPr>
              <w:t>1</w:t>
            </w:r>
          </w:p>
        </w:tc>
      </w:tr>
    </w:tbl>
    <w:p w14:paraId="4B080E99" w14:textId="77777777" w:rsidR="004D6690" w:rsidRPr="004D6690" w:rsidRDefault="004D6690">
      <w:pPr>
        <w:rPr>
          <w:lang w:val="en-US"/>
        </w:rPr>
      </w:pPr>
    </w:p>
    <w:sectPr w:rsidR="004D6690" w:rsidRPr="004D6690" w:rsidSect="00EE1364">
      <w:headerReference w:type="default" r:id="rId8"/>
      <w:footerReference w:type="default" r:id="rId9"/>
      <w:pgSz w:w="11906" w:h="16838"/>
      <w:pgMar w:top="540" w:right="1440" w:bottom="810" w:left="1440" w:header="708"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7E88D" w14:textId="77777777" w:rsidR="006959E6" w:rsidRDefault="006959E6" w:rsidP="00A7539E">
      <w:pPr>
        <w:spacing w:after="0" w:line="240" w:lineRule="auto"/>
      </w:pPr>
      <w:r>
        <w:separator/>
      </w:r>
    </w:p>
  </w:endnote>
  <w:endnote w:type="continuationSeparator" w:id="0">
    <w:p w14:paraId="216BF91C" w14:textId="77777777" w:rsidR="006959E6" w:rsidRDefault="006959E6" w:rsidP="00A7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Roboto">
    <w:altName w:val="Times New Roman"/>
    <w:charset w:val="00"/>
    <w:family w:val="auto"/>
    <w:pitch w:val="variable"/>
    <w:sig w:usb0="00000001" w:usb1="5000205B" w:usb2="0000002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5A4D4" w14:textId="2CACBAB1" w:rsidR="00EE1364" w:rsidRPr="00EE1364" w:rsidRDefault="00EE1364" w:rsidP="00EE1364">
    <w:pPr>
      <w:widowControl w:val="0"/>
      <w:tabs>
        <w:tab w:val="center" w:pos="4680"/>
        <w:tab w:val="right" w:pos="9360"/>
        <w:tab w:val="right" w:pos="10348"/>
      </w:tabs>
      <w:spacing w:before="120" w:after="120" w:line="240" w:lineRule="auto"/>
      <w:rPr>
        <w:rFonts w:eastAsia="SimSun" w:cs="Times New Roman"/>
        <w:color w:val="000000"/>
        <w:kern w:val="2"/>
        <w:szCs w:val="24"/>
        <w:lang w:val="en-US" w:eastAsia="zh-CN"/>
      </w:rPr>
    </w:pPr>
    <w:r w:rsidRPr="00EE1364">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EE1364">
      <w:rPr>
        <w:rFonts w:eastAsia="SimSun" w:cs="Times New Roman"/>
        <w:b/>
        <w:color w:val="00B0F0"/>
        <w:kern w:val="2"/>
        <w:szCs w:val="24"/>
        <w:lang w:val="nl-NL" w:eastAsia="zh-CN"/>
      </w:rPr>
      <w:t/>
    </w:r>
    <w:r w:rsidRPr="00EE1364">
      <w:rPr>
        <w:rFonts w:eastAsia="SimSun" w:cs="Times New Roman"/>
        <w:b/>
        <w:color w:val="FF0000"/>
        <w:kern w:val="2"/>
        <w:szCs w:val="24"/>
        <w:lang w:val="nl-NL" w:eastAsia="zh-CN"/>
      </w:rPr>
      <w:t xml:space="preserve"/>
    </w:r>
    <w:r w:rsidRPr="00EE1364">
      <w:rPr>
        <w:rFonts w:eastAsia="SimSun" w:cs="Times New Roman"/>
        <w:b/>
        <w:color w:val="000000"/>
        <w:kern w:val="2"/>
        <w:szCs w:val="24"/>
        <w:lang w:val="en-US" w:eastAsia="zh-CN"/>
      </w:rPr>
      <w:t xml:space="preserve">                                </w:t>
    </w:r>
    <w:r w:rsidRPr="00EE1364">
      <w:rPr>
        <w:rFonts w:eastAsia="SimSun" w:cs="Times New Roman"/>
        <w:b/>
        <w:color w:val="FF0000"/>
        <w:kern w:val="2"/>
        <w:szCs w:val="24"/>
        <w:lang w:val="en-US" w:eastAsia="zh-CN"/>
      </w:rPr>
      <w:t>Trang</w:t>
    </w:r>
    <w:r w:rsidRPr="00EE1364">
      <w:rPr>
        <w:rFonts w:eastAsia="SimSun" w:cs="Times New Roman"/>
        <w:b/>
        <w:color w:val="0070C0"/>
        <w:kern w:val="2"/>
        <w:szCs w:val="24"/>
        <w:lang w:val="en-US" w:eastAsia="zh-CN"/>
      </w:rPr>
      <w:t xml:space="preserve"> </w:t>
    </w:r>
    <w:r w:rsidRPr="00EE1364">
      <w:rPr>
        <w:rFonts w:eastAsia="SimSun" w:cs="Times New Roman"/>
        <w:b/>
        <w:color w:val="0070C0"/>
        <w:kern w:val="2"/>
        <w:szCs w:val="24"/>
        <w:lang w:val="en-US" w:eastAsia="zh-CN"/>
      </w:rPr>
      <w:fldChar w:fldCharType="begin"/>
    </w:r>
    <w:r w:rsidRPr="00EE1364">
      <w:rPr>
        <w:rFonts w:eastAsia="SimSun" w:cs="Times New Roman"/>
        <w:b/>
        <w:color w:val="0070C0"/>
        <w:kern w:val="2"/>
        <w:szCs w:val="24"/>
        <w:lang w:val="en-US" w:eastAsia="zh-CN"/>
      </w:rPr>
      <w:instrText xml:space="preserve"> PAGE   \* MERGEFORMAT </w:instrText>
    </w:r>
    <w:r w:rsidRPr="00EE1364">
      <w:rPr>
        <w:rFonts w:eastAsia="SimSun" w:cs="Times New Roman"/>
        <w:b/>
        <w:color w:val="0070C0"/>
        <w:kern w:val="2"/>
        <w:szCs w:val="24"/>
        <w:lang w:val="en-US" w:eastAsia="zh-CN"/>
      </w:rPr>
      <w:fldChar w:fldCharType="separate"/>
    </w:r>
    <w:r>
      <w:rPr>
        <w:rFonts w:eastAsia="SimSun" w:cs="Times New Roman"/>
        <w:b/>
        <w:noProof/>
        <w:color w:val="0070C0"/>
        <w:kern w:val="2"/>
        <w:szCs w:val="24"/>
        <w:lang w:val="en-US" w:eastAsia="zh-CN"/>
      </w:rPr>
      <w:t>10</w:t>
    </w:r>
    <w:r w:rsidRPr="00EE1364">
      <w:rPr>
        <w:rFonts w:eastAsia="SimSun" w:cs="Times New Roman"/>
        <w:b/>
        <w:color w:val="0070C0"/>
        <w:kern w:val="2"/>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5E291" w14:textId="77777777" w:rsidR="006959E6" w:rsidRDefault="006959E6" w:rsidP="00A7539E">
      <w:pPr>
        <w:spacing w:after="0" w:line="240" w:lineRule="auto"/>
      </w:pPr>
      <w:r>
        <w:separator/>
      </w:r>
    </w:p>
  </w:footnote>
  <w:footnote w:type="continuationSeparator" w:id="0">
    <w:p w14:paraId="27009FDE" w14:textId="77777777" w:rsidR="006959E6" w:rsidRDefault="006959E6" w:rsidP="00A75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B7C72" w14:textId="77777777" w:rsidR="00EE1364" w:rsidRPr="00EE1364" w:rsidRDefault="00EE1364" w:rsidP="00EE1364">
    <w:pPr>
      <w:tabs>
        <w:tab w:val="center" w:pos="4680"/>
        <w:tab w:val="right" w:pos="9360"/>
      </w:tabs>
      <w:spacing w:after="0" w:line="240" w:lineRule="auto"/>
      <w:jc w:val="center"/>
      <w:rPr>
        <w:rFonts w:eastAsia="Calibri" w:cs="Times New Roman"/>
        <w:sz w:val="28"/>
        <w:szCs w:val="28"/>
        <w:lang w:val="en-US"/>
      </w:rPr>
    </w:pPr>
    <w:r w:rsidRPr="00EE1364">
      <w:rPr>
        <w:rFonts w:eastAsia="Calibri" w:cs="Times New Roman"/>
        <w:b/>
        <w:color w:val="00B0F0"/>
        <w:szCs w:val="24"/>
        <w:lang w:val="nl-NL"/>
      </w:rPr>
      <w:t/>
    </w:r>
    <w:r w:rsidRPr="00EE1364">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074E6"/>
    <w:multiLevelType w:val="hybridMultilevel"/>
    <w:tmpl w:val="52481B2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4C448F5"/>
    <w:multiLevelType w:val="hybridMultilevel"/>
    <w:tmpl w:val="5A34E312"/>
    <w:lvl w:ilvl="0" w:tplc="C2DC1D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F87"/>
    <w:rsid w:val="00327D1D"/>
    <w:rsid w:val="004D6690"/>
    <w:rsid w:val="005E4C2E"/>
    <w:rsid w:val="006959E6"/>
    <w:rsid w:val="00981F87"/>
    <w:rsid w:val="009B3CE0"/>
    <w:rsid w:val="00A7539E"/>
    <w:rsid w:val="00D652F0"/>
    <w:rsid w:val="00EE1364"/>
    <w:rsid w:val="00FF3B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F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1F87"/>
    <w:pPr>
      <w:spacing w:after="0" w:line="240" w:lineRule="auto"/>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81F87"/>
    <w:pPr>
      <w:spacing w:after="0" w:line="240" w:lineRule="auto"/>
    </w:pPr>
    <w:rPr>
      <w:rFonts w:ascii="Calibri" w:hAnsi="Calibri"/>
      <w:sz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81F87"/>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981F87"/>
    <w:rPr>
      <w:b/>
      <w:bCs/>
    </w:rPr>
  </w:style>
  <w:style w:type="paragraph" w:styleId="ListParagraph">
    <w:name w:val="List Paragraph"/>
    <w:basedOn w:val="Normal"/>
    <w:uiPriority w:val="34"/>
    <w:qFormat/>
    <w:rsid w:val="00981F87"/>
    <w:pPr>
      <w:ind w:left="720"/>
      <w:contextualSpacing/>
    </w:pPr>
  </w:style>
  <w:style w:type="table" w:customStyle="1" w:styleId="TableGrid2">
    <w:name w:val="Table Grid2"/>
    <w:basedOn w:val="TableNormal"/>
    <w:next w:val="TableGrid"/>
    <w:uiPriority w:val="59"/>
    <w:rsid w:val="004D6690"/>
    <w:pPr>
      <w:spacing w:after="0" w:line="240" w:lineRule="auto"/>
    </w:pPr>
    <w:rPr>
      <w:rFonts w:cs="Times New Roman"/>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5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39E"/>
  </w:style>
  <w:style w:type="paragraph" w:styleId="Footer">
    <w:name w:val="footer"/>
    <w:basedOn w:val="Normal"/>
    <w:link w:val="FooterChar"/>
    <w:uiPriority w:val="99"/>
    <w:unhideWhenUsed/>
    <w:rsid w:val="00A75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3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1F87"/>
    <w:pPr>
      <w:spacing w:after="0" w:line="240" w:lineRule="auto"/>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81F87"/>
    <w:pPr>
      <w:spacing w:after="0" w:line="240" w:lineRule="auto"/>
    </w:pPr>
    <w:rPr>
      <w:rFonts w:ascii="Calibri" w:hAnsi="Calibri"/>
      <w:sz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81F87"/>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981F87"/>
    <w:rPr>
      <w:b/>
      <w:bCs/>
    </w:rPr>
  </w:style>
  <w:style w:type="paragraph" w:styleId="ListParagraph">
    <w:name w:val="List Paragraph"/>
    <w:basedOn w:val="Normal"/>
    <w:uiPriority w:val="34"/>
    <w:qFormat/>
    <w:rsid w:val="00981F87"/>
    <w:pPr>
      <w:ind w:left="720"/>
      <w:contextualSpacing/>
    </w:pPr>
  </w:style>
  <w:style w:type="table" w:customStyle="1" w:styleId="TableGrid2">
    <w:name w:val="Table Grid2"/>
    <w:basedOn w:val="TableNormal"/>
    <w:next w:val="TableGrid"/>
    <w:uiPriority w:val="59"/>
    <w:rsid w:val="004D6690"/>
    <w:pPr>
      <w:spacing w:after="0" w:line="240" w:lineRule="auto"/>
    </w:pPr>
    <w:rPr>
      <w:rFonts w:cs="Times New Roman"/>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5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39E"/>
  </w:style>
  <w:style w:type="paragraph" w:styleId="Footer">
    <w:name w:val="footer"/>
    <w:basedOn w:val="Normal"/>
    <w:link w:val="FooterChar"/>
    <w:uiPriority w:val="99"/>
    <w:unhideWhenUsed/>
    <w:rsid w:val="00A75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2747</Words>
  <Characters>15658</Characters>
  <Application>Microsoft Office Word</Application>
  <DocSecurity>0</DocSecurity>
  <Lines>130</Lines>
  <Paragraphs>36</Paragraphs>
  <ScaleCrop>false</ScaleCrop>
  <Company>thuvienhoclieu.com</Company>
  <LinksUpToDate>false</LinksUpToDate>
  <CharactersWithSpaces>18369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2023-02-26T05:54:00Z</dcterms:created>
  <dc:creator>admin</dc:creator>
  <dc:description>Bộ đề thi GDCD 8 giữa học kỳ 2 năm 2022-2023 có đáp án được soạn dưới dạng file word và PDF gồm 10 trang. Các bạn xem và tải về ở dưới.</dc:description>
  <dcterms:modified xsi:type="dcterms:W3CDTF">2023-02-26T05:55:00Z</dcterms:modified>
  <cp:revision>1</cp:revision>
  <dc:title>Bộ Đề Thi GDCD 8 Giữa Học Kỳ 2 Năm 2022-2023 Có Đáp Án</dc:title>
</cp:coreProperties>
</file>