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458BE" w14:textId="2B117FBD" w:rsidR="004D04E2" w:rsidRPr="007C01F6" w:rsidRDefault="00A11467" w:rsidP="001C67E3">
      <w:pPr>
        <w:spacing w:after="0" w:line="240" w:lineRule="auto"/>
        <w:jc w:val="center"/>
        <w:rPr>
          <w:rFonts w:cs="Times New Roman"/>
          <w:b/>
          <w:sz w:val="26"/>
          <w:szCs w:val="26"/>
          <w:lang w:val="vi-VN"/>
        </w:rPr>
      </w:pPr>
      <w:r w:rsidRPr="007C01F6">
        <w:rPr>
          <w:rFonts w:cs="Times New Roman"/>
          <w:b/>
          <w:sz w:val="26"/>
          <w:szCs w:val="26"/>
        </w:rPr>
        <w:t xml:space="preserve">ĐỀ CƯƠNG ÔN TẬP KIỂM TRA </w:t>
      </w:r>
      <w:r w:rsidR="00306E7F" w:rsidRPr="007C01F6">
        <w:rPr>
          <w:rFonts w:cs="Times New Roman"/>
          <w:b/>
          <w:sz w:val="26"/>
          <w:szCs w:val="26"/>
          <w:lang w:val="vi-VN"/>
        </w:rPr>
        <w:t xml:space="preserve">CUỐI </w:t>
      </w:r>
      <w:r w:rsidRPr="007C01F6">
        <w:rPr>
          <w:rFonts w:cs="Times New Roman"/>
          <w:b/>
          <w:sz w:val="26"/>
          <w:szCs w:val="26"/>
        </w:rPr>
        <w:t>HKI</w:t>
      </w:r>
      <w:r w:rsidR="007D629D" w:rsidRPr="007C01F6">
        <w:rPr>
          <w:rFonts w:cs="Times New Roman"/>
          <w:b/>
          <w:sz w:val="26"/>
          <w:szCs w:val="26"/>
          <w:lang w:val="vi-VN"/>
        </w:rPr>
        <w:t>I</w:t>
      </w:r>
    </w:p>
    <w:p w14:paraId="505283CD" w14:textId="6ECEADCE" w:rsidR="00BC4DDF" w:rsidRPr="007C01F6" w:rsidRDefault="00A11467" w:rsidP="001C67E3">
      <w:pPr>
        <w:spacing w:after="0" w:line="240" w:lineRule="auto"/>
        <w:jc w:val="center"/>
        <w:rPr>
          <w:rFonts w:cs="Times New Roman"/>
          <w:b/>
          <w:sz w:val="26"/>
          <w:szCs w:val="26"/>
        </w:rPr>
      </w:pPr>
      <w:r w:rsidRPr="007C01F6">
        <w:rPr>
          <w:rFonts w:cs="Times New Roman"/>
          <w:b/>
          <w:sz w:val="26"/>
          <w:szCs w:val="26"/>
        </w:rPr>
        <w:t xml:space="preserve">MÔN </w:t>
      </w:r>
      <w:r w:rsidR="00BC4DDF" w:rsidRPr="007C01F6">
        <w:rPr>
          <w:rFonts w:cs="Times New Roman"/>
          <w:b/>
          <w:sz w:val="26"/>
          <w:szCs w:val="26"/>
        </w:rPr>
        <w:t xml:space="preserve">GDCD </w:t>
      </w:r>
      <w:r w:rsidR="00E76C42" w:rsidRPr="007C01F6">
        <w:rPr>
          <w:rFonts w:cs="Times New Roman"/>
          <w:b/>
          <w:sz w:val="26"/>
          <w:szCs w:val="26"/>
        </w:rPr>
        <w:t>6</w:t>
      </w:r>
      <w:r w:rsidR="00425FE0" w:rsidRPr="007C01F6">
        <w:rPr>
          <w:rFonts w:cs="Times New Roman"/>
          <w:b/>
          <w:sz w:val="26"/>
          <w:szCs w:val="26"/>
        </w:rPr>
        <w:t>. Năm học: 202</w:t>
      </w:r>
      <w:r w:rsidR="00D02166" w:rsidRPr="007C01F6">
        <w:rPr>
          <w:rFonts w:cs="Times New Roman"/>
          <w:b/>
          <w:sz w:val="26"/>
          <w:szCs w:val="26"/>
        </w:rPr>
        <w:t>2</w:t>
      </w:r>
      <w:r w:rsidR="003017E3" w:rsidRPr="007C01F6">
        <w:rPr>
          <w:rFonts w:cs="Times New Roman"/>
          <w:b/>
          <w:sz w:val="26"/>
          <w:szCs w:val="26"/>
        </w:rPr>
        <w:t xml:space="preserve"> </w:t>
      </w:r>
      <w:r w:rsidR="00BC4DDF" w:rsidRPr="007C01F6">
        <w:rPr>
          <w:rFonts w:cs="Times New Roman"/>
          <w:b/>
          <w:sz w:val="26"/>
          <w:szCs w:val="26"/>
        </w:rPr>
        <w:t>–</w:t>
      </w:r>
      <w:r w:rsidR="003017E3" w:rsidRPr="007C01F6">
        <w:rPr>
          <w:rFonts w:cs="Times New Roman"/>
          <w:b/>
          <w:sz w:val="26"/>
          <w:szCs w:val="26"/>
        </w:rPr>
        <w:t xml:space="preserve"> </w:t>
      </w:r>
      <w:r w:rsidR="00425FE0" w:rsidRPr="007C01F6">
        <w:rPr>
          <w:rFonts w:cs="Times New Roman"/>
          <w:b/>
          <w:sz w:val="26"/>
          <w:szCs w:val="26"/>
        </w:rPr>
        <w:t>202</w:t>
      </w:r>
      <w:r w:rsidR="00D02166" w:rsidRPr="007C01F6">
        <w:rPr>
          <w:rFonts w:cs="Times New Roman"/>
          <w:b/>
          <w:sz w:val="26"/>
          <w:szCs w:val="26"/>
        </w:rPr>
        <w:t>3</w:t>
      </w:r>
    </w:p>
    <w:p w14:paraId="64DAF729" w14:textId="6FF43D55" w:rsidR="00BC4DDF" w:rsidRPr="005E76D0" w:rsidRDefault="005E76D0" w:rsidP="001C67E3">
      <w:pPr>
        <w:autoSpaceDE w:val="0"/>
        <w:autoSpaceDN w:val="0"/>
        <w:adjustRightInd w:val="0"/>
        <w:spacing w:after="0" w:line="240" w:lineRule="auto"/>
        <w:jc w:val="both"/>
        <w:rPr>
          <w:rFonts w:cs="Times New Roman"/>
          <w:b/>
          <w:bCs/>
          <w:sz w:val="26"/>
          <w:szCs w:val="26"/>
        </w:rPr>
      </w:pPr>
      <w:r w:rsidRPr="007C01F6">
        <w:rPr>
          <w:rFonts w:cs="Times New Roman"/>
          <w:b/>
          <w:bCs/>
          <w:sz w:val="26"/>
          <w:szCs w:val="26"/>
        </w:rPr>
        <w:t>I.</w:t>
      </w:r>
      <w:r>
        <w:rPr>
          <w:rFonts w:cs="Times New Roman"/>
          <w:b/>
          <w:bCs/>
          <w:sz w:val="26"/>
          <w:szCs w:val="26"/>
        </w:rPr>
        <w:t xml:space="preserve"> </w:t>
      </w:r>
      <w:r w:rsidR="00BC4DDF" w:rsidRPr="005E76D0">
        <w:rPr>
          <w:rFonts w:cs="Times New Roman"/>
          <w:b/>
          <w:bCs/>
          <w:sz w:val="26"/>
          <w:szCs w:val="26"/>
        </w:rPr>
        <w:t>KIẾN THỨC.</w:t>
      </w:r>
    </w:p>
    <w:p w14:paraId="5301444D" w14:textId="77777777" w:rsidR="00E76C42" w:rsidRPr="007C01F6" w:rsidRDefault="00E76C42" w:rsidP="001C67E3">
      <w:pPr>
        <w:tabs>
          <w:tab w:val="left" w:pos="240"/>
        </w:tabs>
        <w:spacing w:after="0" w:line="240" w:lineRule="auto"/>
        <w:jc w:val="both"/>
        <w:rPr>
          <w:b/>
          <w:bCs/>
          <w:sz w:val="26"/>
          <w:szCs w:val="26"/>
        </w:rPr>
      </w:pPr>
      <w:r w:rsidRPr="007C01F6">
        <w:rPr>
          <w:b/>
          <w:bCs/>
          <w:sz w:val="26"/>
          <w:szCs w:val="26"/>
        </w:rPr>
        <w:t>1. Công dân n</w:t>
      </w:r>
      <w:r w:rsidRPr="007C01F6">
        <w:rPr>
          <w:rFonts w:hint="eastAsia"/>
          <w:b/>
          <w:bCs/>
          <w:sz w:val="26"/>
          <w:szCs w:val="26"/>
        </w:rPr>
        <w:t>ư</w:t>
      </w:r>
      <w:r w:rsidRPr="007C01F6">
        <w:rPr>
          <w:b/>
          <w:bCs/>
          <w:sz w:val="26"/>
          <w:szCs w:val="26"/>
        </w:rPr>
        <w:t>ớc Cộng hòa xã hội chủ nghĩa Việt Nam.</w:t>
      </w:r>
    </w:p>
    <w:p w14:paraId="72A61CC1" w14:textId="77777777" w:rsidR="00E76C42" w:rsidRPr="007C01F6" w:rsidRDefault="00E76C42" w:rsidP="001C67E3">
      <w:pPr>
        <w:tabs>
          <w:tab w:val="left" w:pos="240"/>
        </w:tabs>
        <w:spacing w:after="0" w:line="240" w:lineRule="auto"/>
        <w:jc w:val="both"/>
        <w:rPr>
          <w:sz w:val="26"/>
          <w:szCs w:val="26"/>
        </w:rPr>
      </w:pPr>
      <w:r w:rsidRPr="007C01F6">
        <w:rPr>
          <w:sz w:val="26"/>
          <w:szCs w:val="26"/>
        </w:rPr>
        <w:t xml:space="preserve">- Biết </w:t>
      </w:r>
      <w:r w:rsidRPr="007C01F6">
        <w:rPr>
          <w:rFonts w:hint="eastAsia"/>
          <w:sz w:val="26"/>
          <w:szCs w:val="26"/>
        </w:rPr>
        <w:t>đư</w:t>
      </w:r>
      <w:r w:rsidRPr="007C01F6">
        <w:rPr>
          <w:sz w:val="26"/>
          <w:szCs w:val="26"/>
        </w:rPr>
        <w:t>ợc Thế nào là công dân của một n</w:t>
      </w:r>
      <w:r w:rsidRPr="007C01F6">
        <w:rPr>
          <w:rFonts w:hint="eastAsia"/>
          <w:sz w:val="26"/>
          <w:szCs w:val="26"/>
        </w:rPr>
        <w:t>ư</w:t>
      </w:r>
      <w:r w:rsidRPr="007C01F6">
        <w:rPr>
          <w:sz w:val="26"/>
          <w:szCs w:val="26"/>
        </w:rPr>
        <w:t>ớc.</w:t>
      </w:r>
    </w:p>
    <w:p w14:paraId="69AA0FB2" w14:textId="77777777" w:rsidR="00E76C42" w:rsidRPr="007C01F6" w:rsidRDefault="00E76C42" w:rsidP="001C67E3">
      <w:pPr>
        <w:tabs>
          <w:tab w:val="left" w:pos="240"/>
        </w:tabs>
        <w:spacing w:after="0" w:line="240" w:lineRule="auto"/>
        <w:jc w:val="both"/>
        <w:rPr>
          <w:sz w:val="26"/>
          <w:szCs w:val="26"/>
        </w:rPr>
      </w:pPr>
      <w:r w:rsidRPr="007C01F6">
        <w:rPr>
          <w:sz w:val="26"/>
          <w:szCs w:val="26"/>
        </w:rPr>
        <w:t xml:space="preserve">- Nhận biết </w:t>
      </w:r>
      <w:r w:rsidRPr="007C01F6">
        <w:rPr>
          <w:rFonts w:hint="eastAsia"/>
          <w:sz w:val="26"/>
          <w:szCs w:val="26"/>
        </w:rPr>
        <w:t>đư</w:t>
      </w:r>
      <w:r w:rsidRPr="007C01F6">
        <w:rPr>
          <w:sz w:val="26"/>
          <w:szCs w:val="26"/>
        </w:rPr>
        <w:t>ợc C</w:t>
      </w:r>
      <w:r w:rsidRPr="007C01F6">
        <w:rPr>
          <w:rFonts w:hint="eastAsia"/>
          <w:sz w:val="26"/>
          <w:szCs w:val="26"/>
        </w:rPr>
        <w:t>ă</w:t>
      </w:r>
      <w:r w:rsidRPr="007C01F6">
        <w:rPr>
          <w:sz w:val="26"/>
          <w:szCs w:val="26"/>
        </w:rPr>
        <w:t xml:space="preserve">n cứ </w:t>
      </w:r>
      <w:r w:rsidRPr="007C01F6">
        <w:rPr>
          <w:rFonts w:hint="eastAsia"/>
          <w:sz w:val="26"/>
          <w:szCs w:val="26"/>
        </w:rPr>
        <w:t>đ</w:t>
      </w:r>
      <w:r w:rsidRPr="007C01F6">
        <w:rPr>
          <w:sz w:val="26"/>
          <w:szCs w:val="26"/>
        </w:rPr>
        <w:t xml:space="preserve">ể xác </w:t>
      </w:r>
      <w:r w:rsidRPr="007C01F6">
        <w:rPr>
          <w:rFonts w:hint="eastAsia"/>
          <w:sz w:val="26"/>
          <w:szCs w:val="26"/>
        </w:rPr>
        <w:t>đ</w:t>
      </w:r>
      <w:r w:rsidRPr="007C01F6">
        <w:rPr>
          <w:sz w:val="26"/>
          <w:szCs w:val="26"/>
        </w:rPr>
        <w:t>ịnh công dân n</w:t>
      </w:r>
      <w:r w:rsidRPr="007C01F6">
        <w:rPr>
          <w:rFonts w:hint="eastAsia"/>
          <w:sz w:val="26"/>
          <w:szCs w:val="26"/>
        </w:rPr>
        <w:t>ư</w:t>
      </w:r>
      <w:r w:rsidRPr="007C01F6">
        <w:rPr>
          <w:sz w:val="26"/>
          <w:szCs w:val="26"/>
        </w:rPr>
        <w:t>ớc Cộng hòa Xã hội Chủ nghĩa Việt Nam.</w:t>
      </w:r>
    </w:p>
    <w:p w14:paraId="3C291BF8" w14:textId="77777777" w:rsidR="00E76C42" w:rsidRPr="007C01F6" w:rsidRDefault="00E76C42" w:rsidP="001C67E3">
      <w:pPr>
        <w:tabs>
          <w:tab w:val="left" w:pos="240"/>
        </w:tabs>
        <w:spacing w:after="0" w:line="240" w:lineRule="auto"/>
        <w:jc w:val="both"/>
        <w:rPr>
          <w:sz w:val="26"/>
          <w:szCs w:val="26"/>
        </w:rPr>
      </w:pPr>
      <w:r w:rsidRPr="007C01F6">
        <w:rPr>
          <w:sz w:val="26"/>
          <w:szCs w:val="26"/>
        </w:rPr>
        <w:t xml:space="preserve">- </w:t>
      </w:r>
      <w:r w:rsidRPr="007C01F6">
        <w:rPr>
          <w:rFonts w:hint="eastAsia"/>
          <w:sz w:val="26"/>
          <w:szCs w:val="26"/>
        </w:rPr>
        <w:t>Đ</w:t>
      </w:r>
      <w:r w:rsidRPr="007C01F6">
        <w:rPr>
          <w:sz w:val="26"/>
          <w:szCs w:val="26"/>
        </w:rPr>
        <w:t xml:space="preserve">ể xuất </w:t>
      </w:r>
      <w:r w:rsidRPr="007C01F6">
        <w:rPr>
          <w:rFonts w:hint="eastAsia"/>
          <w:sz w:val="26"/>
          <w:szCs w:val="26"/>
        </w:rPr>
        <w:t>đư</w:t>
      </w:r>
      <w:r w:rsidRPr="007C01F6">
        <w:rPr>
          <w:sz w:val="26"/>
          <w:szCs w:val="26"/>
        </w:rPr>
        <w:t xml:space="preserve">ợc một số giải pháp </w:t>
      </w:r>
      <w:r w:rsidRPr="007C01F6">
        <w:rPr>
          <w:rFonts w:hint="eastAsia"/>
          <w:sz w:val="26"/>
          <w:szCs w:val="26"/>
        </w:rPr>
        <w:t>đ</w:t>
      </w:r>
      <w:r w:rsidRPr="007C01F6">
        <w:rPr>
          <w:sz w:val="26"/>
          <w:szCs w:val="26"/>
        </w:rPr>
        <w:t>ể trở thành một ng</w:t>
      </w:r>
      <w:r w:rsidRPr="007C01F6">
        <w:rPr>
          <w:rFonts w:hint="eastAsia"/>
          <w:sz w:val="26"/>
          <w:szCs w:val="26"/>
        </w:rPr>
        <w:t>ư</w:t>
      </w:r>
      <w:r w:rsidRPr="007C01F6">
        <w:rPr>
          <w:sz w:val="26"/>
          <w:szCs w:val="26"/>
        </w:rPr>
        <w:t>ời công dân tốt.</w:t>
      </w:r>
    </w:p>
    <w:p w14:paraId="1022E00C" w14:textId="77777777" w:rsidR="00E76C42" w:rsidRPr="007C01F6" w:rsidRDefault="00E76C42" w:rsidP="001C67E3">
      <w:pPr>
        <w:tabs>
          <w:tab w:val="left" w:pos="240"/>
        </w:tabs>
        <w:spacing w:after="0" w:line="240" w:lineRule="auto"/>
        <w:jc w:val="both"/>
        <w:rPr>
          <w:b/>
          <w:bCs/>
          <w:sz w:val="26"/>
          <w:szCs w:val="26"/>
        </w:rPr>
      </w:pPr>
      <w:r w:rsidRPr="007C01F6">
        <w:rPr>
          <w:b/>
          <w:bCs/>
          <w:sz w:val="26"/>
          <w:szCs w:val="26"/>
        </w:rPr>
        <w:t>2. Quyền và nghĩa vụ c</w:t>
      </w:r>
      <w:r w:rsidRPr="007C01F6">
        <w:rPr>
          <w:rFonts w:hint="eastAsia"/>
          <w:b/>
          <w:bCs/>
          <w:sz w:val="26"/>
          <w:szCs w:val="26"/>
        </w:rPr>
        <w:t>ơ</w:t>
      </w:r>
      <w:r w:rsidRPr="007C01F6">
        <w:rPr>
          <w:b/>
          <w:bCs/>
          <w:sz w:val="26"/>
          <w:szCs w:val="26"/>
        </w:rPr>
        <w:t xml:space="preserve"> bản của công dân.</w:t>
      </w:r>
    </w:p>
    <w:p w14:paraId="24F9F5DE" w14:textId="77777777" w:rsidR="00E76C42" w:rsidRPr="007C01F6" w:rsidRDefault="00E76C42" w:rsidP="001C67E3">
      <w:pPr>
        <w:tabs>
          <w:tab w:val="left" w:pos="240"/>
        </w:tabs>
        <w:spacing w:after="0" w:line="240" w:lineRule="auto"/>
        <w:jc w:val="both"/>
        <w:rPr>
          <w:sz w:val="26"/>
          <w:szCs w:val="26"/>
        </w:rPr>
      </w:pPr>
      <w:r w:rsidRPr="007C01F6">
        <w:rPr>
          <w:sz w:val="26"/>
          <w:szCs w:val="26"/>
        </w:rPr>
        <w:t xml:space="preserve">- Hiểu </w:t>
      </w:r>
      <w:r w:rsidRPr="007C01F6">
        <w:rPr>
          <w:rFonts w:hint="eastAsia"/>
          <w:sz w:val="26"/>
          <w:szCs w:val="26"/>
        </w:rPr>
        <w:t>đư</w:t>
      </w:r>
      <w:r w:rsidRPr="007C01F6">
        <w:rPr>
          <w:sz w:val="26"/>
          <w:szCs w:val="26"/>
        </w:rPr>
        <w:t xml:space="preserve">ợc các quy </w:t>
      </w:r>
      <w:r w:rsidRPr="007C01F6">
        <w:rPr>
          <w:rFonts w:hint="eastAsia"/>
          <w:sz w:val="26"/>
          <w:szCs w:val="26"/>
        </w:rPr>
        <w:t>đ</w:t>
      </w:r>
      <w:r w:rsidRPr="007C01F6">
        <w:rPr>
          <w:sz w:val="26"/>
          <w:szCs w:val="26"/>
        </w:rPr>
        <w:t>ịnh của hiến pháp n</w:t>
      </w:r>
      <w:r w:rsidRPr="007C01F6">
        <w:rPr>
          <w:rFonts w:hint="eastAsia"/>
          <w:sz w:val="26"/>
          <w:szCs w:val="26"/>
        </w:rPr>
        <w:t>ư</w:t>
      </w:r>
      <w:r w:rsidRPr="007C01F6">
        <w:rPr>
          <w:sz w:val="26"/>
          <w:szCs w:val="26"/>
        </w:rPr>
        <w:t>ớc Cộng hòa xã hội chủ nghĩa Việt Nam về quyền và nghĩa vụ c</w:t>
      </w:r>
      <w:r w:rsidRPr="007C01F6">
        <w:rPr>
          <w:rFonts w:hint="eastAsia"/>
          <w:sz w:val="26"/>
          <w:szCs w:val="26"/>
        </w:rPr>
        <w:t>ơ</w:t>
      </w:r>
      <w:r w:rsidRPr="007C01F6">
        <w:rPr>
          <w:sz w:val="26"/>
          <w:szCs w:val="26"/>
        </w:rPr>
        <w:t xml:space="preserve"> bản của công dân.</w:t>
      </w:r>
    </w:p>
    <w:p w14:paraId="3A40E278" w14:textId="335A5739" w:rsidR="00E76C42" w:rsidRPr="007C01F6" w:rsidRDefault="00E76C42" w:rsidP="001C67E3">
      <w:pPr>
        <w:tabs>
          <w:tab w:val="left" w:pos="240"/>
        </w:tabs>
        <w:spacing w:after="0" w:line="240" w:lineRule="auto"/>
        <w:jc w:val="both"/>
        <w:rPr>
          <w:sz w:val="26"/>
          <w:szCs w:val="26"/>
        </w:rPr>
      </w:pPr>
      <w:r w:rsidRPr="007C01F6">
        <w:rPr>
          <w:sz w:val="26"/>
          <w:szCs w:val="26"/>
        </w:rPr>
        <w:t>- B</w:t>
      </w:r>
      <w:r w:rsidRPr="007C01F6">
        <w:rPr>
          <w:rFonts w:hint="eastAsia"/>
          <w:sz w:val="26"/>
          <w:szCs w:val="26"/>
        </w:rPr>
        <w:t>ư</w:t>
      </w:r>
      <w:r w:rsidRPr="007C01F6">
        <w:rPr>
          <w:sz w:val="26"/>
          <w:szCs w:val="26"/>
        </w:rPr>
        <w:t xml:space="preserve">ớc </w:t>
      </w:r>
      <w:r w:rsidRPr="007C01F6">
        <w:rPr>
          <w:rFonts w:hint="eastAsia"/>
          <w:sz w:val="26"/>
          <w:szCs w:val="26"/>
        </w:rPr>
        <w:t>đ</w:t>
      </w:r>
      <w:r w:rsidRPr="007C01F6">
        <w:rPr>
          <w:sz w:val="26"/>
          <w:szCs w:val="26"/>
        </w:rPr>
        <w:t xml:space="preserve">ầu thực hiện </w:t>
      </w:r>
      <w:r w:rsidRPr="007C01F6">
        <w:rPr>
          <w:rFonts w:hint="eastAsia"/>
          <w:sz w:val="26"/>
          <w:szCs w:val="26"/>
        </w:rPr>
        <w:t>đư</w:t>
      </w:r>
      <w:r w:rsidRPr="007C01F6">
        <w:rPr>
          <w:sz w:val="26"/>
          <w:szCs w:val="26"/>
        </w:rPr>
        <w:t>ợc một số quyền và nghĩa vụ c</w:t>
      </w:r>
      <w:r w:rsidRPr="007C01F6">
        <w:rPr>
          <w:rFonts w:hint="eastAsia"/>
          <w:sz w:val="26"/>
          <w:szCs w:val="26"/>
        </w:rPr>
        <w:t>ơ</w:t>
      </w:r>
      <w:r w:rsidRPr="007C01F6">
        <w:rPr>
          <w:sz w:val="26"/>
          <w:szCs w:val="26"/>
        </w:rPr>
        <w:t xml:space="preserve"> bản của công dân</w:t>
      </w:r>
    </w:p>
    <w:p w14:paraId="457ADA78" w14:textId="7D2E08DD" w:rsidR="00BC4DDF" w:rsidRPr="005E76D0" w:rsidRDefault="005E76D0" w:rsidP="001C67E3">
      <w:pPr>
        <w:tabs>
          <w:tab w:val="left" w:pos="426"/>
        </w:tabs>
        <w:spacing w:after="0" w:line="240" w:lineRule="auto"/>
        <w:jc w:val="both"/>
        <w:rPr>
          <w:rFonts w:cs="Times New Roman"/>
          <w:b/>
          <w:sz w:val="26"/>
          <w:szCs w:val="26"/>
          <w:lang w:val="vi-VN"/>
        </w:rPr>
      </w:pPr>
      <w:r w:rsidRPr="007C01F6">
        <w:rPr>
          <w:rFonts w:cs="Times New Roman"/>
          <w:b/>
          <w:sz w:val="26"/>
          <w:szCs w:val="26"/>
          <w:lang w:val="vi-VN"/>
        </w:rPr>
        <w:t>II.</w:t>
      </w:r>
      <w:r>
        <w:rPr>
          <w:rFonts w:cs="Times New Roman"/>
          <w:b/>
          <w:sz w:val="26"/>
          <w:szCs w:val="26"/>
        </w:rPr>
        <w:t xml:space="preserve"> </w:t>
      </w:r>
      <w:r w:rsidR="00BC4DDF" w:rsidRPr="005E76D0">
        <w:rPr>
          <w:rFonts w:cs="Times New Roman"/>
          <w:b/>
          <w:sz w:val="26"/>
          <w:szCs w:val="26"/>
          <w:lang w:val="vi-VN"/>
        </w:rPr>
        <w:t>HỆ THỐNG CÂU HỎI ÔN TẬP.</w:t>
      </w:r>
    </w:p>
    <w:p w14:paraId="696E3B5A" w14:textId="39EE67B1" w:rsidR="005C3010" w:rsidRPr="005E76D0" w:rsidRDefault="005C3010" w:rsidP="001C67E3">
      <w:pPr>
        <w:tabs>
          <w:tab w:val="left" w:pos="426"/>
        </w:tabs>
        <w:spacing w:after="0" w:line="240" w:lineRule="auto"/>
        <w:jc w:val="both"/>
        <w:rPr>
          <w:rFonts w:cs="Times New Roman"/>
          <w:b/>
          <w:color w:val="FF0000"/>
          <w:sz w:val="26"/>
          <w:szCs w:val="26"/>
          <w:u w:val="single"/>
        </w:rPr>
      </w:pPr>
      <w:r w:rsidRPr="005E76D0">
        <w:rPr>
          <w:rFonts w:cs="Times New Roman"/>
          <w:b/>
          <w:color w:val="FF0000"/>
          <w:sz w:val="26"/>
          <w:szCs w:val="26"/>
          <w:u w:val="single"/>
        </w:rPr>
        <w:t xml:space="preserve">PHẦN TRẮC NGHIỆM </w:t>
      </w:r>
    </w:p>
    <w:p w14:paraId="042A2907" w14:textId="77777777" w:rsidR="00EC6141" w:rsidRPr="007C01F6" w:rsidRDefault="00EC6141" w:rsidP="001C67E3">
      <w:pPr>
        <w:pStyle w:val="NormalWeb"/>
        <w:spacing w:before="0" w:beforeAutospacing="0" w:after="0" w:afterAutospacing="0"/>
        <w:jc w:val="both"/>
        <w:rPr>
          <w:b/>
          <w:bCs/>
          <w:color w:val="000000"/>
          <w:sz w:val="26"/>
          <w:szCs w:val="26"/>
          <w:lang w:val="vi-VN"/>
        </w:rPr>
      </w:pPr>
      <w:r w:rsidRPr="007C01F6">
        <w:rPr>
          <w:rStyle w:val="Strong"/>
          <w:color w:val="000000"/>
          <w:sz w:val="26"/>
          <w:szCs w:val="26"/>
          <w:lang w:val="vi-VN"/>
        </w:rPr>
        <w:t>Câu 1.</w:t>
      </w:r>
      <w:r w:rsidRPr="007C01F6">
        <w:rPr>
          <w:color w:val="000000"/>
          <w:sz w:val="26"/>
          <w:szCs w:val="26"/>
          <w:lang w:val="vi-VN"/>
        </w:rPr>
        <w:t> </w:t>
      </w:r>
      <w:r w:rsidRPr="007C01F6">
        <w:rPr>
          <w:b/>
          <w:bCs/>
          <w:color w:val="000000"/>
          <w:sz w:val="26"/>
          <w:szCs w:val="26"/>
          <w:lang w:val="vi-VN"/>
        </w:rPr>
        <w:t>Công dân nước Cộng hoà xã hội chủ nghĩa Việt Nam là?</w:t>
      </w:r>
    </w:p>
    <w:p w14:paraId="6074A65E" w14:textId="77777777" w:rsidR="00EC6141" w:rsidRPr="007C01F6" w:rsidRDefault="00EC6141" w:rsidP="001C67E3">
      <w:pPr>
        <w:pStyle w:val="NormalWeb"/>
        <w:spacing w:before="0" w:beforeAutospacing="0" w:after="0" w:afterAutospacing="0"/>
        <w:jc w:val="both"/>
        <w:rPr>
          <w:b/>
          <w:bCs/>
          <w:color w:val="000000"/>
          <w:sz w:val="26"/>
          <w:szCs w:val="26"/>
          <w:lang w:val="vi-VN"/>
        </w:rPr>
      </w:pPr>
      <w:r w:rsidRPr="007C01F6">
        <w:rPr>
          <w:b/>
          <w:bCs/>
          <w:color w:val="000000"/>
          <w:sz w:val="26"/>
          <w:szCs w:val="26"/>
          <w:lang w:val="vi-VN"/>
        </w:rPr>
        <w:t>A. Tất cả những người có quốc tịch Việt Nam.</w:t>
      </w:r>
    </w:p>
    <w:p w14:paraId="761F4028" w14:textId="74CF3EC6" w:rsidR="00EC6141" w:rsidRPr="007C01F6" w:rsidRDefault="00EC6141" w:rsidP="001C67E3">
      <w:pPr>
        <w:pStyle w:val="NormalWeb"/>
        <w:spacing w:before="0" w:beforeAutospacing="0" w:after="0" w:afterAutospacing="0"/>
        <w:jc w:val="both"/>
        <w:rPr>
          <w:color w:val="000000"/>
          <w:sz w:val="26"/>
          <w:szCs w:val="26"/>
          <w:lang w:val="vi-VN"/>
        </w:rPr>
      </w:pPr>
      <w:r w:rsidRPr="007C01F6">
        <w:rPr>
          <w:color w:val="000000"/>
          <w:sz w:val="26"/>
          <w:szCs w:val="26"/>
          <w:lang w:val="vi-VN"/>
        </w:rPr>
        <w:t xml:space="preserve">B. </w:t>
      </w:r>
      <w:r w:rsidR="00E208DB" w:rsidRPr="007C01F6">
        <w:rPr>
          <w:color w:val="000000"/>
          <w:sz w:val="26"/>
          <w:szCs w:val="26"/>
          <w:lang w:val="vi-VN"/>
        </w:rPr>
        <w:t>N</w:t>
      </w:r>
      <w:r w:rsidRPr="007C01F6">
        <w:rPr>
          <w:color w:val="000000"/>
          <w:sz w:val="26"/>
          <w:szCs w:val="26"/>
          <w:lang w:val="vi-VN"/>
        </w:rPr>
        <w:t>hững người sinh sống trên lãnh thổ Việt Nam.</w:t>
      </w:r>
    </w:p>
    <w:p w14:paraId="27ED40D5" w14:textId="39BC6F46" w:rsidR="00EC6141" w:rsidRPr="007C01F6" w:rsidRDefault="00EC6141" w:rsidP="001C67E3">
      <w:pPr>
        <w:pStyle w:val="NormalWeb"/>
        <w:spacing w:before="0" w:beforeAutospacing="0" w:after="0" w:afterAutospacing="0"/>
        <w:jc w:val="both"/>
        <w:rPr>
          <w:color w:val="000000"/>
          <w:sz w:val="26"/>
          <w:szCs w:val="26"/>
          <w:lang w:val="vi-VN"/>
        </w:rPr>
      </w:pPr>
      <w:r w:rsidRPr="007C01F6">
        <w:rPr>
          <w:color w:val="000000"/>
          <w:sz w:val="26"/>
          <w:szCs w:val="26"/>
          <w:lang w:val="vi-VN"/>
        </w:rPr>
        <w:t>C.</w:t>
      </w:r>
      <w:r w:rsidR="00E208DB" w:rsidRPr="007C01F6">
        <w:rPr>
          <w:color w:val="000000"/>
          <w:sz w:val="26"/>
          <w:szCs w:val="26"/>
          <w:lang w:val="vi-VN"/>
        </w:rPr>
        <w:t xml:space="preserve"> </w:t>
      </w:r>
      <w:r w:rsidRPr="007C01F6">
        <w:rPr>
          <w:color w:val="000000"/>
          <w:sz w:val="26"/>
          <w:szCs w:val="26"/>
          <w:lang w:val="vi-VN"/>
        </w:rPr>
        <w:t>Người nước ngoài sinh sống ở Việt Nam.</w:t>
      </w:r>
    </w:p>
    <w:p w14:paraId="53DD006C" w14:textId="07CC427C" w:rsidR="00EC6141" w:rsidRPr="007C01F6" w:rsidRDefault="00EC6141" w:rsidP="001C67E3">
      <w:pPr>
        <w:pStyle w:val="NormalWeb"/>
        <w:spacing w:before="0" w:beforeAutospacing="0" w:after="0" w:afterAutospacing="0"/>
        <w:jc w:val="both"/>
        <w:rPr>
          <w:color w:val="000000"/>
          <w:sz w:val="26"/>
          <w:szCs w:val="26"/>
          <w:lang w:val="vi-VN"/>
        </w:rPr>
      </w:pPr>
      <w:r w:rsidRPr="007C01F6">
        <w:rPr>
          <w:color w:val="000000"/>
          <w:sz w:val="26"/>
          <w:szCs w:val="26"/>
          <w:lang w:val="vi-VN"/>
        </w:rPr>
        <w:t>D.</w:t>
      </w:r>
      <w:r w:rsidR="00E208DB" w:rsidRPr="007C01F6">
        <w:rPr>
          <w:color w:val="000000"/>
          <w:sz w:val="26"/>
          <w:szCs w:val="26"/>
          <w:lang w:val="vi-VN"/>
        </w:rPr>
        <w:t xml:space="preserve"> N</w:t>
      </w:r>
      <w:r w:rsidRPr="007C01F6">
        <w:rPr>
          <w:color w:val="000000"/>
          <w:sz w:val="26"/>
          <w:szCs w:val="26"/>
          <w:lang w:val="vi-VN"/>
        </w:rPr>
        <w:t xml:space="preserve">gười Việt Nam đang sinh sống ở nước </w:t>
      </w:r>
      <w:r w:rsidR="00E208DB" w:rsidRPr="007C01F6">
        <w:rPr>
          <w:color w:val="000000"/>
          <w:sz w:val="26"/>
          <w:szCs w:val="26"/>
          <w:lang w:val="vi-VN"/>
        </w:rPr>
        <w:t>ngoài</w:t>
      </w:r>
      <w:r w:rsidRPr="007C01F6">
        <w:rPr>
          <w:color w:val="000000"/>
          <w:sz w:val="26"/>
          <w:szCs w:val="26"/>
          <w:lang w:val="vi-VN"/>
        </w:rPr>
        <w:t>.</w:t>
      </w:r>
    </w:p>
    <w:p w14:paraId="60660F4A" w14:textId="19227238" w:rsidR="00EC6141" w:rsidRPr="007C01F6" w:rsidRDefault="00EC6141" w:rsidP="001C67E3">
      <w:pPr>
        <w:pStyle w:val="NormalWeb"/>
        <w:spacing w:before="0" w:beforeAutospacing="0" w:after="0" w:afterAutospacing="0"/>
        <w:jc w:val="both"/>
        <w:rPr>
          <w:b/>
          <w:bCs/>
          <w:color w:val="000000"/>
          <w:sz w:val="26"/>
          <w:szCs w:val="26"/>
          <w:lang w:val="vi-VN"/>
        </w:rPr>
      </w:pPr>
      <w:r w:rsidRPr="007C01F6">
        <w:rPr>
          <w:rStyle w:val="Strong"/>
          <w:color w:val="000000"/>
          <w:sz w:val="26"/>
          <w:szCs w:val="26"/>
          <w:lang w:val="vi-VN"/>
        </w:rPr>
        <w:t>Câu 2.</w:t>
      </w:r>
      <w:r w:rsidRPr="007C01F6">
        <w:rPr>
          <w:color w:val="000000"/>
          <w:sz w:val="26"/>
          <w:szCs w:val="26"/>
          <w:lang w:val="vi-VN"/>
        </w:rPr>
        <w:t> </w:t>
      </w:r>
      <w:r w:rsidR="007248D1" w:rsidRPr="007C01F6">
        <w:rPr>
          <w:b/>
          <w:bCs/>
          <w:sz w:val="26"/>
          <w:szCs w:val="26"/>
          <w:lang w:val="vi-VN"/>
        </w:rPr>
        <w:t>Giấy tờ nào sau đây</w:t>
      </w:r>
      <w:r w:rsidRPr="007C01F6">
        <w:rPr>
          <w:b/>
          <w:bCs/>
          <w:sz w:val="26"/>
          <w:szCs w:val="26"/>
          <w:lang w:val="vi-VN"/>
        </w:rPr>
        <w:t xml:space="preserve"> </w:t>
      </w:r>
      <w:r w:rsidRPr="007C01F6">
        <w:rPr>
          <w:b/>
          <w:bCs/>
          <w:color w:val="000000"/>
          <w:sz w:val="26"/>
          <w:szCs w:val="26"/>
          <w:u w:val="single"/>
          <w:lang w:val="vi-VN"/>
        </w:rPr>
        <w:t>không</w:t>
      </w:r>
      <w:r w:rsidRPr="007C01F6">
        <w:rPr>
          <w:b/>
          <w:bCs/>
          <w:color w:val="000000"/>
          <w:sz w:val="26"/>
          <w:szCs w:val="26"/>
          <w:lang w:val="vi-VN"/>
        </w:rPr>
        <w:t xml:space="preserve"> đủ chứng minh là công dân </w:t>
      </w:r>
      <w:r w:rsidR="000A08A7" w:rsidRPr="007C01F6">
        <w:rPr>
          <w:b/>
          <w:bCs/>
          <w:color w:val="000000"/>
          <w:sz w:val="26"/>
          <w:szCs w:val="26"/>
          <w:lang w:val="vi-VN"/>
        </w:rPr>
        <w:t xml:space="preserve">của </w:t>
      </w:r>
      <w:r w:rsidRPr="007C01F6">
        <w:rPr>
          <w:b/>
          <w:bCs/>
          <w:color w:val="000000"/>
          <w:sz w:val="26"/>
          <w:szCs w:val="26"/>
          <w:lang w:val="vi-VN"/>
        </w:rPr>
        <w:t>nước CHXHCN Việt Nam?</w:t>
      </w:r>
    </w:p>
    <w:p w14:paraId="3FA608B8" w14:textId="5D41C624" w:rsidR="00EC6141" w:rsidRPr="007C01F6" w:rsidRDefault="00EC6141" w:rsidP="001C67E3">
      <w:pPr>
        <w:pStyle w:val="NormalWeb"/>
        <w:spacing w:before="0" w:beforeAutospacing="0" w:after="0" w:afterAutospacing="0"/>
        <w:jc w:val="both"/>
        <w:rPr>
          <w:sz w:val="26"/>
          <w:szCs w:val="26"/>
          <w:lang w:val="vi-VN"/>
        </w:rPr>
      </w:pPr>
      <w:r w:rsidRPr="007C01F6">
        <w:rPr>
          <w:color w:val="000000"/>
          <w:sz w:val="26"/>
          <w:szCs w:val="26"/>
          <w:lang w:val="vi-VN"/>
        </w:rPr>
        <w:t>A. Giấy khai sinh.</w:t>
      </w:r>
      <w:r w:rsidRPr="007C01F6">
        <w:rPr>
          <w:sz w:val="26"/>
          <w:szCs w:val="26"/>
          <w:lang w:val="vi-VN"/>
        </w:rPr>
        <w:t xml:space="preserve"> </w:t>
      </w:r>
      <w:r w:rsidRPr="007C01F6">
        <w:rPr>
          <w:sz w:val="26"/>
          <w:szCs w:val="26"/>
          <w:lang w:val="vi-VN"/>
        </w:rPr>
        <w:tab/>
      </w:r>
      <w:r w:rsidR="000A08A7" w:rsidRPr="007C01F6">
        <w:rPr>
          <w:sz w:val="26"/>
          <w:szCs w:val="26"/>
          <w:lang w:val="vi-VN"/>
        </w:rPr>
        <w:tab/>
      </w:r>
      <w:r w:rsidR="000A08A7" w:rsidRPr="007C01F6">
        <w:rPr>
          <w:sz w:val="26"/>
          <w:szCs w:val="26"/>
          <w:lang w:val="vi-VN"/>
        </w:rPr>
        <w:tab/>
      </w:r>
      <w:r w:rsidR="000A08A7" w:rsidRPr="007C01F6">
        <w:rPr>
          <w:sz w:val="26"/>
          <w:szCs w:val="26"/>
          <w:lang w:val="vi-VN"/>
        </w:rPr>
        <w:tab/>
      </w:r>
      <w:r w:rsidRPr="007C01F6">
        <w:rPr>
          <w:color w:val="000000"/>
          <w:sz w:val="26"/>
          <w:szCs w:val="26"/>
          <w:lang w:val="vi-VN"/>
        </w:rPr>
        <w:t>B. Căn cước công dân.</w:t>
      </w:r>
    </w:p>
    <w:p w14:paraId="7B4E2FD5" w14:textId="710EBBA6" w:rsidR="00EC6141" w:rsidRPr="007C01F6" w:rsidRDefault="00EC6141" w:rsidP="001C67E3">
      <w:pPr>
        <w:pStyle w:val="NormalWeb"/>
        <w:tabs>
          <w:tab w:val="left" w:pos="322"/>
        </w:tabs>
        <w:spacing w:before="0" w:beforeAutospacing="0" w:after="0" w:afterAutospacing="0"/>
        <w:jc w:val="both"/>
        <w:rPr>
          <w:sz w:val="26"/>
          <w:szCs w:val="26"/>
          <w:lang w:val="vi-VN"/>
        </w:rPr>
      </w:pPr>
      <w:r w:rsidRPr="007C01F6">
        <w:rPr>
          <w:color w:val="000000"/>
          <w:sz w:val="26"/>
          <w:szCs w:val="26"/>
          <w:lang w:val="vi-VN"/>
        </w:rPr>
        <w:t>C. Giấy chứng minh nhân dân.</w:t>
      </w:r>
      <w:r w:rsidRPr="007C01F6">
        <w:rPr>
          <w:sz w:val="26"/>
          <w:szCs w:val="26"/>
          <w:lang w:val="vi-VN"/>
        </w:rPr>
        <w:t xml:space="preserve"> </w:t>
      </w:r>
      <w:r w:rsidRPr="007C01F6">
        <w:rPr>
          <w:sz w:val="26"/>
          <w:szCs w:val="26"/>
          <w:lang w:val="vi-VN"/>
        </w:rPr>
        <w:tab/>
      </w:r>
      <w:r w:rsidRPr="007C01F6">
        <w:rPr>
          <w:sz w:val="26"/>
          <w:szCs w:val="26"/>
          <w:lang w:val="vi-VN"/>
        </w:rPr>
        <w:tab/>
      </w:r>
      <w:r w:rsidRPr="007C01F6">
        <w:rPr>
          <w:b/>
          <w:bCs/>
          <w:color w:val="000000"/>
          <w:sz w:val="26"/>
          <w:szCs w:val="26"/>
          <w:lang w:val="vi-VN"/>
        </w:rPr>
        <w:t>D. Giấy báo điểm.</w:t>
      </w:r>
    </w:p>
    <w:p w14:paraId="018E00D5" w14:textId="77777777" w:rsidR="00EC6141" w:rsidRPr="007C01F6" w:rsidRDefault="00EC6141" w:rsidP="001C67E3">
      <w:pPr>
        <w:pStyle w:val="NormalWeb"/>
        <w:spacing w:before="0" w:beforeAutospacing="0" w:after="0" w:afterAutospacing="0"/>
        <w:jc w:val="both"/>
        <w:rPr>
          <w:b/>
          <w:bCs/>
          <w:color w:val="000000"/>
          <w:sz w:val="26"/>
          <w:szCs w:val="26"/>
          <w:lang w:val="vi-VN"/>
        </w:rPr>
      </w:pPr>
      <w:r w:rsidRPr="007C01F6">
        <w:rPr>
          <w:rStyle w:val="Strong"/>
          <w:color w:val="000000"/>
          <w:sz w:val="26"/>
          <w:szCs w:val="26"/>
          <w:lang w:val="vi-VN"/>
        </w:rPr>
        <w:t>Câu 3.</w:t>
      </w:r>
      <w:r w:rsidRPr="007C01F6">
        <w:rPr>
          <w:color w:val="000000"/>
          <w:sz w:val="26"/>
          <w:szCs w:val="26"/>
          <w:lang w:val="vi-VN"/>
        </w:rPr>
        <w:t> </w:t>
      </w:r>
      <w:r w:rsidRPr="007C01F6">
        <w:rPr>
          <w:b/>
          <w:bCs/>
          <w:color w:val="000000"/>
          <w:sz w:val="26"/>
          <w:szCs w:val="26"/>
          <w:lang w:val="vi-VN"/>
        </w:rPr>
        <w:t xml:space="preserve">Trường hợp nào sau đây </w:t>
      </w:r>
      <w:r w:rsidRPr="007C01F6">
        <w:rPr>
          <w:b/>
          <w:bCs/>
          <w:color w:val="000000"/>
          <w:sz w:val="26"/>
          <w:szCs w:val="26"/>
          <w:u w:val="single"/>
          <w:lang w:val="vi-VN"/>
        </w:rPr>
        <w:t>không</w:t>
      </w:r>
      <w:r w:rsidRPr="007C01F6">
        <w:rPr>
          <w:b/>
          <w:bCs/>
          <w:color w:val="000000"/>
          <w:sz w:val="26"/>
          <w:szCs w:val="26"/>
          <w:lang w:val="vi-VN"/>
        </w:rPr>
        <w:t xml:space="preserve"> phải là công dân Việt Nam?</w:t>
      </w:r>
    </w:p>
    <w:p w14:paraId="3FC2A7FF" w14:textId="77777777" w:rsidR="00EC6141" w:rsidRPr="007C01F6" w:rsidRDefault="00EC6141" w:rsidP="001C67E3">
      <w:pPr>
        <w:pStyle w:val="NormalWeb"/>
        <w:spacing w:before="0" w:beforeAutospacing="0" w:after="0" w:afterAutospacing="0"/>
        <w:jc w:val="both"/>
        <w:rPr>
          <w:color w:val="000000"/>
          <w:sz w:val="26"/>
          <w:szCs w:val="26"/>
          <w:lang w:val="vi-VN"/>
        </w:rPr>
      </w:pPr>
      <w:r w:rsidRPr="007C01F6">
        <w:rPr>
          <w:color w:val="000000"/>
          <w:sz w:val="26"/>
          <w:szCs w:val="26"/>
          <w:lang w:val="vi-VN"/>
        </w:rPr>
        <w:t>A. Người có quốc tịch Việt Nam nhưng chưa đủ 18.</w:t>
      </w:r>
    </w:p>
    <w:p w14:paraId="29B3B975" w14:textId="77777777" w:rsidR="00EC6141" w:rsidRPr="007C01F6" w:rsidRDefault="00EC6141" w:rsidP="001C67E3">
      <w:pPr>
        <w:pStyle w:val="NormalWeb"/>
        <w:spacing w:before="0" w:beforeAutospacing="0" w:after="0" w:afterAutospacing="0"/>
        <w:jc w:val="both"/>
        <w:rPr>
          <w:color w:val="000000"/>
          <w:sz w:val="26"/>
          <w:szCs w:val="26"/>
          <w:lang w:val="vi-VN"/>
        </w:rPr>
      </w:pPr>
      <w:r w:rsidRPr="007C01F6">
        <w:rPr>
          <w:color w:val="000000"/>
          <w:sz w:val="26"/>
          <w:szCs w:val="26"/>
          <w:lang w:val="vi-VN"/>
        </w:rPr>
        <w:t>B. Trẻ em được tìm thấy ở Việt Nam nhưng không rõ cha mẹ là ai.</w:t>
      </w:r>
    </w:p>
    <w:p w14:paraId="6EDE77F2" w14:textId="77777777" w:rsidR="00EC6141" w:rsidRPr="007C01F6" w:rsidRDefault="00EC6141" w:rsidP="001C67E3">
      <w:pPr>
        <w:pStyle w:val="NormalWeb"/>
        <w:spacing w:before="0" w:beforeAutospacing="0" w:after="0" w:afterAutospacing="0"/>
        <w:jc w:val="both"/>
        <w:rPr>
          <w:b/>
          <w:bCs/>
          <w:color w:val="000000"/>
          <w:sz w:val="26"/>
          <w:szCs w:val="26"/>
          <w:lang w:val="vi-VN"/>
        </w:rPr>
      </w:pPr>
      <w:r w:rsidRPr="007C01F6">
        <w:rPr>
          <w:b/>
          <w:bCs/>
          <w:color w:val="000000"/>
          <w:sz w:val="26"/>
          <w:szCs w:val="26"/>
          <w:lang w:val="vi-VN"/>
        </w:rPr>
        <w:t>C.</w:t>
      </w:r>
      <w:r w:rsidRPr="007C01F6">
        <w:rPr>
          <w:color w:val="000000"/>
          <w:sz w:val="26"/>
          <w:szCs w:val="26"/>
          <w:lang w:val="vi-VN"/>
        </w:rPr>
        <w:t xml:space="preserve"> </w:t>
      </w:r>
      <w:r w:rsidRPr="007C01F6">
        <w:rPr>
          <w:b/>
          <w:bCs/>
          <w:color w:val="000000"/>
          <w:sz w:val="26"/>
          <w:szCs w:val="26"/>
          <w:lang w:val="vi-VN"/>
        </w:rPr>
        <w:t>Trẻ em sinh ra ở Việt Nam, có cha mẹ là người nước ngoài.</w:t>
      </w:r>
    </w:p>
    <w:p w14:paraId="67AC72D3" w14:textId="77777777" w:rsidR="00EC6141" w:rsidRPr="007C01F6" w:rsidRDefault="00EC6141" w:rsidP="001C67E3">
      <w:pPr>
        <w:pStyle w:val="NormalWeb"/>
        <w:spacing w:before="0" w:beforeAutospacing="0" w:after="0" w:afterAutospacing="0"/>
        <w:jc w:val="both"/>
        <w:rPr>
          <w:color w:val="000000"/>
          <w:sz w:val="26"/>
          <w:szCs w:val="26"/>
          <w:lang w:val="vi-VN"/>
        </w:rPr>
      </w:pPr>
      <w:r w:rsidRPr="007C01F6">
        <w:rPr>
          <w:color w:val="000000"/>
          <w:sz w:val="26"/>
          <w:szCs w:val="26"/>
          <w:lang w:val="vi-VN"/>
        </w:rPr>
        <w:t>D. Người có quốc tịch Việt Nam nhưng học tập, công tác ở nước ngoài.</w:t>
      </w:r>
    </w:p>
    <w:p w14:paraId="3221E6B9" w14:textId="2CA93C9C" w:rsidR="004027E8" w:rsidRPr="00B42BDA" w:rsidRDefault="004027E8" w:rsidP="001C67E3">
      <w:pPr>
        <w:pStyle w:val="NormalWeb"/>
        <w:spacing w:before="0" w:beforeAutospacing="0" w:after="0" w:afterAutospacing="0"/>
        <w:jc w:val="both"/>
        <w:rPr>
          <w:b/>
          <w:bCs/>
          <w:color w:val="000000"/>
          <w:sz w:val="26"/>
          <w:szCs w:val="26"/>
          <w:lang w:val="vi-VN"/>
        </w:rPr>
      </w:pPr>
      <w:r w:rsidRPr="00B42BDA">
        <w:rPr>
          <w:rStyle w:val="Strong"/>
          <w:color w:val="000000"/>
          <w:sz w:val="26"/>
          <w:szCs w:val="26"/>
          <w:lang w:val="vi-VN"/>
        </w:rPr>
        <w:t xml:space="preserve">Câu </w:t>
      </w:r>
      <w:r w:rsidRPr="004027E8">
        <w:rPr>
          <w:rStyle w:val="Strong"/>
          <w:color w:val="000000"/>
          <w:sz w:val="26"/>
          <w:szCs w:val="26"/>
          <w:lang w:val="vi-VN"/>
        </w:rPr>
        <w:t>4</w:t>
      </w:r>
      <w:r w:rsidRPr="00B42BDA">
        <w:rPr>
          <w:rStyle w:val="Strong"/>
          <w:color w:val="000000"/>
          <w:sz w:val="26"/>
          <w:szCs w:val="26"/>
          <w:lang w:val="vi-VN"/>
        </w:rPr>
        <w:t>.</w:t>
      </w:r>
      <w:r w:rsidRPr="00B42BDA">
        <w:rPr>
          <w:color w:val="000000"/>
          <w:sz w:val="26"/>
          <w:szCs w:val="26"/>
          <w:lang w:val="vi-VN"/>
        </w:rPr>
        <w:t> </w:t>
      </w:r>
      <w:r w:rsidRPr="004027E8">
        <w:rPr>
          <w:b/>
          <w:bCs/>
          <w:color w:val="000000"/>
          <w:sz w:val="26"/>
          <w:szCs w:val="26"/>
          <w:lang w:val="vi-VN"/>
        </w:rPr>
        <w:t>Để</w:t>
      </w:r>
      <w:r w:rsidRPr="00B42BDA">
        <w:rPr>
          <w:b/>
          <w:bCs/>
          <w:color w:val="000000"/>
          <w:sz w:val="26"/>
          <w:szCs w:val="26"/>
          <w:lang w:val="vi-VN"/>
        </w:rPr>
        <w:t xml:space="preserve"> trở thành một công dân tốt</w:t>
      </w:r>
      <w:r w:rsidRPr="004027E8">
        <w:rPr>
          <w:b/>
          <w:bCs/>
          <w:color w:val="000000"/>
          <w:sz w:val="26"/>
          <w:szCs w:val="26"/>
          <w:lang w:val="vi-VN"/>
        </w:rPr>
        <w:t xml:space="preserve">, em </w:t>
      </w:r>
      <w:r w:rsidRPr="004027E8">
        <w:rPr>
          <w:b/>
          <w:bCs/>
          <w:color w:val="000000"/>
          <w:sz w:val="26"/>
          <w:szCs w:val="26"/>
          <w:u w:val="single"/>
          <w:lang w:val="vi-VN"/>
        </w:rPr>
        <w:t>không</w:t>
      </w:r>
      <w:r w:rsidRPr="004027E8">
        <w:rPr>
          <w:b/>
          <w:bCs/>
          <w:color w:val="000000"/>
          <w:sz w:val="26"/>
          <w:szCs w:val="26"/>
          <w:lang w:val="vi-VN"/>
        </w:rPr>
        <w:t xml:space="preserve"> nên</w:t>
      </w:r>
    </w:p>
    <w:p w14:paraId="599D17CF" w14:textId="77777777" w:rsidR="004027E8" w:rsidRPr="00B42BDA" w:rsidRDefault="004027E8" w:rsidP="001C67E3">
      <w:pPr>
        <w:pStyle w:val="NormalWeb"/>
        <w:spacing w:before="0" w:beforeAutospacing="0" w:after="0" w:afterAutospacing="0"/>
        <w:jc w:val="both"/>
        <w:rPr>
          <w:color w:val="000000"/>
          <w:sz w:val="26"/>
          <w:szCs w:val="26"/>
          <w:lang w:val="vi-VN"/>
        </w:rPr>
      </w:pPr>
      <w:r w:rsidRPr="00B42BDA">
        <w:rPr>
          <w:color w:val="000000"/>
          <w:sz w:val="26"/>
          <w:szCs w:val="26"/>
          <w:lang w:val="vi-VN"/>
        </w:rPr>
        <w:t xml:space="preserve">A. Học tập và làm theo tấm gương đạo đức Hồ </w:t>
      </w:r>
      <w:r w:rsidRPr="00125A30">
        <w:rPr>
          <w:color w:val="000000"/>
          <w:sz w:val="26"/>
          <w:szCs w:val="26"/>
          <w:lang w:val="vi-VN"/>
        </w:rPr>
        <w:t>Chí Minh</w:t>
      </w:r>
      <w:r w:rsidRPr="00B42BDA">
        <w:rPr>
          <w:color w:val="000000"/>
          <w:sz w:val="26"/>
          <w:szCs w:val="26"/>
          <w:lang w:val="vi-VN"/>
        </w:rPr>
        <w:t>.</w:t>
      </w:r>
    </w:p>
    <w:p w14:paraId="7AA752FC" w14:textId="77777777" w:rsidR="004027E8" w:rsidRPr="00B42BDA" w:rsidRDefault="004027E8" w:rsidP="001C67E3">
      <w:pPr>
        <w:pStyle w:val="NormalWeb"/>
        <w:spacing w:before="0" w:beforeAutospacing="0" w:after="0" w:afterAutospacing="0"/>
        <w:jc w:val="both"/>
        <w:rPr>
          <w:color w:val="000000"/>
          <w:sz w:val="26"/>
          <w:szCs w:val="26"/>
          <w:lang w:val="vi-VN"/>
        </w:rPr>
      </w:pPr>
      <w:r w:rsidRPr="00B42BDA">
        <w:rPr>
          <w:color w:val="000000"/>
          <w:sz w:val="26"/>
          <w:szCs w:val="26"/>
          <w:lang w:val="vi-VN"/>
        </w:rPr>
        <w:t>B. Tích cực tham gia các hoạt động nhân đạo, bảo vệ môi trường.</w:t>
      </w:r>
    </w:p>
    <w:p w14:paraId="0027983E" w14:textId="77777777" w:rsidR="004027E8" w:rsidRPr="00B42BDA" w:rsidRDefault="004027E8" w:rsidP="001C67E3">
      <w:pPr>
        <w:pStyle w:val="NormalWeb"/>
        <w:spacing w:before="0" w:beforeAutospacing="0" w:after="0" w:afterAutospacing="0"/>
        <w:jc w:val="both"/>
        <w:rPr>
          <w:b/>
          <w:bCs/>
          <w:color w:val="000000"/>
          <w:sz w:val="26"/>
          <w:szCs w:val="26"/>
          <w:lang w:val="vi-VN"/>
        </w:rPr>
      </w:pPr>
      <w:r w:rsidRPr="00B42BDA">
        <w:rPr>
          <w:b/>
          <w:bCs/>
          <w:color w:val="000000"/>
          <w:sz w:val="26"/>
          <w:szCs w:val="26"/>
          <w:lang w:val="vi-VN"/>
        </w:rPr>
        <w:t>C. Phê phán, chê bai những truyền thống tốt đẹp của ông cha ta.</w:t>
      </w:r>
    </w:p>
    <w:p w14:paraId="10268DFD" w14:textId="575200AE" w:rsidR="004027E8" w:rsidRPr="004027E8" w:rsidRDefault="004027E8" w:rsidP="001C67E3">
      <w:pPr>
        <w:pStyle w:val="NormalWeb"/>
        <w:spacing w:before="0" w:beforeAutospacing="0" w:after="0" w:afterAutospacing="0"/>
        <w:jc w:val="both"/>
        <w:rPr>
          <w:color w:val="000000"/>
          <w:sz w:val="26"/>
          <w:szCs w:val="26"/>
          <w:lang w:val="vi-VN"/>
        </w:rPr>
      </w:pPr>
      <w:r w:rsidRPr="00B42BDA">
        <w:rPr>
          <w:color w:val="000000"/>
          <w:sz w:val="26"/>
          <w:szCs w:val="26"/>
          <w:lang w:val="vi-VN"/>
        </w:rPr>
        <w:t>D.</w:t>
      </w:r>
      <w:r w:rsidRPr="0029767F">
        <w:rPr>
          <w:color w:val="000000"/>
          <w:sz w:val="26"/>
          <w:szCs w:val="26"/>
          <w:lang w:val="vi-VN"/>
        </w:rPr>
        <w:t xml:space="preserve"> Biết phụ giúp ba mẹ làm việc nhà mỗi khi rảnh rỗi</w:t>
      </w:r>
      <w:r w:rsidRPr="00B42BDA">
        <w:rPr>
          <w:color w:val="000000"/>
          <w:sz w:val="26"/>
          <w:szCs w:val="26"/>
          <w:lang w:val="vi-VN"/>
        </w:rPr>
        <w:t>.</w:t>
      </w:r>
    </w:p>
    <w:p w14:paraId="32EC1FE5" w14:textId="41B05C91" w:rsidR="004027E8" w:rsidRPr="00B42BDA" w:rsidRDefault="004027E8" w:rsidP="001C67E3">
      <w:pPr>
        <w:pStyle w:val="NormalWeb"/>
        <w:spacing w:before="0" w:beforeAutospacing="0" w:after="0" w:afterAutospacing="0"/>
        <w:jc w:val="both"/>
        <w:rPr>
          <w:b/>
          <w:bCs/>
          <w:color w:val="000000"/>
          <w:sz w:val="26"/>
          <w:szCs w:val="26"/>
          <w:lang w:val="vi-VN"/>
        </w:rPr>
      </w:pPr>
      <w:r w:rsidRPr="00B42BDA">
        <w:rPr>
          <w:rStyle w:val="Strong"/>
          <w:color w:val="000000"/>
          <w:sz w:val="26"/>
          <w:szCs w:val="26"/>
          <w:lang w:val="vi-VN"/>
        </w:rPr>
        <w:t xml:space="preserve">Câu </w:t>
      </w:r>
      <w:r w:rsidRPr="004027E8">
        <w:rPr>
          <w:rStyle w:val="Strong"/>
          <w:color w:val="000000"/>
          <w:sz w:val="26"/>
          <w:szCs w:val="26"/>
          <w:lang w:val="vi-VN"/>
        </w:rPr>
        <w:t>5</w:t>
      </w:r>
      <w:r w:rsidRPr="00B42BDA">
        <w:rPr>
          <w:rStyle w:val="Strong"/>
          <w:color w:val="000000"/>
          <w:sz w:val="26"/>
          <w:szCs w:val="26"/>
          <w:lang w:val="vi-VN"/>
        </w:rPr>
        <w:t>.</w:t>
      </w:r>
      <w:r w:rsidRPr="00B42BDA">
        <w:rPr>
          <w:color w:val="000000"/>
          <w:sz w:val="26"/>
          <w:szCs w:val="26"/>
          <w:lang w:val="vi-VN"/>
        </w:rPr>
        <w:t> </w:t>
      </w:r>
      <w:r w:rsidRPr="004027E8">
        <w:rPr>
          <w:b/>
          <w:bCs/>
          <w:color w:val="000000"/>
          <w:sz w:val="26"/>
          <w:szCs w:val="26"/>
          <w:lang w:val="vi-VN"/>
        </w:rPr>
        <w:t>Việc làm</w:t>
      </w:r>
      <w:r w:rsidRPr="00B42BDA">
        <w:rPr>
          <w:b/>
          <w:bCs/>
          <w:color w:val="000000"/>
          <w:sz w:val="26"/>
          <w:szCs w:val="26"/>
          <w:lang w:val="vi-VN"/>
        </w:rPr>
        <w:t xml:space="preserve"> nào </w:t>
      </w:r>
      <w:r w:rsidRPr="004027E8">
        <w:rPr>
          <w:b/>
          <w:bCs/>
          <w:color w:val="000000"/>
          <w:sz w:val="26"/>
          <w:szCs w:val="26"/>
          <w:lang w:val="vi-VN"/>
        </w:rPr>
        <w:t xml:space="preserve">chưa </w:t>
      </w:r>
      <w:r w:rsidRPr="00B42BDA">
        <w:rPr>
          <w:b/>
          <w:bCs/>
          <w:color w:val="000000"/>
          <w:sz w:val="26"/>
          <w:szCs w:val="26"/>
          <w:lang w:val="vi-VN"/>
        </w:rPr>
        <w:t>thực hiện tốt quyền</w:t>
      </w:r>
      <w:r w:rsidRPr="004027E8">
        <w:rPr>
          <w:b/>
          <w:bCs/>
          <w:color w:val="000000"/>
          <w:sz w:val="26"/>
          <w:szCs w:val="26"/>
          <w:lang w:val="vi-VN"/>
        </w:rPr>
        <w:t xml:space="preserve"> và </w:t>
      </w:r>
      <w:r w:rsidRPr="00B42BDA">
        <w:rPr>
          <w:b/>
          <w:bCs/>
          <w:color w:val="000000"/>
          <w:sz w:val="26"/>
          <w:szCs w:val="26"/>
          <w:lang w:val="vi-VN"/>
        </w:rPr>
        <w:t>nghĩa vụ cơ bản của công dân?</w:t>
      </w:r>
    </w:p>
    <w:p w14:paraId="2790505C" w14:textId="77777777" w:rsidR="004027E8" w:rsidRPr="00B42BDA" w:rsidRDefault="004027E8" w:rsidP="001C67E3">
      <w:pPr>
        <w:pStyle w:val="NormalWeb"/>
        <w:spacing w:before="0" w:beforeAutospacing="0" w:after="0" w:afterAutospacing="0"/>
        <w:jc w:val="both"/>
        <w:rPr>
          <w:color w:val="000000"/>
          <w:sz w:val="26"/>
          <w:szCs w:val="26"/>
          <w:lang w:val="vi-VN"/>
        </w:rPr>
      </w:pPr>
      <w:r w:rsidRPr="00B42BDA">
        <w:rPr>
          <w:color w:val="000000"/>
          <w:sz w:val="26"/>
          <w:szCs w:val="26"/>
          <w:lang w:val="vi-VN"/>
        </w:rPr>
        <w:t>A. Quan tâm, chăm sóc và giúp đỡ mọi người trong gia đình.</w:t>
      </w:r>
    </w:p>
    <w:p w14:paraId="6667ADCA" w14:textId="77777777" w:rsidR="004027E8" w:rsidRPr="00B42BDA" w:rsidRDefault="004027E8" w:rsidP="001C67E3">
      <w:pPr>
        <w:pStyle w:val="NormalWeb"/>
        <w:spacing w:before="0" w:beforeAutospacing="0" w:after="0" w:afterAutospacing="0"/>
        <w:jc w:val="both"/>
        <w:rPr>
          <w:color w:val="000000"/>
          <w:sz w:val="26"/>
          <w:szCs w:val="26"/>
          <w:lang w:val="vi-VN"/>
        </w:rPr>
      </w:pPr>
      <w:r w:rsidRPr="00B42BDA">
        <w:rPr>
          <w:color w:val="000000"/>
          <w:sz w:val="26"/>
          <w:szCs w:val="26"/>
          <w:lang w:val="vi-VN"/>
        </w:rPr>
        <w:t>B.</w:t>
      </w:r>
      <w:r w:rsidRPr="001D7EDA">
        <w:rPr>
          <w:color w:val="000000"/>
          <w:sz w:val="26"/>
          <w:szCs w:val="26"/>
          <w:lang w:val="vi-VN"/>
        </w:rPr>
        <w:t xml:space="preserve"> </w:t>
      </w:r>
      <w:r w:rsidRPr="00B42BDA">
        <w:rPr>
          <w:color w:val="000000"/>
          <w:sz w:val="26"/>
          <w:szCs w:val="26"/>
          <w:lang w:val="vi-VN"/>
        </w:rPr>
        <w:t>Chủ động ngăn chặn hành vi vứt rác, đổ rác không đúng nơi quy định.</w:t>
      </w:r>
    </w:p>
    <w:p w14:paraId="32830C74" w14:textId="77777777" w:rsidR="004027E8" w:rsidRPr="00B42BDA" w:rsidRDefault="004027E8" w:rsidP="001C67E3">
      <w:pPr>
        <w:pStyle w:val="NormalWeb"/>
        <w:spacing w:before="0" w:beforeAutospacing="0" w:after="0" w:afterAutospacing="0"/>
        <w:jc w:val="both"/>
        <w:rPr>
          <w:color w:val="000000"/>
          <w:sz w:val="26"/>
          <w:szCs w:val="26"/>
          <w:lang w:val="vi-VN"/>
        </w:rPr>
      </w:pPr>
      <w:r w:rsidRPr="00B42BDA">
        <w:rPr>
          <w:color w:val="000000"/>
          <w:sz w:val="26"/>
          <w:szCs w:val="26"/>
          <w:lang w:val="vi-VN"/>
        </w:rPr>
        <w:t>C. Tự giác tham gia các hoạt động giữ vệ sinh, bảo vệ môi trường ở khu dân cư.</w:t>
      </w:r>
    </w:p>
    <w:p w14:paraId="551AB127" w14:textId="29450BB3" w:rsidR="004027E8" w:rsidRPr="004027E8" w:rsidRDefault="004027E8" w:rsidP="001C67E3">
      <w:pPr>
        <w:pStyle w:val="NormalWeb"/>
        <w:spacing w:before="0" w:beforeAutospacing="0" w:after="0" w:afterAutospacing="0"/>
        <w:jc w:val="both"/>
        <w:rPr>
          <w:b/>
          <w:bCs/>
          <w:color w:val="000000"/>
          <w:sz w:val="26"/>
          <w:szCs w:val="26"/>
          <w:lang w:val="vi-VN"/>
        </w:rPr>
      </w:pPr>
      <w:r w:rsidRPr="00B42BDA">
        <w:rPr>
          <w:b/>
          <w:bCs/>
          <w:color w:val="000000"/>
          <w:sz w:val="26"/>
          <w:szCs w:val="26"/>
          <w:lang w:val="vi-VN"/>
        </w:rPr>
        <w:t xml:space="preserve">D. Thành lập công ty </w:t>
      </w:r>
      <w:r w:rsidRPr="001D7EDA">
        <w:rPr>
          <w:b/>
          <w:bCs/>
          <w:color w:val="000000"/>
          <w:sz w:val="26"/>
          <w:szCs w:val="26"/>
          <w:lang w:val="vi-VN"/>
        </w:rPr>
        <w:t xml:space="preserve">để </w:t>
      </w:r>
      <w:r w:rsidRPr="00B42BDA">
        <w:rPr>
          <w:b/>
          <w:bCs/>
          <w:color w:val="000000"/>
          <w:sz w:val="26"/>
          <w:szCs w:val="26"/>
          <w:lang w:val="vi-VN"/>
        </w:rPr>
        <w:t xml:space="preserve">kinh doanh </w:t>
      </w:r>
      <w:r w:rsidRPr="001D7EDA">
        <w:rPr>
          <w:b/>
          <w:bCs/>
          <w:color w:val="000000"/>
          <w:sz w:val="26"/>
          <w:szCs w:val="26"/>
          <w:lang w:val="vi-VN"/>
        </w:rPr>
        <w:t xml:space="preserve">thu lơị nhuận </w:t>
      </w:r>
      <w:r w:rsidRPr="00B42BDA">
        <w:rPr>
          <w:b/>
          <w:bCs/>
          <w:color w:val="000000"/>
          <w:sz w:val="26"/>
          <w:szCs w:val="26"/>
          <w:lang w:val="vi-VN"/>
        </w:rPr>
        <w:t>nhưng không đóng thuế theo quy định của pháp luật.</w:t>
      </w:r>
    </w:p>
    <w:p w14:paraId="7523CD6F" w14:textId="1FA37320" w:rsidR="00BB42EE" w:rsidRPr="007C01F6" w:rsidRDefault="00BB42EE" w:rsidP="001C67E3">
      <w:pPr>
        <w:spacing w:after="0" w:line="240" w:lineRule="auto"/>
        <w:jc w:val="both"/>
        <w:rPr>
          <w:rFonts w:cs="Times New Roman"/>
          <w:b/>
          <w:bCs/>
          <w:sz w:val="26"/>
          <w:szCs w:val="26"/>
        </w:rPr>
      </w:pPr>
      <w:r w:rsidRPr="007C01F6">
        <w:rPr>
          <w:rFonts w:cs="Times New Roman"/>
          <w:b/>
          <w:bCs/>
          <w:sz w:val="26"/>
          <w:szCs w:val="26"/>
        </w:rPr>
        <w:t xml:space="preserve">Câu </w:t>
      </w:r>
      <w:r w:rsidR="0080487E" w:rsidRPr="007C01F6">
        <w:rPr>
          <w:rFonts w:cs="Times New Roman"/>
          <w:b/>
          <w:bCs/>
          <w:sz w:val="26"/>
          <w:szCs w:val="26"/>
        </w:rPr>
        <w:t>6</w:t>
      </w:r>
      <w:r w:rsidRPr="007C01F6">
        <w:rPr>
          <w:rFonts w:cs="Times New Roman"/>
          <w:b/>
          <w:bCs/>
          <w:sz w:val="26"/>
          <w:szCs w:val="26"/>
        </w:rPr>
        <w:t xml:space="preserve">. Việc làm nào dưới đây xâm hại đến tính mạng, sức khỏe, danh dự và nhân phẩm của người khác? </w:t>
      </w:r>
    </w:p>
    <w:p w14:paraId="798D09FD" w14:textId="77777777" w:rsidR="00BB42EE" w:rsidRPr="007C01F6" w:rsidRDefault="00BB42EE" w:rsidP="001C67E3">
      <w:pPr>
        <w:spacing w:after="0" w:line="240" w:lineRule="auto"/>
        <w:jc w:val="both"/>
        <w:rPr>
          <w:rFonts w:cs="Times New Roman"/>
          <w:sz w:val="26"/>
          <w:szCs w:val="26"/>
        </w:rPr>
      </w:pPr>
      <w:r w:rsidRPr="007C01F6">
        <w:rPr>
          <w:rFonts w:cs="Times New Roman"/>
          <w:sz w:val="26"/>
          <w:szCs w:val="26"/>
        </w:rPr>
        <w:t xml:space="preserve">A. Bố mẹ phê bình khi con mắc lỗi. </w:t>
      </w:r>
    </w:p>
    <w:p w14:paraId="32C53A0E" w14:textId="77777777" w:rsidR="00BB42EE" w:rsidRPr="007C01F6" w:rsidRDefault="00BB42EE" w:rsidP="001C67E3">
      <w:pPr>
        <w:spacing w:after="0" w:line="240" w:lineRule="auto"/>
        <w:jc w:val="both"/>
        <w:rPr>
          <w:rFonts w:cs="Times New Roman"/>
          <w:sz w:val="26"/>
          <w:szCs w:val="26"/>
        </w:rPr>
      </w:pPr>
      <w:r w:rsidRPr="007C01F6">
        <w:rPr>
          <w:rFonts w:cs="Times New Roman"/>
          <w:sz w:val="26"/>
          <w:szCs w:val="26"/>
        </w:rPr>
        <w:t xml:space="preserve">B. Bắt giữ tên trộm lẻn vào nhà lấy trộm tiền. </w:t>
      </w:r>
    </w:p>
    <w:p w14:paraId="5350EA66" w14:textId="77777777" w:rsidR="00BB42EE" w:rsidRPr="007C01F6" w:rsidRDefault="00BB42EE" w:rsidP="001C67E3">
      <w:pPr>
        <w:spacing w:after="0" w:line="240" w:lineRule="auto"/>
        <w:jc w:val="both"/>
        <w:rPr>
          <w:rFonts w:cs="Times New Roman"/>
          <w:sz w:val="26"/>
          <w:szCs w:val="26"/>
        </w:rPr>
      </w:pPr>
      <w:r w:rsidRPr="007C01F6">
        <w:rPr>
          <w:rFonts w:cs="Times New Roman"/>
          <w:sz w:val="26"/>
          <w:szCs w:val="26"/>
        </w:rPr>
        <w:t xml:space="preserve">C. Bắt người theo quy định của Tòa án. </w:t>
      </w:r>
    </w:p>
    <w:p w14:paraId="623D378D" w14:textId="77777777" w:rsidR="00BB42EE" w:rsidRPr="007C01F6" w:rsidRDefault="00BB42EE" w:rsidP="001C67E3">
      <w:pPr>
        <w:spacing w:after="0" w:line="240" w:lineRule="auto"/>
        <w:jc w:val="both"/>
        <w:rPr>
          <w:rFonts w:cs="Times New Roman"/>
          <w:sz w:val="26"/>
          <w:szCs w:val="26"/>
        </w:rPr>
      </w:pPr>
      <w:r w:rsidRPr="007C01F6">
        <w:rPr>
          <w:rFonts w:cs="Times New Roman"/>
          <w:sz w:val="26"/>
          <w:szCs w:val="26"/>
        </w:rPr>
        <w:t xml:space="preserve">D. Đánh người gây thương tích vì bất đồng quan điểm. </w:t>
      </w:r>
    </w:p>
    <w:p w14:paraId="6188F6A9" w14:textId="5AB5B747" w:rsidR="00BB42EE" w:rsidRPr="007C01F6" w:rsidRDefault="00BB42EE" w:rsidP="001C67E3">
      <w:pPr>
        <w:spacing w:after="0" w:line="240" w:lineRule="auto"/>
        <w:jc w:val="both"/>
        <w:rPr>
          <w:rFonts w:cs="Times New Roman"/>
          <w:b/>
          <w:bCs/>
          <w:sz w:val="26"/>
          <w:szCs w:val="26"/>
        </w:rPr>
      </w:pPr>
      <w:r w:rsidRPr="007C01F6">
        <w:rPr>
          <w:rFonts w:cs="Times New Roman"/>
          <w:b/>
          <w:bCs/>
          <w:sz w:val="26"/>
          <w:szCs w:val="26"/>
        </w:rPr>
        <w:t xml:space="preserve">Câu </w:t>
      </w:r>
      <w:r w:rsidR="0080487E" w:rsidRPr="007C01F6">
        <w:rPr>
          <w:rFonts w:cs="Times New Roman"/>
          <w:b/>
          <w:bCs/>
          <w:sz w:val="26"/>
          <w:szCs w:val="26"/>
        </w:rPr>
        <w:t>7</w:t>
      </w:r>
      <w:r w:rsidRPr="007C01F6">
        <w:rPr>
          <w:rFonts w:cs="Times New Roman"/>
          <w:b/>
          <w:bCs/>
          <w:sz w:val="26"/>
          <w:szCs w:val="26"/>
        </w:rPr>
        <w:t>. Mọi người có quyền bất khả xâm phạm về thân thể, được pháp luật bảo hộ về sức khỏe, danh dự và nhân phẩm;…</w:t>
      </w:r>
      <w:r w:rsidRPr="007C01F6">
        <w:rPr>
          <w:rFonts w:cs="Times New Roman"/>
          <w:b/>
          <w:bCs/>
          <w:sz w:val="26"/>
          <w:szCs w:val="26"/>
          <w:lang w:val="vi-VN"/>
        </w:rPr>
        <w:t xml:space="preserve"> </w:t>
      </w:r>
      <w:r w:rsidRPr="007C01F6">
        <w:rPr>
          <w:rFonts w:cs="Times New Roman"/>
          <w:b/>
          <w:bCs/>
          <w:sz w:val="26"/>
          <w:szCs w:val="26"/>
        </w:rPr>
        <w:t xml:space="preserve">được ghi nhận tại điều nào trong Hiến pháp năm 2013? </w:t>
      </w:r>
    </w:p>
    <w:p w14:paraId="5E6B9473" w14:textId="77777777" w:rsidR="00BB42EE" w:rsidRPr="007C01F6" w:rsidRDefault="00BB42EE" w:rsidP="001C67E3">
      <w:pPr>
        <w:spacing w:after="0" w:line="240" w:lineRule="auto"/>
        <w:jc w:val="both"/>
        <w:rPr>
          <w:rFonts w:cs="Times New Roman"/>
          <w:sz w:val="26"/>
          <w:szCs w:val="26"/>
        </w:rPr>
      </w:pPr>
      <w:r w:rsidRPr="007C01F6">
        <w:rPr>
          <w:rFonts w:cs="Times New Roman"/>
          <w:sz w:val="26"/>
          <w:szCs w:val="26"/>
        </w:rPr>
        <w:t xml:space="preserve">A. Điều 20 </w:t>
      </w:r>
      <w:r w:rsidRPr="007C01F6">
        <w:rPr>
          <w:rFonts w:cs="Times New Roman"/>
          <w:sz w:val="26"/>
          <w:szCs w:val="26"/>
        </w:rPr>
        <w:tab/>
      </w:r>
      <w:r w:rsidRPr="007C01F6">
        <w:rPr>
          <w:rFonts w:cs="Times New Roman"/>
          <w:sz w:val="26"/>
          <w:szCs w:val="26"/>
        </w:rPr>
        <w:tab/>
      </w:r>
      <w:r w:rsidRPr="007C01F6">
        <w:rPr>
          <w:rFonts w:cs="Times New Roman"/>
          <w:sz w:val="26"/>
          <w:szCs w:val="26"/>
        </w:rPr>
        <w:tab/>
      </w:r>
      <w:r w:rsidRPr="007C01F6">
        <w:rPr>
          <w:rFonts w:cs="Times New Roman"/>
          <w:sz w:val="26"/>
          <w:szCs w:val="26"/>
        </w:rPr>
        <w:tab/>
      </w:r>
      <w:r w:rsidRPr="007C01F6">
        <w:rPr>
          <w:rFonts w:cs="Times New Roman"/>
          <w:sz w:val="26"/>
          <w:szCs w:val="26"/>
        </w:rPr>
        <w:tab/>
        <w:t>C. Điều 22</w:t>
      </w:r>
    </w:p>
    <w:p w14:paraId="602ADE8F" w14:textId="77777777" w:rsidR="00BB42EE" w:rsidRPr="007C01F6" w:rsidRDefault="00BB42EE" w:rsidP="001C67E3">
      <w:pPr>
        <w:spacing w:after="0" w:line="240" w:lineRule="auto"/>
        <w:jc w:val="both"/>
        <w:rPr>
          <w:rFonts w:cs="Times New Roman"/>
          <w:sz w:val="26"/>
          <w:szCs w:val="26"/>
        </w:rPr>
      </w:pPr>
      <w:r w:rsidRPr="007C01F6">
        <w:rPr>
          <w:rFonts w:cs="Times New Roman"/>
          <w:sz w:val="26"/>
          <w:szCs w:val="26"/>
        </w:rPr>
        <w:t xml:space="preserve">B. Điều 21 </w:t>
      </w:r>
      <w:r w:rsidRPr="007C01F6">
        <w:rPr>
          <w:rFonts w:cs="Times New Roman"/>
          <w:sz w:val="26"/>
          <w:szCs w:val="26"/>
        </w:rPr>
        <w:tab/>
      </w:r>
      <w:r w:rsidRPr="007C01F6">
        <w:rPr>
          <w:rFonts w:cs="Times New Roman"/>
          <w:sz w:val="26"/>
          <w:szCs w:val="26"/>
        </w:rPr>
        <w:tab/>
      </w:r>
      <w:r w:rsidRPr="007C01F6">
        <w:rPr>
          <w:rFonts w:cs="Times New Roman"/>
          <w:sz w:val="26"/>
          <w:szCs w:val="26"/>
        </w:rPr>
        <w:tab/>
      </w:r>
      <w:r w:rsidRPr="007C01F6">
        <w:rPr>
          <w:rFonts w:cs="Times New Roman"/>
          <w:sz w:val="26"/>
          <w:szCs w:val="26"/>
        </w:rPr>
        <w:tab/>
      </w:r>
      <w:r w:rsidRPr="007C01F6">
        <w:rPr>
          <w:rFonts w:cs="Times New Roman"/>
          <w:sz w:val="26"/>
          <w:szCs w:val="26"/>
        </w:rPr>
        <w:tab/>
        <w:t xml:space="preserve">D. Điều 23 </w:t>
      </w:r>
    </w:p>
    <w:p w14:paraId="77CADF3E" w14:textId="5BDA6FCD" w:rsidR="00EC6141" w:rsidRPr="007C01F6" w:rsidRDefault="00EC6141" w:rsidP="001C67E3">
      <w:pPr>
        <w:pStyle w:val="NormalWeb"/>
        <w:spacing w:before="0" w:beforeAutospacing="0" w:after="0" w:afterAutospacing="0"/>
        <w:jc w:val="both"/>
        <w:rPr>
          <w:b/>
          <w:bCs/>
          <w:color w:val="000000"/>
          <w:sz w:val="26"/>
          <w:szCs w:val="26"/>
          <w:lang w:val="vi-VN"/>
        </w:rPr>
      </w:pPr>
      <w:r w:rsidRPr="007C01F6">
        <w:rPr>
          <w:rStyle w:val="Strong"/>
          <w:color w:val="000000"/>
          <w:sz w:val="26"/>
          <w:szCs w:val="26"/>
          <w:lang w:val="vi-VN"/>
        </w:rPr>
        <w:t xml:space="preserve">Câu </w:t>
      </w:r>
      <w:r w:rsidR="0080487E" w:rsidRPr="007C01F6">
        <w:rPr>
          <w:rStyle w:val="Strong"/>
          <w:color w:val="000000"/>
          <w:sz w:val="26"/>
          <w:szCs w:val="26"/>
        </w:rPr>
        <w:t>8</w:t>
      </w:r>
      <w:r w:rsidRPr="007C01F6">
        <w:rPr>
          <w:rStyle w:val="Strong"/>
          <w:color w:val="000000"/>
          <w:sz w:val="26"/>
          <w:szCs w:val="26"/>
          <w:lang w:val="vi-VN"/>
        </w:rPr>
        <w:t>.</w:t>
      </w:r>
      <w:r w:rsidRPr="007C01F6">
        <w:rPr>
          <w:color w:val="000000"/>
          <w:sz w:val="26"/>
          <w:szCs w:val="26"/>
          <w:lang w:val="vi-VN"/>
        </w:rPr>
        <w:t> </w:t>
      </w:r>
      <w:r w:rsidRPr="007C01F6">
        <w:rPr>
          <w:b/>
          <w:bCs/>
          <w:color w:val="000000"/>
          <w:sz w:val="26"/>
          <w:szCs w:val="26"/>
          <w:lang w:val="vi-VN"/>
        </w:rPr>
        <w:t xml:space="preserve">Em </w:t>
      </w:r>
      <w:r w:rsidRPr="007C01F6">
        <w:rPr>
          <w:b/>
          <w:bCs/>
          <w:color w:val="000000"/>
          <w:sz w:val="26"/>
          <w:szCs w:val="26"/>
          <w:u w:val="single"/>
          <w:lang w:val="vi-VN"/>
        </w:rPr>
        <w:t>không</w:t>
      </w:r>
      <w:r w:rsidRPr="007C01F6">
        <w:rPr>
          <w:b/>
          <w:bCs/>
          <w:color w:val="000000"/>
          <w:sz w:val="26"/>
          <w:szCs w:val="26"/>
          <w:lang w:val="vi-VN"/>
        </w:rPr>
        <w:t xml:space="preserve"> đồng tình với ý kiến nào dưới đây?</w:t>
      </w:r>
    </w:p>
    <w:p w14:paraId="3CE3566B" w14:textId="12414AF3" w:rsidR="00EC6141" w:rsidRPr="007C01F6" w:rsidRDefault="00EC6141" w:rsidP="001C67E3">
      <w:pPr>
        <w:pStyle w:val="NormalWeb"/>
        <w:spacing w:before="0" w:beforeAutospacing="0" w:after="0" w:afterAutospacing="0"/>
        <w:jc w:val="both"/>
        <w:rPr>
          <w:color w:val="000000"/>
          <w:sz w:val="26"/>
          <w:szCs w:val="26"/>
          <w:lang w:val="vi-VN"/>
        </w:rPr>
      </w:pPr>
      <w:r w:rsidRPr="007C01F6">
        <w:rPr>
          <w:color w:val="000000"/>
          <w:sz w:val="26"/>
          <w:szCs w:val="26"/>
          <w:lang w:val="vi-VN"/>
        </w:rPr>
        <w:lastRenderedPageBreak/>
        <w:t>A. Việc thực hiện quyền công dân không được xâm phạm lợi ích quốc gia, dân tộc</w:t>
      </w:r>
      <w:r w:rsidR="000A08A7" w:rsidRPr="007C01F6">
        <w:rPr>
          <w:color w:val="000000"/>
          <w:sz w:val="26"/>
          <w:szCs w:val="26"/>
          <w:lang w:val="vi-VN"/>
        </w:rPr>
        <w:t xml:space="preserve"> </w:t>
      </w:r>
      <w:r w:rsidRPr="007C01F6">
        <w:rPr>
          <w:color w:val="000000"/>
          <w:sz w:val="26"/>
          <w:szCs w:val="26"/>
          <w:lang w:val="vi-VN"/>
        </w:rPr>
        <w:t>quyền và lợi ích hợp pháp của người khác.</w:t>
      </w:r>
    </w:p>
    <w:p w14:paraId="78771B50" w14:textId="77777777" w:rsidR="00EC6141" w:rsidRPr="007C01F6" w:rsidRDefault="00EC6141" w:rsidP="001C67E3">
      <w:pPr>
        <w:pStyle w:val="NormalWeb"/>
        <w:spacing w:before="0" w:beforeAutospacing="0" w:after="0" w:afterAutospacing="0"/>
        <w:jc w:val="both"/>
        <w:rPr>
          <w:b/>
          <w:bCs/>
          <w:color w:val="000000"/>
          <w:sz w:val="26"/>
          <w:szCs w:val="26"/>
          <w:lang w:val="vi-VN"/>
        </w:rPr>
      </w:pPr>
      <w:r w:rsidRPr="007C01F6">
        <w:rPr>
          <w:b/>
          <w:bCs/>
          <w:color w:val="000000"/>
          <w:sz w:val="26"/>
          <w:szCs w:val="26"/>
          <w:lang w:val="vi-VN"/>
        </w:rPr>
        <w:t>B. Trẻ em dưới 16 tuổi không phải thực hiện nghĩa vụ công dân.</w:t>
      </w:r>
    </w:p>
    <w:p w14:paraId="0C5FC11B" w14:textId="77777777" w:rsidR="00EC6141" w:rsidRPr="007C01F6" w:rsidRDefault="00EC6141" w:rsidP="001C67E3">
      <w:pPr>
        <w:pStyle w:val="NormalWeb"/>
        <w:spacing w:before="0" w:beforeAutospacing="0" w:after="0" w:afterAutospacing="0"/>
        <w:jc w:val="both"/>
        <w:rPr>
          <w:color w:val="000000"/>
          <w:sz w:val="26"/>
          <w:szCs w:val="26"/>
          <w:lang w:val="vi-VN"/>
        </w:rPr>
      </w:pPr>
      <w:r w:rsidRPr="007C01F6">
        <w:rPr>
          <w:color w:val="000000"/>
          <w:sz w:val="26"/>
          <w:szCs w:val="26"/>
          <w:lang w:val="vi-VN"/>
        </w:rPr>
        <w:t>C. Quyền công dân không tách rời nghĩa vụ công dân.</w:t>
      </w:r>
    </w:p>
    <w:p w14:paraId="507FD1CB" w14:textId="77777777" w:rsidR="00EC6141" w:rsidRPr="007C01F6" w:rsidRDefault="00EC6141" w:rsidP="001C67E3">
      <w:pPr>
        <w:pStyle w:val="NormalWeb"/>
        <w:spacing w:before="0" w:beforeAutospacing="0" w:after="0" w:afterAutospacing="0"/>
        <w:jc w:val="both"/>
        <w:rPr>
          <w:color w:val="000000"/>
          <w:sz w:val="26"/>
          <w:szCs w:val="26"/>
          <w:lang w:val="vi-VN"/>
        </w:rPr>
      </w:pPr>
      <w:r w:rsidRPr="007C01F6">
        <w:rPr>
          <w:color w:val="000000"/>
          <w:sz w:val="26"/>
          <w:szCs w:val="26"/>
          <w:lang w:val="vi-VN"/>
        </w:rPr>
        <w:t>D. Mọi người đều bình đẳng trước pháp luật.</w:t>
      </w:r>
    </w:p>
    <w:p w14:paraId="21777B61" w14:textId="42E15150" w:rsidR="00EC6141" w:rsidRPr="007C01F6" w:rsidRDefault="00EC6141" w:rsidP="001C67E3">
      <w:pPr>
        <w:pStyle w:val="NormalWeb"/>
        <w:spacing w:before="0" w:beforeAutospacing="0" w:after="0" w:afterAutospacing="0"/>
        <w:jc w:val="both"/>
        <w:rPr>
          <w:b/>
          <w:bCs/>
          <w:color w:val="000000"/>
          <w:sz w:val="26"/>
          <w:szCs w:val="26"/>
          <w:lang w:val="vi-VN"/>
        </w:rPr>
      </w:pPr>
      <w:r w:rsidRPr="007C01F6">
        <w:rPr>
          <w:rStyle w:val="Strong"/>
          <w:color w:val="000000"/>
          <w:sz w:val="26"/>
          <w:szCs w:val="26"/>
          <w:lang w:val="vi-VN"/>
        </w:rPr>
        <w:t xml:space="preserve">Câu </w:t>
      </w:r>
      <w:r w:rsidR="0080487E" w:rsidRPr="007C01F6">
        <w:rPr>
          <w:rStyle w:val="Strong"/>
          <w:color w:val="000000"/>
          <w:sz w:val="26"/>
          <w:szCs w:val="26"/>
          <w:lang w:val="vi-VN"/>
        </w:rPr>
        <w:t>9</w:t>
      </w:r>
      <w:r w:rsidRPr="007C01F6">
        <w:rPr>
          <w:rStyle w:val="Strong"/>
          <w:color w:val="000000"/>
          <w:sz w:val="26"/>
          <w:szCs w:val="26"/>
          <w:lang w:val="vi-VN"/>
        </w:rPr>
        <w:t>.</w:t>
      </w:r>
      <w:r w:rsidRPr="007C01F6">
        <w:rPr>
          <w:color w:val="000000"/>
          <w:sz w:val="26"/>
          <w:szCs w:val="26"/>
          <w:lang w:val="vi-VN"/>
        </w:rPr>
        <w:t> </w:t>
      </w:r>
      <w:r w:rsidRPr="007C01F6">
        <w:rPr>
          <w:b/>
          <w:bCs/>
          <w:color w:val="000000"/>
          <w:sz w:val="26"/>
          <w:szCs w:val="26"/>
          <w:lang w:val="vi-VN"/>
        </w:rPr>
        <w:t>Để phân biệt người Việt Nam và người nước ngoài ta căn cứ vào đâu?</w:t>
      </w:r>
    </w:p>
    <w:p w14:paraId="428AA685" w14:textId="06D80DE8" w:rsidR="00EC6141" w:rsidRPr="007C01F6" w:rsidRDefault="00EC6141" w:rsidP="001C67E3">
      <w:pPr>
        <w:pStyle w:val="NormalWeb"/>
        <w:spacing w:before="0" w:beforeAutospacing="0" w:after="0" w:afterAutospacing="0"/>
        <w:jc w:val="both"/>
        <w:rPr>
          <w:sz w:val="26"/>
          <w:szCs w:val="26"/>
          <w:lang w:val="vi-VN"/>
        </w:rPr>
      </w:pPr>
      <w:r w:rsidRPr="007C01F6">
        <w:rPr>
          <w:b/>
          <w:bCs/>
          <w:color w:val="000000"/>
          <w:sz w:val="26"/>
          <w:szCs w:val="26"/>
          <w:lang w:val="vi-VN"/>
        </w:rPr>
        <w:t>A. Luật Quốc tịch Việt Nam.</w:t>
      </w:r>
      <w:r w:rsidRPr="007C01F6">
        <w:rPr>
          <w:sz w:val="26"/>
          <w:szCs w:val="26"/>
          <w:lang w:val="vi-VN"/>
        </w:rPr>
        <w:t xml:space="preserve"> </w:t>
      </w:r>
      <w:r w:rsidRPr="007C01F6">
        <w:rPr>
          <w:sz w:val="26"/>
          <w:szCs w:val="26"/>
          <w:lang w:val="vi-VN"/>
        </w:rPr>
        <w:tab/>
      </w:r>
      <w:r w:rsidRPr="007C01F6">
        <w:rPr>
          <w:sz w:val="26"/>
          <w:szCs w:val="26"/>
          <w:lang w:val="vi-VN"/>
        </w:rPr>
        <w:tab/>
      </w:r>
      <w:r w:rsidR="000A08A7" w:rsidRPr="007C01F6">
        <w:rPr>
          <w:sz w:val="26"/>
          <w:szCs w:val="26"/>
          <w:lang w:val="vi-VN"/>
        </w:rPr>
        <w:tab/>
      </w:r>
      <w:r w:rsidRPr="007C01F6">
        <w:rPr>
          <w:color w:val="000000"/>
          <w:sz w:val="26"/>
          <w:szCs w:val="26"/>
          <w:lang w:val="vi-VN"/>
        </w:rPr>
        <w:t>B. Luật đất đai.</w:t>
      </w:r>
    </w:p>
    <w:p w14:paraId="5C231D7F" w14:textId="338A9624" w:rsidR="00EC6141" w:rsidRPr="007C01F6" w:rsidRDefault="00EC6141" w:rsidP="001C67E3">
      <w:pPr>
        <w:pStyle w:val="NormalWeb"/>
        <w:spacing w:before="0" w:beforeAutospacing="0" w:after="0" w:afterAutospacing="0"/>
        <w:jc w:val="both"/>
        <w:rPr>
          <w:color w:val="000000"/>
          <w:sz w:val="26"/>
          <w:szCs w:val="26"/>
          <w:lang w:val="vi-VN"/>
        </w:rPr>
      </w:pPr>
      <w:r w:rsidRPr="007C01F6">
        <w:rPr>
          <w:color w:val="000000"/>
          <w:sz w:val="26"/>
          <w:szCs w:val="26"/>
          <w:lang w:val="vi-VN"/>
        </w:rPr>
        <w:t>C. Luật hôn nhân và gia đình.</w:t>
      </w:r>
      <w:r w:rsidRPr="007C01F6">
        <w:rPr>
          <w:sz w:val="26"/>
          <w:szCs w:val="26"/>
          <w:lang w:val="vi-VN"/>
        </w:rPr>
        <w:t xml:space="preserve"> </w:t>
      </w:r>
      <w:r w:rsidR="000A08A7" w:rsidRPr="007C01F6">
        <w:rPr>
          <w:sz w:val="26"/>
          <w:szCs w:val="26"/>
          <w:lang w:val="vi-VN"/>
        </w:rPr>
        <w:tab/>
      </w:r>
      <w:r w:rsidR="000A08A7" w:rsidRPr="007C01F6">
        <w:rPr>
          <w:sz w:val="26"/>
          <w:szCs w:val="26"/>
          <w:lang w:val="vi-VN"/>
        </w:rPr>
        <w:tab/>
      </w:r>
      <w:r w:rsidR="000A08A7" w:rsidRPr="007C01F6">
        <w:rPr>
          <w:sz w:val="26"/>
          <w:szCs w:val="26"/>
          <w:lang w:val="vi-VN"/>
        </w:rPr>
        <w:tab/>
      </w:r>
      <w:r w:rsidRPr="007C01F6">
        <w:rPr>
          <w:color w:val="000000"/>
          <w:sz w:val="26"/>
          <w:szCs w:val="26"/>
          <w:lang w:val="vi-VN"/>
        </w:rPr>
        <w:t>D. Luật trẻ em.</w:t>
      </w:r>
    </w:p>
    <w:p w14:paraId="1038FED9" w14:textId="378F0F95" w:rsidR="00AE58E7" w:rsidRPr="007C01F6" w:rsidRDefault="00AE58E7" w:rsidP="001C67E3">
      <w:pPr>
        <w:spacing w:after="0" w:line="240" w:lineRule="auto"/>
        <w:jc w:val="both"/>
        <w:rPr>
          <w:rFonts w:cs="Times New Roman"/>
          <w:b/>
          <w:bCs/>
          <w:sz w:val="26"/>
          <w:szCs w:val="26"/>
          <w:lang w:val="vi-VN"/>
        </w:rPr>
      </w:pPr>
      <w:r w:rsidRPr="007C01F6">
        <w:rPr>
          <w:rFonts w:cs="Times New Roman"/>
          <w:b/>
          <w:bCs/>
          <w:sz w:val="26"/>
          <w:szCs w:val="26"/>
          <w:lang w:val="vi-VN"/>
        </w:rPr>
        <w:t xml:space="preserve">Câu 10. Quốc tịch là căn cứ xác định công dân của một nước, thể hiện mối quan hệ giữa </w:t>
      </w:r>
    </w:p>
    <w:p w14:paraId="75959576" w14:textId="77777777" w:rsidR="00AE58E7" w:rsidRPr="007C01F6" w:rsidRDefault="00AE58E7" w:rsidP="001C67E3">
      <w:pPr>
        <w:spacing w:after="0" w:line="240" w:lineRule="auto"/>
        <w:jc w:val="both"/>
        <w:rPr>
          <w:rFonts w:cs="Times New Roman"/>
          <w:sz w:val="26"/>
          <w:szCs w:val="26"/>
          <w:lang w:val="vi-VN"/>
        </w:rPr>
      </w:pPr>
      <w:r w:rsidRPr="007C01F6">
        <w:rPr>
          <w:rFonts w:cs="Times New Roman"/>
          <w:sz w:val="26"/>
          <w:szCs w:val="26"/>
          <w:lang w:val="vi-VN"/>
        </w:rPr>
        <w:t xml:space="preserve">A. nhà nước và công dân nước đó. </w:t>
      </w:r>
      <w:r w:rsidRPr="007C01F6">
        <w:rPr>
          <w:rFonts w:cs="Times New Roman"/>
          <w:sz w:val="26"/>
          <w:szCs w:val="26"/>
          <w:lang w:val="vi-VN"/>
        </w:rPr>
        <w:tab/>
      </w:r>
      <w:r w:rsidRPr="007C01F6">
        <w:rPr>
          <w:rFonts w:cs="Times New Roman"/>
          <w:sz w:val="26"/>
          <w:szCs w:val="26"/>
          <w:lang w:val="vi-VN"/>
        </w:rPr>
        <w:tab/>
        <w:t>C. tập thể và công dân nước đó.</w:t>
      </w:r>
    </w:p>
    <w:p w14:paraId="0693BD6B" w14:textId="77777777" w:rsidR="00AE58E7" w:rsidRPr="007C01F6" w:rsidRDefault="00AE58E7" w:rsidP="001C67E3">
      <w:pPr>
        <w:spacing w:after="0" w:line="240" w:lineRule="auto"/>
        <w:jc w:val="both"/>
        <w:rPr>
          <w:rFonts w:cs="Times New Roman"/>
          <w:sz w:val="26"/>
          <w:szCs w:val="26"/>
          <w:lang w:val="vi-VN"/>
        </w:rPr>
      </w:pPr>
      <w:r w:rsidRPr="007C01F6">
        <w:rPr>
          <w:rFonts w:cs="Times New Roman"/>
          <w:sz w:val="26"/>
          <w:szCs w:val="26"/>
          <w:lang w:val="vi-VN"/>
        </w:rPr>
        <w:t xml:space="preserve">B. công dân và công dân nước đó. </w:t>
      </w:r>
      <w:r w:rsidRPr="007C01F6">
        <w:rPr>
          <w:rFonts w:cs="Times New Roman"/>
          <w:sz w:val="26"/>
          <w:szCs w:val="26"/>
          <w:lang w:val="vi-VN"/>
        </w:rPr>
        <w:tab/>
      </w:r>
      <w:r w:rsidRPr="007C01F6">
        <w:rPr>
          <w:rFonts w:cs="Times New Roman"/>
          <w:sz w:val="26"/>
          <w:szCs w:val="26"/>
          <w:lang w:val="vi-VN"/>
        </w:rPr>
        <w:tab/>
        <w:t xml:space="preserve">D. công dân với cộng đồng nước đó. </w:t>
      </w:r>
    </w:p>
    <w:p w14:paraId="739FD68E" w14:textId="059D5E1F" w:rsidR="00F8592D" w:rsidRPr="007C01F6" w:rsidRDefault="005C3010" w:rsidP="001C67E3">
      <w:pPr>
        <w:spacing w:after="0" w:line="240" w:lineRule="auto"/>
        <w:jc w:val="both"/>
        <w:rPr>
          <w:rFonts w:eastAsia="Calibri" w:cs="Times New Roman"/>
          <w:b/>
          <w:color w:val="FF0000"/>
          <w:sz w:val="26"/>
          <w:szCs w:val="26"/>
          <w:u w:val="single"/>
          <w:lang w:val="vi-VN"/>
        </w:rPr>
      </w:pPr>
      <w:r w:rsidRPr="007C01F6">
        <w:rPr>
          <w:rFonts w:eastAsia="Calibri" w:cs="Times New Roman"/>
          <w:b/>
          <w:color w:val="FF0000"/>
          <w:sz w:val="26"/>
          <w:szCs w:val="26"/>
          <w:u w:val="single"/>
          <w:lang w:val="vi-VN"/>
        </w:rPr>
        <w:t>PHẦN TỰ LUẬN</w:t>
      </w:r>
    </w:p>
    <w:p w14:paraId="2DF72F44" w14:textId="363CA3FE" w:rsidR="00D25B48" w:rsidRPr="007C01F6" w:rsidRDefault="00E83F43" w:rsidP="001C67E3">
      <w:pPr>
        <w:spacing w:after="0" w:line="240" w:lineRule="auto"/>
        <w:jc w:val="both"/>
        <w:rPr>
          <w:b/>
          <w:sz w:val="26"/>
          <w:szCs w:val="26"/>
          <w:lang w:val="vi-VN"/>
        </w:rPr>
      </w:pPr>
      <w:r w:rsidRPr="007C01F6">
        <w:rPr>
          <w:b/>
          <w:sz w:val="26"/>
          <w:szCs w:val="26"/>
          <w:lang w:val="vi-VN"/>
        </w:rPr>
        <w:t>Câu 13:</w:t>
      </w:r>
      <w:r w:rsidRPr="007C01F6">
        <w:rPr>
          <w:bCs/>
          <w:sz w:val="26"/>
          <w:szCs w:val="26"/>
          <w:lang w:val="vi-VN"/>
        </w:rPr>
        <w:t xml:space="preserve"> </w:t>
      </w:r>
      <w:r w:rsidR="00D25B48" w:rsidRPr="007C01F6">
        <w:rPr>
          <w:b/>
          <w:sz w:val="26"/>
          <w:szCs w:val="26"/>
          <w:lang w:val="vi-VN"/>
        </w:rPr>
        <w:t>Đọc thông tin sau và trả lời câu hỏi:</w:t>
      </w:r>
    </w:p>
    <w:p w14:paraId="43915709" w14:textId="00468F61" w:rsidR="00E83F43" w:rsidRPr="007C01F6" w:rsidRDefault="00E83F43" w:rsidP="001C67E3">
      <w:pPr>
        <w:spacing w:after="0" w:line="240" w:lineRule="auto"/>
        <w:ind w:firstLine="720"/>
        <w:jc w:val="both"/>
        <w:rPr>
          <w:bCs/>
          <w:sz w:val="26"/>
          <w:szCs w:val="26"/>
          <w:lang w:val="vi-VN"/>
        </w:rPr>
      </w:pPr>
      <w:r w:rsidRPr="007C01F6">
        <w:rPr>
          <w:bCs/>
          <w:sz w:val="26"/>
          <w:szCs w:val="26"/>
          <w:lang w:val="vi-VN"/>
        </w:rPr>
        <w:t>Hari có bố là người Việt Nam, mẹ là người Mĩ. Hari mang quốc tịch Mĩ như mẹ. Nghỉ hè năm Hari 20 tuổi, Hari cùng bố mẹ về Việt Nam thăm ông bà nội. Đúng dịp ở quê nội đang chuẩn bị bầu cử đại biểu Quốc hội và đại biểu Hội đồng nhân dân. Hari băn khoăn không biết mình có được tham gia bầu cử hay không.</w:t>
      </w:r>
    </w:p>
    <w:p w14:paraId="39C4CBC9" w14:textId="28984F16" w:rsidR="00E83F43" w:rsidRPr="007C01F6" w:rsidRDefault="00E83F43" w:rsidP="001C67E3">
      <w:pPr>
        <w:spacing w:after="0" w:line="240" w:lineRule="auto"/>
        <w:jc w:val="both"/>
        <w:rPr>
          <w:b/>
          <w:sz w:val="26"/>
          <w:szCs w:val="26"/>
          <w:lang w:val="vi-VN"/>
        </w:rPr>
      </w:pPr>
      <w:r w:rsidRPr="007C01F6">
        <w:rPr>
          <w:b/>
          <w:sz w:val="26"/>
          <w:szCs w:val="26"/>
          <w:lang w:val="vi-VN"/>
        </w:rPr>
        <w:t>Theo em, Hari có quyền tham gia bầu cử đại biểu Hội đồng nhân dân ở quê nội không? Vì sao?</w:t>
      </w:r>
    </w:p>
    <w:p w14:paraId="5F53204F" w14:textId="503AF144" w:rsidR="00D25B48" w:rsidRPr="007C01F6" w:rsidRDefault="00D25B48" w:rsidP="001C67E3">
      <w:pPr>
        <w:spacing w:after="0" w:line="240" w:lineRule="auto"/>
        <w:jc w:val="both"/>
        <w:rPr>
          <w:b/>
          <w:sz w:val="26"/>
          <w:szCs w:val="26"/>
          <w:lang w:val="vi-VN"/>
        </w:rPr>
      </w:pPr>
      <w:r w:rsidRPr="007C01F6">
        <w:rPr>
          <w:b/>
          <w:sz w:val="26"/>
          <w:szCs w:val="26"/>
          <w:lang w:val="vi-VN"/>
        </w:rPr>
        <w:t>Gợi ý:</w:t>
      </w:r>
    </w:p>
    <w:p w14:paraId="4DCABDDA" w14:textId="77777777" w:rsidR="00E83F43" w:rsidRPr="007C01F6" w:rsidRDefault="00E83F43" w:rsidP="001C67E3">
      <w:pPr>
        <w:spacing w:after="0" w:line="240" w:lineRule="auto"/>
        <w:jc w:val="both"/>
        <w:rPr>
          <w:bCs/>
          <w:sz w:val="26"/>
          <w:szCs w:val="26"/>
          <w:lang w:val="vi-VN"/>
        </w:rPr>
      </w:pPr>
      <w:r w:rsidRPr="007C01F6">
        <w:rPr>
          <w:bCs/>
          <w:sz w:val="26"/>
          <w:szCs w:val="26"/>
          <w:lang w:val="vi-VN"/>
        </w:rPr>
        <w:t>- Hari không có quyền tham gia bầu cử đại biểu Hội đồng nhân dân ở quê nội (tức Việt Nam).</w:t>
      </w:r>
    </w:p>
    <w:p w14:paraId="75E23A3F" w14:textId="77777777" w:rsidR="00E83F43" w:rsidRPr="007C01F6" w:rsidRDefault="00E83F43" w:rsidP="001C67E3">
      <w:pPr>
        <w:spacing w:after="0" w:line="240" w:lineRule="auto"/>
        <w:jc w:val="both"/>
        <w:rPr>
          <w:bCs/>
          <w:sz w:val="26"/>
          <w:szCs w:val="26"/>
          <w:lang w:val="vi-VN"/>
        </w:rPr>
      </w:pPr>
      <w:r w:rsidRPr="007C01F6">
        <w:rPr>
          <w:bCs/>
          <w:sz w:val="26"/>
          <w:szCs w:val="26"/>
          <w:lang w:val="vi-VN"/>
        </w:rPr>
        <w:t>- Vì quyền tham gia bầu cử đại biểu Hội đồng nhân dân là quyền của công dân Việt Nam, trong khi Hari mang quốc tịch Mĩ.</w:t>
      </w:r>
    </w:p>
    <w:p w14:paraId="03AC4DCA" w14:textId="04CAA7CF" w:rsidR="00D25B48" w:rsidRPr="007C01F6" w:rsidRDefault="00E83F43" w:rsidP="001C67E3">
      <w:pPr>
        <w:spacing w:after="0" w:line="240" w:lineRule="auto"/>
        <w:jc w:val="both"/>
        <w:rPr>
          <w:b/>
          <w:sz w:val="26"/>
          <w:szCs w:val="26"/>
          <w:lang w:val="vi-VN"/>
        </w:rPr>
      </w:pPr>
      <w:r w:rsidRPr="007C01F6">
        <w:rPr>
          <w:b/>
          <w:sz w:val="26"/>
          <w:szCs w:val="26"/>
          <w:u w:val="single"/>
          <w:lang w:val="vi-VN"/>
        </w:rPr>
        <w:t>Câu 14</w:t>
      </w:r>
      <w:r w:rsidRPr="007C01F6">
        <w:rPr>
          <w:b/>
          <w:sz w:val="26"/>
          <w:szCs w:val="26"/>
          <w:lang w:val="vi-VN"/>
        </w:rPr>
        <w:t xml:space="preserve">: </w:t>
      </w:r>
      <w:r w:rsidR="00D25B48" w:rsidRPr="007C01F6">
        <w:rPr>
          <w:b/>
          <w:sz w:val="26"/>
          <w:szCs w:val="26"/>
          <w:lang w:val="vi-VN"/>
        </w:rPr>
        <w:t>Đọc thông tin sau và trả lời câu hỏi:</w:t>
      </w:r>
    </w:p>
    <w:p w14:paraId="02E16BDE" w14:textId="2B22A574" w:rsidR="00E83F43" w:rsidRPr="005E76D0" w:rsidRDefault="00D25B48" w:rsidP="001C67E3">
      <w:pPr>
        <w:spacing w:after="0" w:line="240" w:lineRule="auto"/>
        <w:jc w:val="both"/>
        <w:rPr>
          <w:b/>
          <w:sz w:val="26"/>
          <w:szCs w:val="26"/>
          <w:lang w:val="vi-VN"/>
        </w:rPr>
      </w:pPr>
      <w:r w:rsidRPr="007C01F6">
        <w:rPr>
          <w:b/>
          <w:sz w:val="26"/>
          <w:szCs w:val="26"/>
        </w:rPr>
        <w:t>Gợi ý:</w:t>
      </w:r>
      <w:r w:rsidR="005E76D0" w:rsidRPr="007C01F6">
        <w:rPr>
          <w:rFonts w:cs="Times New Roman"/>
          <w:sz w:val="26"/>
          <w:szCs w:val="26"/>
          <w:lang w:val="vi-VN"/>
        </w:rPr>
        <w:t>-</w:t>
      </w:r>
      <w:r w:rsidR="001C67E3">
        <w:rPr>
          <w:rFonts w:cs="Times New Roman"/>
          <w:sz w:val="26"/>
          <w:szCs w:val="26"/>
        </w:rPr>
        <w:t xml:space="preserve"> </w:t>
      </w:r>
      <w:r w:rsidR="00E83F43" w:rsidRPr="005E76D0">
        <w:rPr>
          <w:bCs/>
          <w:sz w:val="26"/>
          <w:szCs w:val="26"/>
          <w:lang w:val="vi-VN"/>
        </w:rPr>
        <w:t>H có bố mang quốc tịch Anh, mẹ mang quốc tịch Việt Nam. H sinh ra và lớn lên ở Hà Nội nên đã lựa chọn theo quốc tịch của mẹ. Theo em, bạn H có phải là công dân Việt Nam không? Vì sao?</w:t>
      </w:r>
      <w:r w:rsidR="00E83F43" w:rsidRPr="005E76D0">
        <w:rPr>
          <w:b/>
          <w:sz w:val="26"/>
          <w:szCs w:val="26"/>
          <w:lang w:val="vi-VN"/>
        </w:rPr>
        <w:t xml:space="preserve"> </w:t>
      </w:r>
    </w:p>
    <w:p w14:paraId="1CF3C332" w14:textId="2F6C113F" w:rsidR="00E83F43" w:rsidRPr="005E76D0" w:rsidRDefault="005E76D0" w:rsidP="001C67E3">
      <w:pPr>
        <w:tabs>
          <w:tab w:val="left" w:pos="567"/>
        </w:tabs>
        <w:spacing w:after="0" w:line="240" w:lineRule="auto"/>
        <w:ind w:firstLine="284"/>
        <w:jc w:val="both"/>
        <w:rPr>
          <w:bCs/>
          <w:sz w:val="26"/>
          <w:szCs w:val="26"/>
          <w:lang w:val="vi-VN"/>
        </w:rPr>
      </w:pPr>
      <w:r w:rsidRPr="007C01F6">
        <w:rPr>
          <w:rFonts w:cs="Times New Roman"/>
          <w:bCs/>
          <w:sz w:val="26"/>
          <w:szCs w:val="26"/>
          <w:lang w:val="vi-VN"/>
        </w:rPr>
        <w:t>-</w:t>
      </w:r>
      <w:r w:rsidRPr="007C01F6">
        <w:rPr>
          <w:rFonts w:cs="Times New Roman"/>
          <w:bCs/>
          <w:sz w:val="26"/>
          <w:szCs w:val="26"/>
          <w:lang w:val="vi-VN"/>
        </w:rPr>
        <w:tab/>
      </w:r>
      <w:r w:rsidR="00E83F43" w:rsidRPr="005E76D0">
        <w:rPr>
          <w:bCs/>
          <w:sz w:val="26"/>
          <w:szCs w:val="26"/>
          <w:lang w:val="vi-VN"/>
        </w:rPr>
        <w:t>H là công dân Việt Nam, vì mẹ có quốc tịch Việt Nam, H lựa chon theo quốc tịch của mẹ</w:t>
      </w:r>
    </w:p>
    <w:p w14:paraId="4E941AB3" w14:textId="77777777" w:rsidR="00E83F43" w:rsidRPr="007C01F6" w:rsidRDefault="00E83F43" w:rsidP="001C67E3">
      <w:pPr>
        <w:spacing w:after="0" w:line="240" w:lineRule="auto"/>
        <w:rPr>
          <w:sz w:val="26"/>
          <w:szCs w:val="26"/>
        </w:rPr>
      </w:pPr>
      <w:r w:rsidRPr="007C01F6">
        <w:rPr>
          <w:b/>
          <w:sz w:val="26"/>
          <w:szCs w:val="26"/>
        </w:rPr>
        <w:t>Câu 15: Cho tình huống sau:</w:t>
      </w:r>
    </w:p>
    <w:p w14:paraId="22D12516" w14:textId="77777777" w:rsidR="00E83F43" w:rsidRPr="007C01F6" w:rsidRDefault="00E83F43" w:rsidP="001C67E3">
      <w:pPr>
        <w:spacing w:after="0" w:line="240" w:lineRule="auto"/>
        <w:ind w:firstLine="720"/>
        <w:jc w:val="both"/>
        <w:rPr>
          <w:bCs/>
          <w:sz w:val="26"/>
          <w:szCs w:val="26"/>
        </w:rPr>
      </w:pPr>
      <w:r w:rsidRPr="007C01F6">
        <w:rPr>
          <w:bCs/>
          <w:sz w:val="26"/>
          <w:szCs w:val="26"/>
        </w:rPr>
        <w:t>Trường trung học cơ sở Phước Thắng phát động phong trào làm vệ sinh, bảo vệ môi trường trong trường học và khu vực xung quanh vào một buổi sáng chủ nhật. Đa số các bạn học sinh lớp 6C hào hứng tham gia thế nhưng các bạn: Tí, Na và Bi không muốn tham gia hoạt động này vì cho rằng công việc ấy không phải là công việc của học sinh lớp 6.</w:t>
      </w:r>
    </w:p>
    <w:p w14:paraId="4C889196" w14:textId="77777777" w:rsidR="00E83F43" w:rsidRPr="007C01F6" w:rsidRDefault="00E83F43" w:rsidP="001C67E3">
      <w:pPr>
        <w:spacing w:after="0" w:line="240" w:lineRule="auto"/>
        <w:jc w:val="both"/>
        <w:rPr>
          <w:b/>
          <w:sz w:val="26"/>
          <w:szCs w:val="26"/>
        </w:rPr>
      </w:pPr>
      <w:r w:rsidRPr="007C01F6">
        <w:rPr>
          <w:b/>
          <w:sz w:val="26"/>
          <w:szCs w:val="26"/>
        </w:rPr>
        <w:t>a. Em có tán thành về suy nghĩ và biểu hiện của ba bạn trên?</w:t>
      </w:r>
    </w:p>
    <w:p w14:paraId="523E9230" w14:textId="77777777" w:rsidR="006C4312" w:rsidRDefault="00E83F43" w:rsidP="001C67E3">
      <w:pPr>
        <w:spacing w:after="0" w:line="240" w:lineRule="auto"/>
        <w:jc w:val="both"/>
        <w:rPr>
          <w:b/>
          <w:sz w:val="26"/>
          <w:szCs w:val="26"/>
        </w:rPr>
      </w:pPr>
      <w:r w:rsidRPr="007C01F6">
        <w:rPr>
          <w:b/>
          <w:sz w:val="26"/>
          <w:szCs w:val="26"/>
        </w:rPr>
        <w:t xml:space="preserve">b. Theo em, là học sinh em cần làm gì để trở thành một công dân tốt? </w:t>
      </w:r>
    </w:p>
    <w:p w14:paraId="2E46041B" w14:textId="38CE0264" w:rsidR="00E83F43" w:rsidRPr="007C01F6" w:rsidRDefault="00E83F43" w:rsidP="001C67E3">
      <w:pPr>
        <w:spacing w:after="0" w:line="240" w:lineRule="auto"/>
        <w:jc w:val="both"/>
        <w:rPr>
          <w:b/>
          <w:sz w:val="26"/>
          <w:szCs w:val="26"/>
        </w:rPr>
      </w:pPr>
      <w:r w:rsidRPr="007C01F6">
        <w:rPr>
          <w:b/>
          <w:sz w:val="26"/>
          <w:szCs w:val="26"/>
        </w:rPr>
        <w:t>(</w:t>
      </w:r>
      <w:r w:rsidR="002E1A1C" w:rsidRPr="007C01F6">
        <w:rPr>
          <w:b/>
          <w:sz w:val="26"/>
          <w:szCs w:val="26"/>
        </w:rPr>
        <w:t>HS n</w:t>
      </w:r>
      <w:r w:rsidRPr="007C01F6">
        <w:rPr>
          <w:b/>
          <w:sz w:val="26"/>
          <w:szCs w:val="26"/>
        </w:rPr>
        <w:t>êu ít nhất 4 ý)</w:t>
      </w:r>
    </w:p>
    <w:p w14:paraId="7517DC79" w14:textId="47961CFA" w:rsidR="009F5147" w:rsidRPr="007C01F6" w:rsidRDefault="009F5147" w:rsidP="001C67E3">
      <w:pPr>
        <w:spacing w:after="0" w:line="240" w:lineRule="auto"/>
        <w:jc w:val="both"/>
        <w:rPr>
          <w:b/>
          <w:sz w:val="26"/>
          <w:szCs w:val="26"/>
        </w:rPr>
      </w:pPr>
      <w:r w:rsidRPr="007C01F6">
        <w:rPr>
          <w:b/>
          <w:sz w:val="26"/>
          <w:szCs w:val="26"/>
        </w:rPr>
        <w:t>Gợi ý:</w:t>
      </w:r>
    </w:p>
    <w:p w14:paraId="4F1846C4" w14:textId="77777777" w:rsidR="00E83F43" w:rsidRPr="007C01F6" w:rsidRDefault="00E83F43" w:rsidP="001C67E3">
      <w:pPr>
        <w:spacing w:after="0" w:line="240" w:lineRule="auto"/>
        <w:jc w:val="both"/>
        <w:rPr>
          <w:bCs/>
          <w:sz w:val="26"/>
          <w:szCs w:val="26"/>
        </w:rPr>
      </w:pPr>
      <w:r w:rsidRPr="007C01F6">
        <w:rPr>
          <w:b/>
          <w:sz w:val="26"/>
          <w:szCs w:val="26"/>
        </w:rPr>
        <w:t xml:space="preserve">a. </w:t>
      </w:r>
      <w:r w:rsidRPr="007C01F6">
        <w:rPr>
          <w:bCs/>
          <w:sz w:val="26"/>
          <w:szCs w:val="26"/>
        </w:rPr>
        <w:t>Em không tán thành với suy nghĩ và biểu hiện của ba bạn trên, vì:</w:t>
      </w:r>
    </w:p>
    <w:p w14:paraId="715FA790" w14:textId="77777777" w:rsidR="00E83F43" w:rsidRPr="007C01F6" w:rsidRDefault="00E83F43" w:rsidP="001C67E3">
      <w:pPr>
        <w:spacing w:after="0" w:line="240" w:lineRule="auto"/>
        <w:jc w:val="both"/>
        <w:rPr>
          <w:bCs/>
          <w:sz w:val="26"/>
          <w:szCs w:val="26"/>
        </w:rPr>
      </w:pPr>
      <w:r w:rsidRPr="007C01F6">
        <w:rPr>
          <w:bCs/>
          <w:sz w:val="26"/>
          <w:szCs w:val="26"/>
        </w:rPr>
        <w:t>+ Suy nghĩ và biểu hiện của ba bạn trên cho thấy các bạn ch</w:t>
      </w:r>
      <w:r w:rsidRPr="007C01F6">
        <w:rPr>
          <w:rFonts w:hint="eastAsia"/>
          <w:bCs/>
          <w:sz w:val="26"/>
          <w:szCs w:val="26"/>
        </w:rPr>
        <w:t>ư</w:t>
      </w:r>
      <w:r w:rsidRPr="007C01F6">
        <w:rPr>
          <w:bCs/>
          <w:sz w:val="26"/>
          <w:szCs w:val="26"/>
        </w:rPr>
        <w:t xml:space="preserve">a có </w:t>
      </w:r>
      <w:r w:rsidRPr="007C01F6">
        <w:rPr>
          <w:rFonts w:hint="eastAsia"/>
          <w:bCs/>
          <w:sz w:val="26"/>
          <w:szCs w:val="26"/>
        </w:rPr>
        <w:t>đ</w:t>
      </w:r>
      <w:r w:rsidRPr="007C01F6">
        <w:rPr>
          <w:bCs/>
          <w:sz w:val="26"/>
          <w:szCs w:val="26"/>
        </w:rPr>
        <w:t>ủ hiểu biết về quyền và nghĩa vụ c</w:t>
      </w:r>
      <w:r w:rsidRPr="007C01F6">
        <w:rPr>
          <w:rFonts w:hint="eastAsia"/>
          <w:bCs/>
          <w:sz w:val="26"/>
          <w:szCs w:val="26"/>
        </w:rPr>
        <w:t>ơ</w:t>
      </w:r>
      <w:r w:rsidRPr="007C01F6">
        <w:rPr>
          <w:bCs/>
          <w:sz w:val="26"/>
          <w:szCs w:val="26"/>
        </w:rPr>
        <w:t xml:space="preserve"> bản của công dân.</w:t>
      </w:r>
    </w:p>
    <w:p w14:paraId="7DAC41C2" w14:textId="26CF4CB3" w:rsidR="00E83F43" w:rsidRPr="007C01F6" w:rsidRDefault="00E83F43" w:rsidP="001C67E3">
      <w:pPr>
        <w:spacing w:after="0" w:line="240" w:lineRule="auto"/>
        <w:jc w:val="both"/>
        <w:rPr>
          <w:bCs/>
          <w:sz w:val="26"/>
          <w:szCs w:val="26"/>
        </w:rPr>
      </w:pPr>
      <w:r w:rsidRPr="007C01F6">
        <w:rPr>
          <w:bCs/>
          <w:sz w:val="26"/>
          <w:szCs w:val="26"/>
        </w:rPr>
        <w:t>+ Việc tham gia phong trào vệ sinh bảo vệ môi tr</w:t>
      </w:r>
      <w:r w:rsidRPr="007C01F6">
        <w:rPr>
          <w:rFonts w:hint="eastAsia"/>
          <w:bCs/>
          <w:sz w:val="26"/>
          <w:szCs w:val="26"/>
        </w:rPr>
        <w:t>ư</w:t>
      </w:r>
      <w:r w:rsidRPr="007C01F6">
        <w:rPr>
          <w:bCs/>
          <w:sz w:val="26"/>
          <w:szCs w:val="26"/>
        </w:rPr>
        <w:t xml:space="preserve">ờng là hoạt </w:t>
      </w:r>
      <w:r w:rsidRPr="007C01F6">
        <w:rPr>
          <w:rFonts w:hint="eastAsia"/>
          <w:bCs/>
          <w:sz w:val="26"/>
          <w:szCs w:val="26"/>
        </w:rPr>
        <w:t>đ</w:t>
      </w:r>
      <w:r w:rsidRPr="007C01F6">
        <w:rPr>
          <w:bCs/>
          <w:sz w:val="26"/>
          <w:szCs w:val="26"/>
        </w:rPr>
        <w:t xml:space="preserve">ộng tập thể bổ ích sẽ </w:t>
      </w:r>
      <w:r w:rsidR="00AE58E7" w:rsidRPr="007C01F6">
        <w:rPr>
          <w:bCs/>
          <w:sz w:val="26"/>
          <w:szCs w:val="26"/>
        </w:rPr>
        <w:t>giúp cho các em biết bảo vệ môi trường sống xanh- sạch- đẹp, …</w:t>
      </w:r>
    </w:p>
    <w:p w14:paraId="5463B8D2" w14:textId="4B1D8BEB" w:rsidR="00E83F43" w:rsidRPr="007C01F6" w:rsidRDefault="00E83F43" w:rsidP="001C67E3">
      <w:pPr>
        <w:spacing w:after="0" w:line="240" w:lineRule="auto"/>
        <w:jc w:val="both"/>
        <w:rPr>
          <w:bCs/>
          <w:sz w:val="26"/>
          <w:szCs w:val="26"/>
        </w:rPr>
      </w:pPr>
      <w:r w:rsidRPr="007C01F6">
        <w:rPr>
          <w:bCs/>
          <w:sz w:val="26"/>
          <w:szCs w:val="26"/>
        </w:rPr>
        <w:t xml:space="preserve"> + Đồng thời </w:t>
      </w:r>
      <w:r w:rsidRPr="007C01F6">
        <w:rPr>
          <w:rFonts w:hint="eastAsia"/>
          <w:bCs/>
          <w:sz w:val="26"/>
          <w:szCs w:val="26"/>
        </w:rPr>
        <w:t>đâ</w:t>
      </w:r>
      <w:r w:rsidRPr="007C01F6">
        <w:rPr>
          <w:bCs/>
          <w:sz w:val="26"/>
          <w:szCs w:val="26"/>
        </w:rPr>
        <w:t>y cũng là nghĩa vụ mà mọi ng</w:t>
      </w:r>
      <w:r w:rsidRPr="007C01F6">
        <w:rPr>
          <w:rFonts w:hint="eastAsia"/>
          <w:bCs/>
          <w:sz w:val="26"/>
          <w:szCs w:val="26"/>
        </w:rPr>
        <w:t>ư</w:t>
      </w:r>
      <w:r w:rsidRPr="007C01F6">
        <w:rPr>
          <w:bCs/>
          <w:sz w:val="26"/>
          <w:szCs w:val="26"/>
        </w:rPr>
        <w:t>ời cần phải thực hiện</w:t>
      </w:r>
      <w:r w:rsidR="00AE58E7" w:rsidRPr="007C01F6">
        <w:rPr>
          <w:bCs/>
          <w:sz w:val="26"/>
          <w:szCs w:val="26"/>
        </w:rPr>
        <w:t>…</w:t>
      </w:r>
    </w:p>
    <w:p w14:paraId="10B6282F" w14:textId="347B9DCB" w:rsidR="00E83F43" w:rsidRPr="005E76D0" w:rsidRDefault="005E76D0" w:rsidP="001C67E3">
      <w:pPr>
        <w:tabs>
          <w:tab w:val="left" w:pos="284"/>
        </w:tabs>
        <w:spacing w:after="0" w:line="240" w:lineRule="auto"/>
        <w:jc w:val="both"/>
        <w:rPr>
          <w:bCs/>
          <w:sz w:val="26"/>
          <w:szCs w:val="26"/>
        </w:rPr>
      </w:pPr>
      <w:r w:rsidRPr="007C01F6">
        <w:rPr>
          <w:bCs/>
          <w:sz w:val="26"/>
          <w:szCs w:val="26"/>
        </w:rPr>
        <w:t>b.</w:t>
      </w:r>
      <w:r w:rsidRPr="007C01F6">
        <w:rPr>
          <w:bCs/>
          <w:sz w:val="26"/>
          <w:szCs w:val="26"/>
        </w:rPr>
        <w:tab/>
      </w:r>
      <w:r w:rsidR="00E83F43" w:rsidRPr="005E76D0">
        <w:rPr>
          <w:bCs/>
          <w:sz w:val="26"/>
          <w:szCs w:val="26"/>
        </w:rPr>
        <w:t>Theo em, là học sinh để trở thành một công dân tốt, chúng ta cần:</w:t>
      </w:r>
    </w:p>
    <w:p w14:paraId="37304906" w14:textId="77777777" w:rsidR="00E83F43" w:rsidRPr="007C01F6" w:rsidRDefault="00E83F43" w:rsidP="001C67E3">
      <w:pPr>
        <w:spacing w:after="0" w:line="240" w:lineRule="auto"/>
        <w:jc w:val="both"/>
        <w:rPr>
          <w:bCs/>
          <w:sz w:val="26"/>
          <w:szCs w:val="26"/>
        </w:rPr>
      </w:pPr>
      <w:r w:rsidRPr="007C01F6">
        <w:rPr>
          <w:bCs/>
          <w:sz w:val="26"/>
          <w:szCs w:val="26"/>
        </w:rPr>
        <w:t>+ Tuân thủ Hiến pháp và pháp luật Việt Nam.</w:t>
      </w:r>
    </w:p>
    <w:p w14:paraId="526E3CA0" w14:textId="77777777" w:rsidR="00E83F43" w:rsidRPr="007C01F6" w:rsidRDefault="00E83F43" w:rsidP="001C67E3">
      <w:pPr>
        <w:spacing w:after="0" w:line="240" w:lineRule="auto"/>
        <w:jc w:val="both"/>
        <w:rPr>
          <w:bCs/>
          <w:sz w:val="26"/>
          <w:szCs w:val="26"/>
        </w:rPr>
      </w:pPr>
      <w:r w:rsidRPr="007C01F6">
        <w:rPr>
          <w:bCs/>
          <w:sz w:val="26"/>
          <w:szCs w:val="26"/>
        </w:rPr>
        <w:t>+ Rèn luyện đạo đức.</w:t>
      </w:r>
    </w:p>
    <w:p w14:paraId="6A18B0F8" w14:textId="77777777" w:rsidR="00E83F43" w:rsidRPr="007C01F6" w:rsidRDefault="00E83F43" w:rsidP="001C67E3">
      <w:pPr>
        <w:spacing w:after="0" w:line="240" w:lineRule="auto"/>
        <w:jc w:val="both"/>
        <w:rPr>
          <w:bCs/>
          <w:sz w:val="26"/>
          <w:szCs w:val="26"/>
        </w:rPr>
      </w:pPr>
      <w:r w:rsidRPr="007C01F6">
        <w:rPr>
          <w:bCs/>
          <w:sz w:val="26"/>
          <w:szCs w:val="26"/>
        </w:rPr>
        <w:t>+ Thực hiện tốt quyền và nghĩa vụ công dân.</w:t>
      </w:r>
    </w:p>
    <w:p w14:paraId="30754909" w14:textId="787AC6AB" w:rsidR="005A3339" w:rsidRPr="007C01F6" w:rsidRDefault="00E83F43" w:rsidP="001C67E3">
      <w:pPr>
        <w:spacing w:after="0" w:line="240" w:lineRule="auto"/>
        <w:jc w:val="both"/>
        <w:rPr>
          <w:rFonts w:cs="Times New Roman"/>
          <w:b/>
          <w:sz w:val="26"/>
          <w:szCs w:val="26"/>
          <w:lang w:val="nl-NL"/>
        </w:rPr>
      </w:pPr>
      <w:r w:rsidRPr="007C01F6">
        <w:rPr>
          <w:bCs/>
          <w:sz w:val="26"/>
          <w:szCs w:val="26"/>
        </w:rPr>
        <w:t>+ Cố gắng học tập thật tốt</w:t>
      </w:r>
      <w:r w:rsidR="00AE58E7" w:rsidRPr="007C01F6">
        <w:rPr>
          <w:bCs/>
          <w:sz w:val="26"/>
          <w:szCs w:val="26"/>
        </w:rPr>
        <w:t>…</w:t>
      </w:r>
      <w:bookmarkStart w:id="0" w:name="_GoBack"/>
      <w:bookmarkEnd w:id="0"/>
    </w:p>
    <w:sectPr w:rsidR="005A3339" w:rsidRPr="007C01F6" w:rsidSect="001C67E3">
      <w:headerReference w:type="default" r:id="rId8"/>
      <w:footerReference w:type="default" r:id="rId9"/>
      <w:type w:val="continuous"/>
      <w:pgSz w:w="11907" w:h="16840" w:code="9"/>
      <w:pgMar w:top="674" w:right="1134" w:bottom="568" w:left="1701" w:header="284" w:footer="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3F833" w14:textId="77777777" w:rsidR="00E53F61" w:rsidRDefault="00E53F61" w:rsidP="00EF4A05">
      <w:pPr>
        <w:spacing w:after="0" w:line="240" w:lineRule="auto"/>
      </w:pPr>
      <w:r>
        <w:separator/>
      </w:r>
    </w:p>
  </w:endnote>
  <w:endnote w:type="continuationSeparator" w:id="0">
    <w:p w14:paraId="1D86FD28" w14:textId="77777777" w:rsidR="00E53F61" w:rsidRDefault="00E53F61" w:rsidP="00EF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83342" w14:textId="02CAE812" w:rsidR="005E76D0" w:rsidRPr="005E76D0" w:rsidRDefault="005E76D0" w:rsidP="005E76D0">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E76D0">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001C67E3">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5E76D0">
      <w:rPr>
        <w:rFonts w:eastAsia="SimSun" w:cs="Times New Roman"/>
        <w:b/>
        <w:color w:val="00B0F0"/>
        <w:kern w:val="2"/>
        <w:sz w:val="24"/>
        <w:szCs w:val="24"/>
        <w:lang w:val="nl-NL" w:eastAsia="zh-CN"/>
      </w:rPr>
      <w:t/>
    </w:r>
    <w:r w:rsidRPr="005E76D0">
      <w:rPr>
        <w:rFonts w:eastAsia="SimSun" w:cs="Times New Roman"/>
        <w:b/>
        <w:color w:val="FF0000"/>
        <w:kern w:val="2"/>
        <w:sz w:val="24"/>
        <w:szCs w:val="24"/>
        <w:lang w:val="nl-NL" w:eastAsia="zh-CN"/>
      </w:rPr>
      <w:t xml:space="preserve"/>
    </w:r>
    <w:r w:rsidRPr="005E76D0">
      <w:rPr>
        <w:rFonts w:eastAsia="SimSun" w:cs="Times New Roman"/>
        <w:b/>
        <w:color w:val="000000"/>
        <w:kern w:val="2"/>
        <w:sz w:val="24"/>
        <w:szCs w:val="24"/>
        <w:lang w:eastAsia="zh-CN"/>
      </w:rPr>
      <w:t xml:space="preserve">                                </w:t>
    </w:r>
    <w:r w:rsidRPr="005E76D0">
      <w:rPr>
        <w:rFonts w:eastAsia="SimSun" w:cs="Times New Roman"/>
        <w:b/>
        <w:color w:val="FF0000"/>
        <w:kern w:val="2"/>
        <w:sz w:val="24"/>
        <w:szCs w:val="24"/>
        <w:lang w:eastAsia="zh-CN"/>
      </w:rPr>
      <w:t>Trang</w:t>
    </w:r>
    <w:r w:rsidRPr="005E76D0">
      <w:rPr>
        <w:rFonts w:eastAsia="SimSun" w:cs="Times New Roman"/>
        <w:b/>
        <w:color w:val="0070C0"/>
        <w:kern w:val="2"/>
        <w:sz w:val="24"/>
        <w:szCs w:val="24"/>
        <w:lang w:eastAsia="zh-CN"/>
      </w:rPr>
      <w:t xml:space="preserve"> </w:t>
    </w:r>
    <w:r w:rsidRPr="005E76D0">
      <w:rPr>
        <w:rFonts w:eastAsia="SimSun" w:cs="Times New Roman"/>
        <w:b/>
        <w:color w:val="0070C0"/>
        <w:kern w:val="2"/>
        <w:sz w:val="24"/>
        <w:szCs w:val="24"/>
        <w:lang w:eastAsia="zh-CN"/>
      </w:rPr>
      <w:fldChar w:fldCharType="begin"/>
    </w:r>
    <w:r w:rsidRPr="005E76D0">
      <w:rPr>
        <w:rFonts w:eastAsia="SimSun" w:cs="Times New Roman"/>
        <w:b/>
        <w:color w:val="0070C0"/>
        <w:kern w:val="2"/>
        <w:sz w:val="24"/>
        <w:szCs w:val="24"/>
        <w:lang w:eastAsia="zh-CN"/>
      </w:rPr>
      <w:instrText xml:space="preserve"> PAGE   \* MERGEFORMAT </w:instrText>
    </w:r>
    <w:r w:rsidRPr="005E76D0">
      <w:rPr>
        <w:rFonts w:eastAsia="SimSun" w:cs="Times New Roman"/>
        <w:b/>
        <w:color w:val="0070C0"/>
        <w:kern w:val="2"/>
        <w:sz w:val="24"/>
        <w:szCs w:val="24"/>
        <w:lang w:eastAsia="zh-CN"/>
      </w:rPr>
      <w:fldChar w:fldCharType="separate"/>
    </w:r>
    <w:r w:rsidR="001C67E3">
      <w:rPr>
        <w:rFonts w:eastAsia="SimSun" w:cs="Times New Roman"/>
        <w:b/>
        <w:noProof/>
        <w:color w:val="0070C0"/>
        <w:kern w:val="2"/>
        <w:sz w:val="24"/>
        <w:szCs w:val="24"/>
        <w:lang w:eastAsia="zh-CN"/>
      </w:rPr>
      <w:t>1</w:t>
    </w:r>
    <w:r w:rsidRPr="005E76D0">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09376" w14:textId="77777777" w:rsidR="00E53F61" w:rsidRDefault="00E53F61" w:rsidP="00EF4A05">
      <w:pPr>
        <w:spacing w:after="0" w:line="240" w:lineRule="auto"/>
      </w:pPr>
      <w:r>
        <w:separator/>
      </w:r>
    </w:p>
  </w:footnote>
  <w:footnote w:type="continuationSeparator" w:id="0">
    <w:p w14:paraId="0F6CEAC4" w14:textId="77777777" w:rsidR="00E53F61" w:rsidRDefault="00E53F61" w:rsidP="00EF4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2FA94" w14:textId="77777777" w:rsidR="005E76D0" w:rsidRPr="005E76D0" w:rsidRDefault="005E76D0" w:rsidP="005E76D0">
    <w:pPr>
      <w:tabs>
        <w:tab w:val="center" w:pos="4680"/>
        <w:tab w:val="right" w:pos="9360"/>
      </w:tabs>
      <w:spacing w:after="0" w:line="240" w:lineRule="auto"/>
      <w:jc w:val="center"/>
      <w:rPr>
        <w:rFonts w:ascii="Calibri" w:eastAsia="Calibri" w:hAnsi="Calibri" w:cs="Times New Roman"/>
        <w:sz w:val="22"/>
      </w:rPr>
    </w:pPr>
    <w:r w:rsidRPr="005E76D0">
      <w:rPr>
        <w:rFonts w:eastAsia="Calibri" w:cs="Times New Roman"/>
        <w:b/>
        <w:color w:val="00B0F0"/>
        <w:sz w:val="24"/>
        <w:szCs w:val="24"/>
        <w:lang w:val="nl-NL"/>
      </w:rPr>
      <w:t/>
    </w:r>
    <w:r w:rsidRPr="005E76D0">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3"/>
    <w:multiLevelType w:val="multilevel"/>
    <w:tmpl w:val="6330C29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64A031F"/>
    <w:multiLevelType w:val="hybridMultilevel"/>
    <w:tmpl w:val="49A009AC"/>
    <w:lvl w:ilvl="0" w:tplc="F63AB97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07126971"/>
    <w:multiLevelType w:val="hybridMultilevel"/>
    <w:tmpl w:val="E6E68C9C"/>
    <w:lvl w:ilvl="0" w:tplc="042A0019">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FCF1EB2"/>
    <w:multiLevelType w:val="hybridMultilevel"/>
    <w:tmpl w:val="693ED11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CA77103"/>
    <w:multiLevelType w:val="hybridMultilevel"/>
    <w:tmpl w:val="13B66F1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3AD6538"/>
    <w:multiLevelType w:val="hybridMultilevel"/>
    <w:tmpl w:val="7A626CC6"/>
    <w:lvl w:ilvl="0" w:tplc="762E5C9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3B92595"/>
    <w:multiLevelType w:val="hybridMultilevel"/>
    <w:tmpl w:val="1B8C52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2A6CC7"/>
    <w:multiLevelType w:val="hybridMultilevel"/>
    <w:tmpl w:val="0B5C0FF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6A72198"/>
    <w:multiLevelType w:val="hybridMultilevel"/>
    <w:tmpl w:val="4100EDF2"/>
    <w:lvl w:ilvl="0" w:tplc="05E2ECBA">
      <w:start w:val="1"/>
      <w:numFmt w:val="lowerLetter"/>
      <w:lvlText w:val="%1."/>
      <w:lvlJc w:val="left"/>
      <w:pPr>
        <w:ind w:left="392" w:hanging="360"/>
      </w:pPr>
      <w:rPr>
        <w:rFonts w:hint="default"/>
        <w:b/>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9">
    <w:nsid w:val="290F62CB"/>
    <w:multiLevelType w:val="hybridMultilevel"/>
    <w:tmpl w:val="AF7EF51A"/>
    <w:lvl w:ilvl="0" w:tplc="BD8E9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1F16AC"/>
    <w:multiLevelType w:val="hybridMultilevel"/>
    <w:tmpl w:val="42D44E7A"/>
    <w:lvl w:ilvl="0" w:tplc="F12A80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B46D0C"/>
    <w:multiLevelType w:val="hybridMultilevel"/>
    <w:tmpl w:val="7A64B712"/>
    <w:lvl w:ilvl="0" w:tplc="C7AA5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105483"/>
    <w:multiLevelType w:val="hybridMultilevel"/>
    <w:tmpl w:val="0B5C0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1AF0E8D"/>
    <w:multiLevelType w:val="hybridMultilevel"/>
    <w:tmpl w:val="CBD2BE20"/>
    <w:lvl w:ilvl="0" w:tplc="F17A6D98">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ED3442"/>
    <w:multiLevelType w:val="hybridMultilevel"/>
    <w:tmpl w:val="2D92BB90"/>
    <w:lvl w:ilvl="0" w:tplc="4A58617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AE1A45"/>
    <w:multiLevelType w:val="hybridMultilevel"/>
    <w:tmpl w:val="34A87E4E"/>
    <w:lvl w:ilvl="0" w:tplc="F3F46F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870D93"/>
    <w:multiLevelType w:val="hybridMultilevel"/>
    <w:tmpl w:val="4444656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3E0B79"/>
    <w:multiLevelType w:val="hybridMultilevel"/>
    <w:tmpl w:val="86FAC6F4"/>
    <w:lvl w:ilvl="0" w:tplc="04090015">
      <w:start w:val="1"/>
      <w:numFmt w:val="upperLetter"/>
      <w:lvlText w:val="%1."/>
      <w:lvlJc w:val="left"/>
      <w:pPr>
        <w:ind w:left="1403" w:hanging="264"/>
      </w:pPr>
      <w:rPr>
        <w:rFonts w:hint="default"/>
        <w:w w:val="100"/>
        <w:sz w:val="28"/>
        <w:szCs w:val="28"/>
        <w:lang w:val="vi" w:eastAsia="en-US" w:bidi="ar-SA"/>
      </w:rPr>
    </w:lvl>
    <w:lvl w:ilvl="1" w:tplc="73E80AB2">
      <w:numFmt w:val="bullet"/>
      <w:lvlText w:val="•"/>
      <w:lvlJc w:val="left"/>
      <w:pPr>
        <w:ind w:left="2358" w:hanging="264"/>
      </w:pPr>
      <w:rPr>
        <w:rFonts w:hint="default"/>
        <w:lang w:val="vi" w:eastAsia="en-US" w:bidi="ar-SA"/>
      </w:rPr>
    </w:lvl>
    <w:lvl w:ilvl="2" w:tplc="D25819C0">
      <w:numFmt w:val="bullet"/>
      <w:lvlText w:val="•"/>
      <w:lvlJc w:val="left"/>
      <w:pPr>
        <w:ind w:left="3316" w:hanging="264"/>
      </w:pPr>
      <w:rPr>
        <w:rFonts w:hint="default"/>
        <w:lang w:val="vi" w:eastAsia="en-US" w:bidi="ar-SA"/>
      </w:rPr>
    </w:lvl>
    <w:lvl w:ilvl="3" w:tplc="5BCE41B6">
      <w:numFmt w:val="bullet"/>
      <w:lvlText w:val="•"/>
      <w:lvlJc w:val="left"/>
      <w:pPr>
        <w:ind w:left="4274" w:hanging="264"/>
      </w:pPr>
      <w:rPr>
        <w:rFonts w:hint="default"/>
        <w:lang w:val="vi" w:eastAsia="en-US" w:bidi="ar-SA"/>
      </w:rPr>
    </w:lvl>
    <w:lvl w:ilvl="4" w:tplc="3586D544">
      <w:numFmt w:val="bullet"/>
      <w:lvlText w:val="•"/>
      <w:lvlJc w:val="left"/>
      <w:pPr>
        <w:ind w:left="5232" w:hanging="264"/>
      </w:pPr>
      <w:rPr>
        <w:rFonts w:hint="default"/>
        <w:lang w:val="vi" w:eastAsia="en-US" w:bidi="ar-SA"/>
      </w:rPr>
    </w:lvl>
    <w:lvl w:ilvl="5" w:tplc="18A4AE5C">
      <w:numFmt w:val="bullet"/>
      <w:lvlText w:val="•"/>
      <w:lvlJc w:val="left"/>
      <w:pPr>
        <w:ind w:left="6190" w:hanging="264"/>
      </w:pPr>
      <w:rPr>
        <w:rFonts w:hint="default"/>
        <w:lang w:val="vi" w:eastAsia="en-US" w:bidi="ar-SA"/>
      </w:rPr>
    </w:lvl>
    <w:lvl w:ilvl="6" w:tplc="776E5976">
      <w:numFmt w:val="bullet"/>
      <w:lvlText w:val="•"/>
      <w:lvlJc w:val="left"/>
      <w:pPr>
        <w:ind w:left="7148" w:hanging="264"/>
      </w:pPr>
      <w:rPr>
        <w:rFonts w:hint="default"/>
        <w:lang w:val="vi" w:eastAsia="en-US" w:bidi="ar-SA"/>
      </w:rPr>
    </w:lvl>
    <w:lvl w:ilvl="7" w:tplc="64625E0A">
      <w:numFmt w:val="bullet"/>
      <w:lvlText w:val="•"/>
      <w:lvlJc w:val="left"/>
      <w:pPr>
        <w:ind w:left="8106" w:hanging="264"/>
      </w:pPr>
      <w:rPr>
        <w:rFonts w:hint="default"/>
        <w:lang w:val="vi" w:eastAsia="en-US" w:bidi="ar-SA"/>
      </w:rPr>
    </w:lvl>
    <w:lvl w:ilvl="8" w:tplc="27D229B6">
      <w:numFmt w:val="bullet"/>
      <w:lvlText w:val="•"/>
      <w:lvlJc w:val="left"/>
      <w:pPr>
        <w:ind w:left="9064" w:hanging="264"/>
      </w:pPr>
      <w:rPr>
        <w:rFonts w:hint="default"/>
        <w:lang w:val="vi" w:eastAsia="en-US" w:bidi="ar-SA"/>
      </w:rPr>
    </w:lvl>
  </w:abstractNum>
  <w:abstractNum w:abstractNumId="18">
    <w:nsid w:val="48AE009E"/>
    <w:multiLevelType w:val="hybridMultilevel"/>
    <w:tmpl w:val="B8F88A2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DB31E80"/>
    <w:multiLevelType w:val="hybridMultilevel"/>
    <w:tmpl w:val="43A69E48"/>
    <w:lvl w:ilvl="0" w:tplc="98E4CA9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F136F6"/>
    <w:multiLevelType w:val="hybridMultilevel"/>
    <w:tmpl w:val="DDC2049A"/>
    <w:lvl w:ilvl="0" w:tplc="BD3AEE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382648"/>
    <w:multiLevelType w:val="hybridMultilevel"/>
    <w:tmpl w:val="EAEAAD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2DA36F6"/>
    <w:multiLevelType w:val="hybridMultilevel"/>
    <w:tmpl w:val="B5AC20DA"/>
    <w:lvl w:ilvl="0" w:tplc="1DEE9E9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2A1388"/>
    <w:multiLevelType w:val="hybridMultilevel"/>
    <w:tmpl w:val="628CF440"/>
    <w:lvl w:ilvl="0" w:tplc="042A0015">
      <w:start w:val="1"/>
      <w:numFmt w:val="upp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4">
    <w:nsid w:val="6025478B"/>
    <w:multiLevelType w:val="hybridMultilevel"/>
    <w:tmpl w:val="B42CAD2E"/>
    <w:lvl w:ilvl="0" w:tplc="FDBCB8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B91F70"/>
    <w:multiLevelType w:val="hybridMultilevel"/>
    <w:tmpl w:val="958CC344"/>
    <w:lvl w:ilvl="0" w:tplc="2A80BE0E">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CA3B98"/>
    <w:multiLevelType w:val="hybridMultilevel"/>
    <w:tmpl w:val="464A0EDA"/>
    <w:lvl w:ilvl="0" w:tplc="24E606E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D01D04"/>
    <w:multiLevelType w:val="hybridMultilevel"/>
    <w:tmpl w:val="D0BA1006"/>
    <w:lvl w:ilvl="0" w:tplc="BE1829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FF7344"/>
    <w:multiLevelType w:val="hybridMultilevel"/>
    <w:tmpl w:val="7A8E0632"/>
    <w:lvl w:ilvl="0" w:tplc="FCA63002">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9">
    <w:nsid w:val="7B0F3E65"/>
    <w:multiLevelType w:val="hybridMultilevel"/>
    <w:tmpl w:val="587CE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5F4C2E"/>
    <w:multiLevelType w:val="hybridMultilevel"/>
    <w:tmpl w:val="68028ACC"/>
    <w:lvl w:ilvl="0" w:tplc="04090015">
      <w:start w:val="1"/>
      <w:numFmt w:val="upperLetter"/>
      <w:lvlText w:val="%1."/>
      <w:lvlJc w:val="left"/>
      <w:pPr>
        <w:ind w:left="1403" w:hanging="264"/>
      </w:pPr>
      <w:rPr>
        <w:rFonts w:hint="default"/>
        <w:w w:val="100"/>
        <w:sz w:val="28"/>
        <w:szCs w:val="28"/>
        <w:lang w:val="vi" w:eastAsia="en-US" w:bidi="ar-SA"/>
      </w:rPr>
    </w:lvl>
    <w:lvl w:ilvl="1" w:tplc="6FDCDBD2">
      <w:numFmt w:val="bullet"/>
      <w:lvlText w:val="•"/>
      <w:lvlJc w:val="left"/>
      <w:pPr>
        <w:ind w:left="2358" w:hanging="264"/>
      </w:pPr>
      <w:rPr>
        <w:rFonts w:hint="default"/>
        <w:lang w:val="vi" w:eastAsia="en-US" w:bidi="ar-SA"/>
      </w:rPr>
    </w:lvl>
    <w:lvl w:ilvl="2" w:tplc="8EC00614">
      <w:numFmt w:val="bullet"/>
      <w:lvlText w:val="•"/>
      <w:lvlJc w:val="left"/>
      <w:pPr>
        <w:ind w:left="3316" w:hanging="264"/>
      </w:pPr>
      <w:rPr>
        <w:rFonts w:hint="default"/>
        <w:lang w:val="vi" w:eastAsia="en-US" w:bidi="ar-SA"/>
      </w:rPr>
    </w:lvl>
    <w:lvl w:ilvl="3" w:tplc="7ED429A8">
      <w:numFmt w:val="bullet"/>
      <w:lvlText w:val="•"/>
      <w:lvlJc w:val="left"/>
      <w:pPr>
        <w:ind w:left="4274" w:hanging="264"/>
      </w:pPr>
      <w:rPr>
        <w:rFonts w:hint="default"/>
        <w:lang w:val="vi" w:eastAsia="en-US" w:bidi="ar-SA"/>
      </w:rPr>
    </w:lvl>
    <w:lvl w:ilvl="4" w:tplc="95D0DBCC">
      <w:numFmt w:val="bullet"/>
      <w:lvlText w:val="•"/>
      <w:lvlJc w:val="left"/>
      <w:pPr>
        <w:ind w:left="5232" w:hanging="264"/>
      </w:pPr>
      <w:rPr>
        <w:rFonts w:hint="default"/>
        <w:lang w:val="vi" w:eastAsia="en-US" w:bidi="ar-SA"/>
      </w:rPr>
    </w:lvl>
    <w:lvl w:ilvl="5" w:tplc="A6B4F5DA">
      <w:numFmt w:val="bullet"/>
      <w:lvlText w:val="•"/>
      <w:lvlJc w:val="left"/>
      <w:pPr>
        <w:ind w:left="6190" w:hanging="264"/>
      </w:pPr>
      <w:rPr>
        <w:rFonts w:hint="default"/>
        <w:lang w:val="vi" w:eastAsia="en-US" w:bidi="ar-SA"/>
      </w:rPr>
    </w:lvl>
    <w:lvl w:ilvl="6" w:tplc="611E57BA">
      <w:numFmt w:val="bullet"/>
      <w:lvlText w:val="•"/>
      <w:lvlJc w:val="left"/>
      <w:pPr>
        <w:ind w:left="7148" w:hanging="264"/>
      </w:pPr>
      <w:rPr>
        <w:rFonts w:hint="default"/>
        <w:lang w:val="vi" w:eastAsia="en-US" w:bidi="ar-SA"/>
      </w:rPr>
    </w:lvl>
    <w:lvl w:ilvl="7" w:tplc="0666D376">
      <w:numFmt w:val="bullet"/>
      <w:lvlText w:val="•"/>
      <w:lvlJc w:val="left"/>
      <w:pPr>
        <w:ind w:left="8106" w:hanging="264"/>
      </w:pPr>
      <w:rPr>
        <w:rFonts w:hint="default"/>
        <w:lang w:val="vi" w:eastAsia="en-US" w:bidi="ar-SA"/>
      </w:rPr>
    </w:lvl>
    <w:lvl w:ilvl="8" w:tplc="DAF2FB1E">
      <w:numFmt w:val="bullet"/>
      <w:lvlText w:val="•"/>
      <w:lvlJc w:val="left"/>
      <w:pPr>
        <w:ind w:left="9064" w:hanging="264"/>
      </w:pPr>
      <w:rPr>
        <w:rFonts w:hint="default"/>
        <w:lang w:val="vi" w:eastAsia="en-US" w:bidi="ar-SA"/>
      </w:rPr>
    </w:lvl>
  </w:abstractNum>
  <w:num w:numId="1">
    <w:abstractNumId w:val="20"/>
  </w:num>
  <w:num w:numId="2">
    <w:abstractNumId w:val="22"/>
  </w:num>
  <w:num w:numId="3">
    <w:abstractNumId w:val="28"/>
  </w:num>
  <w:num w:numId="4">
    <w:abstractNumId w:val="24"/>
  </w:num>
  <w:num w:numId="5">
    <w:abstractNumId w:val="15"/>
  </w:num>
  <w:num w:numId="6">
    <w:abstractNumId w:val="9"/>
  </w:num>
  <w:num w:numId="7">
    <w:abstractNumId w:val="29"/>
  </w:num>
  <w:num w:numId="8">
    <w:abstractNumId w:val="11"/>
  </w:num>
  <w:num w:numId="9">
    <w:abstractNumId w:val="19"/>
  </w:num>
  <w:num w:numId="10">
    <w:abstractNumId w:val="26"/>
  </w:num>
  <w:num w:numId="11">
    <w:abstractNumId w:val="3"/>
  </w:num>
  <w:num w:numId="12">
    <w:abstractNumId w:val="1"/>
  </w:num>
  <w:num w:numId="13">
    <w:abstractNumId w:val="0"/>
  </w:num>
  <w:num w:numId="14">
    <w:abstractNumId w:val="6"/>
  </w:num>
  <w:num w:numId="15">
    <w:abstractNumId w:val="16"/>
  </w:num>
  <w:num w:numId="16">
    <w:abstractNumId w:val="10"/>
  </w:num>
  <w:num w:numId="17">
    <w:abstractNumId w:val="27"/>
  </w:num>
  <w:num w:numId="18">
    <w:abstractNumId w:val="17"/>
  </w:num>
  <w:num w:numId="19">
    <w:abstractNumId w:val="30"/>
  </w:num>
  <w:num w:numId="20">
    <w:abstractNumId w:val="14"/>
  </w:num>
  <w:num w:numId="21">
    <w:abstractNumId w:val="25"/>
  </w:num>
  <w:num w:numId="22">
    <w:abstractNumId w:val="8"/>
  </w:num>
  <w:num w:numId="23">
    <w:abstractNumId w:val="23"/>
  </w:num>
  <w:num w:numId="24">
    <w:abstractNumId w:val="5"/>
  </w:num>
  <w:num w:numId="25">
    <w:abstractNumId w:val="7"/>
  </w:num>
  <w:num w:numId="26">
    <w:abstractNumId w:val="12"/>
  </w:num>
  <w:num w:numId="27">
    <w:abstractNumId w:val="4"/>
  </w:num>
  <w:num w:numId="28">
    <w:abstractNumId w:val="18"/>
  </w:num>
  <w:num w:numId="29">
    <w:abstractNumId w:val="21"/>
  </w:num>
  <w:num w:numId="30">
    <w:abstractNumId w:val="1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67"/>
    <w:rsid w:val="00006673"/>
    <w:rsid w:val="000177D7"/>
    <w:rsid w:val="0004176E"/>
    <w:rsid w:val="00091484"/>
    <w:rsid w:val="000A08A7"/>
    <w:rsid w:val="000E3760"/>
    <w:rsid w:val="001052D3"/>
    <w:rsid w:val="0012015D"/>
    <w:rsid w:val="00120EF9"/>
    <w:rsid w:val="00130409"/>
    <w:rsid w:val="00144C46"/>
    <w:rsid w:val="001460D5"/>
    <w:rsid w:val="00170D32"/>
    <w:rsid w:val="001B401C"/>
    <w:rsid w:val="001C1FED"/>
    <w:rsid w:val="001C67E3"/>
    <w:rsid w:val="001E2DC8"/>
    <w:rsid w:val="001F20E4"/>
    <w:rsid w:val="002027DA"/>
    <w:rsid w:val="00212C4C"/>
    <w:rsid w:val="00226D7D"/>
    <w:rsid w:val="0027084A"/>
    <w:rsid w:val="002B5180"/>
    <w:rsid w:val="002D0C23"/>
    <w:rsid w:val="002E1A1C"/>
    <w:rsid w:val="002F2E92"/>
    <w:rsid w:val="003017E3"/>
    <w:rsid w:val="00306E7F"/>
    <w:rsid w:val="00316989"/>
    <w:rsid w:val="00322837"/>
    <w:rsid w:val="00331871"/>
    <w:rsid w:val="003332BE"/>
    <w:rsid w:val="00364BF6"/>
    <w:rsid w:val="003A28CF"/>
    <w:rsid w:val="003A7374"/>
    <w:rsid w:val="004027E8"/>
    <w:rsid w:val="004052FF"/>
    <w:rsid w:val="00422B6C"/>
    <w:rsid w:val="00425FE0"/>
    <w:rsid w:val="004368CC"/>
    <w:rsid w:val="00482BB3"/>
    <w:rsid w:val="00486665"/>
    <w:rsid w:val="004A544B"/>
    <w:rsid w:val="004B15C0"/>
    <w:rsid w:val="004C5D30"/>
    <w:rsid w:val="004D04E2"/>
    <w:rsid w:val="004D2D90"/>
    <w:rsid w:val="005366B7"/>
    <w:rsid w:val="00544DFA"/>
    <w:rsid w:val="00564F84"/>
    <w:rsid w:val="00584214"/>
    <w:rsid w:val="005A3339"/>
    <w:rsid w:val="005C3010"/>
    <w:rsid w:val="005D61E8"/>
    <w:rsid w:val="005E00CD"/>
    <w:rsid w:val="005E76D0"/>
    <w:rsid w:val="00614579"/>
    <w:rsid w:val="00624DBA"/>
    <w:rsid w:val="0063598A"/>
    <w:rsid w:val="00641FD1"/>
    <w:rsid w:val="00656ABC"/>
    <w:rsid w:val="006666CC"/>
    <w:rsid w:val="006A5CBF"/>
    <w:rsid w:val="006C4312"/>
    <w:rsid w:val="006E3DB7"/>
    <w:rsid w:val="006F4396"/>
    <w:rsid w:val="007248D1"/>
    <w:rsid w:val="00743BA1"/>
    <w:rsid w:val="00770253"/>
    <w:rsid w:val="007913EC"/>
    <w:rsid w:val="00792ECA"/>
    <w:rsid w:val="007938F8"/>
    <w:rsid w:val="007A04BF"/>
    <w:rsid w:val="007A41FF"/>
    <w:rsid w:val="007C01F6"/>
    <w:rsid w:val="007D0D17"/>
    <w:rsid w:val="007D13B5"/>
    <w:rsid w:val="007D629D"/>
    <w:rsid w:val="007F30B3"/>
    <w:rsid w:val="0080487E"/>
    <w:rsid w:val="008252B2"/>
    <w:rsid w:val="00854F38"/>
    <w:rsid w:val="00864BF8"/>
    <w:rsid w:val="008A0A7D"/>
    <w:rsid w:val="008A399E"/>
    <w:rsid w:val="008C52DD"/>
    <w:rsid w:val="008E2278"/>
    <w:rsid w:val="009216A2"/>
    <w:rsid w:val="00922CE4"/>
    <w:rsid w:val="00937229"/>
    <w:rsid w:val="0094405A"/>
    <w:rsid w:val="00944523"/>
    <w:rsid w:val="009468D3"/>
    <w:rsid w:val="00966F69"/>
    <w:rsid w:val="00970428"/>
    <w:rsid w:val="009710BD"/>
    <w:rsid w:val="00974376"/>
    <w:rsid w:val="009815CA"/>
    <w:rsid w:val="00993E8C"/>
    <w:rsid w:val="00996413"/>
    <w:rsid w:val="009A5F9C"/>
    <w:rsid w:val="009B3C96"/>
    <w:rsid w:val="009C0DC5"/>
    <w:rsid w:val="009C2DEB"/>
    <w:rsid w:val="009E7CDB"/>
    <w:rsid w:val="009F5147"/>
    <w:rsid w:val="00A11467"/>
    <w:rsid w:val="00A1250D"/>
    <w:rsid w:val="00A65033"/>
    <w:rsid w:val="00AE58E7"/>
    <w:rsid w:val="00B045EA"/>
    <w:rsid w:val="00B359AA"/>
    <w:rsid w:val="00B40865"/>
    <w:rsid w:val="00B50C8D"/>
    <w:rsid w:val="00B60118"/>
    <w:rsid w:val="00B6290F"/>
    <w:rsid w:val="00B71D94"/>
    <w:rsid w:val="00B80ECD"/>
    <w:rsid w:val="00BB42EE"/>
    <w:rsid w:val="00BC176F"/>
    <w:rsid w:val="00BC4DDF"/>
    <w:rsid w:val="00BC6FBC"/>
    <w:rsid w:val="00BE3E1D"/>
    <w:rsid w:val="00BF4F97"/>
    <w:rsid w:val="00C101CF"/>
    <w:rsid w:val="00C46257"/>
    <w:rsid w:val="00C76ABC"/>
    <w:rsid w:val="00CA2C13"/>
    <w:rsid w:val="00CD076B"/>
    <w:rsid w:val="00CD167D"/>
    <w:rsid w:val="00CE6DAF"/>
    <w:rsid w:val="00D02166"/>
    <w:rsid w:val="00D25B48"/>
    <w:rsid w:val="00D734D4"/>
    <w:rsid w:val="00D807D3"/>
    <w:rsid w:val="00D811C3"/>
    <w:rsid w:val="00D96049"/>
    <w:rsid w:val="00D96CE7"/>
    <w:rsid w:val="00DB34B0"/>
    <w:rsid w:val="00DC05DF"/>
    <w:rsid w:val="00E043C4"/>
    <w:rsid w:val="00E07391"/>
    <w:rsid w:val="00E208DB"/>
    <w:rsid w:val="00E514FA"/>
    <w:rsid w:val="00E53F61"/>
    <w:rsid w:val="00E54222"/>
    <w:rsid w:val="00E76C42"/>
    <w:rsid w:val="00E83A5B"/>
    <w:rsid w:val="00E83F43"/>
    <w:rsid w:val="00EC6141"/>
    <w:rsid w:val="00EF448B"/>
    <w:rsid w:val="00EF4A05"/>
    <w:rsid w:val="00F51107"/>
    <w:rsid w:val="00F8592D"/>
    <w:rsid w:val="00FA28C2"/>
    <w:rsid w:val="00FF36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4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3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link w:val="Heading6Char"/>
    <w:uiPriority w:val="9"/>
    <w:qFormat/>
    <w:rsid w:val="009E7CDB"/>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paragraph" w:styleId="NormalWeb">
    <w:name w:val="Normal (Web)"/>
    <w:basedOn w:val="Normal"/>
    <w:uiPriority w:val="99"/>
    <w:unhideWhenUsed/>
    <w:rsid w:val="007913EC"/>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7913EC"/>
    <w:rPr>
      <w:b/>
      <w:bCs/>
    </w:rPr>
  </w:style>
  <w:style w:type="paragraph" w:styleId="NoSpacing">
    <w:name w:val="No Spacing"/>
    <w:uiPriority w:val="1"/>
    <w:qFormat/>
    <w:rsid w:val="009C2DEB"/>
    <w:pPr>
      <w:spacing w:after="0" w:line="240" w:lineRule="auto"/>
    </w:pPr>
    <w:rPr>
      <w:rFonts w:eastAsia="Times New Roman" w:cs="Times New Roman"/>
      <w:sz w:val="24"/>
      <w:szCs w:val="24"/>
    </w:rPr>
  </w:style>
  <w:style w:type="character" w:customStyle="1" w:styleId="Heading6Char">
    <w:name w:val="Heading 6 Char"/>
    <w:basedOn w:val="DefaultParagraphFont"/>
    <w:link w:val="Heading6"/>
    <w:uiPriority w:val="9"/>
    <w:rsid w:val="009E7CDB"/>
    <w:rPr>
      <w:rFonts w:eastAsia="Times New Roman" w:cs="Times New Roman"/>
      <w:b/>
      <w:bCs/>
      <w:sz w:val="15"/>
      <w:szCs w:val="15"/>
    </w:rPr>
  </w:style>
  <w:style w:type="character" w:customStyle="1" w:styleId="Heading1Char">
    <w:name w:val="Heading 1 Char"/>
    <w:basedOn w:val="DefaultParagraphFont"/>
    <w:link w:val="Heading1"/>
    <w:uiPriority w:val="9"/>
    <w:rsid w:val="00E043C4"/>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3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link w:val="Heading6Char"/>
    <w:uiPriority w:val="9"/>
    <w:qFormat/>
    <w:rsid w:val="009E7CDB"/>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paragraph" w:styleId="NormalWeb">
    <w:name w:val="Normal (Web)"/>
    <w:basedOn w:val="Normal"/>
    <w:uiPriority w:val="99"/>
    <w:unhideWhenUsed/>
    <w:rsid w:val="007913EC"/>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7913EC"/>
    <w:rPr>
      <w:b/>
      <w:bCs/>
    </w:rPr>
  </w:style>
  <w:style w:type="paragraph" w:styleId="NoSpacing">
    <w:name w:val="No Spacing"/>
    <w:uiPriority w:val="1"/>
    <w:qFormat/>
    <w:rsid w:val="009C2DEB"/>
    <w:pPr>
      <w:spacing w:after="0" w:line="240" w:lineRule="auto"/>
    </w:pPr>
    <w:rPr>
      <w:rFonts w:eastAsia="Times New Roman" w:cs="Times New Roman"/>
      <w:sz w:val="24"/>
      <w:szCs w:val="24"/>
    </w:rPr>
  </w:style>
  <w:style w:type="character" w:customStyle="1" w:styleId="Heading6Char">
    <w:name w:val="Heading 6 Char"/>
    <w:basedOn w:val="DefaultParagraphFont"/>
    <w:link w:val="Heading6"/>
    <w:uiPriority w:val="9"/>
    <w:rsid w:val="009E7CDB"/>
    <w:rPr>
      <w:rFonts w:eastAsia="Times New Roman" w:cs="Times New Roman"/>
      <w:b/>
      <w:bCs/>
      <w:sz w:val="15"/>
      <w:szCs w:val="15"/>
    </w:rPr>
  </w:style>
  <w:style w:type="character" w:customStyle="1" w:styleId="Heading1Char">
    <w:name w:val="Heading 1 Char"/>
    <w:basedOn w:val="DefaultParagraphFont"/>
    <w:link w:val="Heading1"/>
    <w:uiPriority w:val="9"/>
    <w:rsid w:val="00E043C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4577</Characters>
  <Application>Microsoft Office Word</Application>
  <DocSecurity>0</DocSecurity>
  <Lines>38</Lines>
  <Paragraphs>10</Paragraphs>
  <ScaleCrop>false</ScaleCrop>
  <Manager/>
  <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2023-04-24T04:03:00Z</dcterms:created>
  <dc:creator>admin</dc:creator>
  <dc:description>Đề cương ôn tập học kỳ 2 GDCD 6 Cánh diều năm 2022-2023 có đáp án được soạn dưới dạng file word và PDF gồm 2 trang. Các bạn xem và tải về ở dưới.</dc:description>
  <dcterms:modified xsi:type="dcterms:W3CDTF">2023-04-24T04:05:00Z</dcterms:modified>
  <cp:revision>1</cp:revision>
  <dc:title>Đề Cương Ôn Tập Học Kỳ 2 GDCD 6 Cánh Diều Năm 2022-2023 Có Đáp Án</dc:title>
</cp:coreProperties>
</file>