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156" w:rsidRPr="003523D6" w:rsidRDefault="00D21156" w:rsidP="00D21156">
      <w:pPr>
        <w:tabs>
          <w:tab w:val="left" w:pos="3750"/>
        </w:tabs>
        <w:jc w:val="center"/>
        <w:rPr>
          <w:b/>
          <w:bCs/>
          <w:color w:val="0070C0"/>
          <w:sz w:val="26"/>
          <w:szCs w:val="26"/>
        </w:rPr>
      </w:pPr>
      <w:r w:rsidRPr="003523D6">
        <w:rPr>
          <w:b/>
          <w:bCs/>
          <w:noProof/>
          <w:color w:val="0070C0"/>
          <w:sz w:val="26"/>
          <w:szCs w:val="26"/>
        </w:rPr>
        <w:t>KIỂM TRA GIỮA KỲ I</w:t>
      </w:r>
      <w:r w:rsidRPr="003523D6">
        <w:rPr>
          <w:b/>
          <w:bCs/>
          <w:color w:val="0070C0"/>
          <w:sz w:val="26"/>
          <w:szCs w:val="26"/>
        </w:rPr>
        <w:t xml:space="preserve"> – </w:t>
      </w:r>
      <w:r w:rsidRPr="003523D6">
        <w:rPr>
          <w:b/>
          <w:bCs/>
          <w:noProof/>
          <w:color w:val="0070C0"/>
          <w:sz w:val="26"/>
          <w:szCs w:val="26"/>
        </w:rPr>
        <w:t>NĂM HỌC</w:t>
      </w:r>
      <w:r w:rsidRPr="003523D6">
        <w:rPr>
          <w:b/>
          <w:bCs/>
          <w:color w:val="0070C0"/>
          <w:sz w:val="26"/>
          <w:szCs w:val="26"/>
        </w:rPr>
        <w:t xml:space="preserve"> </w:t>
      </w:r>
      <w:r w:rsidRPr="003523D6">
        <w:rPr>
          <w:b/>
          <w:bCs/>
          <w:noProof/>
          <w:color w:val="0070C0"/>
          <w:sz w:val="26"/>
          <w:szCs w:val="26"/>
        </w:rPr>
        <w:t xml:space="preserve">2022 – 2023 (ĐỀ </w:t>
      </w:r>
      <w:r>
        <w:rPr>
          <w:b/>
          <w:bCs/>
          <w:noProof/>
          <w:color w:val="0070C0"/>
          <w:sz w:val="26"/>
          <w:szCs w:val="26"/>
        </w:rPr>
        <w:t>6</w:t>
      </w:r>
      <w:r w:rsidRPr="003523D6">
        <w:rPr>
          <w:b/>
          <w:bCs/>
          <w:noProof/>
          <w:color w:val="0070C0"/>
          <w:sz w:val="26"/>
          <w:szCs w:val="26"/>
        </w:rPr>
        <w:t>)</w:t>
      </w:r>
    </w:p>
    <w:p w:rsidR="00D21156" w:rsidRPr="003523D6" w:rsidRDefault="00D21156" w:rsidP="00D21156">
      <w:pPr>
        <w:jc w:val="center"/>
        <w:rPr>
          <w:b/>
          <w:bCs/>
          <w:noProof/>
          <w:color w:val="FF0000"/>
          <w:sz w:val="26"/>
          <w:szCs w:val="26"/>
        </w:rPr>
      </w:pPr>
      <w:r w:rsidRPr="003523D6">
        <w:rPr>
          <w:b/>
          <w:bCs/>
          <w:noProof/>
          <w:color w:val="FF0000"/>
          <w:sz w:val="26"/>
          <w:szCs w:val="26"/>
        </w:rPr>
        <w:t>MÔN:</w:t>
      </w:r>
      <w:r w:rsidRPr="003523D6">
        <w:rPr>
          <w:b/>
          <w:bCs/>
          <w:color w:val="FF0000"/>
          <w:sz w:val="26"/>
          <w:szCs w:val="26"/>
        </w:rPr>
        <w:t xml:space="preserve"> </w:t>
      </w:r>
      <w:bookmarkStart w:id="0" w:name="grade"/>
      <w:bookmarkEnd w:id="0"/>
      <w:r w:rsidRPr="003523D6">
        <w:rPr>
          <w:b/>
          <w:bCs/>
          <w:color w:val="FF0000"/>
          <w:sz w:val="26"/>
          <w:szCs w:val="26"/>
        </w:rPr>
        <w:t>GDCD</w:t>
      </w:r>
      <w:r w:rsidRPr="003523D6">
        <w:rPr>
          <w:b/>
          <w:bCs/>
          <w:noProof/>
          <w:color w:val="FF0000"/>
          <w:sz w:val="26"/>
          <w:szCs w:val="26"/>
        </w:rPr>
        <w:t>- LỚP 6</w:t>
      </w:r>
    </w:p>
    <w:p w:rsidR="00D21156" w:rsidRDefault="00D21156" w:rsidP="0010589B">
      <w:pPr>
        <w:ind w:firstLine="567"/>
        <w:rPr>
          <w:b/>
          <w:sz w:val="26"/>
          <w:szCs w:val="26"/>
        </w:rPr>
      </w:pPr>
    </w:p>
    <w:p w:rsidR="00CF7F8C" w:rsidRPr="00E91E82" w:rsidRDefault="00CF7F8C" w:rsidP="0010589B">
      <w:pPr>
        <w:ind w:firstLine="567"/>
        <w:rPr>
          <w:sz w:val="26"/>
          <w:szCs w:val="26"/>
        </w:rPr>
      </w:pPr>
      <w:r w:rsidRPr="00E91E82">
        <w:rPr>
          <w:b/>
          <w:sz w:val="26"/>
          <w:szCs w:val="26"/>
        </w:rPr>
        <w:t xml:space="preserve">Câu </w:t>
      </w:r>
      <w:r w:rsidR="0010589B" w:rsidRPr="00E91E82">
        <w:rPr>
          <w:b/>
          <w:sz w:val="26"/>
          <w:szCs w:val="26"/>
        </w:rPr>
        <w:t>1</w:t>
      </w:r>
      <w:r w:rsidRPr="00E91E82">
        <w:rPr>
          <w:b/>
          <w:sz w:val="26"/>
          <w:szCs w:val="26"/>
        </w:rPr>
        <w:t xml:space="preserve"> (2 điểm):</w:t>
      </w:r>
      <w:r w:rsidRPr="00E91E82">
        <w:rPr>
          <w:sz w:val="26"/>
          <w:szCs w:val="26"/>
        </w:rPr>
        <w:t xml:space="preserve"> Có ý kiến cho rằng “ Gia đình, dòng họ nào cũng có những truyền thống tốt đẹp”. Em đồng tình hay phản đối ý kiến đó?. Vì sao</w:t>
      </w:r>
    </w:p>
    <w:p w:rsidR="00A82163" w:rsidRPr="00E91E82" w:rsidRDefault="00A82163" w:rsidP="0010589B">
      <w:pPr>
        <w:ind w:firstLine="567"/>
        <w:rPr>
          <w:sz w:val="26"/>
          <w:szCs w:val="26"/>
        </w:rPr>
      </w:pPr>
      <w:r w:rsidRPr="00E91E82">
        <w:rPr>
          <w:b/>
          <w:sz w:val="26"/>
          <w:szCs w:val="26"/>
        </w:rPr>
        <w:t>Câu 2 (2 điểm):</w:t>
      </w:r>
      <w:r w:rsidRPr="00E91E82">
        <w:rPr>
          <w:sz w:val="26"/>
          <w:szCs w:val="26"/>
        </w:rPr>
        <w:t xml:space="preserve"> Em hãy nêu một vài biểu hiện đúng và chưa đúng của việc tự hào về truyền thống gia đình, dòng họ.</w:t>
      </w:r>
    </w:p>
    <w:p w:rsidR="00A82163" w:rsidRPr="00E91E82" w:rsidRDefault="00A82163" w:rsidP="0010589B">
      <w:pPr>
        <w:ind w:firstLine="567"/>
        <w:rPr>
          <w:sz w:val="26"/>
          <w:szCs w:val="26"/>
        </w:rPr>
      </w:pPr>
      <w:r w:rsidRPr="00E91E82">
        <w:rPr>
          <w:b/>
          <w:sz w:val="26"/>
          <w:szCs w:val="26"/>
        </w:rPr>
        <w:t xml:space="preserve">Câu </w:t>
      </w:r>
      <w:r w:rsidR="0010589B" w:rsidRPr="00E91E82">
        <w:rPr>
          <w:b/>
          <w:sz w:val="26"/>
          <w:szCs w:val="26"/>
        </w:rPr>
        <w:t>3</w:t>
      </w:r>
      <w:r w:rsidRPr="00E91E82">
        <w:rPr>
          <w:b/>
          <w:sz w:val="26"/>
          <w:szCs w:val="26"/>
        </w:rPr>
        <w:t xml:space="preserve"> (2 điểm)</w:t>
      </w:r>
      <w:r w:rsidRPr="00E91E82">
        <w:rPr>
          <w:sz w:val="26"/>
          <w:szCs w:val="26"/>
        </w:rPr>
        <w:t>. Thế nào là yêu thương con người? Lòng yêu thương con người có ý nghĩa như thế nào đối với mỗi cá nhân và xã hội?</w:t>
      </w:r>
    </w:p>
    <w:p w:rsidR="00A82163" w:rsidRPr="00E91E82" w:rsidRDefault="00A82163" w:rsidP="0010589B">
      <w:pPr>
        <w:shd w:val="clear" w:color="auto" w:fill="FFFFFF"/>
        <w:ind w:firstLine="567"/>
        <w:rPr>
          <w:color w:val="000000"/>
          <w:sz w:val="26"/>
          <w:szCs w:val="26"/>
        </w:rPr>
      </w:pPr>
      <w:r w:rsidRPr="00E91E82">
        <w:rPr>
          <w:b/>
          <w:sz w:val="26"/>
          <w:szCs w:val="26"/>
        </w:rPr>
        <w:t xml:space="preserve">Câu </w:t>
      </w:r>
      <w:r w:rsidR="0010589B" w:rsidRPr="00E91E82">
        <w:rPr>
          <w:b/>
          <w:sz w:val="26"/>
          <w:szCs w:val="26"/>
        </w:rPr>
        <w:t>4</w:t>
      </w:r>
      <w:r w:rsidRPr="00E91E82">
        <w:rPr>
          <w:b/>
          <w:sz w:val="26"/>
          <w:szCs w:val="26"/>
        </w:rPr>
        <w:t xml:space="preserve"> (2 điểm)</w:t>
      </w:r>
      <w:r w:rsidRPr="00E91E82">
        <w:rPr>
          <w:sz w:val="26"/>
          <w:szCs w:val="26"/>
        </w:rPr>
        <w:t xml:space="preserve">. </w:t>
      </w:r>
      <w:r w:rsidRPr="00E91E82">
        <w:rPr>
          <w:rStyle w:val="Strong"/>
          <w:sz w:val="26"/>
          <w:szCs w:val="26"/>
        </w:rPr>
        <w:t> </w:t>
      </w:r>
      <w:r w:rsidRPr="00E91E82">
        <w:rPr>
          <w:color w:val="000000"/>
          <w:sz w:val="26"/>
          <w:szCs w:val="26"/>
        </w:rPr>
        <w:t>Em hãy đọc bài thơ của Bác Hồ trích trong tác phẩm Nhật kí trong tù :</w:t>
      </w:r>
    </w:p>
    <w:p w:rsidR="00A82163" w:rsidRPr="00E91E82" w:rsidRDefault="00A82163" w:rsidP="00A82163">
      <w:pPr>
        <w:shd w:val="clear" w:color="auto" w:fill="FFFFFF"/>
        <w:jc w:val="center"/>
        <w:rPr>
          <w:b/>
          <w:color w:val="000000"/>
          <w:sz w:val="26"/>
          <w:szCs w:val="26"/>
        </w:rPr>
      </w:pPr>
      <w:r w:rsidRPr="00E91E82">
        <w:rPr>
          <w:b/>
          <w:color w:val="000000"/>
          <w:sz w:val="26"/>
          <w:szCs w:val="26"/>
        </w:rPr>
        <w:t>NGHE TIẾNG GIÃ GẠO</w:t>
      </w:r>
    </w:p>
    <w:p w:rsidR="00A82163" w:rsidRPr="00E91E82" w:rsidRDefault="00A82163" w:rsidP="00A82163">
      <w:pPr>
        <w:shd w:val="clear" w:color="auto" w:fill="FFFFFF"/>
        <w:jc w:val="center"/>
        <w:rPr>
          <w:i/>
          <w:color w:val="000000"/>
          <w:sz w:val="26"/>
          <w:szCs w:val="26"/>
        </w:rPr>
      </w:pPr>
      <w:r w:rsidRPr="00E91E82">
        <w:rPr>
          <w:i/>
          <w:color w:val="000000"/>
          <w:sz w:val="26"/>
          <w:szCs w:val="26"/>
        </w:rPr>
        <w:t>Gạo đem vào giã bao đau đớn</w:t>
      </w:r>
    </w:p>
    <w:p w:rsidR="00A82163" w:rsidRPr="00E91E82" w:rsidRDefault="00A82163" w:rsidP="00A82163">
      <w:pPr>
        <w:shd w:val="clear" w:color="auto" w:fill="FFFFFF"/>
        <w:jc w:val="center"/>
        <w:rPr>
          <w:i/>
          <w:color w:val="000000"/>
          <w:sz w:val="26"/>
          <w:szCs w:val="26"/>
        </w:rPr>
      </w:pPr>
      <w:r w:rsidRPr="00E91E82">
        <w:rPr>
          <w:i/>
          <w:color w:val="000000"/>
          <w:sz w:val="26"/>
          <w:szCs w:val="26"/>
        </w:rPr>
        <w:t>Gạo giã xong rồi trắng tựa bông</w:t>
      </w:r>
    </w:p>
    <w:p w:rsidR="00A82163" w:rsidRPr="00E91E82" w:rsidRDefault="00A82163" w:rsidP="00A82163">
      <w:pPr>
        <w:shd w:val="clear" w:color="auto" w:fill="FFFFFF"/>
        <w:jc w:val="center"/>
        <w:rPr>
          <w:i/>
          <w:color w:val="000000"/>
          <w:sz w:val="26"/>
          <w:szCs w:val="26"/>
        </w:rPr>
      </w:pPr>
      <w:r w:rsidRPr="00E91E82">
        <w:rPr>
          <w:i/>
          <w:color w:val="000000"/>
          <w:sz w:val="26"/>
          <w:szCs w:val="26"/>
        </w:rPr>
        <w:t>Sống trên đời người cũng vậy</w:t>
      </w:r>
    </w:p>
    <w:p w:rsidR="00A82163" w:rsidRPr="00E91E82" w:rsidRDefault="00A82163" w:rsidP="00A82163">
      <w:pPr>
        <w:shd w:val="clear" w:color="auto" w:fill="FFFFFF"/>
        <w:jc w:val="center"/>
        <w:rPr>
          <w:i/>
          <w:color w:val="000000"/>
          <w:sz w:val="26"/>
          <w:szCs w:val="26"/>
        </w:rPr>
      </w:pPr>
      <w:r w:rsidRPr="00E91E82">
        <w:rPr>
          <w:i/>
          <w:color w:val="000000"/>
          <w:sz w:val="26"/>
          <w:szCs w:val="26"/>
        </w:rPr>
        <w:t>Gian nan rèn luyện mới thành công .</w:t>
      </w:r>
    </w:p>
    <w:p w:rsidR="00A82163" w:rsidRPr="00E91E82" w:rsidRDefault="00A82163" w:rsidP="0010589B">
      <w:pPr>
        <w:shd w:val="clear" w:color="auto" w:fill="FFFFFF"/>
        <w:ind w:firstLine="567"/>
        <w:rPr>
          <w:b/>
          <w:color w:val="000000"/>
          <w:sz w:val="26"/>
          <w:szCs w:val="26"/>
        </w:rPr>
      </w:pPr>
      <w:r w:rsidRPr="00E91E82">
        <w:rPr>
          <w:b/>
          <w:color w:val="000000"/>
          <w:sz w:val="26"/>
          <w:szCs w:val="26"/>
        </w:rPr>
        <w:t>Câu hỏi :</w:t>
      </w:r>
    </w:p>
    <w:p w:rsidR="00A82163" w:rsidRPr="00E91E82" w:rsidRDefault="00A82163" w:rsidP="0010589B">
      <w:pPr>
        <w:shd w:val="clear" w:color="auto" w:fill="FFFFFF"/>
        <w:ind w:firstLine="567"/>
        <w:rPr>
          <w:i/>
          <w:color w:val="000000"/>
          <w:sz w:val="26"/>
          <w:szCs w:val="26"/>
        </w:rPr>
      </w:pPr>
      <w:r w:rsidRPr="00E91E82">
        <w:rPr>
          <w:i/>
          <w:color w:val="000000"/>
          <w:sz w:val="26"/>
          <w:szCs w:val="26"/>
        </w:rPr>
        <w:t>1. Câu từ nào trong hai bài thơ trên đề cập đến sự siêng năng , kiên trì ?</w:t>
      </w:r>
    </w:p>
    <w:p w:rsidR="00A82163" w:rsidRPr="00E91E82" w:rsidRDefault="00A82163" w:rsidP="0010589B">
      <w:pPr>
        <w:shd w:val="clear" w:color="auto" w:fill="FFFFFF"/>
        <w:ind w:firstLine="567"/>
        <w:rPr>
          <w:i/>
          <w:color w:val="000000"/>
          <w:sz w:val="26"/>
          <w:szCs w:val="26"/>
        </w:rPr>
      </w:pPr>
      <w:r w:rsidRPr="00E91E82">
        <w:rPr>
          <w:i/>
          <w:color w:val="000000"/>
          <w:sz w:val="26"/>
          <w:szCs w:val="26"/>
        </w:rPr>
        <w:t>2. Em rút ra bài học gì cho bản thân mình qua hai bài thơ trên ?</w:t>
      </w:r>
    </w:p>
    <w:p w:rsidR="00A82163" w:rsidRPr="00E91E82" w:rsidRDefault="00A82163" w:rsidP="0010589B">
      <w:pPr>
        <w:ind w:firstLine="567"/>
        <w:rPr>
          <w:sz w:val="26"/>
          <w:szCs w:val="26"/>
        </w:rPr>
      </w:pPr>
      <w:r w:rsidRPr="00E91E82">
        <w:rPr>
          <w:b/>
          <w:sz w:val="26"/>
          <w:szCs w:val="26"/>
        </w:rPr>
        <w:t>Câu 5 (1 điểm)</w:t>
      </w:r>
      <w:r w:rsidRPr="00E91E82">
        <w:rPr>
          <w:sz w:val="26"/>
          <w:szCs w:val="26"/>
        </w:rPr>
        <w:t>. An có thói quen ngồi vào bàn học bài lúc 7 giờ tối, mỗi môn học An đều học bài và làm bài đầy đủ. Nhưng để có được việc làm bài đầy đủ ấy thì khi gặp bài khó, bạn thường ngại suy nghĩ và giở sách giải bài tập ra chép cho nhanh. Một lần sang nhà bạn học nhóm, các bạn rất ngỡ ngàng khi thấy An làm bài nhanh và rất chính xác, các bạn xúm lại hỏi An cách giải thì bạn trả lời: “À, khó quá, nghĩ mãi không được nên tớ chép ở sách giải bài tập cho nhanh. Các cậu cũng lấy mà chép, khỏi mất công suy nghĩ”.</w:t>
      </w:r>
    </w:p>
    <w:p w:rsidR="00A82163" w:rsidRPr="00E91E82" w:rsidRDefault="00A82163" w:rsidP="0010589B">
      <w:pPr>
        <w:pStyle w:val="NormalWeb"/>
        <w:shd w:val="clear" w:color="auto" w:fill="FFFFFF"/>
        <w:spacing w:before="0" w:beforeAutospacing="0" w:after="0" w:afterAutospacing="0"/>
        <w:ind w:firstLine="567"/>
        <w:rPr>
          <w:b/>
          <w:color w:val="000000"/>
          <w:sz w:val="26"/>
          <w:szCs w:val="26"/>
        </w:rPr>
      </w:pPr>
      <w:r w:rsidRPr="00E91E82">
        <w:rPr>
          <w:b/>
          <w:color w:val="000000"/>
          <w:sz w:val="26"/>
          <w:szCs w:val="26"/>
        </w:rPr>
        <w:t>Câu hỏi :</w:t>
      </w:r>
      <w:r w:rsidRPr="00E91E82">
        <w:rPr>
          <w:i/>
          <w:color w:val="000000"/>
          <w:sz w:val="26"/>
          <w:szCs w:val="26"/>
        </w:rPr>
        <w:t xml:space="preserve"> Nếu em là bạn thân của An, em sẽ khuyên bạn như thế nào ?</w:t>
      </w:r>
    </w:p>
    <w:p w:rsidR="00A82163" w:rsidRPr="00E91E82" w:rsidRDefault="00A82163" w:rsidP="00CF7F8C">
      <w:pPr>
        <w:rPr>
          <w:sz w:val="26"/>
          <w:szCs w:val="26"/>
        </w:rPr>
      </w:pPr>
    </w:p>
    <w:p w:rsidR="0010589B" w:rsidRPr="00E91E82" w:rsidRDefault="0010589B" w:rsidP="0010589B">
      <w:pPr>
        <w:ind w:firstLine="567"/>
        <w:jc w:val="center"/>
        <w:rPr>
          <w:b/>
          <w:bCs/>
          <w:sz w:val="26"/>
          <w:szCs w:val="26"/>
        </w:rPr>
      </w:pPr>
      <w:r w:rsidRPr="00E91E82">
        <w:rPr>
          <w:b/>
          <w:color w:val="000000"/>
          <w:sz w:val="26"/>
          <w:szCs w:val="26"/>
        </w:rPr>
        <w:t>HƯỚNG DẪN CHẤM</w:t>
      </w:r>
      <w:r w:rsidR="00D21156">
        <w:rPr>
          <w:b/>
          <w:bCs/>
          <w:sz w:val="26"/>
          <w:szCs w:val="26"/>
        </w:rPr>
        <w:t xml:space="preserve"> </w:t>
      </w:r>
      <w:bookmarkStart w:id="1" w:name="_GoBack"/>
      <w:bookmarkEnd w:id="1"/>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380"/>
        <w:gridCol w:w="1620"/>
      </w:tblGrid>
      <w:tr w:rsidR="0010589B" w:rsidRPr="00394CEF" w:rsidTr="00394CEF">
        <w:tc>
          <w:tcPr>
            <w:tcW w:w="1440" w:type="dxa"/>
            <w:shd w:val="clear" w:color="auto" w:fill="auto"/>
            <w:vAlign w:val="center"/>
          </w:tcPr>
          <w:p w:rsidR="0010589B" w:rsidRPr="00394CEF" w:rsidRDefault="0010589B" w:rsidP="00394CEF">
            <w:pPr>
              <w:jc w:val="center"/>
              <w:rPr>
                <w:b/>
                <w:sz w:val="26"/>
                <w:szCs w:val="26"/>
              </w:rPr>
            </w:pPr>
            <w:r w:rsidRPr="00394CEF">
              <w:rPr>
                <w:b/>
                <w:sz w:val="26"/>
                <w:szCs w:val="26"/>
              </w:rPr>
              <w:t>Câu</w:t>
            </w:r>
            <w:r w:rsidR="00E91E82" w:rsidRPr="00394CEF">
              <w:rPr>
                <w:b/>
                <w:sz w:val="26"/>
                <w:szCs w:val="26"/>
              </w:rPr>
              <w:t xml:space="preserve"> 1</w:t>
            </w:r>
          </w:p>
          <w:p w:rsidR="0010589B" w:rsidRPr="00394CEF" w:rsidRDefault="0010589B" w:rsidP="00394CEF">
            <w:pPr>
              <w:jc w:val="center"/>
              <w:rPr>
                <w:b/>
                <w:sz w:val="26"/>
                <w:szCs w:val="26"/>
              </w:rPr>
            </w:pPr>
            <w:r w:rsidRPr="00394CEF">
              <w:rPr>
                <w:b/>
                <w:sz w:val="26"/>
                <w:szCs w:val="26"/>
              </w:rPr>
              <w:t>(2</w:t>
            </w:r>
            <w:r w:rsidR="00E91E82" w:rsidRPr="00394CEF">
              <w:rPr>
                <w:b/>
                <w:sz w:val="26"/>
                <w:szCs w:val="26"/>
              </w:rPr>
              <w:t xml:space="preserve"> </w:t>
            </w:r>
            <w:r w:rsidRPr="00394CEF">
              <w:rPr>
                <w:b/>
                <w:sz w:val="26"/>
                <w:szCs w:val="26"/>
              </w:rPr>
              <w:t>điểm)</w:t>
            </w:r>
          </w:p>
        </w:tc>
        <w:tc>
          <w:tcPr>
            <w:tcW w:w="7380" w:type="dxa"/>
            <w:shd w:val="clear" w:color="auto" w:fill="auto"/>
          </w:tcPr>
          <w:p w:rsidR="0010589B" w:rsidRPr="00394CEF" w:rsidRDefault="0010589B" w:rsidP="0010589B">
            <w:pPr>
              <w:rPr>
                <w:sz w:val="26"/>
                <w:szCs w:val="26"/>
              </w:rPr>
            </w:pPr>
            <w:r w:rsidRPr="00394CEF">
              <w:rPr>
                <w:sz w:val="26"/>
                <w:szCs w:val="26"/>
              </w:rPr>
              <w:t>Em đồng ý với ý kiến đó. vì</w:t>
            </w:r>
          </w:p>
          <w:p w:rsidR="0010589B" w:rsidRPr="00394CEF" w:rsidRDefault="0010589B" w:rsidP="00394CEF">
            <w:pPr>
              <w:jc w:val="both"/>
              <w:rPr>
                <w:sz w:val="26"/>
                <w:szCs w:val="26"/>
              </w:rPr>
            </w:pPr>
            <w:r w:rsidRPr="00394CEF">
              <w:rPr>
                <w:sz w:val="26"/>
                <w:szCs w:val="26"/>
              </w:rPr>
              <w:t>- Truyền thống gia đình,là những giá trị tốt đẹp được hình thành trong quá trình và phát triển, được truyền từ thế hệ này sang thế hệ khác, được mọi người trong một gia đình, dòng họ thực hiện.</w:t>
            </w:r>
          </w:p>
          <w:p w:rsidR="0010589B" w:rsidRPr="00394CEF" w:rsidRDefault="0010589B" w:rsidP="0010589B">
            <w:pPr>
              <w:rPr>
                <w:b/>
                <w:sz w:val="26"/>
                <w:szCs w:val="26"/>
              </w:rPr>
            </w:pPr>
            <w:r w:rsidRPr="00394CEF">
              <w:rPr>
                <w:sz w:val="26"/>
                <w:szCs w:val="26"/>
              </w:rPr>
              <w:t xml:space="preserve">- Những truyền thống tốt đẹp này của gia đình cũng có thể xuất phát từ: truyền thống cần cù, chịu thương chịu khó, yêu nước,..... đó không chỉ là truyền thống mà đó là những giá trị đạo đức được hình thành, phát triển và lan tỏa trong mỗi gia đình, </w:t>
            </w:r>
          </w:p>
        </w:tc>
        <w:tc>
          <w:tcPr>
            <w:tcW w:w="1620" w:type="dxa"/>
            <w:shd w:val="clear" w:color="auto" w:fill="auto"/>
            <w:vAlign w:val="center"/>
          </w:tcPr>
          <w:p w:rsidR="0010589B" w:rsidRPr="00394CEF" w:rsidRDefault="0010589B" w:rsidP="00394CEF">
            <w:pPr>
              <w:jc w:val="center"/>
              <w:rPr>
                <w:b/>
                <w:sz w:val="26"/>
                <w:szCs w:val="26"/>
              </w:rPr>
            </w:pPr>
          </w:p>
          <w:p w:rsidR="0010589B" w:rsidRPr="00394CEF" w:rsidRDefault="0010589B" w:rsidP="00394CEF">
            <w:pPr>
              <w:jc w:val="center"/>
              <w:rPr>
                <w:b/>
                <w:sz w:val="26"/>
                <w:szCs w:val="26"/>
              </w:rPr>
            </w:pPr>
          </w:p>
          <w:p w:rsidR="0010589B" w:rsidRPr="00394CEF" w:rsidRDefault="0010589B" w:rsidP="00394CEF">
            <w:pPr>
              <w:jc w:val="center"/>
              <w:rPr>
                <w:b/>
                <w:sz w:val="26"/>
                <w:szCs w:val="26"/>
              </w:rPr>
            </w:pPr>
          </w:p>
          <w:p w:rsidR="0010589B" w:rsidRPr="00394CEF" w:rsidRDefault="00E91E82" w:rsidP="00394CEF">
            <w:pPr>
              <w:jc w:val="center"/>
              <w:rPr>
                <w:b/>
                <w:sz w:val="26"/>
                <w:szCs w:val="26"/>
              </w:rPr>
            </w:pPr>
            <w:r w:rsidRPr="00394CEF">
              <w:rPr>
                <w:b/>
                <w:sz w:val="26"/>
                <w:szCs w:val="26"/>
              </w:rPr>
              <w:t>2</w:t>
            </w:r>
            <w:r w:rsidR="0010589B" w:rsidRPr="00394CEF">
              <w:rPr>
                <w:b/>
                <w:sz w:val="26"/>
                <w:szCs w:val="26"/>
              </w:rPr>
              <w:t>,0 điểm</w:t>
            </w:r>
          </w:p>
          <w:p w:rsidR="0010589B" w:rsidRPr="00394CEF" w:rsidRDefault="0010589B" w:rsidP="00394CEF">
            <w:pPr>
              <w:jc w:val="center"/>
              <w:rPr>
                <w:b/>
                <w:sz w:val="26"/>
                <w:szCs w:val="26"/>
              </w:rPr>
            </w:pPr>
          </w:p>
          <w:p w:rsidR="0010589B" w:rsidRPr="00394CEF" w:rsidRDefault="0010589B" w:rsidP="00394CEF">
            <w:pPr>
              <w:jc w:val="center"/>
              <w:rPr>
                <w:b/>
                <w:sz w:val="26"/>
                <w:szCs w:val="26"/>
              </w:rPr>
            </w:pPr>
          </w:p>
        </w:tc>
      </w:tr>
      <w:tr w:rsidR="0010589B" w:rsidRPr="00394CEF" w:rsidTr="00394CEF">
        <w:tc>
          <w:tcPr>
            <w:tcW w:w="1440" w:type="dxa"/>
            <w:vMerge w:val="restart"/>
            <w:shd w:val="clear" w:color="auto" w:fill="auto"/>
            <w:vAlign w:val="center"/>
          </w:tcPr>
          <w:p w:rsidR="0010589B" w:rsidRPr="00394CEF" w:rsidRDefault="0010589B" w:rsidP="00394CEF">
            <w:pPr>
              <w:jc w:val="center"/>
              <w:rPr>
                <w:b/>
                <w:sz w:val="26"/>
                <w:szCs w:val="26"/>
              </w:rPr>
            </w:pPr>
            <w:r w:rsidRPr="00394CEF">
              <w:rPr>
                <w:b/>
                <w:sz w:val="26"/>
                <w:szCs w:val="26"/>
              </w:rPr>
              <w:t>Câu</w:t>
            </w:r>
            <w:r w:rsidR="009E10CF" w:rsidRPr="00394CEF">
              <w:rPr>
                <w:b/>
                <w:sz w:val="26"/>
                <w:szCs w:val="26"/>
              </w:rPr>
              <w:t xml:space="preserve"> 2</w:t>
            </w:r>
          </w:p>
          <w:p w:rsidR="0010589B" w:rsidRPr="00394CEF" w:rsidRDefault="0010589B" w:rsidP="00394CEF">
            <w:pPr>
              <w:jc w:val="center"/>
              <w:rPr>
                <w:b/>
                <w:sz w:val="26"/>
                <w:szCs w:val="26"/>
              </w:rPr>
            </w:pPr>
            <w:r w:rsidRPr="00394CEF">
              <w:rPr>
                <w:b/>
                <w:sz w:val="26"/>
                <w:szCs w:val="26"/>
              </w:rPr>
              <w:t>(2 điểm)</w:t>
            </w:r>
          </w:p>
        </w:tc>
        <w:tc>
          <w:tcPr>
            <w:tcW w:w="7380" w:type="dxa"/>
            <w:shd w:val="clear" w:color="auto" w:fill="auto"/>
          </w:tcPr>
          <w:p w:rsidR="0010589B" w:rsidRPr="00394CEF" w:rsidRDefault="0010589B" w:rsidP="00394CEF">
            <w:pPr>
              <w:shd w:val="clear" w:color="auto" w:fill="FFFFFF"/>
              <w:rPr>
                <w:i/>
                <w:sz w:val="26"/>
                <w:szCs w:val="26"/>
              </w:rPr>
            </w:pPr>
            <w:r w:rsidRPr="00394CEF">
              <w:rPr>
                <w:i/>
                <w:sz w:val="26"/>
                <w:szCs w:val="26"/>
              </w:rPr>
              <w:t xml:space="preserve">Một số biểu hiện đúng trong việc tự hào về truyền thống gia đình dòng họ: </w:t>
            </w:r>
          </w:p>
          <w:p w:rsidR="0010589B" w:rsidRPr="00394CEF" w:rsidRDefault="0010589B" w:rsidP="00394CEF">
            <w:pPr>
              <w:shd w:val="clear" w:color="auto" w:fill="FFFFFF"/>
              <w:rPr>
                <w:sz w:val="26"/>
                <w:szCs w:val="26"/>
              </w:rPr>
            </w:pPr>
            <w:r w:rsidRPr="00394CEF">
              <w:rPr>
                <w:sz w:val="26"/>
                <w:szCs w:val="26"/>
              </w:rPr>
              <w:t>- Quảng bá với bạn bè và mọi người về truyền thống tốt đẹp gia đình mình</w:t>
            </w:r>
          </w:p>
          <w:p w:rsidR="0010589B" w:rsidRPr="00394CEF" w:rsidRDefault="0010589B" w:rsidP="00394CEF">
            <w:pPr>
              <w:shd w:val="clear" w:color="auto" w:fill="FFFFFF"/>
              <w:rPr>
                <w:sz w:val="26"/>
                <w:szCs w:val="26"/>
              </w:rPr>
            </w:pPr>
            <w:r w:rsidRPr="00394CEF">
              <w:rPr>
                <w:sz w:val="26"/>
                <w:szCs w:val="26"/>
              </w:rPr>
              <w:t>- Giới thiệu với mọi người về nghề truyền thống của gia đình và dòng họ</w:t>
            </w:r>
          </w:p>
          <w:p w:rsidR="0010589B" w:rsidRPr="00394CEF" w:rsidRDefault="0010589B" w:rsidP="00394CEF">
            <w:pPr>
              <w:shd w:val="clear" w:color="auto" w:fill="FFFFFF"/>
              <w:rPr>
                <w:sz w:val="26"/>
                <w:szCs w:val="26"/>
              </w:rPr>
            </w:pPr>
            <w:r w:rsidRPr="00394CEF">
              <w:rPr>
                <w:sz w:val="26"/>
                <w:szCs w:val="26"/>
              </w:rPr>
              <w:t>- Luôn tự hào về quê hương của mình dù đi đến tận nơi đâu.</w:t>
            </w:r>
          </w:p>
          <w:p w:rsidR="0010589B" w:rsidRPr="00394CEF" w:rsidRDefault="0010589B" w:rsidP="00394CEF">
            <w:pPr>
              <w:shd w:val="clear" w:color="auto" w:fill="FFFFFF"/>
              <w:rPr>
                <w:sz w:val="26"/>
                <w:szCs w:val="26"/>
              </w:rPr>
            </w:pPr>
            <w:r w:rsidRPr="00394CEF">
              <w:rPr>
                <w:sz w:val="26"/>
                <w:szCs w:val="26"/>
              </w:rPr>
              <w:t>- Xóa bỏ các phong tục mê tín lạc hậu ở gia đình dòng họ</w:t>
            </w:r>
          </w:p>
          <w:p w:rsidR="0010589B" w:rsidRPr="00394CEF" w:rsidRDefault="0010589B" w:rsidP="00394CEF">
            <w:pPr>
              <w:jc w:val="both"/>
              <w:rPr>
                <w:b/>
                <w:sz w:val="26"/>
                <w:szCs w:val="26"/>
              </w:rPr>
            </w:pPr>
            <w:r w:rsidRPr="00394CEF">
              <w:rPr>
                <w:b/>
                <w:sz w:val="26"/>
                <w:szCs w:val="26"/>
              </w:rPr>
              <w:t xml:space="preserve">- </w:t>
            </w:r>
            <w:r w:rsidRPr="00394CEF">
              <w:rPr>
                <w:sz w:val="26"/>
                <w:szCs w:val="26"/>
              </w:rPr>
              <w:t>Tiếp nối, phát triển và làm rạng rỡ truyền thống gia đinh</w:t>
            </w:r>
          </w:p>
        </w:tc>
        <w:tc>
          <w:tcPr>
            <w:tcW w:w="1620" w:type="dxa"/>
            <w:shd w:val="clear" w:color="auto" w:fill="auto"/>
            <w:vAlign w:val="center"/>
          </w:tcPr>
          <w:p w:rsidR="0010589B" w:rsidRPr="00394CEF" w:rsidRDefault="0010589B" w:rsidP="00394CEF">
            <w:pPr>
              <w:jc w:val="center"/>
              <w:rPr>
                <w:b/>
                <w:sz w:val="26"/>
                <w:szCs w:val="26"/>
              </w:rPr>
            </w:pPr>
          </w:p>
          <w:p w:rsidR="0010589B" w:rsidRPr="00394CEF" w:rsidRDefault="0010589B" w:rsidP="00394CEF">
            <w:pPr>
              <w:jc w:val="center"/>
              <w:rPr>
                <w:b/>
                <w:sz w:val="26"/>
                <w:szCs w:val="26"/>
              </w:rPr>
            </w:pPr>
          </w:p>
          <w:p w:rsidR="0010589B" w:rsidRPr="00394CEF" w:rsidRDefault="0010589B" w:rsidP="00394CEF">
            <w:pPr>
              <w:jc w:val="center"/>
              <w:rPr>
                <w:b/>
                <w:sz w:val="26"/>
                <w:szCs w:val="26"/>
              </w:rPr>
            </w:pPr>
          </w:p>
          <w:p w:rsidR="0010589B" w:rsidRPr="00394CEF" w:rsidRDefault="0010589B" w:rsidP="00394CEF">
            <w:pPr>
              <w:jc w:val="center"/>
              <w:rPr>
                <w:b/>
                <w:sz w:val="26"/>
                <w:szCs w:val="26"/>
              </w:rPr>
            </w:pPr>
            <w:r w:rsidRPr="00394CEF">
              <w:rPr>
                <w:b/>
                <w:sz w:val="26"/>
                <w:szCs w:val="26"/>
              </w:rPr>
              <w:t>1,0 điểm</w:t>
            </w:r>
          </w:p>
          <w:p w:rsidR="0010589B" w:rsidRPr="00394CEF" w:rsidRDefault="0010589B" w:rsidP="00394CEF">
            <w:pPr>
              <w:jc w:val="center"/>
              <w:rPr>
                <w:b/>
                <w:sz w:val="26"/>
                <w:szCs w:val="26"/>
              </w:rPr>
            </w:pPr>
          </w:p>
          <w:p w:rsidR="0010589B" w:rsidRPr="00394CEF" w:rsidRDefault="0010589B" w:rsidP="00394CEF">
            <w:pPr>
              <w:jc w:val="center"/>
              <w:rPr>
                <w:b/>
                <w:sz w:val="26"/>
                <w:szCs w:val="26"/>
              </w:rPr>
            </w:pPr>
          </w:p>
        </w:tc>
      </w:tr>
      <w:tr w:rsidR="0010589B" w:rsidRPr="00394CEF" w:rsidTr="00394CEF">
        <w:tc>
          <w:tcPr>
            <w:tcW w:w="1440" w:type="dxa"/>
            <w:vMerge/>
            <w:shd w:val="clear" w:color="auto" w:fill="auto"/>
            <w:vAlign w:val="center"/>
          </w:tcPr>
          <w:p w:rsidR="0010589B" w:rsidRPr="00394CEF" w:rsidRDefault="0010589B" w:rsidP="00394CEF">
            <w:pPr>
              <w:jc w:val="center"/>
              <w:rPr>
                <w:b/>
                <w:sz w:val="26"/>
                <w:szCs w:val="26"/>
              </w:rPr>
            </w:pPr>
          </w:p>
        </w:tc>
        <w:tc>
          <w:tcPr>
            <w:tcW w:w="7380" w:type="dxa"/>
            <w:shd w:val="clear" w:color="auto" w:fill="auto"/>
            <w:vAlign w:val="center"/>
          </w:tcPr>
          <w:p w:rsidR="0010589B" w:rsidRPr="00394CEF" w:rsidRDefault="0010589B" w:rsidP="00394CEF">
            <w:pPr>
              <w:shd w:val="clear" w:color="auto" w:fill="FFFFFF"/>
              <w:rPr>
                <w:i/>
                <w:sz w:val="26"/>
                <w:szCs w:val="26"/>
              </w:rPr>
            </w:pPr>
            <w:r w:rsidRPr="00394CEF">
              <w:rPr>
                <w:i/>
                <w:sz w:val="26"/>
                <w:szCs w:val="26"/>
              </w:rPr>
              <w:t xml:space="preserve">Một số biểu hiện chưa đúng trong việc tự hào về truyền thống gia đình dòng họ: </w:t>
            </w:r>
          </w:p>
          <w:p w:rsidR="0010589B" w:rsidRPr="00394CEF" w:rsidRDefault="0010589B" w:rsidP="00394CEF">
            <w:pPr>
              <w:shd w:val="clear" w:color="auto" w:fill="FFFFFF"/>
              <w:rPr>
                <w:sz w:val="26"/>
                <w:szCs w:val="26"/>
              </w:rPr>
            </w:pPr>
            <w:r w:rsidRPr="00394CEF">
              <w:rPr>
                <w:sz w:val="26"/>
                <w:szCs w:val="26"/>
              </w:rPr>
              <w:lastRenderedPageBreak/>
              <w:t>- Giữ gìn mọi hủ tục của gia đình.</w:t>
            </w:r>
          </w:p>
          <w:p w:rsidR="0010589B" w:rsidRPr="00394CEF" w:rsidRDefault="0010589B" w:rsidP="0010589B">
            <w:pPr>
              <w:rPr>
                <w:sz w:val="26"/>
                <w:szCs w:val="26"/>
              </w:rPr>
            </w:pPr>
            <w:r w:rsidRPr="00394CEF">
              <w:rPr>
                <w:sz w:val="26"/>
                <w:szCs w:val="26"/>
              </w:rPr>
              <w:t>- Chê bai nghề truyền thống gia đình.</w:t>
            </w:r>
          </w:p>
          <w:p w:rsidR="0010589B" w:rsidRPr="00394CEF" w:rsidRDefault="0010589B" w:rsidP="0010589B">
            <w:pPr>
              <w:rPr>
                <w:sz w:val="26"/>
                <w:szCs w:val="26"/>
              </w:rPr>
            </w:pPr>
            <w:r w:rsidRPr="00394CEF">
              <w:rPr>
                <w:sz w:val="26"/>
                <w:szCs w:val="26"/>
              </w:rPr>
              <w:t>- Tự ti vì nghề truyền thống của gia đình</w:t>
            </w:r>
          </w:p>
          <w:p w:rsidR="0010589B" w:rsidRPr="00394CEF" w:rsidRDefault="0010589B" w:rsidP="0010589B">
            <w:pPr>
              <w:rPr>
                <w:sz w:val="26"/>
                <w:szCs w:val="26"/>
              </w:rPr>
            </w:pPr>
            <w:r w:rsidRPr="00394CEF">
              <w:rPr>
                <w:sz w:val="26"/>
                <w:szCs w:val="26"/>
              </w:rPr>
              <w:t>- Tự ti về thanh danh của gia đình mình</w:t>
            </w:r>
          </w:p>
        </w:tc>
        <w:tc>
          <w:tcPr>
            <w:tcW w:w="1620" w:type="dxa"/>
            <w:shd w:val="clear" w:color="auto" w:fill="auto"/>
            <w:vAlign w:val="center"/>
          </w:tcPr>
          <w:p w:rsidR="0010589B" w:rsidRPr="00394CEF" w:rsidRDefault="0010589B" w:rsidP="00394CEF">
            <w:pPr>
              <w:jc w:val="center"/>
              <w:rPr>
                <w:b/>
                <w:sz w:val="26"/>
                <w:szCs w:val="26"/>
              </w:rPr>
            </w:pPr>
            <w:r w:rsidRPr="00394CEF">
              <w:rPr>
                <w:b/>
                <w:sz w:val="26"/>
                <w:szCs w:val="26"/>
              </w:rPr>
              <w:lastRenderedPageBreak/>
              <w:t>1,0 điểm</w:t>
            </w:r>
          </w:p>
          <w:p w:rsidR="0010589B" w:rsidRPr="00394CEF" w:rsidRDefault="0010589B" w:rsidP="00394CEF">
            <w:pPr>
              <w:jc w:val="center"/>
              <w:rPr>
                <w:b/>
                <w:sz w:val="26"/>
                <w:szCs w:val="26"/>
              </w:rPr>
            </w:pPr>
          </w:p>
        </w:tc>
      </w:tr>
      <w:tr w:rsidR="0010589B" w:rsidRPr="00394CEF" w:rsidTr="00394CEF">
        <w:tc>
          <w:tcPr>
            <w:tcW w:w="1440" w:type="dxa"/>
            <w:vMerge w:val="restart"/>
            <w:shd w:val="clear" w:color="auto" w:fill="auto"/>
            <w:vAlign w:val="center"/>
          </w:tcPr>
          <w:p w:rsidR="0010589B" w:rsidRPr="00394CEF" w:rsidRDefault="0010589B" w:rsidP="00394CEF">
            <w:pPr>
              <w:jc w:val="center"/>
              <w:rPr>
                <w:b/>
                <w:sz w:val="26"/>
                <w:szCs w:val="26"/>
              </w:rPr>
            </w:pPr>
            <w:r w:rsidRPr="00394CEF">
              <w:rPr>
                <w:b/>
                <w:sz w:val="26"/>
                <w:szCs w:val="26"/>
              </w:rPr>
              <w:lastRenderedPageBreak/>
              <w:t>Câu</w:t>
            </w:r>
            <w:r w:rsidR="00E91E82" w:rsidRPr="00394CEF">
              <w:rPr>
                <w:b/>
                <w:sz w:val="26"/>
                <w:szCs w:val="26"/>
              </w:rPr>
              <w:t xml:space="preserve"> 3</w:t>
            </w:r>
          </w:p>
          <w:p w:rsidR="0010589B" w:rsidRPr="00394CEF" w:rsidRDefault="0010589B" w:rsidP="00394CEF">
            <w:pPr>
              <w:jc w:val="center"/>
              <w:rPr>
                <w:b/>
                <w:i/>
                <w:sz w:val="26"/>
                <w:szCs w:val="26"/>
              </w:rPr>
            </w:pPr>
            <w:r w:rsidRPr="00394CEF">
              <w:rPr>
                <w:b/>
                <w:i/>
                <w:sz w:val="26"/>
                <w:szCs w:val="26"/>
              </w:rPr>
              <w:t>(</w:t>
            </w:r>
            <w:r w:rsidR="00E91E82" w:rsidRPr="00394CEF">
              <w:rPr>
                <w:b/>
                <w:i/>
                <w:sz w:val="26"/>
                <w:szCs w:val="26"/>
              </w:rPr>
              <w:t>3</w:t>
            </w:r>
            <w:r w:rsidRPr="00394CEF">
              <w:rPr>
                <w:b/>
                <w:i/>
                <w:sz w:val="26"/>
                <w:szCs w:val="26"/>
              </w:rPr>
              <w:t>,0 điểm)</w:t>
            </w:r>
          </w:p>
        </w:tc>
        <w:tc>
          <w:tcPr>
            <w:tcW w:w="7380" w:type="dxa"/>
            <w:shd w:val="clear" w:color="auto" w:fill="auto"/>
          </w:tcPr>
          <w:p w:rsidR="0010589B" w:rsidRPr="00394CEF" w:rsidRDefault="0010589B" w:rsidP="0010589B">
            <w:pPr>
              <w:rPr>
                <w:sz w:val="26"/>
                <w:szCs w:val="26"/>
              </w:rPr>
            </w:pPr>
            <w:r w:rsidRPr="00394CEF">
              <w:rPr>
                <w:sz w:val="26"/>
                <w:szCs w:val="26"/>
              </w:rPr>
              <w:t xml:space="preserve"> -Yêu thương con người là quan tâm, giúp đỡ, làm những điều tốt đẹp cho người khác, nhất là những người gặp khó khăn, hoạn nạn.</w:t>
            </w:r>
          </w:p>
        </w:tc>
        <w:tc>
          <w:tcPr>
            <w:tcW w:w="1620" w:type="dxa"/>
            <w:shd w:val="clear" w:color="auto" w:fill="auto"/>
            <w:vAlign w:val="center"/>
          </w:tcPr>
          <w:p w:rsidR="0010589B" w:rsidRPr="00394CEF" w:rsidRDefault="00E91E82" w:rsidP="00394CEF">
            <w:pPr>
              <w:jc w:val="center"/>
              <w:rPr>
                <w:b/>
                <w:sz w:val="26"/>
                <w:szCs w:val="26"/>
              </w:rPr>
            </w:pPr>
            <w:r w:rsidRPr="00394CEF">
              <w:rPr>
                <w:b/>
                <w:sz w:val="26"/>
                <w:szCs w:val="26"/>
              </w:rPr>
              <w:t>1</w:t>
            </w:r>
            <w:r w:rsidR="0010589B" w:rsidRPr="00394CEF">
              <w:rPr>
                <w:b/>
                <w:sz w:val="26"/>
                <w:szCs w:val="26"/>
              </w:rPr>
              <w:t xml:space="preserve"> điểm</w:t>
            </w:r>
          </w:p>
          <w:p w:rsidR="0010589B" w:rsidRPr="00394CEF" w:rsidRDefault="0010589B" w:rsidP="00E91E82">
            <w:pPr>
              <w:rPr>
                <w:b/>
                <w:sz w:val="26"/>
                <w:szCs w:val="26"/>
              </w:rPr>
            </w:pPr>
          </w:p>
        </w:tc>
      </w:tr>
      <w:tr w:rsidR="0010589B" w:rsidRPr="00394CEF" w:rsidTr="00394CEF">
        <w:tc>
          <w:tcPr>
            <w:tcW w:w="1440" w:type="dxa"/>
            <w:vMerge/>
            <w:shd w:val="clear" w:color="auto" w:fill="auto"/>
            <w:vAlign w:val="center"/>
          </w:tcPr>
          <w:p w:rsidR="0010589B" w:rsidRPr="00394CEF" w:rsidRDefault="0010589B" w:rsidP="00394CEF">
            <w:pPr>
              <w:jc w:val="center"/>
              <w:rPr>
                <w:b/>
                <w:sz w:val="26"/>
                <w:szCs w:val="26"/>
              </w:rPr>
            </w:pPr>
          </w:p>
        </w:tc>
        <w:tc>
          <w:tcPr>
            <w:tcW w:w="7380" w:type="dxa"/>
            <w:shd w:val="clear" w:color="auto" w:fill="auto"/>
          </w:tcPr>
          <w:p w:rsidR="0010589B" w:rsidRPr="00394CEF" w:rsidRDefault="0010589B" w:rsidP="0010589B">
            <w:pPr>
              <w:rPr>
                <w:sz w:val="26"/>
                <w:szCs w:val="26"/>
              </w:rPr>
            </w:pPr>
            <w:r w:rsidRPr="00394CEF">
              <w:rPr>
                <w:sz w:val="26"/>
                <w:szCs w:val="26"/>
              </w:rPr>
              <w:t>Lòng yêu thương con người là một phẩm chất tốt đẹp của con người. Bằng những hành động cao đẹp của tập thể, cá nhân, chúng ta sẽ góp phần gìn giữ và phát huy được truyền thống tốt đẹp của dân tộc.</w:t>
            </w:r>
          </w:p>
        </w:tc>
        <w:tc>
          <w:tcPr>
            <w:tcW w:w="1620" w:type="dxa"/>
            <w:shd w:val="clear" w:color="auto" w:fill="auto"/>
            <w:vAlign w:val="center"/>
          </w:tcPr>
          <w:p w:rsidR="0010589B" w:rsidRPr="00394CEF" w:rsidRDefault="009E10CF" w:rsidP="00394CEF">
            <w:pPr>
              <w:jc w:val="center"/>
              <w:rPr>
                <w:b/>
                <w:sz w:val="26"/>
                <w:szCs w:val="26"/>
              </w:rPr>
            </w:pPr>
            <w:r w:rsidRPr="00394CEF">
              <w:rPr>
                <w:b/>
                <w:sz w:val="26"/>
                <w:szCs w:val="26"/>
              </w:rPr>
              <w:t>2</w:t>
            </w:r>
            <w:r w:rsidR="0010589B" w:rsidRPr="00394CEF">
              <w:rPr>
                <w:b/>
                <w:sz w:val="26"/>
                <w:szCs w:val="26"/>
              </w:rPr>
              <w:t xml:space="preserve"> điểm</w:t>
            </w:r>
          </w:p>
          <w:p w:rsidR="0010589B" w:rsidRPr="00394CEF" w:rsidRDefault="0010589B" w:rsidP="00394CEF">
            <w:pPr>
              <w:jc w:val="center"/>
              <w:rPr>
                <w:b/>
                <w:sz w:val="26"/>
                <w:szCs w:val="26"/>
              </w:rPr>
            </w:pPr>
          </w:p>
        </w:tc>
      </w:tr>
      <w:tr w:rsidR="0010589B" w:rsidRPr="00394CEF" w:rsidTr="00394CEF">
        <w:tc>
          <w:tcPr>
            <w:tcW w:w="1440" w:type="dxa"/>
            <w:vMerge w:val="restart"/>
            <w:shd w:val="clear" w:color="auto" w:fill="auto"/>
            <w:vAlign w:val="center"/>
          </w:tcPr>
          <w:p w:rsidR="0010589B" w:rsidRPr="00394CEF" w:rsidRDefault="0010589B" w:rsidP="00394CEF">
            <w:pPr>
              <w:jc w:val="center"/>
              <w:rPr>
                <w:b/>
                <w:sz w:val="26"/>
                <w:szCs w:val="26"/>
              </w:rPr>
            </w:pPr>
            <w:r w:rsidRPr="00394CEF">
              <w:rPr>
                <w:b/>
                <w:sz w:val="26"/>
                <w:szCs w:val="26"/>
              </w:rPr>
              <w:t>Câu</w:t>
            </w:r>
            <w:r w:rsidR="00E91E82" w:rsidRPr="00394CEF">
              <w:rPr>
                <w:b/>
                <w:sz w:val="26"/>
                <w:szCs w:val="26"/>
              </w:rPr>
              <w:t xml:space="preserve"> 4</w:t>
            </w:r>
          </w:p>
          <w:p w:rsidR="0010589B" w:rsidRPr="00394CEF" w:rsidRDefault="0010589B" w:rsidP="00394CEF">
            <w:pPr>
              <w:jc w:val="center"/>
              <w:rPr>
                <w:b/>
                <w:i/>
                <w:sz w:val="26"/>
                <w:szCs w:val="26"/>
              </w:rPr>
            </w:pPr>
            <w:r w:rsidRPr="00394CEF">
              <w:rPr>
                <w:b/>
                <w:i/>
                <w:sz w:val="26"/>
                <w:szCs w:val="26"/>
              </w:rPr>
              <w:t>(</w:t>
            </w:r>
            <w:r w:rsidR="00E91E82" w:rsidRPr="00394CEF">
              <w:rPr>
                <w:b/>
                <w:i/>
                <w:sz w:val="26"/>
                <w:szCs w:val="26"/>
              </w:rPr>
              <w:t>2</w:t>
            </w:r>
            <w:r w:rsidRPr="00394CEF">
              <w:rPr>
                <w:b/>
                <w:i/>
                <w:sz w:val="26"/>
                <w:szCs w:val="26"/>
              </w:rPr>
              <w:t>,0 điểm)</w:t>
            </w:r>
          </w:p>
        </w:tc>
        <w:tc>
          <w:tcPr>
            <w:tcW w:w="7380" w:type="dxa"/>
            <w:shd w:val="clear" w:color="auto" w:fill="auto"/>
          </w:tcPr>
          <w:p w:rsidR="0010589B" w:rsidRPr="00394CEF" w:rsidRDefault="0010589B" w:rsidP="0010589B">
            <w:pPr>
              <w:rPr>
                <w:b/>
                <w:sz w:val="26"/>
                <w:szCs w:val="26"/>
              </w:rPr>
            </w:pPr>
            <w:r w:rsidRPr="00394CEF">
              <w:rPr>
                <w:color w:val="000000"/>
                <w:sz w:val="26"/>
                <w:szCs w:val="26"/>
              </w:rPr>
              <w:t>Câu từ trong hai bài thơ trên đề cập đến sự siêng năng, kiên trì: Gian nan rèn luyện.</w:t>
            </w:r>
          </w:p>
        </w:tc>
        <w:tc>
          <w:tcPr>
            <w:tcW w:w="1620" w:type="dxa"/>
            <w:shd w:val="clear" w:color="auto" w:fill="auto"/>
            <w:vAlign w:val="center"/>
          </w:tcPr>
          <w:p w:rsidR="0010589B" w:rsidRPr="00394CEF" w:rsidRDefault="009E10CF" w:rsidP="00394CEF">
            <w:pPr>
              <w:jc w:val="center"/>
              <w:rPr>
                <w:b/>
                <w:sz w:val="26"/>
                <w:szCs w:val="26"/>
              </w:rPr>
            </w:pPr>
            <w:r w:rsidRPr="00394CEF">
              <w:rPr>
                <w:b/>
                <w:sz w:val="26"/>
                <w:szCs w:val="26"/>
              </w:rPr>
              <w:t>1</w:t>
            </w:r>
            <w:r w:rsidR="0010589B" w:rsidRPr="00394CEF">
              <w:rPr>
                <w:b/>
                <w:sz w:val="26"/>
                <w:szCs w:val="26"/>
              </w:rPr>
              <w:t xml:space="preserve"> điểm</w:t>
            </w:r>
          </w:p>
          <w:p w:rsidR="0010589B" w:rsidRPr="00394CEF" w:rsidRDefault="0010589B" w:rsidP="00394CEF">
            <w:pPr>
              <w:jc w:val="center"/>
              <w:rPr>
                <w:b/>
                <w:sz w:val="26"/>
                <w:szCs w:val="26"/>
              </w:rPr>
            </w:pPr>
          </w:p>
        </w:tc>
      </w:tr>
      <w:tr w:rsidR="0010589B" w:rsidRPr="00394CEF" w:rsidTr="00394CEF">
        <w:tc>
          <w:tcPr>
            <w:tcW w:w="1440" w:type="dxa"/>
            <w:vMerge/>
            <w:shd w:val="clear" w:color="auto" w:fill="auto"/>
            <w:vAlign w:val="center"/>
          </w:tcPr>
          <w:p w:rsidR="0010589B" w:rsidRPr="00394CEF" w:rsidRDefault="0010589B" w:rsidP="00394CEF">
            <w:pPr>
              <w:jc w:val="center"/>
              <w:rPr>
                <w:b/>
                <w:sz w:val="26"/>
                <w:szCs w:val="26"/>
              </w:rPr>
            </w:pPr>
          </w:p>
        </w:tc>
        <w:tc>
          <w:tcPr>
            <w:tcW w:w="7380" w:type="dxa"/>
            <w:shd w:val="clear" w:color="auto" w:fill="auto"/>
          </w:tcPr>
          <w:p w:rsidR="0010589B" w:rsidRPr="00394CEF" w:rsidRDefault="0010589B" w:rsidP="0010589B">
            <w:pPr>
              <w:rPr>
                <w:sz w:val="26"/>
                <w:szCs w:val="26"/>
              </w:rPr>
            </w:pPr>
            <w:r w:rsidRPr="00394CEF">
              <w:rPr>
                <w:color w:val="000000"/>
                <w:sz w:val="26"/>
                <w:szCs w:val="26"/>
              </w:rPr>
              <w:t>Em rút ra bài học qua 2 bài thơ trên đó là cần có sự kiên trì, siêng năng mới có thể trải qua khó khăn thử thách để có thể có được thành công.</w:t>
            </w:r>
          </w:p>
        </w:tc>
        <w:tc>
          <w:tcPr>
            <w:tcW w:w="1620" w:type="dxa"/>
            <w:shd w:val="clear" w:color="auto" w:fill="auto"/>
            <w:vAlign w:val="center"/>
          </w:tcPr>
          <w:p w:rsidR="0010589B" w:rsidRPr="00394CEF" w:rsidRDefault="009E10CF" w:rsidP="00394CEF">
            <w:pPr>
              <w:jc w:val="center"/>
              <w:rPr>
                <w:b/>
                <w:sz w:val="26"/>
                <w:szCs w:val="26"/>
              </w:rPr>
            </w:pPr>
            <w:r w:rsidRPr="00394CEF">
              <w:rPr>
                <w:b/>
                <w:sz w:val="26"/>
                <w:szCs w:val="26"/>
              </w:rPr>
              <w:t>1</w:t>
            </w:r>
            <w:r w:rsidR="0010589B" w:rsidRPr="00394CEF">
              <w:rPr>
                <w:b/>
                <w:sz w:val="26"/>
                <w:szCs w:val="26"/>
              </w:rPr>
              <w:t xml:space="preserve"> điểm</w:t>
            </w:r>
          </w:p>
          <w:p w:rsidR="0010589B" w:rsidRPr="00394CEF" w:rsidRDefault="0010589B" w:rsidP="00394CEF">
            <w:pPr>
              <w:jc w:val="center"/>
              <w:rPr>
                <w:b/>
                <w:sz w:val="26"/>
                <w:szCs w:val="26"/>
              </w:rPr>
            </w:pPr>
          </w:p>
        </w:tc>
      </w:tr>
      <w:tr w:rsidR="00E91E82" w:rsidRPr="00394CEF" w:rsidTr="00394CEF">
        <w:tc>
          <w:tcPr>
            <w:tcW w:w="1440" w:type="dxa"/>
            <w:shd w:val="clear" w:color="auto" w:fill="auto"/>
            <w:vAlign w:val="center"/>
          </w:tcPr>
          <w:p w:rsidR="00E91E82" w:rsidRPr="00394CEF" w:rsidRDefault="00E91E82" w:rsidP="00394CEF">
            <w:pPr>
              <w:jc w:val="center"/>
              <w:rPr>
                <w:b/>
                <w:sz w:val="26"/>
                <w:szCs w:val="26"/>
              </w:rPr>
            </w:pPr>
            <w:r w:rsidRPr="00394CEF">
              <w:rPr>
                <w:b/>
                <w:sz w:val="26"/>
                <w:szCs w:val="26"/>
              </w:rPr>
              <w:t>Câu 5</w:t>
            </w:r>
          </w:p>
          <w:p w:rsidR="00E91E82" w:rsidRPr="00394CEF" w:rsidRDefault="00E91E82" w:rsidP="00394CEF">
            <w:pPr>
              <w:jc w:val="center"/>
              <w:rPr>
                <w:b/>
                <w:i/>
                <w:sz w:val="26"/>
                <w:szCs w:val="26"/>
              </w:rPr>
            </w:pPr>
            <w:r w:rsidRPr="00394CEF">
              <w:rPr>
                <w:b/>
                <w:i/>
                <w:sz w:val="26"/>
                <w:szCs w:val="26"/>
              </w:rPr>
              <w:t>(1,0 điểm)</w:t>
            </w:r>
          </w:p>
        </w:tc>
        <w:tc>
          <w:tcPr>
            <w:tcW w:w="7380" w:type="dxa"/>
            <w:shd w:val="clear" w:color="auto" w:fill="auto"/>
          </w:tcPr>
          <w:p w:rsidR="00E91E82" w:rsidRPr="00394CEF" w:rsidRDefault="00E91E82" w:rsidP="00E91E82">
            <w:pPr>
              <w:rPr>
                <w:color w:val="000000"/>
                <w:sz w:val="26"/>
                <w:szCs w:val="26"/>
              </w:rPr>
            </w:pPr>
            <w:r w:rsidRPr="00394CEF">
              <w:rPr>
                <w:color w:val="000000"/>
                <w:sz w:val="26"/>
                <w:szCs w:val="26"/>
              </w:rPr>
              <w:t>Nếu là bạn thân của An, em sẽ giải thích cho An hiểu việc làm của An là chống đối, sẽ làm cho An ngày càng yếu hơn trong học tập. Về lâu dài sẽ trở thành thói quen xấu.</w:t>
            </w:r>
          </w:p>
        </w:tc>
        <w:tc>
          <w:tcPr>
            <w:tcW w:w="1620" w:type="dxa"/>
            <w:shd w:val="clear" w:color="auto" w:fill="auto"/>
            <w:vAlign w:val="center"/>
          </w:tcPr>
          <w:p w:rsidR="00E91E82" w:rsidRPr="00394CEF" w:rsidRDefault="009E10CF" w:rsidP="00394CEF">
            <w:pPr>
              <w:jc w:val="center"/>
              <w:rPr>
                <w:b/>
                <w:sz w:val="26"/>
                <w:szCs w:val="26"/>
              </w:rPr>
            </w:pPr>
            <w:r w:rsidRPr="00394CEF">
              <w:rPr>
                <w:b/>
                <w:sz w:val="26"/>
                <w:szCs w:val="26"/>
              </w:rPr>
              <w:t>1</w:t>
            </w:r>
            <w:r w:rsidR="00E91E82" w:rsidRPr="00394CEF">
              <w:rPr>
                <w:b/>
                <w:sz w:val="26"/>
                <w:szCs w:val="26"/>
              </w:rPr>
              <w:t xml:space="preserve"> điểm</w:t>
            </w:r>
          </w:p>
          <w:p w:rsidR="00E91E82" w:rsidRPr="00394CEF" w:rsidRDefault="00E91E82" w:rsidP="00394CEF">
            <w:pPr>
              <w:jc w:val="center"/>
              <w:rPr>
                <w:b/>
                <w:sz w:val="26"/>
                <w:szCs w:val="26"/>
              </w:rPr>
            </w:pPr>
          </w:p>
        </w:tc>
      </w:tr>
    </w:tbl>
    <w:p w:rsidR="0010589B" w:rsidRPr="00E91E82" w:rsidRDefault="0010589B" w:rsidP="0010589B">
      <w:pPr>
        <w:pStyle w:val="NormalWeb"/>
        <w:shd w:val="clear" w:color="auto" w:fill="FFFFFF"/>
        <w:spacing w:before="0" w:beforeAutospacing="0" w:after="0" w:afterAutospacing="0"/>
        <w:ind w:firstLine="567"/>
        <w:rPr>
          <w:i/>
          <w:color w:val="000000"/>
          <w:sz w:val="26"/>
          <w:szCs w:val="26"/>
        </w:rPr>
      </w:pPr>
    </w:p>
    <w:p w:rsidR="00025757" w:rsidRPr="00E91E82" w:rsidRDefault="00025757" w:rsidP="00025757">
      <w:pPr>
        <w:ind w:firstLine="567"/>
        <w:rPr>
          <w:b/>
          <w:bCs/>
          <w:sz w:val="26"/>
          <w:szCs w:val="26"/>
          <w:lang w:val="it-IT"/>
        </w:rPr>
      </w:pPr>
      <w:r w:rsidRPr="00E91E82">
        <w:rPr>
          <w:b/>
          <w:bCs/>
          <w:sz w:val="26"/>
          <w:szCs w:val="26"/>
          <w:lang w:val="it-IT"/>
        </w:rPr>
        <w:t>MA TRẬN ĐỀ KIỂM TRA</w:t>
      </w:r>
      <w:r w:rsidRPr="00E91E82">
        <w:rPr>
          <w:b/>
          <w:bCs/>
          <w:sz w:val="26"/>
          <w:szCs w:val="26"/>
          <w:lang w:val="vi-VN"/>
        </w:rPr>
        <w:t>:</w:t>
      </w:r>
    </w:p>
    <w:p w:rsidR="00025757" w:rsidRPr="00E91E82" w:rsidRDefault="00025757" w:rsidP="00025757">
      <w:pPr>
        <w:ind w:firstLine="720"/>
        <w:rPr>
          <w:sz w:val="26"/>
          <w:szCs w:val="26"/>
          <w:lang w:val="vi-VN"/>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340"/>
        <w:gridCol w:w="2160"/>
        <w:gridCol w:w="1980"/>
        <w:gridCol w:w="1743"/>
        <w:gridCol w:w="957"/>
      </w:tblGrid>
      <w:tr w:rsidR="00025757" w:rsidRPr="00394CEF" w:rsidTr="00FF21E9">
        <w:tc>
          <w:tcPr>
            <w:tcW w:w="1908"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pStyle w:val="NormalWeb"/>
              <w:spacing w:before="0" w:beforeAutospacing="0" w:after="0" w:afterAutospacing="0"/>
              <w:jc w:val="center"/>
              <w:rPr>
                <w:sz w:val="26"/>
                <w:szCs w:val="26"/>
              </w:rPr>
            </w:pPr>
            <w:r w:rsidRPr="00394CEF">
              <w:rPr>
                <w:sz w:val="26"/>
                <w:szCs w:val="26"/>
              </w:rPr>
              <w:t>Cấp độ</w:t>
            </w:r>
          </w:p>
          <w:p w:rsidR="00025757" w:rsidRPr="00394CEF" w:rsidRDefault="00025757" w:rsidP="00FF21E9">
            <w:pPr>
              <w:jc w:val="center"/>
              <w:rPr>
                <w:sz w:val="26"/>
                <w:szCs w:val="26"/>
              </w:rPr>
            </w:pPr>
            <w:r w:rsidRPr="00394CEF">
              <w:rPr>
                <w:sz w:val="26"/>
                <w:szCs w:val="26"/>
              </w:rPr>
              <w:t>Chủ đề</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025757" w:rsidRPr="00394CEF" w:rsidRDefault="00025757" w:rsidP="00FF21E9">
            <w:pPr>
              <w:pStyle w:val="NormalWeb"/>
              <w:spacing w:before="0" w:beforeAutospacing="0" w:after="0" w:afterAutospacing="0"/>
              <w:jc w:val="center"/>
              <w:rPr>
                <w:b/>
                <w:sz w:val="26"/>
                <w:szCs w:val="26"/>
              </w:rPr>
            </w:pPr>
            <w:r w:rsidRPr="00394CEF">
              <w:rPr>
                <w:b/>
                <w:sz w:val="26"/>
                <w:szCs w:val="26"/>
              </w:rPr>
              <w:t>Nhận biết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025757" w:rsidRPr="00394CEF" w:rsidRDefault="00025757" w:rsidP="00FF21E9">
            <w:pPr>
              <w:pStyle w:val="NormalWeb"/>
              <w:spacing w:before="0" w:beforeAutospacing="0" w:after="0" w:afterAutospacing="0"/>
              <w:jc w:val="center"/>
              <w:rPr>
                <w:b/>
                <w:sz w:val="26"/>
                <w:szCs w:val="26"/>
              </w:rPr>
            </w:pPr>
            <w:r w:rsidRPr="00394CEF">
              <w:rPr>
                <w:b/>
                <w:bCs/>
                <w:sz w:val="26"/>
                <w:szCs w:val="26"/>
              </w:rPr>
              <w:t>Thông hiểu</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025757" w:rsidRPr="00394CEF" w:rsidRDefault="00025757" w:rsidP="00FF21E9">
            <w:pPr>
              <w:pStyle w:val="NormalWeb"/>
              <w:spacing w:before="0" w:beforeAutospacing="0" w:after="0" w:afterAutospacing="0"/>
              <w:jc w:val="center"/>
              <w:rPr>
                <w:b/>
                <w:sz w:val="26"/>
                <w:szCs w:val="26"/>
              </w:rPr>
            </w:pPr>
            <w:r w:rsidRPr="00394CEF">
              <w:rPr>
                <w:b/>
                <w:bCs/>
                <w:sz w:val="26"/>
                <w:szCs w:val="26"/>
              </w:rPr>
              <w:t>Vận dụng</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tcPr>
          <w:p w:rsidR="00025757" w:rsidRPr="00394CEF" w:rsidRDefault="00025757" w:rsidP="00FF21E9">
            <w:pPr>
              <w:pStyle w:val="NormalWeb"/>
              <w:spacing w:before="0" w:beforeAutospacing="0" w:after="0" w:afterAutospacing="0"/>
              <w:jc w:val="center"/>
              <w:rPr>
                <w:b/>
                <w:sz w:val="26"/>
                <w:szCs w:val="26"/>
              </w:rPr>
            </w:pPr>
            <w:r w:rsidRPr="00394CEF">
              <w:rPr>
                <w:b/>
                <w:bCs/>
                <w:sz w:val="26"/>
                <w:szCs w:val="26"/>
              </w:rPr>
              <w:t>Vận dụng cao</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25757" w:rsidRPr="00394CEF" w:rsidRDefault="00025757" w:rsidP="00FF21E9">
            <w:pPr>
              <w:pStyle w:val="NormalWeb"/>
              <w:spacing w:before="0" w:beforeAutospacing="0" w:after="0" w:afterAutospacing="0"/>
              <w:jc w:val="center"/>
              <w:rPr>
                <w:b/>
                <w:sz w:val="26"/>
                <w:szCs w:val="26"/>
              </w:rPr>
            </w:pPr>
            <w:r w:rsidRPr="00394CEF">
              <w:rPr>
                <w:b/>
                <w:sz w:val="26"/>
                <w:szCs w:val="26"/>
              </w:rPr>
              <w:t>Tổng</w:t>
            </w:r>
          </w:p>
        </w:tc>
      </w:tr>
      <w:tr w:rsidR="00025757" w:rsidRPr="00394CEF" w:rsidTr="00FF21E9">
        <w:tc>
          <w:tcPr>
            <w:tcW w:w="1908"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rPr>
                <w:sz w:val="26"/>
                <w:szCs w:val="26"/>
                <w:lang w:val="vi-VN"/>
              </w:rPr>
            </w:pPr>
            <w:r w:rsidRPr="00394CEF">
              <w:rPr>
                <w:sz w:val="26"/>
                <w:szCs w:val="26"/>
                <w:lang w:val="vi-VN"/>
              </w:rPr>
              <w:t>Tự hào về truyền thống gia đình, dòng họ</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jc w:val="both"/>
              <w:rPr>
                <w:sz w:val="26"/>
                <w:szCs w:val="26"/>
                <w:lang w:val="vi-VN"/>
              </w:rPr>
            </w:pPr>
            <w:r w:rsidRPr="00394CEF">
              <w:rPr>
                <w:sz w:val="26"/>
                <w:szCs w:val="26"/>
                <w:lang w:val="vi-VN"/>
              </w:rPr>
              <w:t>- Nêu được một số truyền thống của gia đình, dòng họ.</w:t>
            </w:r>
          </w:p>
          <w:p w:rsidR="00025757" w:rsidRPr="00394CEF" w:rsidRDefault="00025757" w:rsidP="00FF21E9">
            <w:pPr>
              <w:rPr>
                <w:sz w:val="26"/>
                <w:szCs w:val="26"/>
                <w:lang w:val="vi-VN"/>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jc w:val="both"/>
              <w:rPr>
                <w:sz w:val="26"/>
                <w:szCs w:val="26"/>
                <w:lang w:val="vi-VN"/>
              </w:rPr>
            </w:pPr>
            <w:r w:rsidRPr="00394CEF">
              <w:rPr>
                <w:sz w:val="26"/>
                <w:szCs w:val="26"/>
                <w:lang w:val="vi-VN"/>
              </w:rPr>
              <w:t>- Giải thích được một cách đơn giản ý nghĩa của truyền thống của gia đình, dòng họ.</w:t>
            </w:r>
          </w:p>
          <w:p w:rsidR="00025757" w:rsidRPr="00394CEF" w:rsidRDefault="00025757" w:rsidP="00FF21E9">
            <w:pPr>
              <w:rPr>
                <w:sz w:val="26"/>
                <w:szCs w:val="26"/>
                <w:lang w:val="vi-VN"/>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rPr>
                <w:sz w:val="26"/>
                <w:szCs w:val="26"/>
                <w:lang w:val="vi-VN"/>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rPr>
                <w:sz w:val="26"/>
                <w:szCs w:val="26"/>
                <w:lang w:val="vi-VN"/>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rPr>
                <w:sz w:val="26"/>
                <w:szCs w:val="26"/>
                <w:lang w:val="vi-VN"/>
              </w:rPr>
            </w:pPr>
          </w:p>
        </w:tc>
      </w:tr>
      <w:tr w:rsidR="00025757" w:rsidRPr="00394CEF" w:rsidTr="00FF21E9">
        <w:tc>
          <w:tcPr>
            <w:tcW w:w="1908"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both"/>
              <w:rPr>
                <w:i/>
                <w:iCs/>
                <w:sz w:val="26"/>
                <w:szCs w:val="26"/>
              </w:rPr>
            </w:pPr>
            <w:r w:rsidRPr="00394CEF">
              <w:rPr>
                <w:i/>
                <w:iCs/>
                <w:sz w:val="26"/>
                <w:szCs w:val="26"/>
              </w:rPr>
              <w:t>Số câu:</w:t>
            </w:r>
          </w:p>
        </w:tc>
        <w:tc>
          <w:tcPr>
            <w:tcW w:w="2340"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1</w:t>
            </w:r>
          </w:p>
        </w:tc>
        <w:tc>
          <w:tcPr>
            <w:tcW w:w="2160"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1</w:t>
            </w:r>
          </w:p>
        </w:tc>
        <w:tc>
          <w:tcPr>
            <w:tcW w:w="1980"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bCs/>
                <w:i/>
                <w:sz w:val="26"/>
                <w:szCs w:val="26"/>
              </w:rPr>
            </w:pPr>
            <w:r w:rsidRPr="00394CEF">
              <w:rPr>
                <w:bCs/>
                <w:i/>
                <w:sz w:val="26"/>
                <w:szCs w:val="26"/>
              </w:rPr>
              <w:t> </w:t>
            </w:r>
          </w:p>
        </w:tc>
        <w:tc>
          <w:tcPr>
            <w:tcW w:w="1743"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957"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bCs/>
                <w:i/>
                <w:sz w:val="26"/>
                <w:szCs w:val="26"/>
              </w:rPr>
            </w:pPr>
            <w:r w:rsidRPr="00394CEF">
              <w:rPr>
                <w:bCs/>
                <w:i/>
                <w:sz w:val="26"/>
                <w:szCs w:val="26"/>
              </w:rPr>
              <w:t>2</w:t>
            </w:r>
          </w:p>
        </w:tc>
      </w:tr>
      <w:tr w:rsidR="00025757" w:rsidRPr="00394CEF" w:rsidTr="00FF21E9">
        <w:tc>
          <w:tcPr>
            <w:tcW w:w="1908" w:type="dxa"/>
            <w:tcBorders>
              <w:top w:val="nil"/>
              <w:left w:val="single" w:sz="4" w:space="0" w:color="auto"/>
              <w:bottom w:val="nil"/>
              <w:right w:val="single" w:sz="4" w:space="0" w:color="auto"/>
            </w:tcBorders>
            <w:shd w:val="clear" w:color="auto" w:fill="auto"/>
          </w:tcPr>
          <w:p w:rsidR="00025757" w:rsidRPr="00394CEF" w:rsidRDefault="00025757" w:rsidP="00FF21E9">
            <w:pPr>
              <w:jc w:val="both"/>
              <w:rPr>
                <w:i/>
                <w:iCs/>
                <w:sz w:val="26"/>
                <w:szCs w:val="26"/>
              </w:rPr>
            </w:pPr>
            <w:r w:rsidRPr="00394CEF">
              <w:rPr>
                <w:i/>
                <w:iCs/>
                <w:sz w:val="26"/>
                <w:szCs w:val="26"/>
              </w:rPr>
              <w:t>Số điểm:</w:t>
            </w:r>
          </w:p>
        </w:tc>
        <w:tc>
          <w:tcPr>
            <w:tcW w:w="2340"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2</w:t>
            </w:r>
          </w:p>
        </w:tc>
        <w:tc>
          <w:tcPr>
            <w:tcW w:w="2160"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3</w:t>
            </w:r>
          </w:p>
        </w:tc>
        <w:tc>
          <w:tcPr>
            <w:tcW w:w="1980"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1743"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957"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bCs/>
                <w:i/>
                <w:sz w:val="26"/>
                <w:szCs w:val="26"/>
              </w:rPr>
            </w:pPr>
            <w:r w:rsidRPr="00394CEF">
              <w:rPr>
                <w:bCs/>
                <w:i/>
                <w:sz w:val="26"/>
                <w:szCs w:val="26"/>
              </w:rPr>
              <w:t>5</w:t>
            </w:r>
          </w:p>
        </w:tc>
      </w:tr>
      <w:tr w:rsidR="00025757" w:rsidRPr="00394CEF" w:rsidTr="00FF21E9">
        <w:tc>
          <w:tcPr>
            <w:tcW w:w="1908"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rPr>
                <w:i/>
                <w:iCs/>
                <w:sz w:val="26"/>
                <w:szCs w:val="26"/>
              </w:rPr>
            </w:pPr>
            <w:r w:rsidRPr="00394CEF">
              <w:rPr>
                <w:i/>
                <w:iCs/>
                <w:sz w:val="26"/>
                <w:szCs w:val="26"/>
              </w:rPr>
              <w:t>Tỉ lệ:</w:t>
            </w:r>
          </w:p>
        </w:tc>
        <w:tc>
          <w:tcPr>
            <w:tcW w:w="2340"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20</w:t>
            </w:r>
          </w:p>
        </w:tc>
        <w:tc>
          <w:tcPr>
            <w:tcW w:w="2160"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30</w:t>
            </w:r>
          </w:p>
        </w:tc>
        <w:tc>
          <w:tcPr>
            <w:tcW w:w="1980"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1743"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957"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50</w:t>
            </w:r>
          </w:p>
        </w:tc>
      </w:tr>
      <w:tr w:rsidR="00025757" w:rsidRPr="00394CEF" w:rsidTr="00FF21E9">
        <w:tc>
          <w:tcPr>
            <w:tcW w:w="1908"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rPr>
                <w:sz w:val="26"/>
                <w:szCs w:val="26"/>
              </w:rPr>
            </w:pPr>
            <w:r w:rsidRPr="00394CEF">
              <w:rPr>
                <w:sz w:val="26"/>
                <w:szCs w:val="26"/>
              </w:rPr>
              <w:t>Yêu thương con người</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pStyle w:val="Vnbnnidung0"/>
              <w:tabs>
                <w:tab w:val="left" w:pos="811"/>
              </w:tabs>
              <w:ind w:firstLine="0"/>
              <w:jc w:val="both"/>
              <w:rPr>
                <w:sz w:val="26"/>
                <w:szCs w:val="26"/>
                <w:lang w:val="en-US" w:eastAsia="en-US"/>
              </w:rPr>
            </w:pPr>
            <w:r w:rsidRPr="00394CEF">
              <w:rPr>
                <w:sz w:val="26"/>
                <w:szCs w:val="26"/>
                <w:lang w:val="en-US" w:eastAsia="en-US"/>
              </w:rPr>
              <w:t>- Nêu được khái niệm và biểu hiện của tình yêu thương con người.</w:t>
            </w:r>
          </w:p>
          <w:p w:rsidR="00025757" w:rsidRPr="00394CEF" w:rsidRDefault="00025757" w:rsidP="00FF21E9">
            <w:pPr>
              <w:rPr>
                <w:sz w:val="26"/>
                <w:szCs w:val="26"/>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rPr>
                <w:sz w:val="26"/>
                <w:szCs w:val="26"/>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rPr>
                <w:sz w:val="26"/>
                <w:szCs w:val="26"/>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rPr>
                <w:sz w:val="26"/>
                <w:szCs w:val="26"/>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rPr>
                <w:sz w:val="26"/>
                <w:szCs w:val="26"/>
              </w:rPr>
            </w:pPr>
          </w:p>
        </w:tc>
      </w:tr>
      <w:tr w:rsidR="00025757" w:rsidRPr="00394CEF" w:rsidTr="00FF21E9">
        <w:tc>
          <w:tcPr>
            <w:tcW w:w="1908"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both"/>
              <w:rPr>
                <w:i/>
                <w:iCs/>
                <w:sz w:val="26"/>
                <w:szCs w:val="26"/>
              </w:rPr>
            </w:pPr>
            <w:r w:rsidRPr="00394CEF">
              <w:rPr>
                <w:i/>
                <w:iCs/>
                <w:sz w:val="26"/>
                <w:szCs w:val="26"/>
              </w:rPr>
              <w:t>Số câu:</w:t>
            </w:r>
          </w:p>
        </w:tc>
        <w:tc>
          <w:tcPr>
            <w:tcW w:w="2340"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1</w:t>
            </w:r>
          </w:p>
        </w:tc>
        <w:tc>
          <w:tcPr>
            <w:tcW w:w="2160"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1980"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sz w:val="26"/>
                <w:szCs w:val="26"/>
              </w:rPr>
            </w:pPr>
            <w:r w:rsidRPr="00394CEF">
              <w:rPr>
                <w:sz w:val="26"/>
                <w:szCs w:val="26"/>
              </w:rPr>
              <w:t> </w:t>
            </w:r>
          </w:p>
        </w:tc>
        <w:tc>
          <w:tcPr>
            <w:tcW w:w="1743"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957"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b/>
                <w:bCs/>
                <w:sz w:val="26"/>
                <w:szCs w:val="26"/>
              </w:rPr>
            </w:pPr>
            <w:r w:rsidRPr="00394CEF">
              <w:rPr>
                <w:b/>
                <w:bCs/>
                <w:sz w:val="26"/>
                <w:szCs w:val="26"/>
              </w:rPr>
              <w:t>1</w:t>
            </w:r>
          </w:p>
        </w:tc>
      </w:tr>
      <w:tr w:rsidR="00025757" w:rsidRPr="00394CEF" w:rsidTr="00FF21E9">
        <w:tc>
          <w:tcPr>
            <w:tcW w:w="1908" w:type="dxa"/>
            <w:tcBorders>
              <w:top w:val="nil"/>
              <w:left w:val="single" w:sz="4" w:space="0" w:color="auto"/>
              <w:bottom w:val="nil"/>
              <w:right w:val="single" w:sz="4" w:space="0" w:color="auto"/>
            </w:tcBorders>
            <w:shd w:val="clear" w:color="auto" w:fill="auto"/>
          </w:tcPr>
          <w:p w:rsidR="00025757" w:rsidRPr="00394CEF" w:rsidRDefault="00025757" w:rsidP="00FF21E9">
            <w:pPr>
              <w:jc w:val="both"/>
              <w:rPr>
                <w:i/>
                <w:iCs/>
                <w:sz w:val="26"/>
                <w:szCs w:val="26"/>
              </w:rPr>
            </w:pPr>
            <w:r w:rsidRPr="00394CEF">
              <w:rPr>
                <w:i/>
                <w:iCs/>
                <w:sz w:val="26"/>
                <w:szCs w:val="26"/>
              </w:rPr>
              <w:t>Số điểm:</w:t>
            </w:r>
          </w:p>
        </w:tc>
        <w:tc>
          <w:tcPr>
            <w:tcW w:w="2340"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2</w:t>
            </w:r>
          </w:p>
        </w:tc>
        <w:tc>
          <w:tcPr>
            <w:tcW w:w="2160"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1980"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1743"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957"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b/>
                <w:bCs/>
                <w:sz w:val="26"/>
                <w:szCs w:val="26"/>
              </w:rPr>
            </w:pPr>
            <w:r w:rsidRPr="00394CEF">
              <w:rPr>
                <w:b/>
                <w:bCs/>
                <w:sz w:val="26"/>
                <w:szCs w:val="26"/>
              </w:rPr>
              <w:t>2</w:t>
            </w:r>
          </w:p>
        </w:tc>
      </w:tr>
      <w:tr w:rsidR="00025757" w:rsidRPr="00394CEF" w:rsidTr="00FF21E9">
        <w:tc>
          <w:tcPr>
            <w:tcW w:w="1908"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rPr>
                <w:i/>
                <w:iCs/>
                <w:sz w:val="26"/>
                <w:szCs w:val="26"/>
              </w:rPr>
            </w:pPr>
            <w:r w:rsidRPr="00394CEF">
              <w:rPr>
                <w:i/>
                <w:iCs/>
                <w:sz w:val="26"/>
                <w:szCs w:val="26"/>
              </w:rPr>
              <w:t>Tỉ lệ:</w:t>
            </w:r>
          </w:p>
        </w:tc>
        <w:tc>
          <w:tcPr>
            <w:tcW w:w="2340"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20</w:t>
            </w:r>
          </w:p>
        </w:tc>
        <w:tc>
          <w:tcPr>
            <w:tcW w:w="2160"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1980"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1743"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957"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20</w:t>
            </w:r>
          </w:p>
        </w:tc>
      </w:tr>
      <w:tr w:rsidR="00025757" w:rsidRPr="00394CEF" w:rsidTr="00FF21E9">
        <w:tc>
          <w:tcPr>
            <w:tcW w:w="1908"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rPr>
                <w:sz w:val="26"/>
                <w:szCs w:val="26"/>
              </w:rPr>
            </w:pPr>
            <w:r w:rsidRPr="00394CEF">
              <w:rPr>
                <w:sz w:val="26"/>
                <w:szCs w:val="26"/>
              </w:rPr>
              <w:t>Siêng năng kiên trì</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rPr>
                <w:sz w:val="26"/>
                <w:szCs w:val="26"/>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rPr>
                <w:sz w:val="26"/>
                <w:szCs w:val="26"/>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rPr>
                <w:sz w:val="26"/>
                <w:szCs w:val="26"/>
              </w:rPr>
            </w:pPr>
            <w:r w:rsidRPr="00394CEF">
              <w:rPr>
                <w:sz w:val="26"/>
                <w:szCs w:val="26"/>
              </w:rPr>
              <w:t xml:space="preserve">Qua tình huống cụ thể, nêu được các cách giải quyết đúng thể hiện siêng năng kiên trì bằng </w:t>
            </w:r>
            <w:r w:rsidRPr="00394CEF">
              <w:rPr>
                <w:sz w:val="26"/>
                <w:szCs w:val="26"/>
              </w:rPr>
              <w:lastRenderedPageBreak/>
              <w:t>những việc làm cụ thể.</w:t>
            </w:r>
          </w:p>
          <w:p w:rsidR="00025757" w:rsidRPr="00394CEF" w:rsidRDefault="00025757" w:rsidP="00FF21E9">
            <w:pPr>
              <w:rPr>
                <w:sz w:val="26"/>
                <w:szCs w:val="26"/>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rPr>
                <w:b/>
                <w:sz w:val="26"/>
                <w:szCs w:val="26"/>
              </w:rPr>
            </w:pPr>
            <w:r w:rsidRPr="00394CEF">
              <w:rPr>
                <w:sz w:val="26"/>
                <w:szCs w:val="26"/>
              </w:rPr>
              <w:lastRenderedPageBreak/>
              <w:t xml:space="preserve">- Vận dụng các kiến thức, kỹ năng đã học để phát hiện những vấn đề mới về </w:t>
            </w:r>
            <w:r w:rsidRPr="00394CEF">
              <w:rPr>
                <w:sz w:val="26"/>
                <w:szCs w:val="26"/>
              </w:rPr>
              <w:lastRenderedPageBreak/>
              <w:t>siêng năng kiên trì</w:t>
            </w:r>
          </w:p>
          <w:p w:rsidR="00025757" w:rsidRPr="00394CEF" w:rsidRDefault="00025757" w:rsidP="00FF21E9">
            <w:pPr>
              <w:rPr>
                <w:sz w:val="26"/>
                <w:szCs w:val="26"/>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025757" w:rsidRPr="00394CEF" w:rsidRDefault="00025757" w:rsidP="00FF21E9">
            <w:pPr>
              <w:rPr>
                <w:sz w:val="26"/>
                <w:szCs w:val="26"/>
              </w:rPr>
            </w:pPr>
          </w:p>
        </w:tc>
      </w:tr>
      <w:tr w:rsidR="00025757" w:rsidRPr="00394CEF" w:rsidTr="00FF21E9">
        <w:tc>
          <w:tcPr>
            <w:tcW w:w="1908"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both"/>
              <w:rPr>
                <w:i/>
                <w:iCs/>
                <w:sz w:val="26"/>
                <w:szCs w:val="26"/>
              </w:rPr>
            </w:pPr>
            <w:r w:rsidRPr="00394CEF">
              <w:rPr>
                <w:i/>
                <w:iCs/>
                <w:sz w:val="26"/>
                <w:szCs w:val="26"/>
              </w:rPr>
              <w:lastRenderedPageBreak/>
              <w:t>Số câu:</w:t>
            </w:r>
          </w:p>
        </w:tc>
        <w:tc>
          <w:tcPr>
            <w:tcW w:w="2340"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2160"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1980"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1</w:t>
            </w:r>
          </w:p>
        </w:tc>
        <w:tc>
          <w:tcPr>
            <w:tcW w:w="1743"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1</w:t>
            </w:r>
          </w:p>
        </w:tc>
        <w:tc>
          <w:tcPr>
            <w:tcW w:w="957"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bCs/>
                <w:sz w:val="26"/>
                <w:szCs w:val="26"/>
              </w:rPr>
            </w:pPr>
            <w:r w:rsidRPr="00394CEF">
              <w:rPr>
                <w:bCs/>
                <w:sz w:val="26"/>
                <w:szCs w:val="26"/>
              </w:rPr>
              <w:t>2</w:t>
            </w:r>
          </w:p>
        </w:tc>
      </w:tr>
      <w:tr w:rsidR="00025757" w:rsidRPr="00394CEF" w:rsidTr="00FF21E9">
        <w:tc>
          <w:tcPr>
            <w:tcW w:w="1908" w:type="dxa"/>
            <w:tcBorders>
              <w:top w:val="nil"/>
              <w:left w:val="single" w:sz="4" w:space="0" w:color="auto"/>
              <w:bottom w:val="nil"/>
              <w:right w:val="single" w:sz="4" w:space="0" w:color="auto"/>
            </w:tcBorders>
            <w:shd w:val="clear" w:color="auto" w:fill="auto"/>
          </w:tcPr>
          <w:p w:rsidR="00025757" w:rsidRPr="00394CEF" w:rsidRDefault="00025757" w:rsidP="00FF21E9">
            <w:pPr>
              <w:jc w:val="both"/>
              <w:rPr>
                <w:i/>
                <w:iCs/>
                <w:sz w:val="26"/>
                <w:szCs w:val="26"/>
              </w:rPr>
            </w:pPr>
            <w:r w:rsidRPr="00394CEF">
              <w:rPr>
                <w:i/>
                <w:iCs/>
                <w:sz w:val="26"/>
                <w:szCs w:val="26"/>
              </w:rPr>
              <w:t>Số điểm:</w:t>
            </w:r>
          </w:p>
        </w:tc>
        <w:tc>
          <w:tcPr>
            <w:tcW w:w="2340"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2160"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1980"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2</w:t>
            </w:r>
          </w:p>
        </w:tc>
        <w:tc>
          <w:tcPr>
            <w:tcW w:w="1743"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1</w:t>
            </w:r>
          </w:p>
        </w:tc>
        <w:tc>
          <w:tcPr>
            <w:tcW w:w="957"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bCs/>
                <w:sz w:val="26"/>
                <w:szCs w:val="26"/>
              </w:rPr>
            </w:pPr>
            <w:r w:rsidRPr="00394CEF">
              <w:rPr>
                <w:bCs/>
                <w:sz w:val="26"/>
                <w:szCs w:val="26"/>
              </w:rPr>
              <w:t>3</w:t>
            </w:r>
          </w:p>
        </w:tc>
      </w:tr>
      <w:tr w:rsidR="00025757" w:rsidRPr="00394CEF" w:rsidTr="00FF21E9">
        <w:tc>
          <w:tcPr>
            <w:tcW w:w="1908"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rPr>
                <w:i/>
                <w:iCs/>
                <w:sz w:val="26"/>
                <w:szCs w:val="26"/>
              </w:rPr>
            </w:pPr>
            <w:r w:rsidRPr="00394CEF">
              <w:rPr>
                <w:i/>
                <w:iCs/>
                <w:sz w:val="26"/>
                <w:szCs w:val="26"/>
              </w:rPr>
              <w:t>Tỉ lệ:</w:t>
            </w:r>
          </w:p>
        </w:tc>
        <w:tc>
          <w:tcPr>
            <w:tcW w:w="2340"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2160"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 </w:t>
            </w:r>
          </w:p>
        </w:tc>
        <w:tc>
          <w:tcPr>
            <w:tcW w:w="1980"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20</w:t>
            </w:r>
          </w:p>
        </w:tc>
        <w:tc>
          <w:tcPr>
            <w:tcW w:w="1743"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10</w:t>
            </w:r>
          </w:p>
        </w:tc>
        <w:tc>
          <w:tcPr>
            <w:tcW w:w="957"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30</w:t>
            </w:r>
          </w:p>
        </w:tc>
      </w:tr>
      <w:tr w:rsidR="00025757" w:rsidRPr="00394CEF" w:rsidTr="00FF21E9">
        <w:tc>
          <w:tcPr>
            <w:tcW w:w="1908"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both"/>
              <w:rPr>
                <w:i/>
                <w:iCs/>
                <w:sz w:val="26"/>
                <w:szCs w:val="26"/>
              </w:rPr>
            </w:pPr>
            <w:r w:rsidRPr="00394CEF">
              <w:rPr>
                <w:i/>
                <w:iCs/>
                <w:sz w:val="26"/>
                <w:szCs w:val="26"/>
              </w:rPr>
              <w:t>Số câu:</w:t>
            </w:r>
          </w:p>
        </w:tc>
        <w:tc>
          <w:tcPr>
            <w:tcW w:w="2340"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2</w:t>
            </w:r>
          </w:p>
        </w:tc>
        <w:tc>
          <w:tcPr>
            <w:tcW w:w="2160"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1</w:t>
            </w:r>
          </w:p>
        </w:tc>
        <w:tc>
          <w:tcPr>
            <w:tcW w:w="1980"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sz w:val="26"/>
                <w:szCs w:val="26"/>
              </w:rPr>
            </w:pPr>
            <w:r w:rsidRPr="00394CEF">
              <w:rPr>
                <w:sz w:val="26"/>
                <w:szCs w:val="26"/>
              </w:rPr>
              <w:t>1</w:t>
            </w:r>
          </w:p>
        </w:tc>
        <w:tc>
          <w:tcPr>
            <w:tcW w:w="1743"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1</w:t>
            </w:r>
          </w:p>
        </w:tc>
        <w:tc>
          <w:tcPr>
            <w:tcW w:w="957" w:type="dxa"/>
            <w:tcBorders>
              <w:top w:val="single" w:sz="4" w:space="0" w:color="auto"/>
              <w:left w:val="single" w:sz="4" w:space="0" w:color="auto"/>
              <w:bottom w:val="nil"/>
              <w:right w:val="single" w:sz="4" w:space="0" w:color="auto"/>
            </w:tcBorders>
            <w:shd w:val="clear" w:color="auto" w:fill="auto"/>
          </w:tcPr>
          <w:p w:rsidR="00025757" w:rsidRPr="00394CEF" w:rsidRDefault="00025757" w:rsidP="00FF21E9">
            <w:pPr>
              <w:jc w:val="center"/>
              <w:rPr>
                <w:sz w:val="26"/>
                <w:szCs w:val="26"/>
              </w:rPr>
            </w:pPr>
            <w:r w:rsidRPr="00394CEF">
              <w:rPr>
                <w:sz w:val="26"/>
                <w:szCs w:val="26"/>
              </w:rPr>
              <w:t>5</w:t>
            </w:r>
          </w:p>
        </w:tc>
      </w:tr>
      <w:tr w:rsidR="00025757" w:rsidRPr="00394CEF" w:rsidTr="00FF21E9">
        <w:tc>
          <w:tcPr>
            <w:tcW w:w="1908" w:type="dxa"/>
            <w:tcBorders>
              <w:top w:val="nil"/>
              <w:left w:val="single" w:sz="4" w:space="0" w:color="auto"/>
              <w:bottom w:val="nil"/>
              <w:right w:val="single" w:sz="4" w:space="0" w:color="auto"/>
            </w:tcBorders>
            <w:shd w:val="clear" w:color="auto" w:fill="auto"/>
          </w:tcPr>
          <w:p w:rsidR="00025757" w:rsidRPr="00394CEF" w:rsidRDefault="00025757" w:rsidP="00FF21E9">
            <w:pPr>
              <w:jc w:val="both"/>
              <w:rPr>
                <w:i/>
                <w:iCs/>
                <w:sz w:val="26"/>
                <w:szCs w:val="26"/>
              </w:rPr>
            </w:pPr>
            <w:r w:rsidRPr="00394CEF">
              <w:rPr>
                <w:i/>
                <w:iCs/>
                <w:sz w:val="26"/>
                <w:szCs w:val="26"/>
              </w:rPr>
              <w:t>Số điểm:</w:t>
            </w:r>
          </w:p>
        </w:tc>
        <w:tc>
          <w:tcPr>
            <w:tcW w:w="2340"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4</w:t>
            </w:r>
          </w:p>
        </w:tc>
        <w:tc>
          <w:tcPr>
            <w:tcW w:w="2160"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3</w:t>
            </w:r>
          </w:p>
        </w:tc>
        <w:tc>
          <w:tcPr>
            <w:tcW w:w="1980"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2</w:t>
            </w:r>
          </w:p>
        </w:tc>
        <w:tc>
          <w:tcPr>
            <w:tcW w:w="1743"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1</w:t>
            </w:r>
          </w:p>
        </w:tc>
        <w:tc>
          <w:tcPr>
            <w:tcW w:w="957" w:type="dxa"/>
            <w:tcBorders>
              <w:top w:val="nil"/>
              <w:left w:val="single" w:sz="4" w:space="0" w:color="auto"/>
              <w:bottom w:val="nil"/>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10</w:t>
            </w:r>
          </w:p>
        </w:tc>
      </w:tr>
      <w:tr w:rsidR="00025757" w:rsidRPr="00394CEF" w:rsidTr="00FF21E9">
        <w:tc>
          <w:tcPr>
            <w:tcW w:w="1908"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rPr>
                <w:i/>
                <w:iCs/>
                <w:sz w:val="26"/>
                <w:szCs w:val="26"/>
              </w:rPr>
            </w:pPr>
            <w:r w:rsidRPr="00394CEF">
              <w:rPr>
                <w:i/>
                <w:iCs/>
                <w:sz w:val="26"/>
                <w:szCs w:val="26"/>
              </w:rPr>
              <w:t>Tỉ lệ:</w:t>
            </w:r>
          </w:p>
        </w:tc>
        <w:tc>
          <w:tcPr>
            <w:tcW w:w="2340"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40</w:t>
            </w:r>
          </w:p>
        </w:tc>
        <w:tc>
          <w:tcPr>
            <w:tcW w:w="2160"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30</w:t>
            </w:r>
          </w:p>
        </w:tc>
        <w:tc>
          <w:tcPr>
            <w:tcW w:w="1980"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20</w:t>
            </w:r>
          </w:p>
        </w:tc>
        <w:tc>
          <w:tcPr>
            <w:tcW w:w="1743"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10</w:t>
            </w:r>
          </w:p>
        </w:tc>
        <w:tc>
          <w:tcPr>
            <w:tcW w:w="957" w:type="dxa"/>
            <w:tcBorders>
              <w:top w:val="nil"/>
              <w:left w:val="single" w:sz="4" w:space="0" w:color="auto"/>
              <w:bottom w:val="single" w:sz="4" w:space="0" w:color="auto"/>
              <w:right w:val="single" w:sz="4" w:space="0" w:color="auto"/>
            </w:tcBorders>
            <w:shd w:val="clear" w:color="auto" w:fill="auto"/>
          </w:tcPr>
          <w:p w:rsidR="00025757" w:rsidRPr="00394CEF" w:rsidRDefault="00025757" w:rsidP="00FF21E9">
            <w:pPr>
              <w:jc w:val="center"/>
              <w:rPr>
                <w:i/>
                <w:iCs/>
                <w:sz w:val="26"/>
                <w:szCs w:val="26"/>
              </w:rPr>
            </w:pPr>
            <w:r w:rsidRPr="00394CEF">
              <w:rPr>
                <w:i/>
                <w:iCs/>
                <w:sz w:val="26"/>
                <w:szCs w:val="26"/>
              </w:rPr>
              <w:t>100</w:t>
            </w:r>
          </w:p>
        </w:tc>
      </w:tr>
    </w:tbl>
    <w:p w:rsidR="006808C0" w:rsidRPr="00E91E82" w:rsidRDefault="006808C0" w:rsidP="001E108A">
      <w:pPr>
        <w:ind w:firstLine="567"/>
        <w:rPr>
          <w:b/>
          <w:bCs/>
          <w:sz w:val="26"/>
          <w:szCs w:val="26"/>
        </w:rPr>
      </w:pPr>
    </w:p>
    <w:sectPr w:rsidR="006808C0" w:rsidRPr="00E91E82" w:rsidSect="005954D6">
      <w:headerReference w:type="default" r:id="rId8"/>
      <w:footerReference w:type="default" r:id="rId9"/>
      <w:pgSz w:w="12240" w:h="15840"/>
      <w:pgMar w:top="357" w:right="539" w:bottom="539"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B28" w:rsidRDefault="00064B28" w:rsidP="003C3626">
      <w:r>
        <w:separator/>
      </w:r>
    </w:p>
  </w:endnote>
  <w:endnote w:type="continuationSeparator" w:id="0">
    <w:p w:rsidR="00064B28" w:rsidRDefault="00064B28" w:rsidP="003C3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CIDFont+F1">
    <w:altName w:val="Times New Roman"/>
    <w:panose1 w:val="00000000000000000000"/>
    <w:charset w:val="00"/>
    <w:family w:val="roman"/>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626" w:rsidRDefault="00243C44">
    <w:pPr>
      <w:pStyle w:val="Footer"/>
    </w:pPr>
    <w:r w:rsidRPr="008A252C">
      <w:rPr>
        <w:rFonts w:eastAsia="SimSun"/>
        <w:b/>
        <w:color w:val="000000"/>
        <w:kern w:val="2"/>
        <w:lang w:val="nl-NL" w:eastAsia="zh-CN"/>
      </w:rPr>
      <w:t xml:space="preserve">                              </w:t>
    </w:r>
    <w:r>
      <w:rPr>
        <w:rFonts w:eastAsia="SimSun"/>
        <w:b/>
        <w:color w:val="000000"/>
        <w:kern w:val="2"/>
        <w:lang w:val="nl-NL" w:eastAsia="zh-CN"/>
      </w:rPr>
      <w:t xml:space="preserve">                          </w:t>
    </w:r>
    <w:r>
      <w:rPr>
        <w:rFonts w:eastAsia="SimSun"/>
        <w:b/>
        <w:color w:val="000000"/>
        <w:kern w:val="2"/>
        <w:lang w:val="nl-NL" w:eastAsia="zh-CN"/>
      </w:rPr>
      <w:t xml:space="preserve">             </w:t>
    </w:r>
    <w:r>
      <w:rPr>
        <w:rFonts w:eastAsia="SimSun"/>
        <w:b/>
        <w:color w:val="000000"/>
        <w:kern w:val="2"/>
        <w:lang w:val="nl-NL" w:eastAsia="zh-CN"/>
      </w:rPr>
      <w:t xml:space="preserve">     </w:t>
    </w:r>
    <w:r w:rsidRPr="008A252C">
      <w:rPr>
        <w:rFonts w:eastAsia="SimSun"/>
        <w:b/>
        <w:color w:val="00B0F0"/>
        <w:kern w:val="2"/>
        <w:lang w:val="nl-NL" w:eastAsia="zh-CN"/>
      </w:rPr>
      <w:t/>
    </w:r>
    <w:r w:rsidRPr="008A252C">
      <w:rPr>
        <w:rFonts w:eastAsia="SimSun"/>
        <w:b/>
        <w:color w:val="FF0000"/>
        <w:kern w:val="2"/>
        <w:lang w:val="nl-NL" w:eastAsia="zh-CN"/>
      </w:rPr>
      <w:t xml:space="preserve"/>
    </w:r>
    <w:r w:rsidRPr="008A252C">
      <w:rPr>
        <w:rFonts w:eastAsia="SimSun"/>
        <w:b/>
        <w:color w:val="000000"/>
        <w:kern w:val="2"/>
        <w:lang w:val="x-none" w:eastAsia="zh-CN"/>
      </w:rPr>
      <w:t xml:space="preserve">                                </w:t>
    </w:r>
    <w:r w:rsidRPr="008A252C">
      <w:rPr>
        <w:rFonts w:eastAsia="SimSun"/>
        <w:b/>
        <w:color w:val="FF0000"/>
        <w:kern w:val="2"/>
        <w:lang w:val="x-none" w:eastAsia="zh-CN"/>
      </w:rPr>
      <w:t>Trang</w:t>
    </w:r>
    <w:r w:rsidRPr="008A252C">
      <w:rPr>
        <w:rFonts w:eastAsia="SimSun"/>
        <w:b/>
        <w:color w:val="0070C0"/>
        <w:kern w:val="2"/>
        <w:lang w:val="x-none" w:eastAsia="zh-CN"/>
      </w:rPr>
      <w:t xml:space="preserve"> </w:t>
    </w:r>
    <w:r w:rsidRPr="008A252C">
      <w:rPr>
        <w:rFonts w:eastAsia="SimSun"/>
        <w:b/>
        <w:color w:val="0070C0"/>
        <w:kern w:val="2"/>
        <w:lang w:val="x-none" w:eastAsia="zh-CN"/>
      </w:rPr>
      <w:fldChar w:fldCharType="begin"/>
    </w:r>
    <w:r w:rsidRPr="008A252C">
      <w:rPr>
        <w:rFonts w:eastAsia="SimSun"/>
        <w:b/>
        <w:color w:val="0070C0"/>
        <w:kern w:val="2"/>
        <w:lang w:val="x-none" w:eastAsia="zh-CN"/>
      </w:rPr>
      <w:instrText xml:space="preserve"> PAGE   \* MERGEFORMAT </w:instrText>
    </w:r>
    <w:r w:rsidRPr="008A252C">
      <w:rPr>
        <w:rFonts w:eastAsia="SimSun"/>
        <w:b/>
        <w:color w:val="0070C0"/>
        <w:kern w:val="2"/>
        <w:lang w:val="x-none" w:eastAsia="zh-CN"/>
      </w:rPr>
      <w:fldChar w:fldCharType="separate"/>
    </w:r>
    <w:r>
      <w:rPr>
        <w:rFonts w:eastAsia="SimSun"/>
        <w:b/>
        <w:noProof/>
        <w:color w:val="0070C0"/>
        <w:kern w:val="2"/>
        <w:lang w:val="x-none" w:eastAsia="zh-CN"/>
      </w:rPr>
      <w:t>1</w:t>
    </w:r>
    <w:r w:rsidRPr="008A252C">
      <w:rPr>
        <w:rFonts w:eastAsia="SimSun"/>
        <w:b/>
        <w:color w:val="0070C0"/>
        <w:kern w:val="2"/>
        <w:lang w:val="x-none"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B28" w:rsidRDefault="00064B28" w:rsidP="003C3626">
      <w:r>
        <w:separator/>
      </w:r>
    </w:p>
  </w:footnote>
  <w:footnote w:type="continuationSeparator" w:id="0">
    <w:p w:rsidR="00064B28" w:rsidRDefault="00064B28" w:rsidP="003C3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C44" w:rsidRPr="00243C44" w:rsidRDefault="00243C44" w:rsidP="00243C44">
    <w:pPr>
      <w:tabs>
        <w:tab w:val="center" w:pos="4680"/>
        <w:tab w:val="right" w:pos="9360"/>
      </w:tabs>
      <w:jc w:val="center"/>
      <w:rPr>
        <w:rFonts w:eastAsia="Calibri"/>
        <w:sz w:val="26"/>
        <w:szCs w:val="26"/>
      </w:rPr>
    </w:pPr>
    <w:r w:rsidRPr="00243C44">
      <w:rPr>
        <w:rFonts w:eastAsia="Calibri"/>
        <w:b/>
        <w:color w:val="00B0F0"/>
        <w:lang w:val="nl-NL" w:eastAsia="zh-CN"/>
      </w:rPr>
      <w:t/>
    </w:r>
    <w:r w:rsidRPr="00243C44">
      <w:rPr>
        <w:rFonts w:eastAsia="Calibri"/>
        <w:b/>
        <w:color w:val="FF0000"/>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C0899"/>
    <w:multiLevelType w:val="hybridMultilevel"/>
    <w:tmpl w:val="10E46E0C"/>
    <w:lvl w:ilvl="0" w:tplc="283004B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35"/>
    <w:rsid w:val="000026A5"/>
    <w:rsid w:val="00025757"/>
    <w:rsid w:val="00064B28"/>
    <w:rsid w:val="00064D36"/>
    <w:rsid w:val="000679B3"/>
    <w:rsid w:val="0008359D"/>
    <w:rsid w:val="000913DE"/>
    <w:rsid w:val="000A1BC7"/>
    <w:rsid w:val="000B2001"/>
    <w:rsid w:val="000C6DF1"/>
    <w:rsid w:val="000D526A"/>
    <w:rsid w:val="000F4C9A"/>
    <w:rsid w:val="000F4F2D"/>
    <w:rsid w:val="0010589B"/>
    <w:rsid w:val="001262A5"/>
    <w:rsid w:val="0017513D"/>
    <w:rsid w:val="00177A7C"/>
    <w:rsid w:val="00194D5B"/>
    <w:rsid w:val="001B76F7"/>
    <w:rsid w:val="001C4F22"/>
    <w:rsid w:val="001E108A"/>
    <w:rsid w:val="002057B6"/>
    <w:rsid w:val="002078ED"/>
    <w:rsid w:val="00241D5B"/>
    <w:rsid w:val="00243C44"/>
    <w:rsid w:val="0029599F"/>
    <w:rsid w:val="00297C44"/>
    <w:rsid w:val="002A397F"/>
    <w:rsid w:val="002B073A"/>
    <w:rsid w:val="00310B70"/>
    <w:rsid w:val="00360599"/>
    <w:rsid w:val="00364ABA"/>
    <w:rsid w:val="003746A3"/>
    <w:rsid w:val="00394CEF"/>
    <w:rsid w:val="003C0B0A"/>
    <w:rsid w:val="003C3626"/>
    <w:rsid w:val="003F12A5"/>
    <w:rsid w:val="00472499"/>
    <w:rsid w:val="004B6D25"/>
    <w:rsid w:val="004C0B16"/>
    <w:rsid w:val="004C3C2B"/>
    <w:rsid w:val="004C6F3A"/>
    <w:rsid w:val="004C7337"/>
    <w:rsid w:val="004D74EA"/>
    <w:rsid w:val="004D7671"/>
    <w:rsid w:val="004E4EA2"/>
    <w:rsid w:val="0051222A"/>
    <w:rsid w:val="00512987"/>
    <w:rsid w:val="0051620E"/>
    <w:rsid w:val="00544097"/>
    <w:rsid w:val="005945E2"/>
    <w:rsid w:val="005954D6"/>
    <w:rsid w:val="005979EA"/>
    <w:rsid w:val="00597BD4"/>
    <w:rsid w:val="005A1CF2"/>
    <w:rsid w:val="005A4A72"/>
    <w:rsid w:val="005D1BAF"/>
    <w:rsid w:val="005D3D61"/>
    <w:rsid w:val="005D700E"/>
    <w:rsid w:val="0060385D"/>
    <w:rsid w:val="0060461B"/>
    <w:rsid w:val="006061D8"/>
    <w:rsid w:val="00612232"/>
    <w:rsid w:val="00622E55"/>
    <w:rsid w:val="006262F0"/>
    <w:rsid w:val="006322C2"/>
    <w:rsid w:val="00650387"/>
    <w:rsid w:val="006553FD"/>
    <w:rsid w:val="00662E7B"/>
    <w:rsid w:val="00671A27"/>
    <w:rsid w:val="006808C0"/>
    <w:rsid w:val="00691EF2"/>
    <w:rsid w:val="006F4AAF"/>
    <w:rsid w:val="007031BC"/>
    <w:rsid w:val="007270BD"/>
    <w:rsid w:val="00756209"/>
    <w:rsid w:val="00756E73"/>
    <w:rsid w:val="0077627D"/>
    <w:rsid w:val="007A6570"/>
    <w:rsid w:val="00872D5F"/>
    <w:rsid w:val="008A6F17"/>
    <w:rsid w:val="008A7739"/>
    <w:rsid w:val="008C2B68"/>
    <w:rsid w:val="008E5F04"/>
    <w:rsid w:val="008F5F66"/>
    <w:rsid w:val="00905F38"/>
    <w:rsid w:val="00932A34"/>
    <w:rsid w:val="00933D32"/>
    <w:rsid w:val="00942192"/>
    <w:rsid w:val="0096438D"/>
    <w:rsid w:val="00986276"/>
    <w:rsid w:val="00987B54"/>
    <w:rsid w:val="00996F21"/>
    <w:rsid w:val="009B12F2"/>
    <w:rsid w:val="009E10CF"/>
    <w:rsid w:val="009F2FA4"/>
    <w:rsid w:val="00A225F1"/>
    <w:rsid w:val="00A37BD2"/>
    <w:rsid w:val="00A50733"/>
    <w:rsid w:val="00A82163"/>
    <w:rsid w:val="00A87C64"/>
    <w:rsid w:val="00AA652B"/>
    <w:rsid w:val="00AA734D"/>
    <w:rsid w:val="00AD1D02"/>
    <w:rsid w:val="00B33463"/>
    <w:rsid w:val="00B4309B"/>
    <w:rsid w:val="00B6009F"/>
    <w:rsid w:val="00B62B34"/>
    <w:rsid w:val="00B678C4"/>
    <w:rsid w:val="00B94CC4"/>
    <w:rsid w:val="00BA32CE"/>
    <w:rsid w:val="00BB3FA4"/>
    <w:rsid w:val="00BD2EE8"/>
    <w:rsid w:val="00BD7BD7"/>
    <w:rsid w:val="00BE5508"/>
    <w:rsid w:val="00BF1032"/>
    <w:rsid w:val="00BF1CA8"/>
    <w:rsid w:val="00BF56BB"/>
    <w:rsid w:val="00C24E18"/>
    <w:rsid w:val="00C44DE4"/>
    <w:rsid w:val="00C62135"/>
    <w:rsid w:val="00CF38AB"/>
    <w:rsid w:val="00CF7A9E"/>
    <w:rsid w:val="00CF7F8C"/>
    <w:rsid w:val="00D21156"/>
    <w:rsid w:val="00D34384"/>
    <w:rsid w:val="00D43BF7"/>
    <w:rsid w:val="00D60857"/>
    <w:rsid w:val="00D713B6"/>
    <w:rsid w:val="00D776E5"/>
    <w:rsid w:val="00D9165C"/>
    <w:rsid w:val="00DA108B"/>
    <w:rsid w:val="00DA3D96"/>
    <w:rsid w:val="00DE176F"/>
    <w:rsid w:val="00DE2B22"/>
    <w:rsid w:val="00DF2699"/>
    <w:rsid w:val="00E038C0"/>
    <w:rsid w:val="00E103EB"/>
    <w:rsid w:val="00E25A22"/>
    <w:rsid w:val="00E37E50"/>
    <w:rsid w:val="00E47EFD"/>
    <w:rsid w:val="00E53D1A"/>
    <w:rsid w:val="00E6446E"/>
    <w:rsid w:val="00E723E4"/>
    <w:rsid w:val="00E86B77"/>
    <w:rsid w:val="00E91E82"/>
    <w:rsid w:val="00E97123"/>
    <w:rsid w:val="00EB1143"/>
    <w:rsid w:val="00ED56AD"/>
    <w:rsid w:val="00ED7DEE"/>
    <w:rsid w:val="00EF6858"/>
    <w:rsid w:val="00F40FFB"/>
    <w:rsid w:val="00F50E7B"/>
    <w:rsid w:val="00F6541A"/>
    <w:rsid w:val="00F86C32"/>
    <w:rsid w:val="00F9503E"/>
    <w:rsid w:val="00FA51AE"/>
    <w:rsid w:val="00FE2A7C"/>
    <w:rsid w:val="00FF2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35"/>
    <w:rPr>
      <w:sz w:val="24"/>
      <w:szCs w:val="24"/>
    </w:rPr>
  </w:style>
  <w:style w:type="paragraph" w:styleId="Heading2">
    <w:name w:val="heading 2"/>
    <w:basedOn w:val="Normal"/>
    <w:next w:val="Normal"/>
    <w:qFormat/>
    <w:rsid w:val="004C6F3A"/>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D776E5"/>
    <w:pPr>
      <w:keepNext/>
      <w:keepLines/>
      <w:spacing w:before="40" w:line="259" w:lineRule="auto"/>
      <w:outlineLvl w:val="3"/>
    </w:pPr>
    <w:rPr>
      <w:rFonts w:ascii="Calibri Light" w:hAnsi="Calibri Light"/>
      <w:i/>
      <w:iCs/>
      <w:color w:val="2F5496"/>
      <w:sz w:val="22"/>
      <w:szCs w:val="22"/>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link w:val="DefaultParagraphFont"/>
    <w:rsid w:val="00C62135"/>
    <w:pPr>
      <w:spacing w:after="160" w:line="240" w:lineRule="exact"/>
    </w:pPr>
    <w:rPr>
      <w:rFonts w:ascii="Verdana" w:hAnsi="Verdana" w:cs="Verdana"/>
      <w:sz w:val="20"/>
      <w:szCs w:val="20"/>
    </w:rPr>
  </w:style>
  <w:style w:type="character" w:customStyle="1" w:styleId="fontstyle21">
    <w:name w:val="fontstyle21"/>
    <w:rsid w:val="000679B3"/>
    <w:rPr>
      <w:rFonts w:ascii="CIDFont+F1" w:hAnsi="CIDFont+F1" w:cs="CIDFont+F1"/>
      <w:color w:val="000000"/>
      <w:sz w:val="24"/>
      <w:szCs w:val="24"/>
    </w:rPr>
  </w:style>
  <w:style w:type="paragraph" w:customStyle="1" w:styleId="CharChar1">
    <w:name w:val="Char Char1"/>
    <w:basedOn w:val="Normal"/>
    <w:semiHidden/>
    <w:rsid w:val="007031BC"/>
    <w:pPr>
      <w:spacing w:after="160" w:line="240" w:lineRule="exact"/>
    </w:pPr>
    <w:rPr>
      <w:rFonts w:ascii="Arial" w:hAnsi="Arial" w:cs="Arial"/>
      <w:sz w:val="22"/>
      <w:szCs w:val="22"/>
    </w:rPr>
  </w:style>
  <w:style w:type="paragraph" w:styleId="NormalWeb">
    <w:name w:val="Normal (Web)"/>
    <w:basedOn w:val="Normal"/>
    <w:link w:val="NormalWebChar"/>
    <w:rsid w:val="007031BC"/>
    <w:pPr>
      <w:spacing w:before="100" w:beforeAutospacing="1" w:after="100" w:afterAutospacing="1"/>
    </w:pPr>
  </w:style>
  <w:style w:type="character" w:customStyle="1" w:styleId="NormalWebChar">
    <w:name w:val="Normal (Web) Char"/>
    <w:link w:val="NormalWeb"/>
    <w:rsid w:val="007031BC"/>
    <w:rPr>
      <w:sz w:val="24"/>
      <w:szCs w:val="24"/>
      <w:lang w:val="en-US" w:eastAsia="en-US" w:bidi="ar-SA"/>
    </w:rPr>
  </w:style>
  <w:style w:type="table" w:styleId="TableGrid">
    <w:name w:val="Table Grid"/>
    <w:basedOn w:val="TableNormal"/>
    <w:rsid w:val="002959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locked/>
    <w:rsid w:val="0029599F"/>
    <w:rPr>
      <w:sz w:val="24"/>
      <w:szCs w:val="24"/>
      <w:lang w:val="en-US" w:eastAsia="en-US" w:bidi="ar-SA"/>
    </w:rPr>
  </w:style>
  <w:style w:type="character" w:customStyle="1" w:styleId="Heading4Char">
    <w:name w:val="Heading 4 Char"/>
    <w:link w:val="Heading4"/>
    <w:semiHidden/>
    <w:locked/>
    <w:rsid w:val="00D776E5"/>
    <w:rPr>
      <w:rFonts w:ascii="Calibri Light" w:hAnsi="Calibri Light"/>
      <w:i/>
      <w:iCs/>
      <w:color w:val="2F5496"/>
      <w:sz w:val="22"/>
      <w:szCs w:val="22"/>
      <w:lang w:val="en-US" w:eastAsia="en-US" w:bidi="ar-SA"/>
    </w:rPr>
  </w:style>
  <w:style w:type="paragraph" w:customStyle="1" w:styleId="Char0">
    <w:name w:val=" Char"/>
    <w:basedOn w:val="Normal"/>
    <w:rsid w:val="00D43BF7"/>
    <w:pPr>
      <w:spacing w:after="160" w:line="240" w:lineRule="exact"/>
    </w:pPr>
    <w:rPr>
      <w:rFonts w:ascii="Verdana" w:hAnsi="Verdana" w:cs="Verdana"/>
      <w:sz w:val="20"/>
      <w:szCs w:val="20"/>
    </w:rPr>
  </w:style>
  <w:style w:type="paragraph" w:styleId="ListParagraph">
    <w:name w:val="List Paragraph"/>
    <w:basedOn w:val="Normal"/>
    <w:qFormat/>
    <w:rsid w:val="00241D5B"/>
    <w:pPr>
      <w:spacing w:after="200" w:line="276" w:lineRule="auto"/>
      <w:ind w:left="720"/>
      <w:contextualSpacing/>
    </w:pPr>
    <w:rPr>
      <w:rFonts w:ascii=".VnTime" w:hAnsi=".VnTime"/>
      <w:sz w:val="28"/>
      <w:szCs w:val="22"/>
    </w:rPr>
  </w:style>
  <w:style w:type="character" w:customStyle="1" w:styleId="Vnbnnidung">
    <w:name w:val="Văn bản nội dung_"/>
    <w:link w:val="Vnbnnidung0"/>
    <w:locked/>
    <w:rsid w:val="006262F0"/>
    <w:rPr>
      <w:sz w:val="28"/>
      <w:lang w:bidi="ar-SA"/>
    </w:rPr>
  </w:style>
  <w:style w:type="paragraph" w:customStyle="1" w:styleId="Vnbnnidung0">
    <w:name w:val="Văn bản nội dung"/>
    <w:basedOn w:val="Normal"/>
    <w:link w:val="Vnbnnidung"/>
    <w:rsid w:val="006262F0"/>
    <w:pPr>
      <w:widowControl w:val="0"/>
      <w:spacing w:after="100"/>
      <w:ind w:firstLine="400"/>
    </w:pPr>
    <w:rPr>
      <w:sz w:val="28"/>
      <w:szCs w:val="20"/>
      <w:lang w:val="en-US" w:eastAsia="en-US"/>
    </w:rPr>
  </w:style>
  <w:style w:type="paragraph" w:styleId="BodyText">
    <w:name w:val="Body Text"/>
    <w:basedOn w:val="Normal"/>
    <w:link w:val="BodyTextChar"/>
    <w:rsid w:val="00F6541A"/>
    <w:pPr>
      <w:jc w:val="both"/>
    </w:pPr>
    <w:rPr>
      <w:rFonts w:ascii=".VnTime" w:hAnsi=".VnTime"/>
      <w:sz w:val="28"/>
      <w:szCs w:val="20"/>
    </w:rPr>
  </w:style>
  <w:style w:type="character" w:customStyle="1" w:styleId="BodyTextChar">
    <w:name w:val="Body Text Char"/>
    <w:link w:val="BodyText"/>
    <w:locked/>
    <w:rsid w:val="00F6541A"/>
    <w:rPr>
      <w:rFonts w:ascii=".VnTime" w:hAnsi=".VnTime"/>
      <w:sz w:val="28"/>
      <w:lang w:val="en-US" w:eastAsia="en-US" w:bidi="ar-SA"/>
    </w:rPr>
  </w:style>
  <w:style w:type="character" w:styleId="Strong">
    <w:name w:val="Strong"/>
    <w:qFormat/>
    <w:rsid w:val="003C0B0A"/>
    <w:rPr>
      <w:b/>
      <w:bCs/>
    </w:rPr>
  </w:style>
  <w:style w:type="paragraph" w:styleId="Header">
    <w:name w:val="header"/>
    <w:basedOn w:val="Normal"/>
    <w:link w:val="HeaderChar"/>
    <w:rsid w:val="003C3626"/>
    <w:pPr>
      <w:tabs>
        <w:tab w:val="center" w:pos="4680"/>
        <w:tab w:val="right" w:pos="9360"/>
      </w:tabs>
    </w:pPr>
  </w:style>
  <w:style w:type="character" w:customStyle="1" w:styleId="HeaderChar">
    <w:name w:val="Header Char"/>
    <w:basedOn w:val="DefaultParagraphFont"/>
    <w:link w:val="Header"/>
    <w:rsid w:val="003C3626"/>
    <w:rPr>
      <w:sz w:val="24"/>
      <w:szCs w:val="24"/>
    </w:rPr>
  </w:style>
  <w:style w:type="paragraph" w:styleId="Footer">
    <w:name w:val="footer"/>
    <w:basedOn w:val="Normal"/>
    <w:link w:val="FooterChar"/>
    <w:rsid w:val="003C3626"/>
    <w:pPr>
      <w:tabs>
        <w:tab w:val="center" w:pos="4680"/>
        <w:tab w:val="right" w:pos="9360"/>
      </w:tabs>
    </w:pPr>
  </w:style>
  <w:style w:type="character" w:customStyle="1" w:styleId="FooterChar">
    <w:name w:val="Footer Char"/>
    <w:basedOn w:val="DefaultParagraphFont"/>
    <w:link w:val="Footer"/>
    <w:rsid w:val="003C362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35"/>
    <w:rPr>
      <w:sz w:val="24"/>
      <w:szCs w:val="24"/>
    </w:rPr>
  </w:style>
  <w:style w:type="paragraph" w:styleId="Heading2">
    <w:name w:val="heading 2"/>
    <w:basedOn w:val="Normal"/>
    <w:next w:val="Normal"/>
    <w:qFormat/>
    <w:rsid w:val="004C6F3A"/>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D776E5"/>
    <w:pPr>
      <w:keepNext/>
      <w:keepLines/>
      <w:spacing w:before="40" w:line="259" w:lineRule="auto"/>
      <w:outlineLvl w:val="3"/>
    </w:pPr>
    <w:rPr>
      <w:rFonts w:ascii="Calibri Light" w:hAnsi="Calibri Light"/>
      <w:i/>
      <w:iCs/>
      <w:color w:val="2F5496"/>
      <w:sz w:val="22"/>
      <w:szCs w:val="22"/>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link w:val="DefaultParagraphFont"/>
    <w:rsid w:val="00C62135"/>
    <w:pPr>
      <w:spacing w:after="160" w:line="240" w:lineRule="exact"/>
    </w:pPr>
    <w:rPr>
      <w:rFonts w:ascii="Verdana" w:hAnsi="Verdana" w:cs="Verdana"/>
      <w:sz w:val="20"/>
      <w:szCs w:val="20"/>
    </w:rPr>
  </w:style>
  <w:style w:type="character" w:customStyle="1" w:styleId="fontstyle21">
    <w:name w:val="fontstyle21"/>
    <w:rsid w:val="000679B3"/>
    <w:rPr>
      <w:rFonts w:ascii="CIDFont+F1" w:hAnsi="CIDFont+F1" w:cs="CIDFont+F1"/>
      <w:color w:val="000000"/>
      <w:sz w:val="24"/>
      <w:szCs w:val="24"/>
    </w:rPr>
  </w:style>
  <w:style w:type="paragraph" w:customStyle="1" w:styleId="CharChar1">
    <w:name w:val="Char Char1"/>
    <w:basedOn w:val="Normal"/>
    <w:semiHidden/>
    <w:rsid w:val="007031BC"/>
    <w:pPr>
      <w:spacing w:after="160" w:line="240" w:lineRule="exact"/>
    </w:pPr>
    <w:rPr>
      <w:rFonts w:ascii="Arial" w:hAnsi="Arial" w:cs="Arial"/>
      <w:sz w:val="22"/>
      <w:szCs w:val="22"/>
    </w:rPr>
  </w:style>
  <w:style w:type="paragraph" w:styleId="NormalWeb">
    <w:name w:val="Normal (Web)"/>
    <w:basedOn w:val="Normal"/>
    <w:link w:val="NormalWebChar"/>
    <w:rsid w:val="007031BC"/>
    <w:pPr>
      <w:spacing w:before="100" w:beforeAutospacing="1" w:after="100" w:afterAutospacing="1"/>
    </w:pPr>
  </w:style>
  <w:style w:type="character" w:customStyle="1" w:styleId="NormalWebChar">
    <w:name w:val="Normal (Web) Char"/>
    <w:link w:val="NormalWeb"/>
    <w:rsid w:val="007031BC"/>
    <w:rPr>
      <w:sz w:val="24"/>
      <w:szCs w:val="24"/>
      <w:lang w:val="en-US" w:eastAsia="en-US" w:bidi="ar-SA"/>
    </w:rPr>
  </w:style>
  <w:style w:type="table" w:styleId="TableGrid">
    <w:name w:val="Table Grid"/>
    <w:basedOn w:val="TableNormal"/>
    <w:rsid w:val="002959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locked/>
    <w:rsid w:val="0029599F"/>
    <w:rPr>
      <w:sz w:val="24"/>
      <w:szCs w:val="24"/>
      <w:lang w:val="en-US" w:eastAsia="en-US" w:bidi="ar-SA"/>
    </w:rPr>
  </w:style>
  <w:style w:type="character" w:customStyle="1" w:styleId="Heading4Char">
    <w:name w:val="Heading 4 Char"/>
    <w:link w:val="Heading4"/>
    <w:semiHidden/>
    <w:locked/>
    <w:rsid w:val="00D776E5"/>
    <w:rPr>
      <w:rFonts w:ascii="Calibri Light" w:hAnsi="Calibri Light"/>
      <w:i/>
      <w:iCs/>
      <w:color w:val="2F5496"/>
      <w:sz w:val="22"/>
      <w:szCs w:val="22"/>
      <w:lang w:val="en-US" w:eastAsia="en-US" w:bidi="ar-SA"/>
    </w:rPr>
  </w:style>
  <w:style w:type="paragraph" w:customStyle="1" w:styleId="Char0">
    <w:name w:val=" Char"/>
    <w:basedOn w:val="Normal"/>
    <w:rsid w:val="00D43BF7"/>
    <w:pPr>
      <w:spacing w:after="160" w:line="240" w:lineRule="exact"/>
    </w:pPr>
    <w:rPr>
      <w:rFonts w:ascii="Verdana" w:hAnsi="Verdana" w:cs="Verdana"/>
      <w:sz w:val="20"/>
      <w:szCs w:val="20"/>
    </w:rPr>
  </w:style>
  <w:style w:type="paragraph" w:styleId="ListParagraph">
    <w:name w:val="List Paragraph"/>
    <w:basedOn w:val="Normal"/>
    <w:qFormat/>
    <w:rsid w:val="00241D5B"/>
    <w:pPr>
      <w:spacing w:after="200" w:line="276" w:lineRule="auto"/>
      <w:ind w:left="720"/>
      <w:contextualSpacing/>
    </w:pPr>
    <w:rPr>
      <w:rFonts w:ascii=".VnTime" w:hAnsi=".VnTime"/>
      <w:sz w:val="28"/>
      <w:szCs w:val="22"/>
    </w:rPr>
  </w:style>
  <w:style w:type="character" w:customStyle="1" w:styleId="Vnbnnidung">
    <w:name w:val="Văn bản nội dung_"/>
    <w:link w:val="Vnbnnidung0"/>
    <w:locked/>
    <w:rsid w:val="006262F0"/>
    <w:rPr>
      <w:sz w:val="28"/>
      <w:lang w:bidi="ar-SA"/>
    </w:rPr>
  </w:style>
  <w:style w:type="paragraph" w:customStyle="1" w:styleId="Vnbnnidung0">
    <w:name w:val="Văn bản nội dung"/>
    <w:basedOn w:val="Normal"/>
    <w:link w:val="Vnbnnidung"/>
    <w:rsid w:val="006262F0"/>
    <w:pPr>
      <w:widowControl w:val="0"/>
      <w:spacing w:after="100"/>
      <w:ind w:firstLine="400"/>
    </w:pPr>
    <w:rPr>
      <w:sz w:val="28"/>
      <w:szCs w:val="20"/>
      <w:lang w:val="en-US" w:eastAsia="en-US"/>
    </w:rPr>
  </w:style>
  <w:style w:type="paragraph" w:styleId="BodyText">
    <w:name w:val="Body Text"/>
    <w:basedOn w:val="Normal"/>
    <w:link w:val="BodyTextChar"/>
    <w:rsid w:val="00F6541A"/>
    <w:pPr>
      <w:jc w:val="both"/>
    </w:pPr>
    <w:rPr>
      <w:rFonts w:ascii=".VnTime" w:hAnsi=".VnTime"/>
      <w:sz w:val="28"/>
      <w:szCs w:val="20"/>
    </w:rPr>
  </w:style>
  <w:style w:type="character" w:customStyle="1" w:styleId="BodyTextChar">
    <w:name w:val="Body Text Char"/>
    <w:link w:val="BodyText"/>
    <w:locked/>
    <w:rsid w:val="00F6541A"/>
    <w:rPr>
      <w:rFonts w:ascii=".VnTime" w:hAnsi=".VnTime"/>
      <w:sz w:val="28"/>
      <w:lang w:val="en-US" w:eastAsia="en-US" w:bidi="ar-SA"/>
    </w:rPr>
  </w:style>
  <w:style w:type="character" w:styleId="Strong">
    <w:name w:val="Strong"/>
    <w:qFormat/>
    <w:rsid w:val="003C0B0A"/>
    <w:rPr>
      <w:b/>
      <w:bCs/>
    </w:rPr>
  </w:style>
  <w:style w:type="paragraph" w:styleId="Header">
    <w:name w:val="header"/>
    <w:basedOn w:val="Normal"/>
    <w:link w:val="HeaderChar"/>
    <w:rsid w:val="003C3626"/>
    <w:pPr>
      <w:tabs>
        <w:tab w:val="center" w:pos="4680"/>
        <w:tab w:val="right" w:pos="9360"/>
      </w:tabs>
    </w:pPr>
  </w:style>
  <w:style w:type="character" w:customStyle="1" w:styleId="HeaderChar">
    <w:name w:val="Header Char"/>
    <w:basedOn w:val="DefaultParagraphFont"/>
    <w:link w:val="Header"/>
    <w:rsid w:val="003C3626"/>
    <w:rPr>
      <w:sz w:val="24"/>
      <w:szCs w:val="24"/>
    </w:rPr>
  </w:style>
  <w:style w:type="paragraph" w:styleId="Footer">
    <w:name w:val="footer"/>
    <w:basedOn w:val="Normal"/>
    <w:link w:val="FooterChar"/>
    <w:rsid w:val="003C3626"/>
    <w:pPr>
      <w:tabs>
        <w:tab w:val="center" w:pos="4680"/>
        <w:tab w:val="right" w:pos="9360"/>
      </w:tabs>
    </w:pPr>
  </w:style>
  <w:style w:type="character" w:customStyle="1" w:styleId="FooterChar">
    <w:name w:val="Footer Char"/>
    <w:basedOn w:val="DefaultParagraphFont"/>
    <w:link w:val="Footer"/>
    <w:rsid w:val="003C36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037273">
      <w:bodyDiv w:val="1"/>
      <w:marLeft w:val="0"/>
      <w:marRight w:val="0"/>
      <w:marTop w:val="0"/>
      <w:marBottom w:val="0"/>
      <w:divBdr>
        <w:top w:val="none" w:sz="0" w:space="0" w:color="auto"/>
        <w:left w:val="none" w:sz="0" w:space="0" w:color="auto"/>
        <w:bottom w:val="none" w:sz="0" w:space="0" w:color="auto"/>
        <w:right w:val="none" w:sz="0" w:space="0" w:color="auto"/>
      </w:divBdr>
    </w:div>
    <w:div w:id="1043407375">
      <w:bodyDiv w:val="1"/>
      <w:marLeft w:val="0"/>
      <w:marRight w:val="0"/>
      <w:marTop w:val="0"/>
      <w:marBottom w:val="0"/>
      <w:divBdr>
        <w:top w:val="none" w:sz="0" w:space="0" w:color="auto"/>
        <w:left w:val="none" w:sz="0" w:space="0" w:color="auto"/>
        <w:bottom w:val="none" w:sz="0" w:space="0" w:color="auto"/>
        <w:right w:val="none" w:sz="0" w:space="0" w:color="auto"/>
      </w:divBdr>
      <w:divsChild>
        <w:div w:id="166412205">
          <w:marLeft w:val="0"/>
          <w:marRight w:val="0"/>
          <w:marTop w:val="0"/>
          <w:marBottom w:val="0"/>
          <w:divBdr>
            <w:top w:val="none" w:sz="0" w:space="0" w:color="auto"/>
            <w:left w:val="none" w:sz="0" w:space="0" w:color="auto"/>
            <w:bottom w:val="none" w:sz="0" w:space="0" w:color="auto"/>
            <w:right w:val="none" w:sz="0" w:space="0" w:color="auto"/>
          </w:divBdr>
          <w:divsChild>
            <w:div w:id="205680354">
              <w:marLeft w:val="0"/>
              <w:marRight w:val="0"/>
              <w:marTop w:val="0"/>
              <w:marBottom w:val="0"/>
              <w:divBdr>
                <w:top w:val="none" w:sz="0" w:space="0" w:color="auto"/>
                <w:left w:val="none" w:sz="0" w:space="0" w:color="auto"/>
                <w:bottom w:val="none" w:sz="0" w:space="0" w:color="auto"/>
                <w:right w:val="none" w:sz="0" w:space="0" w:color="auto"/>
              </w:divBdr>
            </w:div>
          </w:divsChild>
        </w:div>
        <w:div w:id="1255014498">
          <w:marLeft w:val="0"/>
          <w:marRight w:val="0"/>
          <w:marTop w:val="0"/>
          <w:marBottom w:val="0"/>
          <w:divBdr>
            <w:top w:val="none" w:sz="0" w:space="0" w:color="auto"/>
            <w:left w:val="none" w:sz="0" w:space="0" w:color="auto"/>
            <w:bottom w:val="none" w:sz="0" w:space="0" w:color="auto"/>
            <w:right w:val="none" w:sz="0" w:space="0" w:color="auto"/>
          </w:divBdr>
          <w:divsChild>
            <w:div w:id="530144661">
              <w:marLeft w:val="0"/>
              <w:marRight w:val="0"/>
              <w:marTop w:val="0"/>
              <w:marBottom w:val="0"/>
              <w:divBdr>
                <w:top w:val="none" w:sz="0" w:space="0" w:color="auto"/>
                <w:left w:val="none" w:sz="0" w:space="0" w:color="auto"/>
                <w:bottom w:val="none" w:sz="0" w:space="0" w:color="auto"/>
                <w:right w:val="none" w:sz="0" w:space="0" w:color="auto"/>
              </w:divBdr>
              <w:divsChild>
                <w:div w:id="2135446248">
                  <w:marLeft w:val="0"/>
                  <w:marRight w:val="0"/>
                  <w:marTop w:val="0"/>
                  <w:marBottom w:val="0"/>
                  <w:divBdr>
                    <w:top w:val="none" w:sz="0" w:space="0" w:color="auto"/>
                    <w:left w:val="none" w:sz="0" w:space="0" w:color="auto"/>
                    <w:bottom w:val="none" w:sz="0" w:space="0" w:color="auto"/>
                    <w:right w:val="none" w:sz="0" w:space="0" w:color="auto"/>
                  </w:divBdr>
                  <w:divsChild>
                    <w:div w:id="367611462">
                      <w:marLeft w:val="0"/>
                      <w:marRight w:val="0"/>
                      <w:marTop w:val="0"/>
                      <w:marBottom w:val="0"/>
                      <w:divBdr>
                        <w:top w:val="none" w:sz="0" w:space="0" w:color="auto"/>
                        <w:left w:val="none" w:sz="0" w:space="0" w:color="auto"/>
                        <w:bottom w:val="none" w:sz="0" w:space="0" w:color="auto"/>
                        <w:right w:val="none" w:sz="0" w:space="0" w:color="auto"/>
                      </w:divBdr>
                      <w:divsChild>
                        <w:div w:id="1618944920">
                          <w:marLeft w:val="0"/>
                          <w:marRight w:val="0"/>
                          <w:marTop w:val="0"/>
                          <w:marBottom w:val="0"/>
                          <w:divBdr>
                            <w:top w:val="none" w:sz="0" w:space="0" w:color="auto"/>
                            <w:left w:val="none" w:sz="0" w:space="0" w:color="auto"/>
                            <w:bottom w:val="none" w:sz="0" w:space="0" w:color="auto"/>
                            <w:right w:val="none" w:sz="0" w:space="0" w:color="auto"/>
                          </w:divBdr>
                          <w:divsChild>
                            <w:div w:id="724717816">
                              <w:marLeft w:val="0"/>
                              <w:marRight w:val="0"/>
                              <w:marTop w:val="0"/>
                              <w:marBottom w:val="0"/>
                              <w:divBdr>
                                <w:top w:val="none" w:sz="0" w:space="0" w:color="auto"/>
                                <w:left w:val="none" w:sz="0" w:space="0" w:color="auto"/>
                                <w:bottom w:val="none" w:sz="0" w:space="0" w:color="auto"/>
                                <w:right w:val="none" w:sz="0" w:space="0" w:color="auto"/>
                              </w:divBdr>
                              <w:divsChild>
                                <w:div w:id="197501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3634</Characters>
  <Application>Microsoft Office Word</Application>
  <DocSecurity>0</DocSecurity>
  <Lines>30</Lines>
  <Paragraphs>8</Paragraphs>
  <ScaleCrop>false</ScaleCrop>
  <Company>thuvienhoclieu.com</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2022-10-14T16:10:00Z</dcterms:created>
  <dc:creator>admin</dc:creator>
  <dc:description>Đề kiểm tra giữa học kỳ 1 GDCD 6 tự luận 2022-2023 có đáp án-Đề 6 được soạn dưới dạng file word và PDF gồm 3 trang. Các bạn xem và tải về ở dưới.</dc:description>
  <dcterms:modified xsi:type="dcterms:W3CDTF">2022-10-14T16:11:00Z</dcterms:modified>
  <cp:revision>1</cp:revision>
  <dc:title>Đề Kiểm Tra Giữa Học Kỳ 1 GDCD 6 Tự Luận 2022-2023 Có Đáp Án-Đề 6</dc:title>
</cp:coreProperties>
</file>