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Look w:val="01E0" w:firstRow="1" w:lastRow="1" w:firstColumn="1" w:lastColumn="1" w:noHBand="0" w:noVBand="0"/>
      </w:tblPr>
      <w:tblGrid>
        <w:gridCol w:w="10800"/>
      </w:tblGrid>
      <w:tr w:rsidR="00074C5C" w:rsidRPr="00D11B9D" w14:paraId="1383C12B" w14:textId="77777777" w:rsidTr="00600292">
        <w:trPr>
          <w:trHeight w:val="1622"/>
        </w:trPr>
        <w:tc>
          <w:tcPr>
            <w:tcW w:w="10800" w:type="dxa"/>
          </w:tcPr>
          <w:p w14:paraId="42EE3A4E" w14:textId="2B239B0A" w:rsidR="00074C5C" w:rsidRPr="008439EF" w:rsidRDefault="0047408B" w:rsidP="00A522E7">
            <w:pPr>
              <w:spacing w:after="0" w:line="360" w:lineRule="exact"/>
              <w:jc w:val="center"/>
              <w:rPr>
                <w:rFonts w:eastAsia="Times New Roman" w:cs="Times New Roman"/>
                <w:b/>
                <w:bCs/>
                <w:color w:val="FF0000"/>
                <w:szCs w:val="24"/>
              </w:rPr>
            </w:pPr>
            <w:r w:rsidRPr="005975F0">
              <w:rPr>
                <w:b/>
                <w:noProof/>
                <w:szCs w:val="26"/>
              </w:rPr>
              <mc:AlternateContent>
                <mc:Choice Requires="wps">
                  <w:drawing>
                    <wp:anchor distT="0" distB="0" distL="114300" distR="114300" simplePos="0" relativeHeight="251664384" behindDoc="0" locked="0" layoutInCell="1" allowOverlap="1" wp14:anchorId="7BC4F150" wp14:editId="4D6A92A8">
                      <wp:simplePos x="0" y="0"/>
                      <wp:positionH relativeFrom="column">
                        <wp:posOffset>4110355</wp:posOffset>
                      </wp:positionH>
                      <wp:positionV relativeFrom="paragraph">
                        <wp:posOffset>6181090</wp:posOffset>
                      </wp:positionV>
                      <wp:extent cx="17018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7018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B67466"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65pt,486.7pt" to="457.65pt,48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h+afpwEAAEIDAAAOAAAAZHJzL2Uyb0RvYy54bWysUsFuGyEQvVfqPyDuNWtLadOV1znESi9V G6npB0xY2EUCBjHUa/99B+I4aXqrugd2YJjHe29me3MMXhxMJodxkOtVJ4WJGkcXp0H+fLj7cC0F FYgjeIxmkCdD8mb3/t12Sb3Z4Ix+NFkwSKR+SYOcS0m9UqRnE4BWmEzkpMUcoPA2T2rMsDB68GrT dR/VgnlMGbUh4tP9U1LuGr61Rpfv1pIpwg+SuZW25rY+1lXtttBPGdLs9JkG/AOLAC7yoxeoPRQQ v7L7Cyo4nZHQlpXGoNBap03TwGrW3Rs1P2ZIpmlhcyhdbKL/B6u/HW7jfWYblkQ9pftcVRxtDvXP /MSxmXW6mGWORWg+XH/q1tcde6qfc+qlMGUqXwwGUYNBeherDujh8JUKP8ZXn6/U44h3zvvWCx/F MsjPV5srRgaeCOuhcBjSOEiKkxTgJx41XXJDJPRurNUVh05067M4AHebh2TE5YHpSuGBCidYQ/tq 15nBH6WVzh5ofipuqfM1Hyu0acN0Zv/iVY0ecTw1C1XdcaMa+nmo6iS83nP8evR3vwEAAP//AwBQ SwMEFAAGAAgAAAAhACN5GvveAAAACwEAAA8AAABkcnMvZG93bnJldi54bWxMj01PwzAMhu9I/IfI SNyY27XbWGk6IT7ubHTSuGWNaSsapzRZV/49QUKCo18/ev0430ymEyMNrrUsIZ5FIIgrq1uuJZSv zze3IJxXrFVnmSR8kYNNcXmRq0zbM29p3PlahBJ2mZLQeN9niK5qyCg3sz1x2L3bwSgfxqFGPahz KDcdzqNoiUa1HC40qqeHhqqP3clISD7fXrDk6jDH8XGxf4rLPsVSyuur6f4OhKfJ/8Hwox/UoQhO R3ti7UQnYZmukoBKWK+SFEQg1vEiJMffBIsc//9QfAMAAP//AwBQSwECLQAUAAYACAAAACEAtoM4 kv4AAADhAQAAEwAAAAAAAAAAAAAAAAAAAAAAW0NvbnRlbnRfVHlwZXNdLnhtbFBLAQItABQABgAI AAAAIQA4/SH/1gAAAJQBAAALAAAAAAAAAAAAAAAAAC8BAABfcmVscy8ucmVsc1BLAQItABQABgAI AAAAIQBrh+afpwEAAEIDAAAOAAAAAAAAAAAAAAAAAC4CAABkcnMvZTJvRG9jLnhtbFBLAQItABQA BgAIAAAAIQAjeRr73gAAAAsBAAAPAAAAAAAAAAAAAAAAAAEEAABkcnMvZG93bnJldi54bWxQSwUG AAAAAAQABADzAAAADAUAAAAA " strokecolor="windowText"/>
                  </w:pict>
                </mc:Fallback>
              </mc:AlternateContent>
            </w:r>
            <w:r w:rsidR="008439EF" w:rsidRPr="008439EF">
              <w:rPr>
                <w:rFonts w:eastAsia="Times New Roman" w:cs="Times New Roman"/>
                <w:b/>
                <w:bCs/>
                <w:color w:val="FF0000"/>
                <w:szCs w:val="24"/>
              </w:rPr>
              <w:t xml:space="preserve">NỘI DUNG </w:t>
            </w:r>
            <w:r w:rsidR="00074C5C" w:rsidRPr="008439EF">
              <w:rPr>
                <w:rFonts w:eastAsia="Times New Roman" w:cs="Times New Roman"/>
                <w:b/>
                <w:bCs/>
                <w:color w:val="FF0000"/>
                <w:szCs w:val="24"/>
              </w:rPr>
              <w:t>ÔN TẬP THI GIỮA KÌ 1- NĂM HỌC 2023-2024</w:t>
            </w:r>
          </w:p>
          <w:p w14:paraId="7675A866" w14:textId="6CA36ACC" w:rsidR="003241BB" w:rsidRPr="008439EF" w:rsidRDefault="00074C5C" w:rsidP="00A522E7">
            <w:pPr>
              <w:spacing w:after="0" w:line="360" w:lineRule="exact"/>
              <w:jc w:val="center"/>
              <w:rPr>
                <w:rFonts w:eastAsia="Times New Roman" w:cs="Times New Roman"/>
                <w:b/>
                <w:bCs/>
                <w:color w:val="7030A0"/>
                <w:szCs w:val="24"/>
              </w:rPr>
            </w:pPr>
            <w:r w:rsidRPr="008439EF">
              <w:rPr>
                <w:rFonts w:eastAsia="Times New Roman" w:cs="Times New Roman"/>
                <w:b/>
                <w:bCs/>
                <w:color w:val="7030A0"/>
                <w:szCs w:val="24"/>
              </w:rPr>
              <w:t>MÔN: NGỮ VĂN 12</w:t>
            </w:r>
          </w:p>
          <w:p w14:paraId="04BE7226" w14:textId="77777777" w:rsidR="00C624E5" w:rsidRPr="00C624E5" w:rsidRDefault="00C624E5" w:rsidP="00A522E7">
            <w:pPr>
              <w:spacing w:after="0" w:line="360" w:lineRule="atLeast"/>
              <w:rPr>
                <w:rFonts w:eastAsia="Calibri" w:cs="Times New Roman"/>
                <w:sz w:val="28"/>
                <w:szCs w:val="28"/>
              </w:rPr>
            </w:pPr>
            <w:r w:rsidRPr="00C624E5">
              <w:rPr>
                <w:rFonts w:eastAsia="Calibri" w:cs="Times New Roman"/>
                <w:b/>
                <w:bCs/>
                <w:sz w:val="28"/>
                <w:szCs w:val="28"/>
              </w:rPr>
              <w:t>*Thời gian làm bài:</w:t>
            </w:r>
            <w:r w:rsidRPr="00C624E5">
              <w:rPr>
                <w:rFonts w:eastAsia="Calibri" w:cs="Times New Roman"/>
                <w:sz w:val="28"/>
                <w:szCs w:val="28"/>
              </w:rPr>
              <w:t xml:space="preserve"> 90 phút</w:t>
            </w:r>
          </w:p>
          <w:p w14:paraId="192DCC96" w14:textId="77777777" w:rsidR="00C624E5" w:rsidRPr="00C624E5" w:rsidRDefault="00C624E5" w:rsidP="00A522E7">
            <w:pPr>
              <w:spacing w:after="0" w:line="360" w:lineRule="atLeast"/>
              <w:rPr>
                <w:rFonts w:eastAsia="Calibri" w:cs="Times New Roman"/>
                <w:sz w:val="28"/>
                <w:szCs w:val="28"/>
              </w:rPr>
            </w:pPr>
            <w:r w:rsidRPr="00C624E5">
              <w:rPr>
                <w:rFonts w:eastAsia="Calibri" w:cs="Times New Roman"/>
                <w:b/>
                <w:bCs/>
                <w:sz w:val="28"/>
                <w:szCs w:val="28"/>
              </w:rPr>
              <w:t>* Hình thức làm bài:</w:t>
            </w:r>
            <w:r w:rsidRPr="00C624E5">
              <w:rPr>
                <w:rFonts w:eastAsia="Calibri" w:cs="Times New Roman"/>
                <w:sz w:val="28"/>
                <w:szCs w:val="28"/>
              </w:rPr>
              <w:t xml:space="preserve"> tự luận</w:t>
            </w:r>
          </w:p>
          <w:p w14:paraId="0D0E537D" w14:textId="77777777" w:rsidR="00C624E5" w:rsidRPr="00C624E5" w:rsidRDefault="00C624E5" w:rsidP="00A522E7">
            <w:pPr>
              <w:spacing w:after="0" w:line="360" w:lineRule="atLeast"/>
              <w:rPr>
                <w:rFonts w:eastAsia="Calibri" w:cs="Times New Roman"/>
                <w:sz w:val="28"/>
                <w:szCs w:val="28"/>
              </w:rPr>
            </w:pPr>
            <w:r w:rsidRPr="00C624E5">
              <w:rPr>
                <w:rFonts w:eastAsia="Calibri" w:cs="Times New Roman"/>
                <w:sz w:val="28"/>
                <w:szCs w:val="28"/>
              </w:rPr>
              <w:t>- Có 2 phần: gồm 6 câu hỏi tự luận</w:t>
            </w:r>
          </w:p>
          <w:p w14:paraId="79A59057" w14:textId="77777777" w:rsidR="00C624E5" w:rsidRPr="00C624E5" w:rsidRDefault="00C624E5" w:rsidP="00A522E7">
            <w:pPr>
              <w:spacing w:after="0" w:line="360" w:lineRule="atLeast"/>
              <w:rPr>
                <w:rFonts w:eastAsia="Calibri" w:cs="Times New Roman"/>
                <w:sz w:val="28"/>
                <w:szCs w:val="28"/>
              </w:rPr>
            </w:pPr>
            <w:r w:rsidRPr="00C624E5">
              <w:rPr>
                <w:rFonts w:eastAsia="Calibri" w:cs="Times New Roman"/>
                <w:sz w:val="28"/>
                <w:szCs w:val="28"/>
              </w:rPr>
              <w:t xml:space="preserve">  + Đọc hiểu: 4 câu tự luận-  3.0 điểm:</w:t>
            </w:r>
          </w:p>
          <w:p w14:paraId="5F9F40B5" w14:textId="238297E7" w:rsidR="00C624E5" w:rsidRPr="00C624E5" w:rsidRDefault="008439EF" w:rsidP="00A522E7">
            <w:pPr>
              <w:spacing w:after="0" w:line="360" w:lineRule="atLeast"/>
              <w:ind w:left="789" w:hanging="360"/>
              <w:rPr>
                <w:rFonts w:eastAsia="Calibri" w:cs="Times New Roman"/>
                <w:sz w:val="28"/>
                <w:szCs w:val="28"/>
              </w:rPr>
            </w:pPr>
            <w:r w:rsidRPr="00C624E5">
              <w:rPr>
                <w:rFonts w:ascii="Symbol" w:eastAsia="Calibri" w:hAnsi="Symbol" w:cs="Times New Roman"/>
                <w:sz w:val="28"/>
                <w:szCs w:val="28"/>
              </w:rPr>
              <w:t></w:t>
            </w:r>
            <w:r w:rsidRPr="00C624E5">
              <w:rPr>
                <w:rFonts w:ascii="Symbol" w:eastAsia="Calibri" w:hAnsi="Symbol" w:cs="Times New Roman"/>
                <w:sz w:val="28"/>
                <w:szCs w:val="28"/>
              </w:rPr>
              <w:tab/>
            </w:r>
            <w:r w:rsidR="00C624E5" w:rsidRPr="00C624E5">
              <w:rPr>
                <w:rFonts w:eastAsia="Calibri" w:cs="Times New Roman"/>
                <w:sz w:val="28"/>
                <w:szCs w:val="28"/>
              </w:rPr>
              <w:t>Nhận biết:    2 câu:    1,5 điểm</w:t>
            </w:r>
          </w:p>
          <w:p w14:paraId="7B823731" w14:textId="14DAA898" w:rsidR="00C624E5" w:rsidRPr="00C624E5" w:rsidRDefault="008439EF" w:rsidP="00A522E7">
            <w:pPr>
              <w:spacing w:after="0" w:line="360" w:lineRule="atLeast"/>
              <w:ind w:left="789" w:hanging="360"/>
              <w:rPr>
                <w:rFonts w:eastAsia="Calibri" w:cs="Times New Roman"/>
                <w:sz w:val="28"/>
                <w:szCs w:val="28"/>
              </w:rPr>
            </w:pPr>
            <w:r w:rsidRPr="00C624E5">
              <w:rPr>
                <w:rFonts w:ascii="Symbol" w:eastAsia="Calibri" w:hAnsi="Symbol" w:cs="Times New Roman"/>
                <w:sz w:val="28"/>
                <w:szCs w:val="28"/>
              </w:rPr>
              <w:t></w:t>
            </w:r>
            <w:r w:rsidRPr="00C624E5">
              <w:rPr>
                <w:rFonts w:ascii="Symbol" w:eastAsia="Calibri" w:hAnsi="Symbol" w:cs="Times New Roman"/>
                <w:sz w:val="28"/>
                <w:szCs w:val="28"/>
              </w:rPr>
              <w:tab/>
            </w:r>
            <w:r w:rsidR="00C624E5" w:rsidRPr="00C624E5">
              <w:rPr>
                <w:rFonts w:eastAsia="Calibri" w:cs="Times New Roman"/>
                <w:sz w:val="28"/>
                <w:szCs w:val="28"/>
              </w:rPr>
              <w:t>Thông hiểu: 1 câu:    1.0 điểm</w:t>
            </w:r>
          </w:p>
          <w:p w14:paraId="4D8C5207" w14:textId="0C6B8BB0" w:rsidR="00C624E5" w:rsidRPr="00C624E5" w:rsidRDefault="008439EF" w:rsidP="00A522E7">
            <w:pPr>
              <w:spacing w:after="0" w:line="360" w:lineRule="atLeast"/>
              <w:ind w:left="789" w:hanging="360"/>
              <w:rPr>
                <w:rFonts w:eastAsia="Calibri" w:cs="Times New Roman"/>
                <w:sz w:val="28"/>
                <w:szCs w:val="28"/>
              </w:rPr>
            </w:pPr>
            <w:r w:rsidRPr="00C624E5">
              <w:rPr>
                <w:rFonts w:ascii="Symbol" w:eastAsia="Calibri" w:hAnsi="Symbol" w:cs="Times New Roman"/>
                <w:sz w:val="28"/>
                <w:szCs w:val="28"/>
              </w:rPr>
              <w:t></w:t>
            </w:r>
            <w:r w:rsidRPr="00C624E5">
              <w:rPr>
                <w:rFonts w:ascii="Symbol" w:eastAsia="Calibri" w:hAnsi="Symbol" w:cs="Times New Roman"/>
                <w:sz w:val="28"/>
                <w:szCs w:val="28"/>
              </w:rPr>
              <w:tab/>
            </w:r>
            <w:r w:rsidR="00C624E5" w:rsidRPr="00C624E5">
              <w:rPr>
                <w:rFonts w:eastAsia="Calibri" w:cs="Times New Roman"/>
                <w:sz w:val="28"/>
                <w:szCs w:val="28"/>
              </w:rPr>
              <w:t>Vận dụng:    1 câu:    0,5 điểm</w:t>
            </w:r>
          </w:p>
          <w:p w14:paraId="1B33C0DE" w14:textId="77777777" w:rsidR="00C624E5" w:rsidRPr="00C624E5" w:rsidRDefault="00C624E5" w:rsidP="00A522E7">
            <w:pPr>
              <w:spacing w:after="0" w:line="360" w:lineRule="atLeast"/>
              <w:rPr>
                <w:rFonts w:eastAsia="Calibri" w:cs="Times New Roman"/>
                <w:sz w:val="28"/>
                <w:szCs w:val="28"/>
              </w:rPr>
            </w:pPr>
            <w:r w:rsidRPr="00C624E5">
              <w:rPr>
                <w:rFonts w:eastAsia="Calibri" w:cs="Times New Roman"/>
                <w:sz w:val="28"/>
                <w:szCs w:val="28"/>
              </w:rPr>
              <w:t xml:space="preserve">  + Làm văn: 2 câu tự luận   -7,0 điểm</w:t>
            </w:r>
          </w:p>
          <w:p w14:paraId="2B7AD4D3" w14:textId="3759D5CB" w:rsidR="00C624E5" w:rsidRPr="00C624E5" w:rsidRDefault="008439EF" w:rsidP="00A522E7">
            <w:pPr>
              <w:spacing w:after="0" w:line="360" w:lineRule="atLeast"/>
              <w:ind w:left="720" w:hanging="360"/>
              <w:rPr>
                <w:rFonts w:eastAsia="Calibri" w:cs="Times New Roman"/>
                <w:sz w:val="28"/>
                <w:szCs w:val="28"/>
              </w:rPr>
            </w:pPr>
            <w:r w:rsidRPr="00C624E5">
              <w:rPr>
                <w:rFonts w:ascii="Symbol" w:eastAsia="Calibri" w:hAnsi="Symbol" w:cs="Times New Roman"/>
                <w:sz w:val="28"/>
                <w:szCs w:val="28"/>
              </w:rPr>
              <w:t></w:t>
            </w:r>
            <w:r w:rsidRPr="00C624E5">
              <w:rPr>
                <w:rFonts w:ascii="Symbol" w:eastAsia="Calibri" w:hAnsi="Symbol" w:cs="Times New Roman"/>
                <w:sz w:val="28"/>
                <w:szCs w:val="28"/>
              </w:rPr>
              <w:tab/>
            </w:r>
            <w:r w:rsidR="00C624E5" w:rsidRPr="00C624E5">
              <w:rPr>
                <w:rFonts w:eastAsia="Calibri" w:cs="Times New Roman"/>
                <w:sz w:val="28"/>
                <w:szCs w:val="28"/>
              </w:rPr>
              <w:t>NLXH:  2,0 điểm (với 4 mức: NB: 0,5 đ, TH: 0,5 đ, VD: 0,5 đ, VDC: 0,5 đ)</w:t>
            </w:r>
          </w:p>
          <w:p w14:paraId="24F5CCCC" w14:textId="41AD7B23" w:rsidR="00C624E5" w:rsidRPr="00C624E5" w:rsidRDefault="008439EF" w:rsidP="00A522E7">
            <w:pPr>
              <w:spacing w:after="0" w:line="360" w:lineRule="atLeast"/>
              <w:ind w:left="720" w:hanging="360"/>
              <w:rPr>
                <w:rFonts w:eastAsia="Calibri" w:cs="Times New Roman"/>
                <w:sz w:val="28"/>
                <w:szCs w:val="28"/>
              </w:rPr>
            </w:pPr>
            <w:r w:rsidRPr="00C624E5">
              <w:rPr>
                <w:rFonts w:ascii="Symbol" w:eastAsia="Calibri" w:hAnsi="Symbol" w:cs="Times New Roman"/>
                <w:sz w:val="28"/>
                <w:szCs w:val="28"/>
              </w:rPr>
              <w:t></w:t>
            </w:r>
            <w:r w:rsidRPr="00C624E5">
              <w:rPr>
                <w:rFonts w:ascii="Symbol" w:eastAsia="Calibri" w:hAnsi="Symbol" w:cs="Times New Roman"/>
                <w:sz w:val="28"/>
                <w:szCs w:val="28"/>
              </w:rPr>
              <w:tab/>
            </w:r>
            <w:r w:rsidR="00C624E5" w:rsidRPr="00C624E5">
              <w:rPr>
                <w:rFonts w:eastAsia="Calibri" w:cs="Times New Roman"/>
                <w:sz w:val="28"/>
                <w:szCs w:val="28"/>
              </w:rPr>
              <w:t>NLVH: 5,0 điểm (với 4 mức: NB: 2,0 đ, TH: 1,5 đ, VD: 1,0 đ, VDC: 0,5 đ)</w:t>
            </w:r>
          </w:p>
          <w:p w14:paraId="7898C54F" w14:textId="77777777" w:rsidR="00D578E1" w:rsidRPr="00D578E1" w:rsidRDefault="00D578E1" w:rsidP="00A522E7">
            <w:pPr>
              <w:spacing w:after="0" w:line="360" w:lineRule="exact"/>
              <w:jc w:val="both"/>
              <w:rPr>
                <w:rFonts w:eastAsia="Calibri" w:cs="Times New Roman"/>
                <w:b/>
                <w:bCs/>
                <w:color w:val="000000"/>
                <w:sz w:val="28"/>
                <w:szCs w:val="28"/>
              </w:rPr>
            </w:pPr>
            <w:r w:rsidRPr="00D578E1">
              <w:rPr>
                <w:rFonts w:eastAsia="Calibri" w:cs="Times New Roman"/>
                <w:b/>
                <w:bCs/>
                <w:color w:val="000000"/>
                <w:sz w:val="28"/>
                <w:szCs w:val="28"/>
              </w:rPr>
              <w:t>I. Đọc hiểu:</w:t>
            </w:r>
          </w:p>
          <w:p w14:paraId="482E82BA"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Calibri" w:cs="Times New Roman"/>
                <w:b/>
                <w:bCs/>
                <w:color w:val="000000"/>
                <w:sz w:val="28"/>
                <w:szCs w:val="28"/>
              </w:rPr>
              <w:t xml:space="preserve">A. Ngữ liệu: </w:t>
            </w:r>
          </w:p>
          <w:p w14:paraId="3B59FBBA" w14:textId="77777777" w:rsidR="004D5B8E" w:rsidRPr="004D5B8E" w:rsidRDefault="004D5B8E" w:rsidP="00A522E7">
            <w:pPr>
              <w:spacing w:after="0" w:line="240" w:lineRule="atLeast"/>
              <w:jc w:val="both"/>
              <w:rPr>
                <w:rFonts w:eastAsia="Calibri" w:cs="Times New Roman"/>
                <w:b/>
                <w:color w:val="000000"/>
                <w:sz w:val="28"/>
                <w:szCs w:val="28"/>
              </w:rPr>
            </w:pPr>
            <w:r w:rsidRPr="004D5B8E">
              <w:rPr>
                <w:rFonts w:eastAsia="Calibri" w:cs="Times New Roman"/>
                <w:color w:val="000000"/>
                <w:sz w:val="28"/>
                <w:szCs w:val="28"/>
              </w:rPr>
              <w:t>- Ôn tập kĩ năng đọc hiểu các văn bản nghị luận, thơ, kí.</w:t>
            </w:r>
          </w:p>
          <w:p w14:paraId="061AF1EE"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Cs/>
                <w:color w:val="000000"/>
                <w:sz w:val="28"/>
                <w:szCs w:val="28"/>
                <w:lang w:eastAsia="vi-VN"/>
              </w:rPr>
              <w:t>- Ngữ liệu là văn bản/đoạn trích văn bản ngoài sách giáo khoa.</w:t>
            </w:r>
          </w:p>
          <w:p w14:paraId="52BFE564" w14:textId="77777777" w:rsidR="004D5B8E" w:rsidRPr="004D5B8E" w:rsidRDefault="004D5B8E" w:rsidP="00A522E7">
            <w:pPr>
              <w:spacing w:after="0" w:line="240" w:lineRule="atLeast"/>
              <w:jc w:val="both"/>
              <w:rPr>
                <w:rFonts w:eastAsia="Times New Roman" w:cs="Times New Roman"/>
                <w:b/>
                <w:bCs/>
                <w:color w:val="000000"/>
                <w:sz w:val="28"/>
                <w:szCs w:val="28"/>
              </w:rPr>
            </w:pPr>
            <w:r w:rsidRPr="004D5B8E">
              <w:rPr>
                <w:rFonts w:eastAsia="Times New Roman" w:cs="Times New Roman"/>
                <w:b/>
                <w:bCs/>
                <w:color w:val="000000"/>
                <w:sz w:val="28"/>
                <w:szCs w:val="28"/>
              </w:rPr>
              <w:t>B. Nội dung đọc hiểu:</w:t>
            </w:r>
          </w:p>
          <w:p w14:paraId="26D0146E" w14:textId="77777777" w:rsidR="004D5B8E" w:rsidRPr="004D5B8E" w:rsidRDefault="004D5B8E" w:rsidP="00A522E7">
            <w:pPr>
              <w:spacing w:after="0" w:line="240" w:lineRule="atLeast"/>
              <w:jc w:val="both"/>
              <w:rPr>
                <w:rFonts w:eastAsia="Calibri" w:cs="Times New Roman"/>
                <w:b/>
                <w:color w:val="000000"/>
                <w:sz w:val="28"/>
                <w:szCs w:val="28"/>
              </w:rPr>
            </w:pPr>
            <w:r w:rsidRPr="004D5B8E">
              <w:rPr>
                <w:rFonts w:eastAsia="Calibri" w:cs="Times New Roman"/>
                <w:b/>
                <w:color w:val="000000"/>
                <w:sz w:val="28"/>
                <w:szCs w:val="28"/>
              </w:rPr>
              <w:t>1.  Phương thức biểu đạt:</w:t>
            </w:r>
          </w:p>
          <w:p w14:paraId="17AC9768" w14:textId="77777777" w:rsidR="004D5B8E" w:rsidRPr="004D5B8E" w:rsidRDefault="004D5B8E" w:rsidP="00A522E7">
            <w:pPr>
              <w:spacing w:after="0" w:line="240" w:lineRule="atLeast"/>
              <w:jc w:val="both"/>
              <w:rPr>
                <w:rFonts w:eastAsia="Calibri" w:cs="Times New Roman"/>
                <w:b/>
                <w:color w:val="000000"/>
                <w:sz w:val="28"/>
                <w:szCs w:val="28"/>
              </w:rPr>
            </w:pPr>
            <w:r w:rsidRPr="004D5B8E">
              <w:rPr>
                <w:rFonts w:eastAsia="Calibri" w:cs="Times New Roman"/>
                <w:b/>
                <w:color w:val="000000"/>
                <w:sz w:val="28"/>
                <w:szCs w:val="28"/>
              </w:rPr>
              <w:t xml:space="preserve">  1.1 Tự sự: </w:t>
            </w:r>
            <w:r w:rsidRPr="004D5B8E">
              <w:rPr>
                <w:rFonts w:eastAsia="Calibri" w:cs="Times New Roman"/>
                <w:bCs/>
                <w:color w:val="000000"/>
                <w:sz w:val="28"/>
                <w:szCs w:val="28"/>
              </w:rPr>
              <w:t>( kể chuyện, tường thuật) dùng ngôn ngữ kể lại một chuỗi sự việc…</w:t>
            </w:r>
          </w:p>
          <w:p w14:paraId="53392348" w14:textId="77777777" w:rsidR="004D5B8E" w:rsidRPr="004D5B8E" w:rsidRDefault="004D5B8E" w:rsidP="00A522E7">
            <w:pPr>
              <w:spacing w:after="0" w:line="240" w:lineRule="atLeast"/>
              <w:jc w:val="both"/>
              <w:rPr>
                <w:rFonts w:eastAsia="Calibri" w:cs="Times New Roman"/>
                <w:bCs/>
                <w:color w:val="000000"/>
                <w:sz w:val="28"/>
                <w:szCs w:val="28"/>
              </w:rPr>
            </w:pPr>
            <w:r w:rsidRPr="004D5B8E">
              <w:rPr>
                <w:rFonts w:eastAsia="Calibri" w:cs="Times New Roman"/>
                <w:b/>
                <w:color w:val="000000"/>
                <w:sz w:val="28"/>
                <w:szCs w:val="28"/>
              </w:rPr>
              <w:t xml:space="preserve">  1.2 Miêu tả:</w:t>
            </w:r>
            <w:r w:rsidRPr="004D5B8E">
              <w:rPr>
                <w:rFonts w:eastAsia="Calibri" w:cs="Times New Roman"/>
                <w:bCs/>
                <w:color w:val="000000"/>
                <w:sz w:val="28"/>
                <w:szCs w:val="28"/>
              </w:rPr>
              <w:t xml:space="preserve"> dùng ngôn ngữ làm người đọc hình dung cụ thể sự vật, sự việc, cảnh sắc hoặc nội tâm con người.</w:t>
            </w:r>
          </w:p>
          <w:p w14:paraId="520B6B54" w14:textId="77777777" w:rsidR="004D5B8E" w:rsidRPr="004D5B8E" w:rsidRDefault="004D5B8E" w:rsidP="00A522E7">
            <w:pPr>
              <w:spacing w:after="0" w:line="240" w:lineRule="atLeast"/>
              <w:jc w:val="both"/>
              <w:rPr>
                <w:rFonts w:eastAsia="Calibri" w:cs="Times New Roman"/>
                <w:bCs/>
                <w:color w:val="000000"/>
                <w:sz w:val="28"/>
                <w:szCs w:val="28"/>
              </w:rPr>
            </w:pPr>
            <w:r w:rsidRPr="004D5B8E">
              <w:rPr>
                <w:rFonts w:eastAsia="Calibri" w:cs="Times New Roman"/>
                <w:b/>
                <w:color w:val="000000"/>
                <w:sz w:val="28"/>
                <w:szCs w:val="28"/>
              </w:rPr>
              <w:t xml:space="preserve">  1.3 Biểu cảm:</w:t>
            </w:r>
            <w:r w:rsidRPr="004D5B8E">
              <w:rPr>
                <w:rFonts w:eastAsia="Calibri" w:cs="Times New Roman"/>
                <w:bCs/>
                <w:color w:val="000000"/>
                <w:sz w:val="28"/>
                <w:szCs w:val="28"/>
              </w:rPr>
              <w:t xml:space="preserve"> dùng ngôn ngữ bộc lộ cảm xúc với một đối tượng nào đó.</w:t>
            </w:r>
          </w:p>
          <w:p w14:paraId="1B215E1E" w14:textId="77777777" w:rsidR="004D5B8E" w:rsidRPr="004D5B8E" w:rsidRDefault="004D5B8E" w:rsidP="00A522E7">
            <w:pPr>
              <w:spacing w:after="0" w:line="240" w:lineRule="atLeast"/>
              <w:jc w:val="both"/>
              <w:rPr>
                <w:rFonts w:eastAsia="Calibri" w:cs="Times New Roman"/>
                <w:bCs/>
                <w:color w:val="000000"/>
                <w:sz w:val="28"/>
                <w:szCs w:val="28"/>
              </w:rPr>
            </w:pPr>
            <w:r w:rsidRPr="004D5B8E">
              <w:rPr>
                <w:rFonts w:eastAsia="Calibri" w:cs="Times New Roman"/>
                <w:b/>
                <w:color w:val="000000"/>
                <w:sz w:val="28"/>
                <w:szCs w:val="28"/>
              </w:rPr>
              <w:t xml:space="preserve">  1.4 Nghị luận: </w:t>
            </w:r>
            <w:r w:rsidRPr="004D5B8E">
              <w:rPr>
                <w:rFonts w:eastAsia="Calibri" w:cs="Times New Roman"/>
                <w:bCs/>
                <w:color w:val="000000"/>
                <w:sz w:val="28"/>
                <w:szCs w:val="28"/>
              </w:rPr>
              <w:t>dùng ngôn ngữ để bàn bạc phải, trái, đúng, sai nhằm thể hiện rõ chính kiến và thuyết phục người khác đồng tình với ý kiến mình.</w:t>
            </w:r>
          </w:p>
          <w:p w14:paraId="6A246E40" w14:textId="77777777" w:rsidR="004D5B8E" w:rsidRPr="004D5B8E" w:rsidRDefault="004D5B8E" w:rsidP="00A522E7">
            <w:pPr>
              <w:spacing w:after="0" w:line="240" w:lineRule="atLeast"/>
              <w:jc w:val="both"/>
              <w:rPr>
                <w:rFonts w:eastAsia="Calibri" w:cs="Times New Roman"/>
                <w:bCs/>
                <w:color w:val="000000"/>
                <w:sz w:val="28"/>
                <w:szCs w:val="28"/>
              </w:rPr>
            </w:pPr>
            <w:r w:rsidRPr="004D5B8E">
              <w:rPr>
                <w:rFonts w:eastAsia="Calibri" w:cs="Times New Roman"/>
                <w:b/>
                <w:color w:val="000000"/>
                <w:sz w:val="28"/>
                <w:szCs w:val="28"/>
              </w:rPr>
              <w:t xml:space="preserve">  1.5 Thuyết minh: </w:t>
            </w:r>
            <w:r w:rsidRPr="004D5B8E">
              <w:rPr>
                <w:rFonts w:eastAsia="Calibri" w:cs="Times New Roman"/>
                <w:bCs/>
                <w:color w:val="000000"/>
                <w:sz w:val="28"/>
                <w:szCs w:val="28"/>
              </w:rPr>
              <w:t>cung cấp, giới thiệu, giảng giải những tri thức về một sự vật, hiện tượng nào đó cho người nghe, người đọc.</w:t>
            </w:r>
          </w:p>
          <w:p w14:paraId="12A686C9" w14:textId="77777777" w:rsidR="004D5B8E" w:rsidRPr="004D5B8E" w:rsidRDefault="004D5B8E" w:rsidP="00A522E7">
            <w:pPr>
              <w:spacing w:after="0" w:line="240" w:lineRule="atLeast"/>
              <w:jc w:val="both"/>
              <w:rPr>
                <w:rFonts w:eastAsia="Calibri" w:cs="Times New Roman"/>
                <w:bCs/>
                <w:color w:val="000000"/>
                <w:sz w:val="28"/>
                <w:szCs w:val="28"/>
              </w:rPr>
            </w:pPr>
            <w:r w:rsidRPr="004D5B8E">
              <w:rPr>
                <w:rFonts w:eastAsia="Calibri" w:cs="Times New Roman"/>
                <w:b/>
                <w:color w:val="000000"/>
                <w:sz w:val="28"/>
                <w:szCs w:val="28"/>
              </w:rPr>
              <w:t xml:space="preserve">  1.6 Hành chính- công vụ: </w:t>
            </w:r>
            <w:r w:rsidRPr="004D5B8E">
              <w:rPr>
                <w:rFonts w:eastAsia="Calibri" w:cs="Times New Roman"/>
                <w:bCs/>
                <w:color w:val="000000"/>
                <w:sz w:val="28"/>
                <w:szCs w:val="28"/>
              </w:rPr>
              <w:t>phương thức ngôn ngữ giao tiếp giữa nhân dân với nhà nước hoặc ngược lại , giũa cơ quan / nước này với cơ quan/ nước khác… trên cơ sở pháp lí như hợp đồng, công văn, hoá đơn, thông tư, nghi quyết.</w:t>
            </w:r>
          </w:p>
          <w:p w14:paraId="198D9853" w14:textId="77777777" w:rsidR="004D5B8E" w:rsidRPr="004D5B8E" w:rsidRDefault="004D5B8E" w:rsidP="00A522E7">
            <w:pPr>
              <w:spacing w:after="0" w:line="240" w:lineRule="atLeast"/>
              <w:jc w:val="both"/>
              <w:rPr>
                <w:rFonts w:eastAsia="Times New Roman" w:cs="Times New Roman"/>
                <w:b/>
                <w:bCs/>
                <w:color w:val="000000"/>
                <w:sz w:val="28"/>
                <w:szCs w:val="28"/>
              </w:rPr>
            </w:pPr>
            <w:r w:rsidRPr="004D5B8E">
              <w:rPr>
                <w:rFonts w:eastAsia="Times New Roman" w:cs="Times New Roman"/>
                <w:b/>
                <w:bCs/>
                <w:color w:val="000000"/>
                <w:sz w:val="28"/>
                <w:szCs w:val="28"/>
              </w:rPr>
              <w:t>2. Biện pháp tu từ:</w:t>
            </w:r>
          </w:p>
          <w:p w14:paraId="681970AE"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 xml:space="preserve"> 2.1. So sánh:</w:t>
            </w:r>
            <w:r w:rsidRPr="004D5B8E">
              <w:rPr>
                <w:rFonts w:eastAsia="Times New Roman" w:cs="Times New Roman"/>
                <w:color w:val="000000"/>
                <w:sz w:val="28"/>
                <w:szCs w:val="28"/>
                <w:lang w:val="nl-NL"/>
              </w:rPr>
              <w:t xml:space="preserve"> Là đối chiếu sự vật, sự việc này với sự vật, sự việc khác có nét tương đồng để làm tăng sức gợi hình, gợi cảm cho sự diễn đạt.</w:t>
            </w:r>
          </w:p>
          <w:p w14:paraId="3304BCD2"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2.2. Nhân hoá</w:t>
            </w:r>
            <w:r w:rsidRPr="004D5B8E">
              <w:rPr>
                <w:rFonts w:eastAsia="Times New Roman" w:cs="Times New Roman"/>
                <w:color w:val="000000"/>
                <w:sz w:val="28"/>
                <w:szCs w:val="28"/>
                <w:lang w:val="nl-NL"/>
              </w:rPr>
              <w:t>: Là cách dùng những từ ngữ vốn dùng để miêu tả hành động của con người để miêu tả vật, dùng loại từ gọi người để gọi sự vật không phải là người làm cho sự vật, sự việc  hiện lên sống động, gần gũi với con người.</w:t>
            </w:r>
          </w:p>
          <w:p w14:paraId="57CC968F"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2.3. Ẩn dụ:</w:t>
            </w:r>
            <w:r w:rsidRPr="004D5B8E">
              <w:rPr>
                <w:rFonts w:eastAsia="Times New Roman" w:cs="Times New Roman"/>
                <w:color w:val="000000"/>
                <w:sz w:val="28"/>
                <w:szCs w:val="28"/>
                <w:lang w:val="nl-NL"/>
              </w:rPr>
              <w:t xml:space="preserve"> Là cách dùng sự vật, hiện tượng này để gọi tên cho sự vật, hiện tượng khác dựa vào nét tương đồng (giống nhau) nhằm tăng sức gợi hình, gợi cảm cho sự diễn đạt.</w:t>
            </w:r>
          </w:p>
          <w:p w14:paraId="5EB8D6B8"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2.4. Hoán dụ:</w:t>
            </w:r>
            <w:r w:rsidRPr="004D5B8E">
              <w:rPr>
                <w:rFonts w:eastAsia="Times New Roman" w:cs="Times New Roman"/>
                <w:color w:val="000000"/>
                <w:sz w:val="28"/>
                <w:szCs w:val="28"/>
                <w:lang w:val="nl-NL"/>
              </w:rPr>
              <w:t xml:space="preserve"> Là cách dùng sự vật này để gọi tên cho sự vật, hiện tượng khác dựa vào nét liên tưởng gần gũi nhằm tăng sức gợi hình, gợi cảm cho sự diễn đạt.</w:t>
            </w:r>
          </w:p>
          <w:p w14:paraId="74124AD3"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2.5. Điệp ngữ:</w:t>
            </w:r>
            <w:r w:rsidRPr="004D5B8E">
              <w:rPr>
                <w:rFonts w:eastAsia="Times New Roman" w:cs="Times New Roman"/>
                <w:color w:val="000000"/>
                <w:sz w:val="28"/>
                <w:szCs w:val="28"/>
                <w:lang w:val="nl-NL"/>
              </w:rPr>
              <w:t xml:space="preserve"> là từ ngữ (hoặc cả một câu) được lặp lại nhiều lần trong khi nói và viết nhằm nhấn mạnh, bộc lộ cảm xúc...</w:t>
            </w:r>
          </w:p>
          <w:p w14:paraId="7CCD75C3"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2.6. Chơi chữ:</w:t>
            </w:r>
            <w:r w:rsidRPr="004D5B8E">
              <w:rPr>
                <w:rFonts w:eastAsia="Times New Roman" w:cs="Times New Roman"/>
                <w:color w:val="000000"/>
                <w:sz w:val="28"/>
                <w:szCs w:val="28"/>
                <w:lang w:val="nl-NL"/>
              </w:rPr>
              <w:t xml:space="preserve"> là cách lợi dụng đặc sắc về âm, nghĩa nhằm tạo sắc thái dí dỏm hài hước.</w:t>
            </w:r>
          </w:p>
          <w:p w14:paraId="712BB671"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2.7. Nói quá</w:t>
            </w:r>
            <w:r w:rsidRPr="004D5B8E">
              <w:rPr>
                <w:rFonts w:eastAsia="Times New Roman" w:cs="Times New Roman"/>
                <w:color w:val="000000"/>
                <w:sz w:val="28"/>
                <w:szCs w:val="28"/>
                <w:lang w:val="nl-NL"/>
              </w:rPr>
              <w:t xml:space="preserve"> là biện pháp tu từ phóng đại mức độ, qui mô, tính chất của sự vật, hiện tượng </w:t>
            </w:r>
            <w:r w:rsidRPr="004D5B8E">
              <w:rPr>
                <w:rFonts w:eastAsia="Times New Roman" w:cs="Times New Roman"/>
                <w:color w:val="000000"/>
                <w:sz w:val="28"/>
                <w:szCs w:val="28"/>
                <w:lang w:val="nl-NL"/>
              </w:rPr>
              <w:lastRenderedPageBreak/>
              <w:t>được miêu tả để nhấn mạnh, gây ấn tượng, tăng sức biểu cảm.</w:t>
            </w:r>
          </w:p>
          <w:p w14:paraId="35030FF4"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2.8 Nói giảm, nói tránh</w:t>
            </w:r>
            <w:r w:rsidRPr="004D5B8E">
              <w:rPr>
                <w:rFonts w:eastAsia="Times New Roman" w:cs="Times New Roman"/>
                <w:color w:val="000000"/>
                <w:sz w:val="28"/>
                <w:szCs w:val="28"/>
                <w:lang w:val="nl-NL"/>
              </w:rPr>
              <w:t xml:space="preserve"> là một biện pháp tu từ dùng cách diễn đạt tế nhị, uyển chuyển, tránh gây cảm giác quá đau buồn, ghê sợ, nặng nề; tránh thô tục, thiếu lịch sự.</w:t>
            </w:r>
          </w:p>
          <w:p w14:paraId="5187C3B4" w14:textId="77777777" w:rsidR="004D5B8E" w:rsidRPr="004D5B8E" w:rsidRDefault="004D5B8E" w:rsidP="00A522E7">
            <w:pPr>
              <w:spacing w:after="0" w:line="240" w:lineRule="atLeast"/>
              <w:jc w:val="both"/>
              <w:rPr>
                <w:rFonts w:eastAsia="Times New Roman" w:cs="Times New Roman"/>
                <w:b/>
                <w:bCs/>
                <w:color w:val="000000"/>
                <w:sz w:val="28"/>
                <w:szCs w:val="28"/>
              </w:rPr>
            </w:pPr>
            <w:r w:rsidRPr="004D5B8E">
              <w:rPr>
                <w:rFonts w:eastAsia="Times New Roman" w:cs="Times New Roman"/>
                <w:b/>
                <w:bCs/>
                <w:color w:val="000000"/>
                <w:sz w:val="28"/>
                <w:szCs w:val="28"/>
              </w:rPr>
              <w:t xml:space="preserve"> 3. Thao tác lập luận:</w:t>
            </w:r>
          </w:p>
          <w:p w14:paraId="606BB5D8"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 xml:space="preserve"> 3.1 Giải thích:</w:t>
            </w:r>
            <w:r w:rsidRPr="004D5B8E">
              <w:rPr>
                <w:rFonts w:eastAsia="Times New Roman" w:cs="Times New Roman"/>
                <w:color w:val="000000"/>
                <w:sz w:val="28"/>
                <w:szCs w:val="28"/>
              </w:rPr>
              <w:t xml:space="preserve"> dùng lí lẽ để giảng giải, cắt nghĩa làm rõ một khái niệm, một hiện tượng, một vấn đề…</w:t>
            </w:r>
          </w:p>
          <w:p w14:paraId="1F2BF710"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 xml:space="preserve"> 3.2 Phân tích: </w:t>
            </w:r>
            <w:r w:rsidRPr="004D5B8E">
              <w:rPr>
                <w:rFonts w:eastAsia="Times New Roman" w:cs="Times New Roman"/>
                <w:color w:val="000000"/>
                <w:sz w:val="28"/>
                <w:szCs w:val="28"/>
              </w:rPr>
              <w:t>chia nhỏ vấn đề thành các bộ phận, các mặt ( các phương diện), các nhân tố nhiều yếu tố để fđi sâu xem xét một cách cặn kẽ, kĩ càng các nội dung, các mối quan hệ bên trong, bên ngoài…</w:t>
            </w:r>
          </w:p>
          <w:p w14:paraId="74B1E13F"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color w:val="000000"/>
                <w:sz w:val="28"/>
                <w:szCs w:val="28"/>
              </w:rPr>
              <w:t xml:space="preserve"> </w:t>
            </w:r>
            <w:r w:rsidRPr="004D5B8E">
              <w:rPr>
                <w:rFonts w:eastAsia="Times New Roman" w:cs="Times New Roman"/>
                <w:b/>
                <w:bCs/>
                <w:color w:val="000000"/>
                <w:sz w:val="28"/>
                <w:szCs w:val="28"/>
              </w:rPr>
              <w:t>3.3 Chứng minh:</w:t>
            </w:r>
            <w:r w:rsidRPr="004D5B8E">
              <w:rPr>
                <w:rFonts w:eastAsia="Times New Roman" w:cs="Times New Roman"/>
                <w:color w:val="000000"/>
                <w:sz w:val="28"/>
                <w:szCs w:val="28"/>
              </w:rPr>
              <w:t xml:space="preserve"> dùng lí lẽ và dẫn chứng thuyết phục và làm sáng tỏ vấn đề.</w:t>
            </w:r>
          </w:p>
          <w:p w14:paraId="671B362E"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color w:val="000000"/>
                <w:sz w:val="28"/>
                <w:szCs w:val="28"/>
              </w:rPr>
              <w:t xml:space="preserve"> </w:t>
            </w:r>
            <w:r w:rsidRPr="004D5B8E">
              <w:rPr>
                <w:rFonts w:eastAsia="Times New Roman" w:cs="Times New Roman"/>
                <w:b/>
                <w:bCs/>
                <w:color w:val="000000"/>
                <w:sz w:val="28"/>
                <w:szCs w:val="28"/>
              </w:rPr>
              <w:t>3.4 So sánh:</w:t>
            </w:r>
            <w:r w:rsidRPr="004D5B8E">
              <w:rPr>
                <w:rFonts w:eastAsia="Times New Roman" w:cs="Times New Roman"/>
                <w:color w:val="000000"/>
                <w:sz w:val="28"/>
                <w:szCs w:val="28"/>
              </w:rPr>
              <w:t xml:space="preserve"> đặt các đối tượng vào cùng một bình diện, cùng một tiêu chí, từ đó, tìm điểm giống và khác nhau giữa các đối tượng để có những nhận xét , đánh giá chính xác về chúng. </w:t>
            </w:r>
          </w:p>
          <w:p w14:paraId="19FA6C23"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 xml:space="preserve"> 3.5 Bình luận:</w:t>
            </w:r>
            <w:r w:rsidRPr="004D5B8E">
              <w:rPr>
                <w:rFonts w:eastAsia="Times New Roman" w:cs="Times New Roman"/>
                <w:color w:val="000000"/>
                <w:sz w:val="28"/>
                <w:szCs w:val="28"/>
              </w:rPr>
              <w:t xml:space="preserve"> đề xuất và thuyết phục người đọc, người nghe tán đồng với nhận xét , đánh giá, bàn luận của mình về một hiện tượng, một vấn đề nào đó trong cuộc sống hoặc văn chương. </w:t>
            </w:r>
          </w:p>
          <w:p w14:paraId="371343FF"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color w:val="000000"/>
                <w:sz w:val="28"/>
                <w:szCs w:val="28"/>
              </w:rPr>
              <w:t xml:space="preserve"> </w:t>
            </w:r>
            <w:r w:rsidRPr="004D5B8E">
              <w:rPr>
                <w:rFonts w:eastAsia="Times New Roman" w:cs="Times New Roman"/>
                <w:b/>
                <w:bCs/>
                <w:color w:val="000000"/>
                <w:sz w:val="28"/>
                <w:szCs w:val="28"/>
              </w:rPr>
              <w:t>3.6 Bác bỏ:</w:t>
            </w:r>
            <w:r w:rsidRPr="004D5B8E">
              <w:rPr>
                <w:rFonts w:eastAsia="Times New Roman" w:cs="Times New Roman"/>
                <w:color w:val="000000"/>
                <w:sz w:val="28"/>
                <w:szCs w:val="28"/>
              </w:rPr>
              <w:t xml:space="preserve"> dùng lí lẽ, dẫn chứng để gạt bỏ, phủ nhận những quan điểm, ý kiến sai lệch, thiếu chính xác, từ đó, nêu ý kiến đúng của mình để thuyết phục người đọc, người nghe.</w:t>
            </w:r>
          </w:p>
          <w:p w14:paraId="792459D6"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 xml:space="preserve">4. </w:t>
            </w:r>
            <w:r w:rsidRPr="004D5B8E">
              <w:rPr>
                <w:rFonts w:eastAsia="Times New Roman" w:cs="Times New Roman"/>
                <w:color w:val="000000"/>
                <w:sz w:val="28"/>
                <w:szCs w:val="28"/>
              </w:rPr>
              <w:t>Nhận biết các chi tiết, hình ảnh, câu văn; quan điểm, tư tưởng, tình cảm của tác giả trong ngữ liệu.</w:t>
            </w:r>
          </w:p>
          <w:p w14:paraId="02975C89"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5</w:t>
            </w:r>
            <w:r w:rsidRPr="004D5B8E">
              <w:rPr>
                <w:rFonts w:eastAsia="Times New Roman" w:cs="Times New Roman"/>
                <w:color w:val="000000"/>
                <w:sz w:val="28"/>
                <w:szCs w:val="28"/>
              </w:rPr>
              <w:t>. Hiểu được ý nghĩa của chi tiết, hình ảnh, câu văn được dùng trong ngữ liệu.</w:t>
            </w:r>
          </w:p>
          <w:p w14:paraId="03C59591"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6</w:t>
            </w:r>
            <w:r w:rsidRPr="004D5B8E">
              <w:rPr>
                <w:rFonts w:eastAsia="Times New Roman" w:cs="Times New Roman"/>
                <w:color w:val="000000"/>
                <w:sz w:val="28"/>
                <w:szCs w:val="28"/>
              </w:rPr>
              <w:t>. Trình bày hiểu  biết, suy nghĩ, quan điểm cá nhân về một vấn đề đặt ra trong nội dung ngữ liệu.</w:t>
            </w:r>
          </w:p>
          <w:p w14:paraId="4E078C15" w14:textId="77777777" w:rsidR="004D5B8E" w:rsidRDefault="004D5B8E" w:rsidP="00A522E7">
            <w:pPr>
              <w:spacing w:after="0" w:line="240" w:lineRule="atLeast"/>
              <w:jc w:val="both"/>
              <w:rPr>
                <w:rFonts w:eastAsia="Calibri" w:cs="Times New Roman"/>
                <w:b/>
                <w:bCs/>
                <w:color w:val="000000"/>
                <w:sz w:val="28"/>
                <w:szCs w:val="28"/>
              </w:rPr>
            </w:pPr>
            <w:r w:rsidRPr="004D5B8E">
              <w:rPr>
                <w:rFonts w:eastAsia="Calibri" w:cs="Times New Roman"/>
                <w:b/>
                <w:bCs/>
                <w:color w:val="000000"/>
                <w:sz w:val="28"/>
                <w:szCs w:val="28"/>
              </w:rPr>
              <w:t>II. Làm văn</w:t>
            </w:r>
          </w:p>
          <w:p w14:paraId="6069B5BF" w14:textId="3BD0B3DC" w:rsidR="00CD352C" w:rsidRDefault="00CD352C" w:rsidP="00A522E7">
            <w:pPr>
              <w:spacing w:after="0" w:line="240" w:lineRule="atLeast"/>
              <w:jc w:val="both"/>
              <w:rPr>
                <w:rFonts w:eastAsia="Calibri" w:cs="Times New Roman"/>
                <w:color w:val="000000"/>
                <w:sz w:val="28"/>
                <w:szCs w:val="28"/>
              </w:rPr>
            </w:pPr>
            <w:r>
              <w:rPr>
                <w:rFonts w:eastAsia="Calibri" w:cs="Times New Roman"/>
                <w:b/>
                <w:bCs/>
                <w:color w:val="000000"/>
                <w:sz w:val="28"/>
                <w:szCs w:val="28"/>
              </w:rPr>
              <w:t xml:space="preserve">A. Nghị luận xã hội: </w:t>
            </w:r>
            <w:r w:rsidRPr="00CD352C">
              <w:rPr>
                <w:rFonts w:eastAsia="Calibri" w:cs="Times New Roman"/>
                <w:color w:val="000000"/>
                <w:sz w:val="28"/>
                <w:szCs w:val="28"/>
              </w:rPr>
              <w:t>viết một đoạn văn NLXH khoảng 200 chữ về một hiện tượng dời sống/ một tư tưởng đạo lí</w:t>
            </w:r>
          </w:p>
          <w:p w14:paraId="62D940FF"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t>Dạng 1: Bàn luận về một tư tưởng, đạo lí:</w:t>
            </w:r>
          </w:p>
          <w:p w14:paraId="439F58F1" w14:textId="51B05170"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sz w:val="28"/>
                <w:szCs w:val="28"/>
              </w:rPr>
              <w:sym w:font="Wingdings" w:char="F074"/>
            </w:r>
            <w:r w:rsidRPr="00967D54">
              <w:rPr>
                <w:rFonts w:eastAsia="Times New Roman" w:cs="Times New Roman"/>
                <w:bCs/>
                <w:sz w:val="28"/>
                <w:szCs w:val="28"/>
              </w:rPr>
              <w:t xml:space="preserve"> </w:t>
            </w:r>
            <w:r w:rsidRPr="00967D54">
              <w:rPr>
                <w:rFonts w:eastAsia="Times New Roman" w:cs="Times New Roman"/>
                <w:bCs/>
                <w:sz w:val="28"/>
                <w:szCs w:val="28"/>
                <w:u w:val="single"/>
              </w:rPr>
              <w:t>Mở đoạn</w:t>
            </w:r>
            <w:r w:rsidRPr="00967D54">
              <w:rPr>
                <w:rFonts w:eastAsia="Times New Roman" w:cs="Times New Roman"/>
                <w:bCs/>
                <w:sz w:val="28"/>
                <w:szCs w:val="28"/>
              </w:rPr>
              <w:t>: (khoảng 2</w:t>
            </w:r>
            <w:r w:rsidR="00D22215">
              <w:rPr>
                <w:rFonts w:eastAsia="Times New Roman" w:cs="Times New Roman"/>
                <w:bCs/>
                <w:sz w:val="28"/>
                <w:szCs w:val="28"/>
              </w:rPr>
              <w:t>-4</w:t>
            </w:r>
            <w:r w:rsidRPr="00967D54">
              <w:rPr>
                <w:rFonts w:eastAsia="Times New Roman" w:cs="Times New Roman"/>
                <w:bCs/>
                <w:sz w:val="28"/>
                <w:szCs w:val="28"/>
              </w:rPr>
              <w:t xml:space="preserve"> dòng)</w:t>
            </w:r>
          </w:p>
          <w:p w14:paraId="5323FB61" w14:textId="77777777"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sz w:val="28"/>
                <w:szCs w:val="28"/>
              </w:rPr>
              <w:sym w:font="Wingdings" w:char="F09F"/>
            </w:r>
            <w:r w:rsidRPr="00967D54">
              <w:rPr>
                <w:rFonts w:eastAsia="Times New Roman" w:cs="Times New Roman"/>
                <w:bCs/>
                <w:sz w:val="28"/>
                <w:szCs w:val="28"/>
              </w:rPr>
              <w:t xml:space="preserve"> Dẫn dắt vào vấn đề</w:t>
            </w:r>
          </w:p>
          <w:p w14:paraId="266F8C4F" w14:textId="38EA24E0"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sz w:val="28"/>
                <w:szCs w:val="28"/>
              </w:rPr>
              <w:sym w:font="Wingdings" w:char="F09F"/>
            </w:r>
            <w:r w:rsidRPr="00967D54">
              <w:rPr>
                <w:rFonts w:eastAsia="Times New Roman" w:cs="Times New Roman"/>
                <w:bCs/>
                <w:sz w:val="28"/>
                <w:szCs w:val="28"/>
              </w:rPr>
              <w:t xml:space="preserve"> Trích dẫn câu nói.</w:t>
            </w:r>
            <w:r w:rsidR="00D22215">
              <w:rPr>
                <w:rFonts w:eastAsia="Times New Roman" w:cs="Times New Roman"/>
                <w:bCs/>
                <w:sz w:val="28"/>
                <w:szCs w:val="28"/>
              </w:rPr>
              <w:t xml:space="preserve"> </w:t>
            </w:r>
          </w:p>
          <w:p w14:paraId="206684E6" w14:textId="7B378E46"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sz w:val="28"/>
                <w:szCs w:val="28"/>
              </w:rPr>
              <w:sym w:font="Wingdings" w:char="F074"/>
            </w:r>
            <w:r w:rsidRPr="00967D54">
              <w:rPr>
                <w:rFonts w:eastAsia="Times New Roman" w:cs="Times New Roman"/>
                <w:bCs/>
                <w:sz w:val="28"/>
                <w:szCs w:val="28"/>
              </w:rPr>
              <w:t xml:space="preserve"> </w:t>
            </w:r>
            <w:r w:rsidRPr="00967D54">
              <w:rPr>
                <w:rFonts w:eastAsia="Times New Roman" w:cs="Times New Roman"/>
                <w:bCs/>
                <w:sz w:val="28"/>
                <w:szCs w:val="28"/>
                <w:u w:val="single"/>
              </w:rPr>
              <w:t>Thân đoạn</w:t>
            </w:r>
            <w:r w:rsidRPr="00967D54">
              <w:rPr>
                <w:rFonts w:eastAsia="Times New Roman" w:cs="Times New Roman"/>
                <w:bCs/>
                <w:sz w:val="28"/>
                <w:szCs w:val="28"/>
              </w:rPr>
              <w:t>:  Giải – Nguyên – Minh – Luận – Dụng</w:t>
            </w:r>
            <w:r w:rsidR="00D22215">
              <w:rPr>
                <w:rFonts w:eastAsia="Times New Roman" w:cs="Times New Roman"/>
                <w:bCs/>
                <w:sz w:val="28"/>
                <w:szCs w:val="28"/>
              </w:rPr>
              <w:t xml:space="preserve"> ( khoảng 12-16 dòng)</w:t>
            </w:r>
          </w:p>
          <w:p w14:paraId="18052900"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sym w:font="Wingdings" w:char="F09F"/>
            </w:r>
            <w:r w:rsidRPr="00967D54">
              <w:rPr>
                <w:rFonts w:eastAsia="Times New Roman" w:cs="Times New Roman"/>
                <w:b/>
                <w:bCs/>
                <w:sz w:val="28"/>
                <w:szCs w:val="28"/>
              </w:rPr>
              <w:t xml:space="preserve"> Bước 1: Giải thích ý nghĩa câu nói/ vấn đề.</w:t>
            </w:r>
          </w:p>
          <w:p w14:paraId="19029661"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Yêu cầu:</w:t>
            </w:r>
          </w:p>
          <w:p w14:paraId="134FD59E"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Chỉ giải thích những từ ngữ, hình ảnh còn ẩn ý  hoặc chưa rõ nghĩa.</w:t>
            </w:r>
          </w:p>
          <w:p w14:paraId="78C2C1B9"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Phải đi từ yếu tố nhỏ đến yếu tố lớn: giải thích từ ngữ, hình ảnh ẩn ý trước rồi mới khái quát ý nghĩa của cả câu nói.</w:t>
            </w:r>
          </w:p>
          <w:p w14:paraId="628EC04E"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Nên dựa vào phần Đọc hiểu để giải thích ý nghĩa, tránh suy diễn tùy tiện.</w:t>
            </w:r>
          </w:p>
          <w:p w14:paraId="197451F8"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sym w:font="Wingdings" w:char="F09F"/>
            </w:r>
            <w:r w:rsidRPr="00967D54">
              <w:rPr>
                <w:rFonts w:eastAsia="Times New Roman" w:cs="Times New Roman"/>
                <w:b/>
                <w:bCs/>
                <w:sz w:val="28"/>
                <w:szCs w:val="28"/>
              </w:rPr>
              <w:t xml:space="preserve"> Bước 2: Bình luận, nêu quan điểm của cá nhân (thấy đúng, sai hay cả đúng cả sai). Lý giải quan điểm đó (Vì sao đúng? Vì sao sai?)</w:t>
            </w:r>
          </w:p>
          <w:p w14:paraId="1E796492"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Yêu cầu:</w:t>
            </w:r>
          </w:p>
          <w:p w14:paraId="321407D6"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Phân tách các vế của câu nói để xem xét cặn kẽ, thấu đáo.</w:t>
            </w:r>
          </w:p>
          <w:p w14:paraId="457D6B91" w14:textId="77777777"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i/>
                <w:sz w:val="28"/>
                <w:szCs w:val="28"/>
              </w:rPr>
              <w:t>+ Khi bàn luận, cần có căn cứ khách quan.</w:t>
            </w:r>
          </w:p>
          <w:p w14:paraId="779476CF"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sym w:font="Wingdings" w:char="F09F"/>
            </w:r>
            <w:r w:rsidRPr="00967D54">
              <w:rPr>
                <w:rFonts w:eastAsia="Times New Roman" w:cs="Times New Roman"/>
                <w:b/>
                <w:bCs/>
                <w:sz w:val="28"/>
                <w:szCs w:val="28"/>
              </w:rPr>
              <w:t xml:space="preserve"> Bước 3: Minh chứng bằng các dẫn chứng, ví dụ cụ thể (Biểu hiện như thế nào?)</w:t>
            </w:r>
          </w:p>
          <w:p w14:paraId="159EDAF0"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lastRenderedPageBreak/>
              <w:t>Yêu cầu:</w:t>
            </w:r>
          </w:p>
          <w:p w14:paraId="0A41E6DB"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Dẫn chứng phải tiêu biểu, hợp lí, phục vụ cho việc bàn luận.</w:t>
            </w:r>
          </w:p>
          <w:p w14:paraId="1D4225D8"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Nên kết hợp dẫn chứng lịch sử - hiện tại, trong nước – ngoài nước, người nổi tiếng – người bình thường… sao cho phong phú và có sức thuyết phục.</w:t>
            </w:r>
          </w:p>
          <w:p w14:paraId="0DB2917C"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Có 4 cách nêu dẫn chứng:</w:t>
            </w:r>
          </w:p>
          <w:p w14:paraId="1683F680"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Cách 1: nêu số liệu (Ví dụ: số liệu về người mắc ung thư do thực phẩm bẩn).</w:t>
            </w:r>
          </w:p>
          <w:p w14:paraId="5F9445AB"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Cách 2: nêu hiện tượng hiển nhiên, không thể chối cãi (Ví dụ: thủng tầng ô-zôn khiến bầu khí quyển bị ảnh hưởng)</w:t>
            </w:r>
          </w:p>
          <w:p w14:paraId="5641A1AA"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Cách 3: nêu tấm gương điển hình, nổi tiếng (Ví dụ: Walt Disney, Bill Gate…)</w:t>
            </w:r>
          </w:p>
          <w:p w14:paraId="2EE3C9DB"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Cách 4: nêu lời nói của một người nổi tiếng (Ví dụ: Nhà văn Mark Twain từng nói: “Không có gì buồn hơn tiếng thở dài của người còn trẻ mà đã bi quan).</w:t>
            </w:r>
          </w:p>
          <w:p w14:paraId="73C39AE4"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sym w:font="Wingdings" w:char="F09F"/>
            </w:r>
            <w:r w:rsidRPr="00967D54">
              <w:rPr>
                <w:rFonts w:eastAsia="Times New Roman" w:cs="Times New Roman"/>
                <w:b/>
                <w:bCs/>
                <w:sz w:val="28"/>
                <w:szCs w:val="28"/>
              </w:rPr>
              <w:t xml:space="preserve"> Bước 4: Luận bàn mở rộng vấn đề: Phê phán điểm hạn chế, phân tích mặt tích cực.</w:t>
            </w:r>
          </w:p>
          <w:p w14:paraId="321A0FD8"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sym w:font="Wingdings" w:char="F09F"/>
            </w:r>
            <w:r w:rsidRPr="00967D54">
              <w:rPr>
                <w:rFonts w:eastAsia="Times New Roman" w:cs="Times New Roman"/>
                <w:b/>
                <w:bCs/>
                <w:sz w:val="28"/>
                <w:szCs w:val="28"/>
              </w:rPr>
              <w:t xml:space="preserve"> Bước 5: Áp dụng tư tưởng đạo lí vào trong thực tế: Nêu bài học nhận thức và hành động (Cần phải làm gì?)</w:t>
            </w:r>
          </w:p>
          <w:p w14:paraId="2CDEA46A"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Yêu cầu:</w:t>
            </w:r>
          </w:p>
          <w:p w14:paraId="74565344"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Bài học phải được rút ra từ chính tư tưởng, đạo lí mà đề bài yêu cầu bàn luận.</w:t>
            </w:r>
          </w:p>
          <w:p w14:paraId="2EC552F6"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Bài học cần chân thành, giản dị, hướng tới tuổi trẻ, không sáo rỗng, hình thức.</w:t>
            </w:r>
          </w:p>
          <w:p w14:paraId="630C7990"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Nên rút ra hai bài học, một bài học về nhận thức, một bài học về hành động.</w:t>
            </w:r>
          </w:p>
          <w:p w14:paraId="70A06D1D" w14:textId="1EB95849" w:rsidR="00967D54" w:rsidRPr="00967D54" w:rsidRDefault="00967D54" w:rsidP="00A522E7">
            <w:pPr>
              <w:shd w:val="clear" w:color="auto" w:fill="FFFFFF"/>
              <w:spacing w:after="0" w:line="276" w:lineRule="auto"/>
              <w:rPr>
                <w:rFonts w:eastAsia="Times New Roman" w:cs="Times New Roman"/>
                <w:b/>
                <w:sz w:val="28"/>
                <w:szCs w:val="28"/>
              </w:rPr>
            </w:pPr>
            <w:r w:rsidRPr="00967D54">
              <w:rPr>
                <w:rFonts w:eastAsia="Times New Roman" w:cs="Times New Roman"/>
                <w:bCs/>
                <w:sz w:val="28"/>
                <w:szCs w:val="28"/>
              </w:rPr>
              <w:sym w:font="Wingdings" w:char="F074"/>
            </w:r>
            <w:r w:rsidRPr="00967D54">
              <w:rPr>
                <w:rFonts w:eastAsia="Times New Roman" w:cs="Times New Roman"/>
                <w:bCs/>
                <w:sz w:val="28"/>
                <w:szCs w:val="28"/>
              </w:rPr>
              <w:t xml:space="preserve"> </w:t>
            </w:r>
            <w:r w:rsidRPr="00967D54">
              <w:rPr>
                <w:rFonts w:eastAsia="Times New Roman" w:cs="Times New Roman"/>
                <w:b/>
                <w:sz w:val="28"/>
                <w:szCs w:val="28"/>
              </w:rPr>
              <w:t xml:space="preserve">Kết đoạn:  </w:t>
            </w:r>
            <w:r w:rsidR="00D22215" w:rsidRPr="00D22215">
              <w:rPr>
                <w:rFonts w:eastAsia="Times New Roman" w:cs="Times New Roman"/>
                <w:b/>
                <w:sz w:val="28"/>
                <w:szCs w:val="28"/>
              </w:rPr>
              <w:t>( khoảng 2-4 dòng)</w:t>
            </w:r>
          </w:p>
          <w:p w14:paraId="5586EFA3" w14:textId="77777777"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sz w:val="28"/>
                <w:szCs w:val="28"/>
              </w:rPr>
              <w:t>Đưa ra một thông điệp hay một lời khuyên cho mọi người.</w:t>
            </w:r>
          </w:p>
          <w:p w14:paraId="34A43507" w14:textId="77777777" w:rsidR="00967D54" w:rsidRPr="00967D54" w:rsidRDefault="00967D54" w:rsidP="00A522E7">
            <w:pPr>
              <w:shd w:val="clear" w:color="auto" w:fill="FFFFFF"/>
              <w:spacing w:after="0" w:line="276" w:lineRule="auto"/>
              <w:rPr>
                <w:rFonts w:eastAsia="Times New Roman" w:cs="Times New Roman"/>
                <w:b/>
                <w:bCs/>
                <w:sz w:val="28"/>
                <w:szCs w:val="28"/>
                <w:lang w:val="vi-VN"/>
              </w:rPr>
            </w:pPr>
            <w:r w:rsidRPr="00967D54">
              <w:rPr>
                <w:rFonts w:eastAsia="Times New Roman" w:cs="Times New Roman"/>
                <w:b/>
                <w:bCs/>
                <w:sz w:val="28"/>
                <w:szCs w:val="28"/>
                <w:lang w:val="vi-VN"/>
              </w:rPr>
              <w:t>Dạng 2: Bàn luận về một hiện tượng đời sống:</w:t>
            </w:r>
          </w:p>
          <w:p w14:paraId="1A932E34" w14:textId="6743576F" w:rsidR="00967D54" w:rsidRPr="00967D54" w:rsidRDefault="00967D54" w:rsidP="00A522E7">
            <w:pPr>
              <w:spacing w:after="0" w:line="276" w:lineRule="auto"/>
              <w:jc w:val="both"/>
              <w:rPr>
                <w:rFonts w:eastAsia="Times New Roman" w:cs="Times New Roman"/>
                <w:b/>
                <w:sz w:val="28"/>
                <w:szCs w:val="28"/>
                <w:lang w:eastAsia="vi-VN"/>
              </w:rPr>
            </w:pPr>
            <w:r w:rsidRPr="00967D54">
              <w:rPr>
                <w:rFonts w:eastAsia="Times New Roman" w:cs="Times New Roman"/>
                <w:b/>
                <w:sz w:val="28"/>
                <w:szCs w:val="28"/>
                <w:lang w:val="vi-VN" w:eastAsia="vi-VN"/>
              </w:rPr>
              <w:t>- Mở đoạn:</w:t>
            </w:r>
            <w:r w:rsidR="00D22215">
              <w:rPr>
                <w:rFonts w:eastAsia="Times New Roman" w:cs="Times New Roman"/>
                <w:b/>
                <w:sz w:val="28"/>
                <w:szCs w:val="28"/>
                <w:lang w:eastAsia="vi-VN"/>
              </w:rPr>
              <w:t xml:space="preserve"> ( khoảng 2-4 dòng)</w:t>
            </w:r>
          </w:p>
          <w:p w14:paraId="1B604082" w14:textId="77777777" w:rsidR="00967D54" w:rsidRPr="00967D54" w:rsidRDefault="00967D54" w:rsidP="00A522E7">
            <w:pPr>
              <w:spacing w:after="0" w:line="276" w:lineRule="auto"/>
              <w:jc w:val="both"/>
              <w:rPr>
                <w:rFonts w:eastAsia="Times New Roman" w:cs="Times New Roman"/>
                <w:sz w:val="28"/>
                <w:szCs w:val="28"/>
                <w:lang w:val="vi-VN" w:eastAsia="vi-VN"/>
              </w:rPr>
            </w:pPr>
            <w:r w:rsidRPr="00967D54">
              <w:rPr>
                <w:rFonts w:eastAsia="Times New Roman" w:cs="Times New Roman"/>
                <w:sz w:val="28"/>
                <w:szCs w:val="28"/>
                <w:lang w:val="vi-VN" w:eastAsia="vi-VN"/>
              </w:rPr>
              <w:t>+ Dẫn dắt vào hiện tượng.</w:t>
            </w:r>
          </w:p>
          <w:p w14:paraId="569776DE" w14:textId="77777777" w:rsidR="00967D54" w:rsidRPr="00967D54" w:rsidRDefault="00967D54" w:rsidP="00A522E7">
            <w:pPr>
              <w:spacing w:after="0" w:line="276" w:lineRule="auto"/>
              <w:jc w:val="both"/>
              <w:rPr>
                <w:rFonts w:eastAsia="Times New Roman" w:cs="Times New Roman"/>
                <w:sz w:val="28"/>
                <w:szCs w:val="28"/>
                <w:lang w:val="vi-VN" w:eastAsia="vi-VN"/>
              </w:rPr>
            </w:pPr>
            <w:r w:rsidRPr="00967D54">
              <w:rPr>
                <w:rFonts w:eastAsia="Times New Roman" w:cs="Times New Roman"/>
                <w:sz w:val="28"/>
                <w:szCs w:val="28"/>
                <w:lang w:val="vi-VN" w:eastAsia="vi-VN"/>
              </w:rPr>
              <w:t>+ Nêu thái độ đánh giá về hiện tượng.</w:t>
            </w:r>
          </w:p>
          <w:p w14:paraId="0BB812F8" w14:textId="1D517A22" w:rsidR="00967D54" w:rsidRPr="00967D54" w:rsidRDefault="00967D54" w:rsidP="00A522E7">
            <w:pPr>
              <w:spacing w:after="0" w:line="276" w:lineRule="auto"/>
              <w:jc w:val="both"/>
              <w:rPr>
                <w:rFonts w:eastAsia="Times New Roman" w:cs="Times New Roman"/>
                <w:b/>
                <w:i/>
                <w:sz w:val="28"/>
                <w:szCs w:val="28"/>
                <w:lang w:eastAsia="vi-VN"/>
              </w:rPr>
            </w:pPr>
            <w:r w:rsidRPr="00967D54">
              <w:rPr>
                <w:rFonts w:eastAsia="Times New Roman" w:cs="Times New Roman"/>
                <w:b/>
                <w:sz w:val="28"/>
                <w:szCs w:val="28"/>
                <w:lang w:val="vi-VN" w:eastAsia="vi-VN"/>
              </w:rPr>
              <w:t xml:space="preserve">- Thân đoạn: </w:t>
            </w:r>
            <w:r w:rsidRPr="00967D54">
              <w:rPr>
                <w:rFonts w:eastAsia="Times New Roman" w:cs="Times New Roman"/>
                <w:b/>
                <w:i/>
                <w:sz w:val="28"/>
                <w:szCs w:val="28"/>
                <w:lang w:val="vi-VN" w:eastAsia="vi-VN"/>
              </w:rPr>
              <w:t>Thực – Nguyên – Thái – Biện – Liên.</w:t>
            </w:r>
            <w:r w:rsidR="00D22215">
              <w:rPr>
                <w:rFonts w:eastAsia="Times New Roman" w:cs="Times New Roman"/>
                <w:b/>
                <w:i/>
                <w:sz w:val="28"/>
                <w:szCs w:val="28"/>
                <w:lang w:eastAsia="vi-VN"/>
              </w:rPr>
              <w:t xml:space="preserve"> ( khoảng 12-16 dòng)</w:t>
            </w:r>
          </w:p>
          <w:p w14:paraId="2FBC7249" w14:textId="77777777" w:rsidR="00967D54" w:rsidRPr="00967D54" w:rsidRDefault="00967D54" w:rsidP="00A522E7">
            <w:pPr>
              <w:spacing w:after="0" w:line="276" w:lineRule="auto"/>
              <w:jc w:val="both"/>
              <w:rPr>
                <w:rFonts w:eastAsia="Times New Roman" w:cs="Times New Roman"/>
                <w:sz w:val="28"/>
                <w:szCs w:val="28"/>
                <w:lang w:val="vi-VN" w:eastAsia="vi-VN"/>
              </w:rPr>
            </w:pPr>
            <w:r w:rsidRPr="00967D54">
              <w:rPr>
                <w:rFonts w:eastAsia="Times New Roman" w:cs="Times New Roman"/>
                <w:sz w:val="28"/>
                <w:szCs w:val="28"/>
                <w:lang w:val="vi-VN" w:eastAsia="vi-VN"/>
              </w:rPr>
              <w:t xml:space="preserve">+ Bước 1: Nêu rõ </w:t>
            </w:r>
            <w:r w:rsidRPr="00967D54">
              <w:rPr>
                <w:rFonts w:eastAsia="Times New Roman" w:cs="Times New Roman"/>
                <w:b/>
                <w:sz w:val="28"/>
                <w:szCs w:val="28"/>
                <w:lang w:val="vi-VN" w:eastAsia="vi-VN"/>
              </w:rPr>
              <w:t>thực</w:t>
            </w:r>
            <w:r w:rsidRPr="00967D54">
              <w:rPr>
                <w:rFonts w:eastAsia="Times New Roman" w:cs="Times New Roman"/>
                <w:sz w:val="28"/>
                <w:szCs w:val="28"/>
                <w:lang w:val="vi-VN" w:eastAsia="vi-VN"/>
              </w:rPr>
              <w:t xml:space="preserve"> trạng, các biểu hiện cụ thể của hiện tượng trong đời sống (</w:t>
            </w:r>
            <w:r w:rsidRPr="00967D54">
              <w:rPr>
                <w:rFonts w:eastAsia="Times New Roman" w:cs="Times New Roman"/>
                <w:i/>
                <w:sz w:val="28"/>
                <w:szCs w:val="28"/>
                <w:lang w:val="vi-VN" w:eastAsia="vi-VN"/>
              </w:rPr>
              <w:t>Nó như thế nào?</w:t>
            </w:r>
            <w:r w:rsidRPr="00967D54">
              <w:rPr>
                <w:rFonts w:eastAsia="Times New Roman" w:cs="Times New Roman"/>
                <w:sz w:val="28"/>
                <w:szCs w:val="28"/>
                <w:lang w:val="vi-VN" w:eastAsia="vi-VN"/>
              </w:rPr>
              <w:t>)</w:t>
            </w:r>
          </w:p>
          <w:p w14:paraId="6B792B37" w14:textId="77777777" w:rsidR="00967D54" w:rsidRPr="00967D54" w:rsidRDefault="00967D54" w:rsidP="00A522E7">
            <w:pPr>
              <w:spacing w:after="0" w:line="276" w:lineRule="auto"/>
              <w:jc w:val="both"/>
              <w:rPr>
                <w:rFonts w:eastAsia="Times New Roman" w:cs="Times New Roman"/>
                <w:sz w:val="28"/>
                <w:szCs w:val="28"/>
                <w:lang w:val="vi-VN" w:eastAsia="vi-VN"/>
              </w:rPr>
            </w:pPr>
            <w:r w:rsidRPr="00967D54">
              <w:rPr>
                <w:rFonts w:eastAsia="Times New Roman" w:cs="Times New Roman"/>
                <w:sz w:val="28"/>
                <w:szCs w:val="28"/>
                <w:lang w:val="vi-VN" w:eastAsia="vi-VN"/>
              </w:rPr>
              <w:t xml:space="preserve">+ Bước 2: Nêu </w:t>
            </w:r>
            <w:r w:rsidRPr="00967D54">
              <w:rPr>
                <w:rFonts w:eastAsia="Times New Roman" w:cs="Times New Roman"/>
                <w:b/>
                <w:sz w:val="28"/>
                <w:szCs w:val="28"/>
                <w:lang w:val="vi-VN" w:eastAsia="vi-VN"/>
              </w:rPr>
              <w:t>nguyên</w:t>
            </w:r>
            <w:r w:rsidRPr="00967D54">
              <w:rPr>
                <w:rFonts w:eastAsia="Times New Roman" w:cs="Times New Roman"/>
                <w:sz w:val="28"/>
                <w:szCs w:val="28"/>
                <w:lang w:val="vi-VN" w:eastAsia="vi-VN"/>
              </w:rPr>
              <w:t xml:space="preserve"> nhân dẫn đến thực trạng trên (Nguyên nhân khách quan và chủ quan; Nguyên nhân sâu xa và trực tiếp).</w:t>
            </w:r>
          </w:p>
          <w:p w14:paraId="227BCEE0" w14:textId="77777777" w:rsidR="00967D54" w:rsidRPr="00967D54" w:rsidRDefault="00967D54" w:rsidP="00A522E7">
            <w:pPr>
              <w:spacing w:after="0" w:line="276" w:lineRule="auto"/>
              <w:jc w:val="both"/>
              <w:rPr>
                <w:rFonts w:eastAsia="Times New Roman" w:cs="Times New Roman"/>
                <w:sz w:val="28"/>
                <w:szCs w:val="28"/>
                <w:lang w:eastAsia="vi-VN"/>
              </w:rPr>
            </w:pPr>
            <w:r w:rsidRPr="00967D54">
              <w:rPr>
                <w:rFonts w:eastAsia="Times New Roman" w:cs="Times New Roman"/>
                <w:sz w:val="28"/>
                <w:szCs w:val="28"/>
                <w:lang w:val="vi-VN" w:eastAsia="vi-VN"/>
              </w:rPr>
              <w:t xml:space="preserve">+ Bước 3: Nêu </w:t>
            </w:r>
            <w:r w:rsidRPr="00967D54">
              <w:rPr>
                <w:rFonts w:eastAsia="Times New Roman" w:cs="Times New Roman"/>
                <w:b/>
                <w:sz w:val="28"/>
                <w:szCs w:val="28"/>
                <w:lang w:val="vi-VN" w:eastAsia="vi-VN"/>
              </w:rPr>
              <w:t>thái</w:t>
            </w:r>
            <w:r w:rsidRPr="00967D54">
              <w:rPr>
                <w:rFonts w:eastAsia="Times New Roman" w:cs="Times New Roman"/>
                <w:sz w:val="28"/>
                <w:szCs w:val="28"/>
                <w:lang w:val="vi-VN" w:eastAsia="vi-VN"/>
              </w:rPr>
              <w:t xml:space="preserve"> độ đánh giá, nhận định về mặt đúng – sai, lợi – hại, kết quả - hậu quả, biểu dương – phê phán.</w:t>
            </w:r>
          </w:p>
          <w:p w14:paraId="02BC1E74" w14:textId="77777777" w:rsidR="00967D54" w:rsidRPr="00967D54" w:rsidRDefault="00967D54" w:rsidP="00A522E7">
            <w:pPr>
              <w:spacing w:after="0" w:line="276" w:lineRule="auto"/>
              <w:jc w:val="both"/>
              <w:rPr>
                <w:rFonts w:eastAsia="Times New Roman" w:cs="Times New Roman"/>
                <w:i/>
                <w:sz w:val="28"/>
                <w:szCs w:val="28"/>
                <w:lang w:eastAsia="vi-VN"/>
              </w:rPr>
            </w:pPr>
            <w:r w:rsidRPr="00967D54">
              <w:rPr>
                <w:rFonts w:eastAsia="Times New Roman" w:cs="Times New Roman"/>
                <w:sz w:val="28"/>
                <w:szCs w:val="28"/>
                <w:lang w:eastAsia="vi-VN"/>
              </w:rPr>
              <w:t xml:space="preserve">+ Bước 4: </w:t>
            </w:r>
            <w:r w:rsidRPr="00967D54">
              <w:rPr>
                <w:rFonts w:eastAsia="Times New Roman" w:cs="Times New Roman"/>
                <w:b/>
                <w:sz w:val="28"/>
                <w:szCs w:val="28"/>
                <w:lang w:eastAsia="vi-VN"/>
              </w:rPr>
              <w:t>Biện</w:t>
            </w:r>
            <w:r w:rsidRPr="00967D54">
              <w:rPr>
                <w:rFonts w:eastAsia="Times New Roman" w:cs="Times New Roman"/>
                <w:sz w:val="28"/>
                <w:szCs w:val="28"/>
                <w:lang w:eastAsia="vi-VN"/>
              </w:rPr>
              <w:t xml:space="preserve"> pháp khắc phục hậu quả hoặc phát huy kết quả. (</w:t>
            </w:r>
            <w:r w:rsidRPr="00967D54">
              <w:rPr>
                <w:rFonts w:eastAsia="Times New Roman" w:cs="Times New Roman"/>
                <w:i/>
                <w:sz w:val="28"/>
                <w:szCs w:val="28"/>
                <w:lang w:eastAsia="vi-VN"/>
              </w:rPr>
              <w:t>Cần phải làm gì?)</w:t>
            </w:r>
          </w:p>
          <w:p w14:paraId="05E8E8AA" w14:textId="77777777" w:rsidR="00967D54" w:rsidRPr="00967D54" w:rsidRDefault="00967D54" w:rsidP="00A522E7">
            <w:pPr>
              <w:spacing w:after="0" w:line="276" w:lineRule="auto"/>
              <w:jc w:val="both"/>
              <w:rPr>
                <w:rFonts w:eastAsia="Times New Roman" w:cs="Times New Roman"/>
                <w:sz w:val="28"/>
                <w:szCs w:val="28"/>
                <w:lang w:eastAsia="vi-VN"/>
              </w:rPr>
            </w:pPr>
            <w:r w:rsidRPr="00967D54">
              <w:rPr>
                <w:rFonts w:eastAsia="Times New Roman" w:cs="Times New Roman"/>
                <w:sz w:val="28"/>
                <w:szCs w:val="28"/>
                <w:lang w:eastAsia="vi-VN"/>
              </w:rPr>
              <w:t xml:space="preserve">+ Bước 5: </w:t>
            </w:r>
            <w:r w:rsidRPr="00967D54">
              <w:rPr>
                <w:rFonts w:eastAsia="Times New Roman" w:cs="Times New Roman"/>
                <w:b/>
                <w:sz w:val="28"/>
                <w:szCs w:val="28"/>
                <w:lang w:eastAsia="vi-VN"/>
              </w:rPr>
              <w:t>Liên</w:t>
            </w:r>
            <w:r w:rsidRPr="00967D54">
              <w:rPr>
                <w:rFonts w:eastAsia="Times New Roman" w:cs="Times New Roman"/>
                <w:sz w:val="28"/>
                <w:szCs w:val="28"/>
                <w:lang w:eastAsia="vi-VN"/>
              </w:rPr>
              <w:t xml:space="preserve"> hệ bản thân, rút ra bài học nhận thức và hành động cho mình.</w:t>
            </w:r>
          </w:p>
          <w:p w14:paraId="53326ECB" w14:textId="4E8C1423" w:rsidR="00967D54" w:rsidRPr="00967D54" w:rsidRDefault="00967D54" w:rsidP="00A522E7">
            <w:pPr>
              <w:spacing w:after="0" w:line="276" w:lineRule="auto"/>
              <w:jc w:val="both"/>
              <w:rPr>
                <w:rFonts w:eastAsia="Times New Roman" w:cs="Times New Roman"/>
                <w:b/>
                <w:sz w:val="28"/>
                <w:szCs w:val="28"/>
                <w:lang w:eastAsia="vi-VN"/>
              </w:rPr>
            </w:pPr>
            <w:r w:rsidRPr="00967D54">
              <w:rPr>
                <w:rFonts w:eastAsia="Times New Roman" w:cs="Times New Roman"/>
                <w:b/>
                <w:sz w:val="28"/>
                <w:szCs w:val="28"/>
                <w:lang w:eastAsia="vi-VN"/>
              </w:rPr>
              <w:t>- Kết đoạn:</w:t>
            </w:r>
            <w:r w:rsidR="00D22215">
              <w:rPr>
                <w:rFonts w:eastAsia="Times New Roman" w:cs="Times New Roman"/>
                <w:b/>
                <w:sz w:val="28"/>
                <w:szCs w:val="28"/>
                <w:lang w:eastAsia="vi-VN"/>
              </w:rPr>
              <w:t xml:space="preserve"> ( khoảng 2-4 dòng)</w:t>
            </w:r>
          </w:p>
          <w:p w14:paraId="50D13295" w14:textId="77777777" w:rsidR="00967D54" w:rsidRPr="00967D54" w:rsidRDefault="00967D54" w:rsidP="00A522E7">
            <w:pPr>
              <w:spacing w:after="0" w:line="276" w:lineRule="auto"/>
              <w:jc w:val="both"/>
              <w:rPr>
                <w:rFonts w:eastAsia="Times New Roman" w:cs="Times New Roman"/>
                <w:sz w:val="28"/>
                <w:szCs w:val="28"/>
                <w:lang w:eastAsia="vi-VN"/>
              </w:rPr>
            </w:pPr>
            <w:r w:rsidRPr="00967D54">
              <w:rPr>
                <w:rFonts w:eastAsia="Times New Roman" w:cs="Times New Roman"/>
                <w:sz w:val="28"/>
                <w:szCs w:val="28"/>
                <w:lang w:eastAsia="vi-VN"/>
              </w:rPr>
              <w:t>Đưa ra thông điệp hay lời khuyên cho tất cả mọi người.</w:t>
            </w:r>
          </w:p>
          <w:p w14:paraId="79834ACF" w14:textId="2CED7004" w:rsidR="00967D54" w:rsidRPr="00967D54" w:rsidRDefault="00967D54" w:rsidP="00A522E7">
            <w:pPr>
              <w:spacing w:after="0" w:line="276" w:lineRule="auto"/>
              <w:jc w:val="both"/>
              <w:rPr>
                <w:rFonts w:eastAsia="Times New Roman" w:cs="Times New Roman"/>
                <w:b/>
                <w:bCs/>
                <w:color w:val="FF0000"/>
                <w:sz w:val="28"/>
                <w:szCs w:val="28"/>
                <w:lang w:eastAsia="vi-VN"/>
              </w:rPr>
            </w:pPr>
            <w:r>
              <w:rPr>
                <w:rFonts w:eastAsia="Times New Roman" w:cs="Times New Roman"/>
                <w:b/>
                <w:bCs/>
                <w:color w:val="FF0000"/>
                <w:sz w:val="28"/>
                <w:szCs w:val="28"/>
                <w:u w:val="single"/>
                <w:lang w:eastAsia="vi-VN"/>
              </w:rPr>
              <w:t>Lưu ý:</w:t>
            </w:r>
          </w:p>
          <w:p w14:paraId="3CD9EA8D" w14:textId="77777777" w:rsidR="00967D54" w:rsidRPr="00967D54" w:rsidRDefault="00967D54" w:rsidP="00A522E7">
            <w:pPr>
              <w:spacing w:after="0" w:line="276" w:lineRule="auto"/>
              <w:ind w:firstLine="720"/>
              <w:jc w:val="both"/>
              <w:rPr>
                <w:rFonts w:eastAsia="Times New Roman" w:cs="Times New Roman"/>
                <w:b/>
                <w:sz w:val="28"/>
                <w:szCs w:val="28"/>
                <w:u w:val="single"/>
                <w:lang w:eastAsia="vi-VN"/>
              </w:rPr>
            </w:pPr>
            <w:r w:rsidRPr="00967D54">
              <w:rPr>
                <w:rFonts w:eastAsia="Times New Roman" w:cs="Times New Roman"/>
                <w:b/>
                <w:bCs/>
                <w:color w:val="FF0000"/>
                <w:sz w:val="28"/>
                <w:szCs w:val="28"/>
                <w:lang w:val="vi-VN" w:eastAsia="vi-VN"/>
              </w:rPr>
              <w:t xml:space="preserve">Tùy vào từng đề thi mà HS có thể triển khai ưu tiên ý nào chính ý nào phụ,  không nhất thiết đoạn văn  phải đầy đủ các bước như trên. 1 số đề chỉ yêu cầu nghị luận về 1 khía cạnh nhỏ của vấn đề. </w:t>
            </w:r>
          </w:p>
          <w:p w14:paraId="2C7AB980" w14:textId="2BEF12F6" w:rsidR="00967D54" w:rsidRPr="00967D54" w:rsidRDefault="00967D54" w:rsidP="00A522E7">
            <w:pPr>
              <w:shd w:val="clear" w:color="auto" w:fill="FFFFFF"/>
              <w:spacing w:after="0" w:line="276" w:lineRule="auto"/>
              <w:rPr>
                <w:rFonts w:eastAsia="Times New Roman" w:cs="Times New Roman"/>
                <w:b/>
                <w:bCs/>
                <w:color w:val="FF0000"/>
                <w:sz w:val="28"/>
                <w:szCs w:val="28"/>
              </w:rPr>
            </w:pPr>
            <w:r w:rsidRPr="00967D54">
              <w:rPr>
                <w:rFonts w:eastAsia="Times New Roman" w:cs="Times New Roman"/>
                <w:b/>
                <w:bCs/>
                <w:color w:val="FF0000"/>
                <w:sz w:val="28"/>
                <w:szCs w:val="28"/>
              </w:rPr>
              <w:lastRenderedPageBreak/>
              <w:t>Nếu đề bài ra kiểu : “ ý nghĩa của…, tác dụng của…, vai trò của,…nêu các biện pháp,…” thì  học sinh chỉ cần dẫn dắt 1 câu , sau đó đi thẳng vào vấn đề cần bàn luận.</w:t>
            </w:r>
          </w:p>
          <w:p w14:paraId="7A87D5E1" w14:textId="59A8A446" w:rsidR="00CD352C" w:rsidRPr="004D5B8E" w:rsidRDefault="00CD352C" w:rsidP="00A522E7">
            <w:pPr>
              <w:spacing w:after="0" w:line="240" w:lineRule="atLeast"/>
              <w:jc w:val="both"/>
              <w:rPr>
                <w:rFonts w:eastAsia="Calibri" w:cs="Times New Roman"/>
                <w:b/>
                <w:bCs/>
                <w:color w:val="000000"/>
                <w:sz w:val="28"/>
                <w:szCs w:val="28"/>
              </w:rPr>
            </w:pPr>
            <w:r>
              <w:rPr>
                <w:rFonts w:eastAsia="Calibri" w:cs="Times New Roman"/>
                <w:b/>
                <w:bCs/>
                <w:color w:val="000000"/>
                <w:sz w:val="28"/>
                <w:szCs w:val="28"/>
              </w:rPr>
              <w:t>B. Nghị luận văn học:</w:t>
            </w:r>
          </w:p>
          <w:p w14:paraId="1295D924" w14:textId="5D601EF6" w:rsidR="004D5B8E" w:rsidRPr="004D5B8E" w:rsidRDefault="00CD352C" w:rsidP="00A522E7">
            <w:pPr>
              <w:spacing w:after="0" w:line="240" w:lineRule="atLeast"/>
              <w:jc w:val="both"/>
              <w:rPr>
                <w:rFonts w:eastAsia="Calibri" w:cs="Times New Roman"/>
                <w:b/>
                <w:bCs/>
                <w:color w:val="000000"/>
                <w:sz w:val="28"/>
                <w:szCs w:val="28"/>
              </w:rPr>
            </w:pPr>
            <w:r>
              <w:rPr>
                <w:rFonts w:eastAsia="Calibri" w:cs="Times New Roman"/>
                <w:b/>
                <w:bCs/>
                <w:color w:val="000000"/>
                <w:sz w:val="28"/>
                <w:szCs w:val="28"/>
              </w:rPr>
              <w:t>1</w:t>
            </w:r>
            <w:r w:rsidR="004D5B8E" w:rsidRPr="004D5B8E">
              <w:rPr>
                <w:rFonts w:eastAsia="Calibri" w:cs="Times New Roman"/>
                <w:b/>
                <w:bCs/>
                <w:color w:val="000000"/>
                <w:sz w:val="28"/>
                <w:szCs w:val="28"/>
              </w:rPr>
              <w:t xml:space="preserve">. Kiểu bài: </w:t>
            </w:r>
          </w:p>
          <w:p w14:paraId="3EBCC24B" w14:textId="10B3E751" w:rsidR="004D5B8E" w:rsidRPr="004D5B8E" w:rsidRDefault="004D5B8E" w:rsidP="00A522E7">
            <w:pPr>
              <w:spacing w:after="0" w:line="240" w:lineRule="atLeast"/>
              <w:jc w:val="both"/>
              <w:rPr>
                <w:rFonts w:eastAsia="Times New Roman" w:cs="Times New Roman"/>
                <w:b/>
                <w:bCs/>
                <w:color w:val="000000"/>
                <w:sz w:val="28"/>
                <w:szCs w:val="28"/>
                <w:bdr w:val="none" w:sz="0" w:space="0" w:color="auto" w:frame="1"/>
              </w:rPr>
            </w:pPr>
            <w:r w:rsidRPr="004D5B8E">
              <w:rPr>
                <w:rFonts w:eastAsia="Times New Roman" w:cs="Times New Roman"/>
                <w:b/>
                <w:bCs/>
                <w:color w:val="000000"/>
                <w:sz w:val="28"/>
                <w:szCs w:val="28"/>
                <w:bdr w:val="none" w:sz="0" w:space="0" w:color="auto" w:frame="1"/>
              </w:rPr>
              <w:t>* Dàn ý khái quát:</w:t>
            </w:r>
            <w:r w:rsidR="00AC12D4">
              <w:rPr>
                <w:rFonts w:eastAsia="Times New Roman" w:cs="Times New Roman"/>
                <w:b/>
                <w:bCs/>
                <w:color w:val="000000"/>
                <w:sz w:val="28"/>
                <w:szCs w:val="28"/>
                <w:bdr w:val="none" w:sz="0" w:space="0" w:color="auto" w:frame="1"/>
              </w:rPr>
              <w:t xml:space="preserve"> </w:t>
            </w:r>
            <w:r w:rsidRPr="004D5B8E">
              <w:rPr>
                <w:rFonts w:eastAsia="Times New Roman" w:cs="Times New Roman"/>
                <w:b/>
                <w:bCs/>
                <w:color w:val="000000"/>
                <w:sz w:val="28"/>
                <w:szCs w:val="28"/>
                <w:lang w:eastAsia="vi-VN"/>
              </w:rPr>
              <w:t>Nghị luận về một đoạn thơ, bài thơ.</w:t>
            </w:r>
          </w:p>
          <w:p w14:paraId="6A769CEC" w14:textId="77777777" w:rsidR="004D5B8E" w:rsidRPr="004D5B8E" w:rsidRDefault="004D5B8E" w:rsidP="00A522E7">
            <w:pPr>
              <w:spacing w:after="0" w:line="240" w:lineRule="atLeast"/>
              <w:rPr>
                <w:rFonts w:eastAsia="Times New Roman" w:cs="Times New Roman"/>
                <w:b/>
                <w:color w:val="000000"/>
                <w:sz w:val="28"/>
                <w:szCs w:val="28"/>
              </w:rPr>
            </w:pPr>
            <w:r w:rsidRPr="004D5B8E">
              <w:rPr>
                <w:rFonts w:eastAsia="Times New Roman" w:cs="Times New Roman"/>
                <w:b/>
                <w:color w:val="000000"/>
                <w:sz w:val="28"/>
                <w:szCs w:val="28"/>
                <w:bdr w:val="none" w:sz="0" w:space="0" w:color="auto" w:frame="1"/>
              </w:rPr>
              <w:t>Mở bài</w:t>
            </w:r>
          </w:p>
          <w:p w14:paraId="636EF63B" w14:textId="77777777" w:rsidR="004D5B8E" w:rsidRPr="004D5B8E" w:rsidRDefault="004D5B8E" w:rsidP="00A522E7">
            <w:pPr>
              <w:spacing w:after="0" w:line="240" w:lineRule="atLeast"/>
              <w:rPr>
                <w:rFonts w:eastAsia="Times New Roman" w:cs="Times New Roman"/>
                <w:color w:val="000000"/>
                <w:sz w:val="28"/>
                <w:szCs w:val="28"/>
              </w:rPr>
            </w:pPr>
            <w:r w:rsidRPr="004D5B8E">
              <w:rPr>
                <w:rFonts w:eastAsia="Times New Roman" w:cs="Times New Roman"/>
                <w:color w:val="000000"/>
                <w:sz w:val="28"/>
                <w:szCs w:val="28"/>
              </w:rPr>
              <w:t>– Giới thiệu ngắn gọn về những nét chính về tác giả, bài thơ.</w:t>
            </w:r>
          </w:p>
          <w:p w14:paraId="32E90FE0" w14:textId="77777777" w:rsidR="004D5B8E" w:rsidRPr="004D5B8E" w:rsidRDefault="004D5B8E" w:rsidP="00A522E7">
            <w:pPr>
              <w:spacing w:after="0" w:line="240" w:lineRule="atLeast"/>
              <w:rPr>
                <w:rFonts w:eastAsia="Times New Roman" w:cs="Times New Roman"/>
                <w:color w:val="000000"/>
                <w:sz w:val="28"/>
                <w:szCs w:val="28"/>
              </w:rPr>
            </w:pPr>
            <w:r w:rsidRPr="004D5B8E">
              <w:rPr>
                <w:rFonts w:eastAsia="Times New Roman" w:cs="Times New Roman"/>
                <w:color w:val="000000"/>
                <w:sz w:val="28"/>
                <w:szCs w:val="28"/>
              </w:rPr>
              <w:t>– Giới thiệu những vấn đề nghị luận và trích dẫn đoạn thơ</w:t>
            </w:r>
          </w:p>
          <w:p w14:paraId="3212C111" w14:textId="77777777" w:rsidR="004D5B8E" w:rsidRPr="004D5B8E" w:rsidRDefault="004D5B8E" w:rsidP="00A522E7">
            <w:pPr>
              <w:spacing w:after="0" w:line="240" w:lineRule="atLeast"/>
              <w:rPr>
                <w:rFonts w:eastAsia="Times New Roman" w:cs="Times New Roman"/>
                <w:b/>
                <w:color w:val="000000"/>
                <w:sz w:val="28"/>
                <w:szCs w:val="28"/>
              </w:rPr>
            </w:pPr>
            <w:r w:rsidRPr="004D5B8E">
              <w:rPr>
                <w:rFonts w:eastAsia="Times New Roman" w:cs="Times New Roman"/>
                <w:b/>
                <w:color w:val="000000"/>
                <w:sz w:val="28"/>
                <w:szCs w:val="28"/>
                <w:bdr w:val="none" w:sz="0" w:space="0" w:color="auto" w:frame="1"/>
              </w:rPr>
              <w:t>Thân bài</w:t>
            </w:r>
          </w:p>
          <w:p w14:paraId="148587F7" w14:textId="77777777" w:rsidR="004D5B8E" w:rsidRPr="004D5B8E" w:rsidRDefault="004D5B8E" w:rsidP="00A522E7">
            <w:pPr>
              <w:tabs>
                <w:tab w:val="left" w:pos="360"/>
                <w:tab w:val="center" w:pos="4320"/>
                <w:tab w:val="right" w:pos="8640"/>
              </w:tabs>
              <w:spacing w:after="0" w:line="240" w:lineRule="atLeast"/>
              <w:rPr>
                <w:rFonts w:eastAsia="Calibri" w:cs="Times New Roman"/>
                <w:bCs/>
                <w:sz w:val="28"/>
                <w:szCs w:val="28"/>
              </w:rPr>
            </w:pPr>
            <w:r w:rsidRPr="004D5B8E">
              <w:rPr>
                <w:rFonts w:eastAsia="Calibri" w:cs="Times New Roman"/>
                <w:sz w:val="28"/>
                <w:szCs w:val="28"/>
              </w:rPr>
              <w:t>+ Giới thiệu khái quát về bài thơ, đoạn thơ.</w:t>
            </w:r>
          </w:p>
          <w:p w14:paraId="61BDB996" w14:textId="77777777" w:rsidR="004D5B8E" w:rsidRPr="004D5B8E" w:rsidRDefault="004D5B8E" w:rsidP="00A522E7">
            <w:pPr>
              <w:tabs>
                <w:tab w:val="left" w:pos="360"/>
                <w:tab w:val="center" w:pos="4320"/>
                <w:tab w:val="right" w:pos="8640"/>
              </w:tabs>
              <w:spacing w:after="0" w:line="240" w:lineRule="atLeast"/>
              <w:rPr>
                <w:rFonts w:eastAsia="Calibri" w:cs="Times New Roman"/>
                <w:bCs/>
                <w:sz w:val="28"/>
                <w:szCs w:val="28"/>
              </w:rPr>
            </w:pPr>
            <w:r w:rsidRPr="004D5B8E">
              <w:rPr>
                <w:rFonts w:eastAsia="Calibri" w:cs="Times New Roman"/>
                <w:sz w:val="28"/>
                <w:szCs w:val="28"/>
              </w:rPr>
              <w:t>+ Bàn về giá trị nội dung và nghệ thuật của bài thơ, đoạn thơ.</w:t>
            </w:r>
          </w:p>
          <w:p w14:paraId="4685ABCC" w14:textId="77777777" w:rsidR="004D5B8E" w:rsidRPr="004D5B8E" w:rsidRDefault="004D5B8E" w:rsidP="00A522E7">
            <w:pPr>
              <w:spacing w:after="0" w:line="240" w:lineRule="atLeast"/>
              <w:rPr>
                <w:rFonts w:eastAsia="Calibri" w:cs="Times New Roman"/>
                <w:sz w:val="28"/>
                <w:szCs w:val="28"/>
              </w:rPr>
            </w:pPr>
            <w:r w:rsidRPr="004D5B8E">
              <w:rPr>
                <w:rFonts w:eastAsia="Calibri" w:cs="Times New Roman"/>
                <w:sz w:val="28"/>
                <w:szCs w:val="28"/>
              </w:rPr>
              <w:t>+ Nhận định, đánh giá chung về bài thơ, đoạn thơ-( đóng góp về tư tưởng, tình cảm, ý nghĩa giáo dục, tài năng nghệ thuật...)</w:t>
            </w:r>
          </w:p>
          <w:p w14:paraId="111C9810" w14:textId="77777777" w:rsidR="004D5B8E" w:rsidRPr="004D5B8E" w:rsidRDefault="004D5B8E" w:rsidP="00A522E7">
            <w:pPr>
              <w:spacing w:after="0" w:line="240" w:lineRule="atLeast"/>
              <w:rPr>
                <w:rFonts w:eastAsia="Calibri" w:cs="Times New Roman"/>
                <w:color w:val="000000"/>
                <w:sz w:val="28"/>
                <w:szCs w:val="28"/>
              </w:rPr>
            </w:pPr>
            <w:r w:rsidRPr="004D5B8E">
              <w:rPr>
                <w:rFonts w:eastAsia="Calibri" w:cs="Times New Roman"/>
                <w:b/>
                <w:bCs/>
                <w:color w:val="000000"/>
                <w:sz w:val="28"/>
                <w:szCs w:val="28"/>
                <w:bdr w:val="none" w:sz="0" w:space="0" w:color="auto" w:frame="1"/>
              </w:rPr>
              <w:t>Lưu ý:</w:t>
            </w:r>
            <w:r w:rsidRPr="004D5B8E">
              <w:rPr>
                <w:rFonts w:eastAsia="Calibri" w:cs="Times New Roman"/>
                <w:color w:val="000000"/>
                <w:sz w:val="28"/>
                <w:szCs w:val="28"/>
              </w:rPr>
              <w:t> Nên phân tích từ nghệ thuật đến nội dung, khi phân tích phải dựa vào từ ngữ có trong bài thơ, hoàn cảnh ra đời, phong cách sáng tác của tác giả để tránh suy diễn miên man, không chính xác.</w:t>
            </w:r>
          </w:p>
          <w:p w14:paraId="11026752" w14:textId="77777777" w:rsidR="004D5B8E" w:rsidRPr="004D5B8E" w:rsidRDefault="004D5B8E" w:rsidP="00A522E7">
            <w:pPr>
              <w:spacing w:after="0" w:line="240" w:lineRule="atLeast"/>
              <w:rPr>
                <w:rFonts w:eastAsia="Times New Roman" w:cs="Times New Roman"/>
                <w:b/>
                <w:color w:val="000000"/>
                <w:sz w:val="28"/>
                <w:szCs w:val="28"/>
              </w:rPr>
            </w:pPr>
            <w:r w:rsidRPr="004D5B8E">
              <w:rPr>
                <w:rFonts w:eastAsia="Times New Roman" w:cs="Times New Roman"/>
                <w:b/>
                <w:color w:val="000000"/>
                <w:sz w:val="28"/>
                <w:szCs w:val="28"/>
                <w:bdr w:val="none" w:sz="0" w:space="0" w:color="auto" w:frame="1"/>
              </w:rPr>
              <w:t>Kết bài</w:t>
            </w:r>
          </w:p>
          <w:p w14:paraId="24426F89" w14:textId="77777777" w:rsidR="004D5B8E" w:rsidRPr="004D5B8E" w:rsidRDefault="004D5B8E" w:rsidP="00A522E7">
            <w:pPr>
              <w:spacing w:after="0" w:line="240" w:lineRule="atLeast"/>
              <w:rPr>
                <w:rFonts w:eastAsia="Times New Roman" w:cs="Times New Roman"/>
                <w:color w:val="000000"/>
                <w:sz w:val="28"/>
                <w:szCs w:val="28"/>
              </w:rPr>
            </w:pPr>
            <w:r w:rsidRPr="004D5B8E">
              <w:rPr>
                <w:rFonts w:eastAsia="Times New Roman" w:cs="Times New Roman"/>
                <w:color w:val="000000"/>
                <w:sz w:val="28"/>
                <w:szCs w:val="28"/>
              </w:rPr>
              <w:t>Đánh giá giá trị và vị trí của bài thơ, đoạn thơ trong giai doạn văn học</w:t>
            </w:r>
          </w:p>
          <w:p w14:paraId="42ACBBF9" w14:textId="2AE19ED8" w:rsidR="004D5B8E" w:rsidRPr="004D5B8E" w:rsidRDefault="004D5B8E" w:rsidP="00A522E7">
            <w:pPr>
              <w:spacing w:after="0" w:line="240" w:lineRule="atLeast"/>
              <w:jc w:val="both"/>
              <w:rPr>
                <w:rFonts w:eastAsia="Calibri" w:cs="Times New Roman"/>
                <w:color w:val="000000"/>
                <w:sz w:val="28"/>
                <w:szCs w:val="28"/>
              </w:rPr>
            </w:pPr>
            <w:r w:rsidRPr="004D5B8E">
              <w:rPr>
                <w:rFonts w:eastAsia="Calibri" w:cs="Times New Roman"/>
                <w:color w:val="000000"/>
                <w:sz w:val="28"/>
                <w:szCs w:val="28"/>
              </w:rPr>
              <w:t>Cảm xúc của bản thân về bài thơ, đoạn thơ.</w:t>
            </w:r>
          </w:p>
          <w:p w14:paraId="3880E98E" w14:textId="56228E71" w:rsidR="00CD352C" w:rsidRPr="00CD352C" w:rsidRDefault="004D5B8E" w:rsidP="00A522E7">
            <w:pPr>
              <w:spacing w:after="0" w:line="240" w:lineRule="atLeast"/>
              <w:jc w:val="both"/>
              <w:rPr>
                <w:rFonts w:eastAsia="Calibri" w:cs="Times New Roman"/>
                <w:b/>
                <w:bCs/>
                <w:color w:val="000000"/>
                <w:sz w:val="28"/>
                <w:szCs w:val="28"/>
              </w:rPr>
            </w:pPr>
            <w:r w:rsidRPr="004D5B8E">
              <w:rPr>
                <w:rFonts w:eastAsia="Calibri" w:cs="Times New Roman"/>
                <w:b/>
                <w:bCs/>
                <w:color w:val="000000"/>
                <w:sz w:val="28"/>
                <w:szCs w:val="28"/>
              </w:rPr>
              <w:t xml:space="preserve">B. Nội dung: </w:t>
            </w:r>
          </w:p>
          <w:p w14:paraId="522D1670"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b/>
                <w:color w:val="000000"/>
                <w:sz w:val="28"/>
                <w:szCs w:val="28"/>
              </w:rPr>
              <w:t xml:space="preserve">BÀI  </w:t>
            </w:r>
            <w:r w:rsidRPr="004D5B8E">
              <w:rPr>
                <w:rFonts w:eastAsia="Times New Roman" w:cs="Times New Roman"/>
                <w:b/>
                <w:color w:val="000000"/>
                <w:sz w:val="28"/>
                <w:szCs w:val="28"/>
                <w:lang w:val="vi-VN"/>
              </w:rPr>
              <w:t>TÂY TIẾN</w:t>
            </w:r>
          </w:p>
          <w:p w14:paraId="26C2A3D3"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b/>
                <w:color w:val="000000"/>
                <w:sz w:val="28"/>
                <w:szCs w:val="28"/>
                <w:lang w:val="vi-VN"/>
              </w:rPr>
              <w:t>1) Tác giả:</w:t>
            </w:r>
          </w:p>
          <w:p w14:paraId="1413A707"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Quang Dũng là một nghệ sĩ đa tài: làm thơ, vẽ tranh, viết văn, soạn nhạc.</w:t>
            </w:r>
          </w:p>
          <w:p w14:paraId="50FB750F"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Một hồn thơ lãng mạn, tài hoa: nhà thơ của “xứ Đoài mây trắng”, thơ giàu chất nhạc, chất họa.</w:t>
            </w:r>
          </w:p>
          <w:p w14:paraId="59C69F28"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b/>
                <w:color w:val="000000"/>
                <w:sz w:val="28"/>
                <w:szCs w:val="28"/>
                <w:lang w:val="vi-VN"/>
              </w:rPr>
              <w:t>2) Tác phẩm:</w:t>
            </w:r>
          </w:p>
          <w:p w14:paraId="33D4B226"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Những hiểu biết về đoàn quân Tây Tiến (quá trình thành lập, nhiệm vụ, thành phần, địa bàn hoạt động,…).</w:t>
            </w:r>
          </w:p>
          <w:p w14:paraId="01C335DF"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Quang Dũng gia nhập Tây Tiến năm 1947, năm 1948 chuyển đơn vị; viết bài thơ Tây Tiến tại Phù Lưu Chanh năm 1948, nhan đề ban đầu là Nhớ Tây Tiến.</w:t>
            </w:r>
          </w:p>
          <w:p w14:paraId="38F66C3A"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color w:val="000000"/>
                <w:sz w:val="28"/>
                <w:szCs w:val="28"/>
                <w:lang w:val="vi-VN"/>
              </w:rPr>
              <w:tab/>
            </w:r>
            <w:r w:rsidRPr="004D5B8E">
              <w:rPr>
                <w:rFonts w:eastAsia="Times New Roman" w:cs="Times New Roman"/>
                <w:b/>
                <w:color w:val="000000"/>
                <w:sz w:val="28"/>
                <w:szCs w:val="28"/>
                <w:lang w:val="vi-VN"/>
              </w:rPr>
              <w:t>a) Nội dung:</w:t>
            </w:r>
          </w:p>
          <w:p w14:paraId="60A2BA19"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Bức tranh thiên nhiên núi rừng miền Tây Bắc hùng vĩ, dữ dội nhưng vô cùng mĩ lệ, trữ tình và hình ảnh người lính trên chặng đường hành quân trong cảm xúc “nhớ chơi vơi” về một người Tây Tiến:</w:t>
            </w:r>
          </w:p>
          <w:p w14:paraId="5DCA376F"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Vùng đất xa xôi, hoang vắng, hùng vĩ, dữ dội, khắc nghiệt, đầy bí hiểm nhưng vô cùng thơ mộng, trữ tình.</w:t>
            </w:r>
          </w:p>
          <w:p w14:paraId="31BD7BCF"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Cảnh đêm liên hoan rực rỡ lung linh. Chung vui với bản làng xứ lạ.</w:t>
            </w:r>
          </w:p>
          <w:p w14:paraId="4D438FE9"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Cảnh thiên nhiên sông nước miền tây một chiều sương giăng hư ảo.</w:t>
            </w:r>
          </w:p>
          <w:p w14:paraId="33F4C413"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Hình ảnh người lính trên chặng đường hành quân: gian khổ, hi sinh mà vẫn ngang tàng, tâm hồn vẫn trẻ trung, lãng mạn.</w:t>
            </w:r>
          </w:p>
          <w:p w14:paraId="5012CBFE"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Bức chân dung về người lính Tây Tiến trong nỗi “nhớ chơi vơi” về một thời gian khổ mà hào hùng:</w:t>
            </w:r>
          </w:p>
          <w:p w14:paraId="7C28A6DC"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Vẻ đẹp lẫm liệt, kiêu hùng, hào hoa, lãng mạn;</w:t>
            </w:r>
          </w:p>
          <w:p w14:paraId="3E965316"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Vẻ đẹp bi tráng.</w:t>
            </w:r>
          </w:p>
          <w:p w14:paraId="27FE54ED"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color w:val="000000"/>
                <w:sz w:val="28"/>
                <w:szCs w:val="28"/>
                <w:lang w:val="vi-VN"/>
              </w:rPr>
              <w:lastRenderedPageBreak/>
              <w:tab/>
            </w:r>
            <w:r w:rsidRPr="004D5B8E">
              <w:rPr>
                <w:rFonts w:eastAsia="Times New Roman" w:cs="Times New Roman"/>
                <w:b/>
                <w:color w:val="000000"/>
                <w:sz w:val="28"/>
                <w:szCs w:val="28"/>
                <w:lang w:val="vi-VN"/>
              </w:rPr>
              <w:t>b) Nghệ thuật:</w:t>
            </w:r>
          </w:p>
          <w:p w14:paraId="630CCB15"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Cảm hứng và bút pháp lãng mạn.</w:t>
            </w:r>
          </w:p>
          <w:p w14:paraId="7CD7CD4D"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Cách sử dụng ngôn từ đặc sắc: các từ chỉ địa danh, từ tượng hình, từ Hán Việt,…</w:t>
            </w:r>
          </w:p>
          <w:p w14:paraId="7DEBF9A8"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Kết hợp chất hợp và chất họa.</w:t>
            </w:r>
          </w:p>
          <w:p w14:paraId="60D59771"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color w:val="000000"/>
                <w:sz w:val="28"/>
                <w:szCs w:val="28"/>
                <w:lang w:val="vi-VN"/>
              </w:rPr>
              <w:tab/>
            </w:r>
            <w:r w:rsidRPr="004D5B8E">
              <w:rPr>
                <w:rFonts w:eastAsia="Times New Roman" w:cs="Times New Roman"/>
                <w:b/>
                <w:color w:val="000000"/>
                <w:sz w:val="28"/>
                <w:szCs w:val="28"/>
                <w:lang w:val="vi-VN"/>
              </w:rPr>
              <w:t>c) Ý nghĩa văn bản :</w:t>
            </w:r>
          </w:p>
          <w:p w14:paraId="7D1FBC2A" w14:textId="77777777" w:rsidR="004D5B8E" w:rsidRPr="004D5B8E" w:rsidRDefault="004D5B8E" w:rsidP="00A522E7">
            <w:pPr>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Bài thơ đã khắc họa thành công hình tượng người lính Tây Tiến trên nền cảnh núi rừng miền Tây hùng vĩ, dữ dội. Hình tượng người lính Tây Tiến mang vẻ đẹp lãng mạn, đậm chất bi tráng sẽ luôn đồng hành trong trái tim và trí óc mỗi chúng ta.</w:t>
            </w:r>
          </w:p>
          <w:p w14:paraId="45828999" w14:textId="77777777" w:rsidR="004D5B8E" w:rsidRPr="004D5B8E" w:rsidRDefault="004D5B8E" w:rsidP="00A522E7">
            <w:pPr>
              <w:spacing w:after="0" w:line="240" w:lineRule="atLeast"/>
              <w:jc w:val="both"/>
              <w:rPr>
                <w:rFonts w:eastAsia="Times New Roman" w:cs="Times New Roman"/>
                <w:b/>
                <w:color w:val="000000"/>
                <w:spacing w:val="20"/>
                <w:sz w:val="28"/>
                <w:szCs w:val="28"/>
                <w:lang w:val="da-DK"/>
              </w:rPr>
            </w:pPr>
            <w:r w:rsidRPr="004D5B8E">
              <w:rPr>
                <w:rFonts w:eastAsia="Calibri" w:cs="Times New Roman"/>
                <w:b/>
                <w:color w:val="000000"/>
                <w:sz w:val="28"/>
                <w:szCs w:val="28"/>
              </w:rPr>
              <w:t xml:space="preserve">     BÀI </w:t>
            </w:r>
            <w:r w:rsidRPr="004D5B8E">
              <w:rPr>
                <w:rFonts w:eastAsia="Calibri" w:cs="Times New Roman"/>
                <w:color w:val="000000"/>
                <w:sz w:val="28"/>
                <w:szCs w:val="28"/>
              </w:rPr>
              <w:t xml:space="preserve"> </w:t>
            </w:r>
            <w:r w:rsidRPr="004D5B8E">
              <w:rPr>
                <w:rFonts w:eastAsia="Times New Roman" w:cs="Times New Roman"/>
                <w:b/>
                <w:color w:val="000000"/>
                <w:spacing w:val="20"/>
                <w:sz w:val="28"/>
                <w:szCs w:val="28"/>
                <w:lang w:val="da-DK"/>
              </w:rPr>
              <w:t>VIỆT BẮC</w:t>
            </w:r>
          </w:p>
          <w:p w14:paraId="3BE5939D" w14:textId="77777777" w:rsidR="004D5B8E" w:rsidRPr="004D5B8E"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b/>
                <w:color w:val="000000"/>
                <w:sz w:val="28"/>
                <w:szCs w:val="28"/>
                <w:lang w:val="da-DK"/>
              </w:rPr>
              <w:t>1) Tác giả:</w:t>
            </w:r>
          </w:p>
          <w:p w14:paraId="715CD07D" w14:textId="77777777" w:rsidR="004D5B8E" w:rsidRPr="004D5B8E" w:rsidRDefault="004D5B8E" w:rsidP="00A522E7">
            <w:pPr>
              <w:tabs>
                <w:tab w:val="left" w:pos="720"/>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 Tố Hữu là lá cờ đầu của thơ ca cách mạng Việt Nam hiện đại.</w:t>
            </w:r>
          </w:p>
          <w:p w14:paraId="10B73F2D" w14:textId="77777777" w:rsidR="004D5B8E" w:rsidRPr="004D5B8E" w:rsidRDefault="004D5B8E" w:rsidP="00A522E7">
            <w:pPr>
              <w:tabs>
                <w:tab w:val="left" w:pos="182"/>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 Thơ Tố Hữu thể hiện lẽ sống, lí tưởng, tình cảm cách mạng của con người Việt Nam hiện đại nhưng mang đậm chất dân tộc, truyền thống.</w:t>
            </w:r>
          </w:p>
          <w:p w14:paraId="60FF6D40" w14:textId="77777777" w:rsidR="004D5B8E" w:rsidRPr="004D5B8E"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b/>
                <w:color w:val="000000"/>
                <w:sz w:val="28"/>
                <w:szCs w:val="28"/>
                <w:lang w:val="da-DK"/>
              </w:rPr>
              <w:t>2) Tác phẩm:</w:t>
            </w:r>
            <w:r w:rsidRPr="004D5B8E">
              <w:rPr>
                <w:rFonts w:eastAsia="Times New Roman" w:cs="Times New Roman"/>
                <w:b/>
                <w:color w:val="000000"/>
                <w:sz w:val="28"/>
                <w:szCs w:val="28"/>
                <w:lang w:val="da-DK"/>
              </w:rPr>
              <w:tab/>
            </w:r>
          </w:p>
          <w:p w14:paraId="420F0A2A" w14:textId="77777777" w:rsidR="004D5B8E" w:rsidRPr="004D5B8E" w:rsidRDefault="004D5B8E" w:rsidP="00A522E7">
            <w:pPr>
              <w:tabs>
                <w:tab w:val="left" w:pos="182"/>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Bài thơ được ra đời vào tháng 10 năm 1954 (nhân sự kiện nhũng người kháng chiến từ căn cứ miền núi trở về miền xuôi, Trung ương Đảng và Chính phủ rời chiến khu Việt Bắc trở về Thủ đô).</w:t>
            </w:r>
          </w:p>
          <w:p w14:paraId="5605C5E6" w14:textId="77777777" w:rsidR="004D5B8E" w:rsidRPr="004D5B8E" w:rsidRDefault="004D5B8E" w:rsidP="00A522E7">
            <w:pPr>
              <w:tabs>
                <w:tab w:val="left" w:pos="182"/>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Đoạn trích trong SGK là phần đầu của bài thơ, tái hiện những kỉ niệm về cách mạng và kháng chiến.</w:t>
            </w:r>
          </w:p>
          <w:p w14:paraId="3685DDD3" w14:textId="77777777" w:rsidR="004D5B8E" w:rsidRPr="004D5B8E"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color w:val="000000"/>
                <w:sz w:val="28"/>
                <w:szCs w:val="28"/>
                <w:lang w:val="da-DK"/>
              </w:rPr>
              <w:tab/>
            </w:r>
            <w:r w:rsidRPr="004D5B8E">
              <w:rPr>
                <w:rFonts w:eastAsia="Times New Roman" w:cs="Times New Roman"/>
                <w:b/>
                <w:color w:val="000000"/>
                <w:sz w:val="28"/>
                <w:szCs w:val="28"/>
                <w:lang w:val="da-DK"/>
              </w:rPr>
              <w:t>a) Nội dung:</w:t>
            </w:r>
          </w:p>
          <w:p w14:paraId="489BB640" w14:textId="77777777" w:rsidR="004D5B8E" w:rsidRPr="004D5B8E" w:rsidRDefault="004D5B8E" w:rsidP="00A522E7">
            <w:pPr>
              <w:tabs>
                <w:tab w:val="left" w:pos="182"/>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r>
            <w:r w:rsidRPr="004D5B8E">
              <w:rPr>
                <w:rFonts w:eastAsia="Times New Roman" w:cs="Times New Roman"/>
                <w:b/>
                <w:color w:val="000000"/>
                <w:sz w:val="28"/>
                <w:szCs w:val="28"/>
                <w:lang w:val="da-DK"/>
              </w:rPr>
              <w:t>- Tám câu thơ đầu:</w:t>
            </w:r>
            <w:r w:rsidRPr="004D5B8E">
              <w:rPr>
                <w:rFonts w:eastAsia="Times New Roman" w:cs="Times New Roman"/>
                <w:color w:val="000000"/>
                <w:sz w:val="28"/>
                <w:szCs w:val="28"/>
                <w:lang w:val="da-DK"/>
              </w:rPr>
              <w:t xml:space="preserve"> </w:t>
            </w:r>
            <w:r w:rsidRPr="004D5B8E">
              <w:rPr>
                <w:rFonts w:eastAsia="Times New Roman" w:cs="Times New Roman"/>
                <w:b/>
                <w:color w:val="000000"/>
                <w:sz w:val="28"/>
                <w:szCs w:val="28"/>
                <w:lang w:val="da-DK"/>
              </w:rPr>
              <w:t>Khung cảnh chia tay và tâm trạng của con người.</w:t>
            </w:r>
          </w:p>
          <w:p w14:paraId="18ABA3D9" w14:textId="77777777" w:rsidR="004D5B8E" w:rsidRPr="004D5B8E" w:rsidRDefault="004D5B8E" w:rsidP="00A522E7">
            <w:pPr>
              <w:tabs>
                <w:tab w:val="left" w:pos="364"/>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Bốn câu trên: Lời ướm hỏi, khơi gợi kỉ niệm về một giai đoạn đã qua, về không gian nguồn cội, tình nghĩa; qua đó, thể hiện tâm trạng của người ở lại.</w:t>
            </w:r>
          </w:p>
          <w:p w14:paraId="0BB97335" w14:textId="77777777" w:rsidR="004D5B8E" w:rsidRPr="004D5B8E" w:rsidRDefault="004D5B8E" w:rsidP="00A522E7">
            <w:pPr>
              <w:tabs>
                <w:tab w:val="left" w:pos="364"/>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Bốn câu thơ tiếp: Tiếng lòng người về xuôi bâng khuâng lưu luyến.</w:t>
            </w:r>
          </w:p>
          <w:p w14:paraId="648574A5" w14:textId="77777777" w:rsidR="004D5B8E" w:rsidRPr="004D5B8E" w:rsidRDefault="004D5B8E" w:rsidP="00A522E7">
            <w:pPr>
              <w:tabs>
                <w:tab w:val="left" w:pos="182"/>
              </w:tabs>
              <w:spacing w:after="0" w:line="240" w:lineRule="atLeast"/>
              <w:jc w:val="both"/>
              <w:rPr>
                <w:rFonts w:eastAsia="Times New Roman" w:cs="Times New Roman"/>
                <w:b/>
                <w:color w:val="000000"/>
                <w:sz w:val="28"/>
                <w:szCs w:val="28"/>
                <w:lang w:val="da-DK"/>
              </w:rPr>
            </w:pPr>
            <w:r w:rsidRPr="004D5B8E">
              <w:rPr>
                <w:rFonts w:eastAsia="Times New Roman" w:cs="Times New Roman"/>
                <w:color w:val="000000"/>
                <w:sz w:val="28"/>
                <w:szCs w:val="28"/>
                <w:lang w:val="da-DK"/>
              </w:rPr>
              <w:tab/>
            </w:r>
            <w:r w:rsidRPr="004D5B8E">
              <w:rPr>
                <w:rFonts w:eastAsia="Times New Roman" w:cs="Times New Roman"/>
                <w:b/>
                <w:color w:val="000000"/>
                <w:sz w:val="28"/>
                <w:szCs w:val="28"/>
                <w:lang w:val="da-DK"/>
              </w:rPr>
              <w:t>- Tám mươi hai câu sau:</w:t>
            </w:r>
            <w:r w:rsidRPr="004D5B8E">
              <w:rPr>
                <w:rFonts w:eastAsia="Times New Roman" w:cs="Times New Roman"/>
                <w:color w:val="000000"/>
                <w:sz w:val="28"/>
                <w:szCs w:val="28"/>
                <w:lang w:val="da-DK"/>
              </w:rPr>
              <w:t xml:space="preserve"> </w:t>
            </w:r>
            <w:r w:rsidRPr="004D5B8E">
              <w:rPr>
                <w:rFonts w:eastAsia="Times New Roman" w:cs="Times New Roman"/>
                <w:b/>
                <w:color w:val="000000"/>
                <w:sz w:val="28"/>
                <w:szCs w:val="28"/>
                <w:lang w:val="da-DK"/>
              </w:rPr>
              <w:t>Những kỉ niệm về Việt Bắc hiện lên trong hoài niệm..</w:t>
            </w:r>
          </w:p>
          <w:p w14:paraId="6ED8C737" w14:textId="77777777" w:rsidR="004D5B8E" w:rsidRPr="004D5B8E" w:rsidRDefault="004D5B8E" w:rsidP="00A522E7">
            <w:pPr>
              <w:tabs>
                <w:tab w:val="left" w:pos="364"/>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Mười hai câu hỏi: Gợi lên những kỉ niệm ở Việt Bắc  trong những năm tháng qua, khơi gợi, nhắc nhớ những kỉ niệm trong những năm cách mạng và kháng chiến. Việt Bắc từng là chiến khu an toàn, nhân dân ân tình, thủy chung, hết lòng với cách mạng và kháng chiến.</w:t>
            </w:r>
          </w:p>
          <w:p w14:paraId="0D5F6AB1" w14:textId="77777777" w:rsidR="004D5B8E" w:rsidRPr="004D5B8E" w:rsidRDefault="004D5B8E" w:rsidP="00A522E7">
            <w:pPr>
              <w:tabs>
                <w:tab w:val="left" w:pos="364"/>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Bảy mươi câu đáp: Mượn lời đáp của người về xuôi, nhà thơ bộc lộ nỗi nhớ da diết với Việt Bắc; qua đó, dựng lên hình ảnh chiến khu trong kháng chiến anh hùng và tình nghĩa thủy chung. Nội dung chủ đạo là nỗi nhớ Việt Bắc, những kỉ niệm về Việt Bắc (bốn câu đầu đoạn khẳng định tình nghĩa thủy chung son sắt; hai mươi tám câu tiếp nói về nỗi nhớ thiên nhiên, núi rừng và con người, cuộc sống nơi đây; hai mươi tám câu tiếp theo nói về cuộc kháng chiến anh hùng; mười sáu câu cuối đoạn thể hiện nỗi nhớ cảnh và người Việt Bắc, những kỉ niệm về cuộc kháng chiến).</w:t>
            </w:r>
          </w:p>
          <w:p w14:paraId="208CB662" w14:textId="77777777" w:rsidR="004D5B8E" w:rsidRPr="004D5B8E"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color w:val="000000"/>
                <w:sz w:val="28"/>
                <w:szCs w:val="28"/>
                <w:lang w:val="da-DK"/>
              </w:rPr>
              <w:tab/>
            </w:r>
            <w:r w:rsidRPr="004D5B8E">
              <w:rPr>
                <w:rFonts w:eastAsia="Times New Roman" w:cs="Times New Roman"/>
                <w:b/>
                <w:color w:val="000000"/>
                <w:sz w:val="28"/>
                <w:szCs w:val="28"/>
                <w:lang w:val="da-DK"/>
              </w:rPr>
              <w:t>b) Nghệ thuật:</w:t>
            </w:r>
          </w:p>
          <w:p w14:paraId="513D9C47" w14:textId="77777777" w:rsidR="004D5B8E" w:rsidRPr="004D5B8E" w:rsidRDefault="004D5B8E" w:rsidP="00A522E7">
            <w:pPr>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Bài thơ đậm đà tính dân tộc, tiêu biểu cho phong cách thơ Tố Hữu: thể thơ lục bát, lối đối đáp, cách xưng hô mình – ta, ngôn từ mộc mạc, giàu sức gợi,…</w:t>
            </w:r>
          </w:p>
          <w:p w14:paraId="43A11EFE" w14:textId="77777777" w:rsidR="004D5B8E" w:rsidRPr="004D5B8E"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color w:val="000000"/>
                <w:sz w:val="28"/>
                <w:szCs w:val="28"/>
                <w:lang w:val="da-DK"/>
              </w:rPr>
              <w:tab/>
            </w:r>
            <w:r w:rsidRPr="004D5B8E">
              <w:rPr>
                <w:rFonts w:eastAsia="Times New Roman" w:cs="Times New Roman"/>
                <w:b/>
                <w:color w:val="000000"/>
                <w:sz w:val="28"/>
                <w:szCs w:val="28"/>
                <w:lang w:val="da-DK"/>
              </w:rPr>
              <w:t>c) Ý nghĩa văn bản:</w:t>
            </w:r>
          </w:p>
          <w:p w14:paraId="2C5C4AD7" w14:textId="1DB01913" w:rsidR="00232252" w:rsidRPr="00CD352C"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b/>
                <w:color w:val="000000"/>
                <w:sz w:val="28"/>
                <w:szCs w:val="28"/>
                <w:lang w:val="da-DK"/>
              </w:rPr>
              <w:tab/>
              <w:t>Bản anh hùng ca về cuộc kháng chiến; bản tình ca về nghĩa tình cách mạng và kháng chiến</w:t>
            </w:r>
          </w:p>
          <w:p w14:paraId="463AC901" w14:textId="77777777" w:rsidR="004D5B8E" w:rsidRPr="004D5B8E" w:rsidRDefault="004D5B8E" w:rsidP="00A522E7">
            <w:pPr>
              <w:spacing w:after="0" w:line="240" w:lineRule="atLeast"/>
              <w:jc w:val="both"/>
              <w:rPr>
                <w:rFonts w:eastAsia="Times New Roman" w:cs="Times New Roman"/>
                <w:color w:val="000000"/>
                <w:sz w:val="28"/>
                <w:szCs w:val="28"/>
                <w:lang w:val="da-DK"/>
              </w:rPr>
            </w:pPr>
          </w:p>
          <w:p w14:paraId="02C84C7C" w14:textId="1136DEE3" w:rsidR="00074C5C" w:rsidRDefault="00074C5C" w:rsidP="00A522E7">
            <w:pPr>
              <w:spacing w:after="0" w:line="360" w:lineRule="exact"/>
              <w:jc w:val="center"/>
              <w:rPr>
                <w:rFonts w:eastAsia="Times New Roman" w:cs="Times New Roman"/>
                <w:b/>
                <w:color w:val="000000"/>
                <w:szCs w:val="24"/>
              </w:rPr>
            </w:pPr>
            <w:r>
              <w:rPr>
                <w:rFonts w:eastAsia="Times New Roman" w:cs="Times New Roman"/>
                <w:b/>
                <w:color w:val="000000"/>
                <w:szCs w:val="24"/>
              </w:rPr>
              <w:t xml:space="preserve">ĐỀ MINH HOẠ ĐỀ </w:t>
            </w:r>
            <w:r w:rsidRPr="00D11B9D">
              <w:rPr>
                <w:rFonts w:eastAsia="Times New Roman" w:cs="Times New Roman"/>
                <w:b/>
                <w:color w:val="000000"/>
                <w:szCs w:val="24"/>
              </w:rPr>
              <w:t xml:space="preserve">KIỂM TRA GIỮA KỲ 1- </w:t>
            </w:r>
          </w:p>
          <w:p w14:paraId="2EC8AB83" w14:textId="30CEA623" w:rsidR="00074C5C" w:rsidRPr="00D11B9D" w:rsidRDefault="00074C5C" w:rsidP="00A522E7">
            <w:pPr>
              <w:spacing w:after="0" w:line="360" w:lineRule="exact"/>
              <w:jc w:val="center"/>
              <w:rPr>
                <w:rFonts w:eastAsia="Times New Roman" w:cs="Times New Roman"/>
                <w:b/>
                <w:color w:val="000000"/>
                <w:szCs w:val="24"/>
              </w:rPr>
            </w:pPr>
            <w:r w:rsidRPr="00D11B9D">
              <w:rPr>
                <w:rFonts w:eastAsia="Times New Roman" w:cs="Times New Roman"/>
                <w:b/>
                <w:color w:val="000000"/>
                <w:szCs w:val="24"/>
              </w:rPr>
              <w:t xml:space="preserve">NĂM HỌC </w:t>
            </w:r>
            <w:r>
              <w:rPr>
                <w:rFonts w:eastAsia="Times New Roman" w:cs="Times New Roman"/>
                <w:b/>
                <w:color w:val="000000"/>
                <w:szCs w:val="24"/>
              </w:rPr>
              <w:t>2023-2024</w:t>
            </w:r>
          </w:p>
          <w:p w14:paraId="636886F2" w14:textId="77777777" w:rsidR="00074C5C" w:rsidRPr="00D11B9D" w:rsidRDefault="00074C5C" w:rsidP="00A522E7">
            <w:pPr>
              <w:spacing w:after="0" w:line="360" w:lineRule="exact"/>
              <w:jc w:val="center"/>
              <w:rPr>
                <w:rFonts w:eastAsia="Times New Roman" w:cs="Times New Roman"/>
                <w:b/>
                <w:color w:val="000000"/>
                <w:szCs w:val="24"/>
              </w:rPr>
            </w:pPr>
            <w:r w:rsidRPr="00D11B9D">
              <w:rPr>
                <w:rFonts w:eastAsia="Times New Roman" w:cs="Times New Roman"/>
                <w:b/>
                <w:color w:val="000000"/>
                <w:szCs w:val="24"/>
              </w:rPr>
              <w:lastRenderedPageBreak/>
              <w:t>Môn: Ngữ văn – Lớp 12</w:t>
            </w:r>
          </w:p>
          <w:p w14:paraId="3C0DE142" w14:textId="77777777" w:rsidR="00074C5C" w:rsidRPr="00D11B9D" w:rsidRDefault="00074C5C" w:rsidP="00A522E7">
            <w:pPr>
              <w:spacing w:after="0" w:line="360" w:lineRule="exact"/>
              <w:jc w:val="center"/>
              <w:rPr>
                <w:rFonts w:eastAsia="Times New Roman" w:cs="Times New Roman"/>
                <w:color w:val="000000"/>
                <w:szCs w:val="24"/>
              </w:rPr>
            </w:pPr>
            <w:r w:rsidRPr="00D11B9D">
              <w:rPr>
                <w:rFonts w:eastAsia="Times New Roman" w:cs="Times New Roman"/>
                <w:color w:val="000000"/>
                <w:szCs w:val="24"/>
              </w:rPr>
              <w:t xml:space="preserve">Thời gian làm bài: 90 phút </w:t>
            </w:r>
          </w:p>
          <w:p w14:paraId="7656F1D3" w14:textId="77777777" w:rsidR="00630F48" w:rsidRDefault="00630F48" w:rsidP="00A522E7">
            <w:pPr>
              <w:spacing w:after="0" w:line="360" w:lineRule="exact"/>
              <w:jc w:val="center"/>
              <w:rPr>
                <w:rFonts w:eastAsia="Times New Roman" w:cs="Times New Roman"/>
                <w:color w:val="000000"/>
                <w:szCs w:val="24"/>
              </w:rPr>
            </w:pPr>
          </w:p>
          <w:p w14:paraId="0460398D" w14:textId="77777777" w:rsidR="00600292" w:rsidRPr="005975F0" w:rsidRDefault="00600292" w:rsidP="00A522E7">
            <w:pPr>
              <w:spacing w:after="0"/>
              <w:rPr>
                <w:b/>
                <w:szCs w:val="26"/>
              </w:rPr>
            </w:pPr>
            <w:bookmarkStart w:id="0" w:name="_Hlk148280360"/>
            <w:r w:rsidRPr="005975F0">
              <w:rPr>
                <w:b/>
                <w:szCs w:val="26"/>
              </w:rPr>
              <w:t>I.ĐỌC HIỂU(3,0 điểm)</w:t>
            </w:r>
          </w:p>
          <w:p w14:paraId="7A8C8413" w14:textId="77777777" w:rsidR="00600292" w:rsidRPr="005975F0" w:rsidRDefault="00600292" w:rsidP="00A522E7">
            <w:pPr>
              <w:spacing w:after="0"/>
              <w:rPr>
                <w:b/>
                <w:szCs w:val="26"/>
              </w:rPr>
            </w:pPr>
            <w:r w:rsidRPr="005975F0">
              <w:rPr>
                <w:b/>
                <w:szCs w:val="26"/>
              </w:rPr>
              <w:t>Đọc đoạn trích:</w:t>
            </w:r>
          </w:p>
          <w:p w14:paraId="7BB3D365" w14:textId="77777777" w:rsidR="00600292" w:rsidRPr="00A01935" w:rsidRDefault="00600292" w:rsidP="00A522E7">
            <w:pPr>
              <w:shd w:val="clear" w:color="auto" w:fill="FFFFFF"/>
              <w:spacing w:after="0" w:line="240" w:lineRule="auto"/>
              <w:jc w:val="both"/>
              <w:textAlignment w:val="baseline"/>
              <w:rPr>
                <w:rFonts w:eastAsia="Times New Roman"/>
                <w:szCs w:val="26"/>
              </w:rPr>
            </w:pPr>
            <w:r>
              <w:rPr>
                <w:rFonts w:eastAsia="Times New Roman"/>
                <w:i/>
                <w:iCs/>
                <w:szCs w:val="26"/>
                <w:bdr w:val="none" w:sz="0" w:space="0" w:color="auto" w:frame="1"/>
              </w:rPr>
              <w:t xml:space="preserve">     </w:t>
            </w:r>
            <w:r w:rsidRPr="005975F0">
              <w:rPr>
                <w:rFonts w:eastAsia="Times New Roman"/>
                <w:i/>
                <w:iCs/>
                <w:szCs w:val="26"/>
                <w:bdr w:val="none" w:sz="0" w:space="0" w:color="auto" w:frame="1"/>
              </w:rPr>
              <w:t>Một ước mơ phù hợp là yếu tố quan trọng góp phần làm nên một việc có ý nghĩa. Ước mơ là hình ảnh của những điều nằm trong tâm trí ta, và nếu bạn là người có quyết tâm thì bạn sẽ tìm cách đạt được nó. Những người làm nên nghiệp lớn trên thế giới đều là những người biết mơ ước.</w:t>
            </w:r>
          </w:p>
          <w:p w14:paraId="3CC1CBB1" w14:textId="77777777" w:rsidR="00600292" w:rsidRPr="00A01935" w:rsidRDefault="00600292" w:rsidP="00A522E7">
            <w:pPr>
              <w:shd w:val="clear" w:color="auto" w:fill="FFFFFF"/>
              <w:spacing w:after="0" w:line="240" w:lineRule="auto"/>
              <w:jc w:val="both"/>
              <w:textAlignment w:val="baseline"/>
              <w:rPr>
                <w:rFonts w:eastAsia="Times New Roman"/>
                <w:szCs w:val="26"/>
              </w:rPr>
            </w:pPr>
            <w:r w:rsidRPr="005975F0">
              <w:rPr>
                <w:rFonts w:eastAsia="Times New Roman"/>
                <w:i/>
                <w:iCs/>
                <w:szCs w:val="26"/>
                <w:bdr w:val="none" w:sz="0" w:space="0" w:color="auto" w:frame="1"/>
              </w:rPr>
              <w:t>      Ước mơ không bao giờ hình thành ở những người thờ ơ, lười biếng hay thiếu tham vọng. Bạn hãy đặt ra những ước mơ nằm trong khả năng của mình và lên kế hoạch cụ thể để từng bước hiện thực hóa chúng. Trong khi vạch ra kế hoạch cụ thể để đạt được thành công, cả trong sự nghiệp lẫn cuộc sống thường ngày, bạn đừng bị lung lay hay nhụt chí bởi những người xem bạn như là kẻ mơ mộng. Để đạt được thành công như mong muốn trong một thế giới đang có nhiều thay đổi này, bạn phải học hỏi tinh thần của các bậc tiền bối – những người đã cống hiến cả cuộc đời mình cho sự phát triển của văn minh nhân loại. Tinh thần ấy là dòng huyết mạch của sự phát triển và là cơ hội để bạn giải phóng hết năng lực tiềm ẩn của mình. Hãy biết quên những ước mơ không thành của ngày hôm qua. Thay vào đó, cần biến ước mơ của ngày mai thành những công việc cụ thể, để một ngày không xa trong tương lai, chúng sẽ trở thành hiện thực.</w:t>
            </w:r>
          </w:p>
          <w:p w14:paraId="71B024D5" w14:textId="77777777" w:rsidR="00600292" w:rsidRPr="00A01935" w:rsidRDefault="00600292" w:rsidP="00A522E7">
            <w:pPr>
              <w:shd w:val="clear" w:color="auto" w:fill="FFFFFF"/>
              <w:spacing w:after="0" w:line="240" w:lineRule="auto"/>
              <w:jc w:val="both"/>
              <w:textAlignment w:val="baseline"/>
              <w:rPr>
                <w:rFonts w:eastAsia="Times New Roman"/>
                <w:szCs w:val="26"/>
              </w:rPr>
            </w:pPr>
            <w:r w:rsidRPr="005975F0">
              <w:rPr>
                <w:rFonts w:eastAsia="Times New Roman"/>
                <w:i/>
                <w:iCs/>
                <w:szCs w:val="26"/>
                <w:bdr w:val="none" w:sz="0" w:space="0" w:color="auto" w:frame="1"/>
              </w:rPr>
              <w:t>        Ước mơ không phải là cái sẵn có, cũng chẳng phải là cái không thể có. Ước mơ chính là con đường chưa được định hình, là hình ảnh của những điều nằm trong tâm trí bạn mà nếu có đủ quyết tâm, bạn hoàn toàn có thể hiện thực hóa chúng.</w:t>
            </w:r>
          </w:p>
          <w:p w14:paraId="0D81EFED" w14:textId="77777777" w:rsidR="00600292" w:rsidRPr="00A01935" w:rsidRDefault="00600292" w:rsidP="00A522E7">
            <w:pPr>
              <w:shd w:val="clear" w:color="auto" w:fill="FFFFFF"/>
              <w:spacing w:after="0" w:line="240" w:lineRule="auto"/>
              <w:jc w:val="both"/>
              <w:textAlignment w:val="baseline"/>
              <w:rPr>
                <w:rFonts w:eastAsia="Times New Roman"/>
                <w:szCs w:val="26"/>
              </w:rPr>
            </w:pPr>
            <w:r w:rsidRPr="005975F0">
              <w:rPr>
                <w:rFonts w:eastAsia="Times New Roman"/>
                <w:i/>
                <w:iCs/>
                <w:szCs w:val="26"/>
                <w:bdr w:val="none" w:sz="0" w:space="0" w:color="auto" w:frame="1"/>
              </w:rPr>
              <w:t>       Nếu bạn tin tưởng vào những ước mơ của mình thì hãy</w:t>
            </w:r>
            <w:r>
              <w:rPr>
                <w:rFonts w:eastAsia="Times New Roman"/>
                <w:i/>
                <w:iCs/>
                <w:szCs w:val="26"/>
                <w:bdr w:val="none" w:sz="0" w:space="0" w:color="auto" w:frame="1"/>
              </w:rPr>
              <w:t xml:space="preserve"> cố gắng thực hiện bằng tất cả.</w:t>
            </w:r>
          </w:p>
          <w:p w14:paraId="4CDE03FB" w14:textId="77777777" w:rsidR="00600292" w:rsidRPr="005975F0" w:rsidRDefault="00600292" w:rsidP="00A522E7">
            <w:pPr>
              <w:spacing w:after="0"/>
              <w:ind w:hanging="1559"/>
              <w:rPr>
                <w:rFonts w:eastAsia="Times New Roman"/>
                <w:i/>
                <w:szCs w:val="26"/>
              </w:rPr>
            </w:pPr>
            <w:r w:rsidRPr="005975F0">
              <w:rPr>
                <w:rFonts w:eastAsia="Times New Roman"/>
                <w:szCs w:val="26"/>
              </w:rPr>
              <w:t xml:space="preserve">                          </w:t>
            </w:r>
            <w:r w:rsidRPr="005975F0">
              <w:rPr>
                <w:rFonts w:eastAsia="Times New Roman"/>
                <w:szCs w:val="26"/>
              </w:rPr>
              <w:tab/>
            </w:r>
            <w:r w:rsidRPr="005975F0">
              <w:rPr>
                <w:rFonts w:eastAsia="Times New Roman"/>
                <w:szCs w:val="26"/>
              </w:rPr>
              <w:tab/>
            </w:r>
            <w:r w:rsidRPr="005975F0">
              <w:rPr>
                <w:rFonts w:eastAsia="Times New Roman"/>
                <w:szCs w:val="26"/>
              </w:rPr>
              <w:tab/>
            </w:r>
            <w:r w:rsidRPr="005975F0">
              <w:rPr>
                <w:rFonts w:eastAsia="Times New Roman"/>
                <w:szCs w:val="26"/>
              </w:rPr>
              <w:tab/>
              <w:t xml:space="preserve">  </w:t>
            </w:r>
            <w:r w:rsidRPr="005975F0">
              <w:rPr>
                <w:rFonts w:eastAsia="Times New Roman"/>
                <w:i/>
                <w:szCs w:val="26"/>
              </w:rPr>
              <w:t>(</w:t>
            </w:r>
            <w:r w:rsidRPr="005975F0">
              <w:rPr>
                <w:rFonts w:eastAsia="Times New Roman"/>
                <w:szCs w:val="26"/>
              </w:rPr>
              <w:t>Trích</w:t>
            </w:r>
            <w:r w:rsidRPr="005975F0">
              <w:rPr>
                <w:rFonts w:eastAsia="Times New Roman"/>
                <w:i/>
                <w:szCs w:val="26"/>
              </w:rPr>
              <w:t> </w:t>
            </w:r>
            <w:r>
              <w:rPr>
                <w:rFonts w:eastAsia="Times New Roman"/>
                <w:bCs/>
                <w:i/>
                <w:iCs/>
                <w:szCs w:val="26"/>
                <w:bdr w:val="none" w:sz="0" w:space="0" w:color="auto" w:frame="1"/>
              </w:rPr>
              <w:t xml:space="preserve"> Không gì là không thể</w:t>
            </w:r>
            <w:r w:rsidRPr="005975F0">
              <w:rPr>
                <w:rFonts w:eastAsia="Times New Roman"/>
                <w:i/>
                <w:szCs w:val="26"/>
              </w:rPr>
              <w:t xml:space="preserve">, </w:t>
            </w:r>
            <w:r w:rsidRPr="005975F0">
              <w:rPr>
                <w:rFonts w:eastAsia="Times New Roman"/>
                <w:szCs w:val="26"/>
              </w:rPr>
              <w:t>George Matthew Adams</w:t>
            </w:r>
            <w:r w:rsidRPr="005975F0">
              <w:rPr>
                <w:rFonts w:eastAsia="Times New Roman"/>
                <w:i/>
                <w:szCs w:val="26"/>
              </w:rPr>
              <w:t>)</w:t>
            </w:r>
          </w:p>
          <w:p w14:paraId="7C4B8674" w14:textId="77777777" w:rsidR="00600292" w:rsidRPr="005975F0" w:rsidRDefault="00600292" w:rsidP="00A522E7">
            <w:pPr>
              <w:spacing w:after="0"/>
              <w:rPr>
                <w:rFonts w:eastAsia="Times New Roman"/>
                <w:b/>
                <w:szCs w:val="26"/>
              </w:rPr>
            </w:pPr>
            <w:r w:rsidRPr="005975F0">
              <w:rPr>
                <w:rFonts w:eastAsia="Times New Roman"/>
                <w:b/>
                <w:szCs w:val="26"/>
              </w:rPr>
              <w:t>Thực hiện các yêu cầu:</w:t>
            </w:r>
          </w:p>
          <w:p w14:paraId="7871FAE9" w14:textId="77777777" w:rsidR="00600292" w:rsidRPr="005975F0" w:rsidRDefault="00600292" w:rsidP="00A522E7">
            <w:pPr>
              <w:pStyle w:val="NormalWeb"/>
              <w:shd w:val="clear" w:color="auto" w:fill="FFFFFF"/>
              <w:spacing w:before="0" w:beforeAutospacing="0" w:after="0" w:afterAutospacing="0"/>
              <w:jc w:val="both"/>
              <w:textAlignment w:val="baseline"/>
              <w:rPr>
                <w:sz w:val="26"/>
                <w:szCs w:val="26"/>
              </w:rPr>
            </w:pPr>
            <w:r w:rsidRPr="005975F0">
              <w:rPr>
                <w:b/>
                <w:sz w:val="26"/>
                <w:szCs w:val="26"/>
              </w:rPr>
              <w:t>Câu 1.</w:t>
            </w:r>
            <w:r w:rsidRPr="005975F0">
              <w:rPr>
                <w:sz w:val="26"/>
                <w:szCs w:val="26"/>
              </w:rPr>
              <w:t xml:space="preserve"> Xác định phương thức biểu đạt chính được sử dụng trong đoạn trích trên.</w:t>
            </w:r>
          </w:p>
          <w:p w14:paraId="47B3B6B4" w14:textId="77777777" w:rsidR="00600292" w:rsidRPr="005975F0" w:rsidRDefault="00600292" w:rsidP="00A522E7">
            <w:pPr>
              <w:pStyle w:val="NormalWeb"/>
              <w:shd w:val="clear" w:color="auto" w:fill="FFFFFF"/>
              <w:spacing w:before="0" w:beforeAutospacing="0" w:after="0" w:afterAutospacing="0"/>
              <w:jc w:val="both"/>
              <w:textAlignment w:val="baseline"/>
              <w:rPr>
                <w:sz w:val="26"/>
                <w:szCs w:val="26"/>
              </w:rPr>
            </w:pPr>
            <w:r w:rsidRPr="005975F0">
              <w:rPr>
                <w:b/>
                <w:sz w:val="26"/>
                <w:szCs w:val="26"/>
              </w:rPr>
              <w:t>Câu 2.</w:t>
            </w:r>
            <w:r w:rsidRPr="005975F0">
              <w:rPr>
                <w:sz w:val="26"/>
                <w:szCs w:val="26"/>
              </w:rPr>
              <w:t xml:space="preserve"> Theo tác giả, để đạt được thành công như mong muốn chúng ta cần phải làm gì?</w:t>
            </w:r>
          </w:p>
          <w:p w14:paraId="5474ED2F" w14:textId="77777777" w:rsidR="00600292" w:rsidRPr="005975F0" w:rsidRDefault="00600292" w:rsidP="00A522E7">
            <w:pPr>
              <w:pStyle w:val="NormalWeb"/>
              <w:shd w:val="clear" w:color="auto" w:fill="FFFFFF"/>
              <w:spacing w:before="0" w:beforeAutospacing="0" w:after="0" w:afterAutospacing="0"/>
              <w:jc w:val="both"/>
              <w:textAlignment w:val="baseline"/>
              <w:rPr>
                <w:sz w:val="26"/>
                <w:szCs w:val="26"/>
              </w:rPr>
            </w:pPr>
            <w:r w:rsidRPr="005975F0">
              <w:rPr>
                <w:b/>
                <w:sz w:val="26"/>
                <w:szCs w:val="26"/>
              </w:rPr>
              <w:t>Câu 3.</w:t>
            </w:r>
            <w:r w:rsidRPr="005975F0">
              <w:rPr>
                <w:sz w:val="26"/>
                <w:szCs w:val="26"/>
              </w:rPr>
              <w:t xml:space="preserve"> Tác giả cho rằng: “</w:t>
            </w:r>
            <w:r w:rsidRPr="005975F0">
              <w:rPr>
                <w:rStyle w:val="Emphasis"/>
                <w:sz w:val="26"/>
                <w:szCs w:val="26"/>
                <w:bdr w:val="none" w:sz="0" w:space="0" w:color="auto" w:frame="1"/>
              </w:rPr>
              <w:t>Một ước mơ phù hợp là yếu tố quan trọng góp phần làm nên một việc có ý nghĩa”. </w:t>
            </w:r>
            <w:r w:rsidRPr="005975F0">
              <w:rPr>
                <w:sz w:val="26"/>
                <w:szCs w:val="26"/>
              </w:rPr>
              <w:t>Anh/chị hiểu như thế nào là ước mơ phù hợp?</w:t>
            </w:r>
          </w:p>
          <w:p w14:paraId="24BBFD17" w14:textId="0E62334A" w:rsidR="00600292" w:rsidRPr="005975F0" w:rsidRDefault="00600292" w:rsidP="00A522E7">
            <w:pPr>
              <w:pStyle w:val="NormalWeb"/>
              <w:shd w:val="clear" w:color="auto" w:fill="FFFFFF"/>
              <w:spacing w:before="0" w:beforeAutospacing="0" w:after="0" w:afterAutospacing="0"/>
              <w:jc w:val="both"/>
              <w:textAlignment w:val="baseline"/>
              <w:rPr>
                <w:sz w:val="26"/>
                <w:szCs w:val="26"/>
              </w:rPr>
            </w:pPr>
            <w:r w:rsidRPr="005975F0">
              <w:rPr>
                <w:b/>
                <w:sz w:val="26"/>
                <w:szCs w:val="26"/>
              </w:rPr>
              <w:t>Câu 4.</w:t>
            </w:r>
            <w:r w:rsidRPr="005975F0">
              <w:rPr>
                <w:sz w:val="26"/>
                <w:szCs w:val="26"/>
              </w:rPr>
              <w:t xml:space="preserve"> Thông điệp nào trong đoạn trích trên có ý nghĩa nhất đối với anh/chị? </w:t>
            </w:r>
          </w:p>
          <w:p w14:paraId="5AE92D1A" w14:textId="77777777" w:rsidR="00600292" w:rsidRPr="005975F0" w:rsidRDefault="00600292" w:rsidP="00A522E7">
            <w:pPr>
              <w:spacing w:after="0"/>
              <w:rPr>
                <w:b/>
                <w:szCs w:val="26"/>
              </w:rPr>
            </w:pPr>
            <w:r w:rsidRPr="005975F0">
              <w:rPr>
                <w:b/>
                <w:szCs w:val="26"/>
              </w:rPr>
              <w:t>II.LÀM VĂN(7,0 điểm)</w:t>
            </w:r>
          </w:p>
          <w:p w14:paraId="3E741ECE" w14:textId="77777777" w:rsidR="00600292" w:rsidRPr="005975F0" w:rsidRDefault="00600292" w:rsidP="00A522E7">
            <w:pPr>
              <w:spacing w:after="0"/>
              <w:rPr>
                <w:b/>
                <w:szCs w:val="26"/>
              </w:rPr>
            </w:pPr>
            <w:r w:rsidRPr="005975F0">
              <w:rPr>
                <w:b/>
                <w:szCs w:val="26"/>
              </w:rPr>
              <w:t>Câu 1.(2,0 điểm)</w:t>
            </w:r>
          </w:p>
          <w:p w14:paraId="07CE8EF2" w14:textId="77777777" w:rsidR="00600292" w:rsidRPr="005975F0" w:rsidRDefault="00600292" w:rsidP="00A522E7">
            <w:pPr>
              <w:pStyle w:val="NormalWeb"/>
              <w:shd w:val="clear" w:color="auto" w:fill="FFFFFF"/>
              <w:spacing w:before="0" w:beforeAutospacing="0" w:after="0" w:afterAutospacing="0"/>
              <w:ind w:firstLine="720"/>
              <w:jc w:val="both"/>
              <w:textAlignment w:val="baseline"/>
              <w:rPr>
                <w:sz w:val="26"/>
                <w:szCs w:val="26"/>
              </w:rPr>
            </w:pPr>
            <w:r w:rsidRPr="005975F0">
              <w:rPr>
                <w:sz w:val="26"/>
                <w:szCs w:val="26"/>
              </w:rPr>
              <w:t xml:space="preserve">Từ đoạn trích trong phần Đọc – hiểu, hãy viết một đoạn văn ngắn (khoảng 200 chữ) trình bày suy nghĩ của anh /chị về </w:t>
            </w:r>
            <w:r w:rsidRPr="003C6BE3">
              <w:rPr>
                <w:b/>
                <w:i/>
                <w:sz w:val="26"/>
                <w:szCs w:val="26"/>
              </w:rPr>
              <w:t xml:space="preserve">vai trò của ước mơ trong sự thành công </w:t>
            </w:r>
            <w:r w:rsidRPr="003C6BE3">
              <w:rPr>
                <w:sz w:val="26"/>
                <w:szCs w:val="26"/>
              </w:rPr>
              <w:t>của mỗi người</w:t>
            </w:r>
            <w:r w:rsidRPr="005975F0">
              <w:rPr>
                <w:sz w:val="26"/>
                <w:szCs w:val="26"/>
              </w:rPr>
              <w:t>.</w:t>
            </w:r>
          </w:p>
          <w:p w14:paraId="1A4E7FAE" w14:textId="66EE5A01" w:rsidR="00600292" w:rsidRPr="005975F0" w:rsidRDefault="00600292" w:rsidP="00A522E7">
            <w:pPr>
              <w:spacing w:after="0"/>
              <w:rPr>
                <w:b/>
                <w:szCs w:val="26"/>
              </w:rPr>
            </w:pPr>
            <w:r w:rsidRPr="005975F0">
              <w:rPr>
                <w:b/>
                <w:szCs w:val="26"/>
              </w:rPr>
              <w:t>Câu 2.</w:t>
            </w:r>
            <w:r>
              <w:rPr>
                <w:b/>
                <w:szCs w:val="26"/>
              </w:rPr>
              <w:t xml:space="preserve"> </w:t>
            </w:r>
            <w:r w:rsidRPr="005975F0">
              <w:rPr>
                <w:b/>
                <w:szCs w:val="26"/>
              </w:rPr>
              <w:t>(</w:t>
            </w:r>
            <w:r>
              <w:rPr>
                <w:b/>
                <w:szCs w:val="26"/>
              </w:rPr>
              <w:t>5</w:t>
            </w:r>
            <w:r w:rsidRPr="005975F0">
              <w:rPr>
                <w:b/>
                <w:szCs w:val="26"/>
              </w:rPr>
              <w:t>,0 điểm)</w:t>
            </w:r>
          </w:p>
          <w:p w14:paraId="5084FEAA"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rStyle w:val="Emphasis"/>
                <w:sz w:val="26"/>
                <w:szCs w:val="26"/>
              </w:rPr>
            </w:pPr>
            <w:r w:rsidRPr="005975F0">
              <w:rPr>
                <w:rStyle w:val="Emphasis"/>
                <w:sz w:val="26"/>
                <w:szCs w:val="26"/>
              </w:rPr>
              <w:t>“Tây Tiến đoàn binh không mọc tóc,</w:t>
            </w:r>
          </w:p>
          <w:p w14:paraId="192AB267"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Quân xanh màu lá dữ oai hùm.</w:t>
            </w:r>
          </w:p>
          <w:p w14:paraId="160AC973"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Mắt trừng gửi mộng qua biên giới</w:t>
            </w:r>
          </w:p>
          <w:p w14:paraId="36DF04D0"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 xml:space="preserve"> Đêm mơ Hà Nội dáng kiều thơm.</w:t>
            </w:r>
          </w:p>
          <w:p w14:paraId="24C876B5"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Rải rác biên cương mồ viễn xứ,</w:t>
            </w:r>
          </w:p>
          <w:p w14:paraId="397EBABF"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Chiến trường đi chẳng tiếc đời xanh,</w:t>
            </w:r>
          </w:p>
          <w:p w14:paraId="4DCF05AE"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Áo bào thay chiếu anh về đất,</w:t>
            </w:r>
          </w:p>
          <w:p w14:paraId="1A19CB51"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Sông Mã gầm lên khúc độc hành.</w:t>
            </w:r>
          </w:p>
          <w:p w14:paraId="6A999380" w14:textId="77777777" w:rsidR="00600292" w:rsidRPr="005975F0" w:rsidRDefault="00600292" w:rsidP="00A522E7">
            <w:pPr>
              <w:pStyle w:val="NormalWeb"/>
              <w:shd w:val="clear" w:color="auto" w:fill="FFFFFF"/>
              <w:spacing w:before="0" w:beforeAutospacing="0" w:after="0" w:afterAutospacing="0" w:line="276" w:lineRule="auto"/>
              <w:jc w:val="center"/>
              <w:rPr>
                <w:sz w:val="26"/>
                <w:szCs w:val="26"/>
                <w:shd w:val="clear" w:color="auto" w:fill="FFFFFF"/>
              </w:rPr>
            </w:pPr>
            <w:r>
              <w:rPr>
                <w:sz w:val="26"/>
                <w:szCs w:val="26"/>
                <w:shd w:val="clear" w:color="auto" w:fill="FFFFFF"/>
              </w:rPr>
              <w:t xml:space="preserve">                  </w:t>
            </w:r>
            <w:r w:rsidRPr="005975F0">
              <w:rPr>
                <w:sz w:val="26"/>
                <w:szCs w:val="26"/>
                <w:shd w:val="clear" w:color="auto" w:fill="FFFFFF"/>
              </w:rPr>
              <w:t>(</w:t>
            </w:r>
            <w:r>
              <w:rPr>
                <w:sz w:val="26"/>
                <w:szCs w:val="26"/>
                <w:shd w:val="clear" w:color="auto" w:fill="FFFFFF"/>
              </w:rPr>
              <w:t>Trích:</w:t>
            </w:r>
            <w:r w:rsidRPr="005975F0">
              <w:rPr>
                <w:rStyle w:val="Emphasis"/>
                <w:sz w:val="26"/>
                <w:szCs w:val="26"/>
                <w:bdr w:val="none" w:sz="0" w:space="0" w:color="auto" w:frame="1"/>
                <w:shd w:val="clear" w:color="auto" w:fill="FFFFFF"/>
              </w:rPr>
              <w:t>Tây Tiến</w:t>
            </w:r>
            <w:r>
              <w:rPr>
                <w:sz w:val="26"/>
                <w:szCs w:val="26"/>
                <w:shd w:val="clear" w:color="auto" w:fill="FFFFFF"/>
              </w:rPr>
              <w:t>-</w:t>
            </w:r>
            <w:r w:rsidRPr="005975F0">
              <w:rPr>
                <w:sz w:val="26"/>
                <w:szCs w:val="26"/>
                <w:shd w:val="clear" w:color="auto" w:fill="FFFFFF"/>
              </w:rPr>
              <w:t xml:space="preserve"> Quang Dũng, </w:t>
            </w:r>
            <w:r w:rsidRPr="005975F0">
              <w:rPr>
                <w:rStyle w:val="Emphasis"/>
                <w:sz w:val="26"/>
                <w:szCs w:val="26"/>
                <w:bdr w:val="none" w:sz="0" w:space="0" w:color="auto" w:frame="1"/>
                <w:shd w:val="clear" w:color="auto" w:fill="FFFFFF"/>
              </w:rPr>
              <w:t>Ngữ văn 12</w:t>
            </w:r>
            <w:r w:rsidRPr="005975F0">
              <w:rPr>
                <w:sz w:val="26"/>
                <w:szCs w:val="26"/>
                <w:shd w:val="clear" w:color="auto" w:fill="FFFFFF"/>
              </w:rPr>
              <w:t>, tập 1, NXB Giáo dục Việt Nam.)</w:t>
            </w:r>
          </w:p>
          <w:p w14:paraId="20BC94BB" w14:textId="77777777" w:rsidR="00600292" w:rsidRPr="005975F0" w:rsidRDefault="00600292" w:rsidP="00A522E7">
            <w:pPr>
              <w:pStyle w:val="NormalWeb"/>
              <w:shd w:val="clear" w:color="auto" w:fill="FFFFFF"/>
              <w:spacing w:before="0" w:beforeAutospacing="0" w:after="0" w:afterAutospacing="0" w:line="276" w:lineRule="auto"/>
              <w:ind w:firstLine="720"/>
              <w:rPr>
                <w:sz w:val="26"/>
                <w:szCs w:val="26"/>
              </w:rPr>
            </w:pPr>
            <w:r w:rsidRPr="005975F0">
              <w:rPr>
                <w:noProof/>
                <w:sz w:val="26"/>
                <w:szCs w:val="26"/>
              </w:rPr>
              <mc:AlternateContent>
                <mc:Choice Requires="wps">
                  <w:drawing>
                    <wp:anchor distT="0" distB="0" distL="114300" distR="114300" simplePos="0" relativeHeight="251667456" behindDoc="0" locked="0" layoutInCell="1" allowOverlap="1" wp14:anchorId="22E371CB" wp14:editId="0A914A92">
                      <wp:simplePos x="0" y="0"/>
                      <wp:positionH relativeFrom="column">
                        <wp:posOffset>1085215</wp:posOffset>
                      </wp:positionH>
                      <wp:positionV relativeFrom="paragraph">
                        <wp:posOffset>421005</wp:posOffset>
                      </wp:positionV>
                      <wp:extent cx="3270250" cy="29845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32702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0D8F6" w14:textId="77777777" w:rsidR="00600292" w:rsidRPr="00490570" w:rsidRDefault="00600292" w:rsidP="00600292">
                                  <w:pPr>
                                    <w:jc w:val="center"/>
                                    <w:rPr>
                                      <w:color w:val="000000" w:themeColor="text1"/>
                                    </w:rPr>
                                  </w:pPr>
                                  <w:r w:rsidRPr="00490570">
                                    <w:rPr>
                                      <w:color w:val="000000" w:themeColor="text1"/>
                                    </w:rPr>
                                    <w:t>--------</w:t>
                                  </w:r>
                                  <w:r>
                                    <w:rPr>
                                      <w:color w:val="000000" w:themeColor="text1"/>
                                    </w:rPr>
                                    <w:t>-------HẾT--------------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E371CB" id="Rectangle 5" o:spid="_x0000_s1026" style="position:absolute;left:0;text-align:left;margin-left:85.45pt;margin-top:33.15pt;width:257.5pt;height:2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PXvfwIAAJEFAAAOAAAAZHJzL2Uyb0RvYy54bWysVE1v2zAMvQ/YfxB0X+146doGdYqgRYcB RRusHXpWZCkWIIuapMTOfv0o+SNdV+xQLAeFEslH8pnk5VXXaLIXziswJZ2d5JQIw6FSZlvSH0+3 n84p8YGZimkwoqQH4enV8uOHy9YuRAE16Eo4giDGL1pb0joEu8gyz2vRMH8CVhhUSnANC3h126xy rEX0RmdFnn/JWnCVdcCF9/h60yvpMuFLKXh4kNKLQHRJMbeQTpfOTTyz5SVbbB2zteJDGuwdWTRM GQw6Qd2wwMjOqb+gGsUdeJDhhEOTgZSKi1QDVjPLX1XzWDMrUi1IjrcTTf7/wfL7/aNdO6ShtX7h UYxVdNI18R/zI10i6zCRJbpAOD5+Ls7y4hQ55agrLs7nKCNMdvS2zoevAhoShZI6/BiJI7a/86E3 HU1iMA9aVbdK63SJDSCutSN7hp9us50N4H9YafMuR8wxembHkpMUDlpEPG2+C0lUhUUWKeHUjcdk GOfChFmvqlkl+hxPc/yNWY7pJ0ISYESWWN2EPQCMlj3IiN3TM9hHV5GaeXLO/5VY7zx5pMhgwuTc KAPuLQCNVQ2Re/uRpJ6ayFLoNh2aRHED1WHtiIN+qrzltwq/9B3zYc0cjhE2B66G8ICH1NCWFAaJ khrcr7feoz12N2opaXEsS+p/7pgTlOhvBvv+YjafxzlOl/npWYEX91Kzeakxu+YasH1muIQsT2K0 D3oUpYPmGTfIKkZFFTMcY5eUBzderkO/LnAHcbFaJTOcXcvCnXm0PIJHgmMnP3XPzNmh3QMOyj2M I8wWr7q+t42eBla7AFKlkTjyOlCPc596aNhRcbG8vCer4yZd/gYAAP//AwBQSwMEFAAGAAgAAAAh AAOsXQTfAAAACgEAAA8AAABkcnMvZG93bnJldi54bWxMj8FOwzAQRO9I/IO1SNyo00akbYhTIQRC SBxKiwTHbbxOImI7ip00/D3LCY6z8zQ7U+xm24mJhtB6p2C5SECQq7xuXa3g/fh0swERIjqNnXek 4JsC7MrLiwJz7c/ujaZDrAWHuJCjgibGPpcyVA1ZDAvfk2PP+MFiZDnUUg945nDbyVWSZNJi6/hD gz09NFR9HUar4NPg8/HxJbxKs5rMtt2PH2Y9KnV9Nd/fgYg0xz8YfutzdSi508mPTgfRsV4nW0YV ZFkKgoFsc8uHEzvLNAVZFvL/hPIHAAD//wMAUEsBAi0AFAAGAAgAAAAhALaDOJL+AAAA4QEAABMA AAAAAAAAAAAAAAAAAAAAAFtDb250ZW50X1R5cGVzXS54bWxQSwECLQAUAAYACAAAACEAOP0h/9YA AACUAQAACwAAAAAAAAAAAAAAAAAvAQAAX3JlbHMvLnJlbHNQSwECLQAUAAYACAAAACEAjfj1738C AACRBQAADgAAAAAAAAAAAAAAAAAuAgAAZHJzL2Uyb0RvYy54bWxQSwECLQAUAAYACAAAACEAA6xd BN8AAAAKAQAADwAAAAAAAAAAAAAAAADZBAAAZHJzL2Rvd25yZXYueG1sUEsFBgAAAAAEAAQA8wAA AOUFAAAAAA== " fillcolor="white [3212]" strokecolor="white [3212]" strokeweight="1pt">
                      <v:textbox>
                        <w:txbxContent>
                          <w:p w14:paraId="3F10D8F6" w14:textId="77777777" w:rsidR="00600292" w:rsidRPr="00490570" w:rsidRDefault="00600292" w:rsidP="00600292">
                            <w:pPr>
                              <w:jc w:val="center"/>
                              <w:rPr>
                                <w:color w:val="000000" w:themeColor="text1"/>
                              </w:rPr>
                            </w:pPr>
                            <w:r w:rsidRPr="00490570">
                              <w:rPr>
                                <w:color w:val="000000" w:themeColor="text1"/>
                              </w:rPr>
                              <w:t>--------</w:t>
                            </w:r>
                            <w:r>
                              <w:rPr>
                                <w:color w:val="000000" w:themeColor="text1"/>
                              </w:rPr>
                              <w:t>-------HẾT--------------</w:t>
                            </w:r>
                          </w:p>
                        </w:txbxContent>
                      </v:textbox>
                    </v:rect>
                  </w:pict>
                </mc:Fallback>
              </mc:AlternateContent>
            </w:r>
            <w:r w:rsidRPr="005975F0">
              <w:rPr>
                <w:sz w:val="26"/>
                <w:szCs w:val="26"/>
              </w:rPr>
              <w:t xml:space="preserve">Phân tích hình tượng người lính Tây Tiến trong đoạn trích trên. Từ đó, nhận xét tính </w:t>
            </w:r>
            <w:r>
              <w:rPr>
                <w:sz w:val="26"/>
                <w:szCs w:val="26"/>
              </w:rPr>
              <w:t xml:space="preserve">chất </w:t>
            </w:r>
            <w:r w:rsidRPr="005975F0">
              <w:rPr>
                <w:sz w:val="26"/>
                <w:szCs w:val="26"/>
              </w:rPr>
              <w:t>bi tráng được thể hiện qua đoạn thơ.</w:t>
            </w:r>
          </w:p>
          <w:p w14:paraId="7DA28DBE" w14:textId="77777777" w:rsidR="00600292" w:rsidRDefault="00600292" w:rsidP="00A522E7">
            <w:pPr>
              <w:spacing w:after="0"/>
              <w:rPr>
                <w:b/>
                <w:szCs w:val="26"/>
              </w:rPr>
            </w:pPr>
          </w:p>
          <w:p w14:paraId="0BCF760E" w14:textId="77777777" w:rsidR="00600292" w:rsidRDefault="00600292" w:rsidP="00A522E7">
            <w:pPr>
              <w:spacing w:after="0"/>
              <w:rPr>
                <w:b/>
                <w:szCs w:val="26"/>
              </w:rPr>
            </w:pPr>
          </w:p>
          <w:p w14:paraId="1ED16533" w14:textId="77777777" w:rsidR="00600292" w:rsidRDefault="00600292" w:rsidP="00A522E7">
            <w:pPr>
              <w:spacing w:after="0"/>
              <w:rPr>
                <w:b/>
                <w:szCs w:val="26"/>
              </w:rPr>
            </w:pPr>
          </w:p>
          <w:p w14:paraId="0A408935" w14:textId="30F0BEB8" w:rsidR="00600292" w:rsidRPr="005975F0" w:rsidRDefault="00600292" w:rsidP="00A522E7">
            <w:pPr>
              <w:spacing w:after="0"/>
              <w:jc w:val="center"/>
              <w:rPr>
                <w:b/>
                <w:szCs w:val="26"/>
              </w:rPr>
            </w:pPr>
            <w:r>
              <w:rPr>
                <w:b/>
                <w:szCs w:val="26"/>
              </w:rPr>
              <w:lastRenderedPageBreak/>
              <w:t>HƯỚNG DẪN CHẤM</w:t>
            </w:r>
          </w:p>
          <w:p w14:paraId="68DC768A" w14:textId="0556A6FE" w:rsidR="00600292" w:rsidRPr="005975F0" w:rsidRDefault="00600292" w:rsidP="00A522E7">
            <w:pPr>
              <w:spacing w:after="0"/>
              <w:jc w:val="center"/>
              <w:rPr>
                <w:b/>
                <w:szCs w:val="26"/>
              </w:rPr>
            </w:pPr>
            <w:r w:rsidRPr="005975F0">
              <w:rPr>
                <w:b/>
                <w:szCs w:val="26"/>
              </w:rPr>
              <w:t>Bài thi: NGỮ VĂN</w:t>
            </w:r>
          </w:p>
          <w:p w14:paraId="6CBC867D" w14:textId="77777777" w:rsidR="00600292" w:rsidRPr="005975F0" w:rsidRDefault="00600292" w:rsidP="00A522E7">
            <w:pPr>
              <w:spacing w:after="0"/>
              <w:rPr>
                <w:szCs w:val="26"/>
              </w:rPr>
            </w:pPr>
            <w:r w:rsidRPr="005975F0">
              <w:rPr>
                <w:b/>
                <w:szCs w:val="26"/>
              </w:rPr>
              <w:t xml:space="preserve">                                          </w:t>
            </w:r>
            <w:r>
              <w:rPr>
                <w:b/>
                <w:szCs w:val="26"/>
              </w:rPr>
              <w:t xml:space="preserve">                     </w:t>
            </w:r>
            <w:r w:rsidRPr="005975F0">
              <w:rPr>
                <w:szCs w:val="26"/>
              </w:rPr>
              <w:t>(Đáp án-Thang điểm gồ</w:t>
            </w:r>
            <w:r>
              <w:rPr>
                <w:szCs w:val="26"/>
              </w:rPr>
              <w:t>m có 03</w:t>
            </w:r>
            <w:r w:rsidRPr="005975F0">
              <w:rPr>
                <w:szCs w:val="26"/>
              </w:rPr>
              <w:t xml:space="preserve"> trang)</w:t>
            </w:r>
          </w:p>
          <w:p w14:paraId="17805B01" w14:textId="57774998" w:rsidR="00600292" w:rsidRPr="005975F0" w:rsidRDefault="00600292" w:rsidP="00A522E7">
            <w:pPr>
              <w:spacing w:after="0"/>
              <w:rPr>
                <w:i/>
                <w:szCs w:val="26"/>
              </w:rPr>
            </w:pPr>
            <w:r w:rsidRPr="005975F0">
              <w:rPr>
                <w:szCs w:val="26"/>
              </w:rPr>
              <w:tab/>
            </w:r>
            <w:r w:rsidRPr="005975F0">
              <w:rPr>
                <w:szCs w:val="26"/>
              </w:rPr>
              <w:tab/>
            </w:r>
            <w:r w:rsidRPr="005975F0">
              <w:rPr>
                <w:i/>
                <w:szCs w:val="26"/>
              </w:rPr>
              <w:tab/>
            </w:r>
            <w:r w:rsidRPr="005975F0">
              <w:rPr>
                <w:i/>
                <w:szCs w:val="26"/>
              </w:rPr>
              <w:tab/>
            </w:r>
            <w:r w:rsidRPr="005975F0">
              <w:rPr>
                <w:i/>
                <w:szCs w:val="26"/>
              </w:rPr>
              <w:tab/>
            </w:r>
            <w:r w:rsidRPr="005975F0">
              <w:rPr>
                <w:i/>
                <w:szCs w:val="26"/>
              </w:rPr>
              <w:tab/>
            </w:r>
          </w:p>
          <w:tbl>
            <w:tblPr>
              <w:tblStyle w:val="TableGrid"/>
              <w:tblW w:w="10173" w:type="dxa"/>
              <w:tblLook w:val="04A0" w:firstRow="1" w:lastRow="0" w:firstColumn="1" w:lastColumn="0" w:noHBand="0" w:noVBand="1"/>
            </w:tblPr>
            <w:tblGrid>
              <w:gridCol w:w="817"/>
              <w:gridCol w:w="709"/>
              <w:gridCol w:w="7796"/>
              <w:gridCol w:w="851"/>
            </w:tblGrid>
            <w:tr w:rsidR="00600292" w:rsidRPr="005975F0" w14:paraId="6CA0F077" w14:textId="77777777" w:rsidTr="00242941">
              <w:tc>
                <w:tcPr>
                  <w:tcW w:w="817" w:type="dxa"/>
                </w:tcPr>
                <w:p w14:paraId="322FF6ED"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Phần</w:t>
                  </w:r>
                </w:p>
              </w:tc>
              <w:tc>
                <w:tcPr>
                  <w:tcW w:w="709" w:type="dxa"/>
                </w:tcPr>
                <w:p w14:paraId="7520B976"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Câu</w:t>
                  </w:r>
                </w:p>
              </w:tc>
              <w:tc>
                <w:tcPr>
                  <w:tcW w:w="7796" w:type="dxa"/>
                </w:tcPr>
                <w:p w14:paraId="0377DC2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Nội dung</w:t>
                  </w:r>
                </w:p>
              </w:tc>
              <w:tc>
                <w:tcPr>
                  <w:tcW w:w="851" w:type="dxa"/>
                </w:tcPr>
                <w:p w14:paraId="2844A5FF" w14:textId="77777777" w:rsidR="00600292" w:rsidRPr="003C6BE3" w:rsidRDefault="00600292" w:rsidP="00A522E7">
                  <w:pPr>
                    <w:pStyle w:val="NormalWeb"/>
                    <w:spacing w:before="0" w:beforeAutospacing="0" w:after="0" w:afterAutospacing="0" w:line="276" w:lineRule="auto"/>
                    <w:rPr>
                      <w:sz w:val="26"/>
                      <w:szCs w:val="26"/>
                    </w:rPr>
                  </w:pPr>
                  <w:r w:rsidRPr="003C6BE3">
                    <w:rPr>
                      <w:sz w:val="26"/>
                      <w:szCs w:val="26"/>
                    </w:rPr>
                    <w:t>Điểm</w:t>
                  </w:r>
                </w:p>
              </w:tc>
            </w:tr>
            <w:tr w:rsidR="00600292" w:rsidRPr="005975F0" w14:paraId="65515148" w14:textId="77777777" w:rsidTr="00242941">
              <w:tc>
                <w:tcPr>
                  <w:tcW w:w="817" w:type="dxa"/>
                </w:tcPr>
                <w:p w14:paraId="7535F459" w14:textId="77777777" w:rsidR="00600292" w:rsidRPr="005975F0" w:rsidRDefault="00600292" w:rsidP="00A522E7">
                  <w:pPr>
                    <w:pStyle w:val="NormalWeb"/>
                    <w:spacing w:before="0" w:beforeAutospacing="0" w:after="0" w:afterAutospacing="0" w:line="276" w:lineRule="auto"/>
                    <w:rPr>
                      <w:b/>
                      <w:sz w:val="26"/>
                      <w:szCs w:val="26"/>
                    </w:rPr>
                  </w:pPr>
                  <w:r w:rsidRPr="005975F0">
                    <w:rPr>
                      <w:sz w:val="26"/>
                      <w:szCs w:val="26"/>
                    </w:rPr>
                    <w:t xml:space="preserve">    </w:t>
                  </w:r>
                  <w:r w:rsidRPr="005975F0">
                    <w:rPr>
                      <w:b/>
                      <w:sz w:val="26"/>
                      <w:szCs w:val="26"/>
                    </w:rPr>
                    <w:t>I</w:t>
                  </w:r>
                </w:p>
              </w:tc>
              <w:tc>
                <w:tcPr>
                  <w:tcW w:w="709" w:type="dxa"/>
                </w:tcPr>
                <w:p w14:paraId="31EBE28F"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415F54E7" w14:textId="77777777" w:rsidR="00600292" w:rsidRPr="005975F0" w:rsidRDefault="00600292" w:rsidP="00A522E7">
                  <w:pPr>
                    <w:pStyle w:val="NormalWeb"/>
                    <w:spacing w:before="0" w:beforeAutospacing="0" w:after="0" w:afterAutospacing="0" w:line="276" w:lineRule="auto"/>
                    <w:rPr>
                      <w:b/>
                      <w:sz w:val="26"/>
                      <w:szCs w:val="26"/>
                    </w:rPr>
                  </w:pPr>
                  <w:r w:rsidRPr="005975F0">
                    <w:rPr>
                      <w:b/>
                      <w:sz w:val="26"/>
                      <w:szCs w:val="26"/>
                    </w:rPr>
                    <w:t>ĐỌC-HIỂU</w:t>
                  </w:r>
                </w:p>
              </w:tc>
              <w:tc>
                <w:tcPr>
                  <w:tcW w:w="851" w:type="dxa"/>
                </w:tcPr>
                <w:p w14:paraId="0148EA4E"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3,0</w:t>
                  </w:r>
                </w:p>
              </w:tc>
            </w:tr>
            <w:tr w:rsidR="00600292" w:rsidRPr="005975F0" w14:paraId="6F072918" w14:textId="77777777" w:rsidTr="00242941">
              <w:tc>
                <w:tcPr>
                  <w:tcW w:w="817" w:type="dxa"/>
                </w:tcPr>
                <w:p w14:paraId="7BA811AB"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79BAC29B"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1</w:t>
                  </w:r>
                </w:p>
              </w:tc>
              <w:tc>
                <w:tcPr>
                  <w:tcW w:w="7796" w:type="dxa"/>
                </w:tcPr>
                <w:p w14:paraId="0CC8AD5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Phương thức biểu đạt chính: Nghị luận</w:t>
                  </w:r>
                </w:p>
              </w:tc>
              <w:tc>
                <w:tcPr>
                  <w:tcW w:w="851" w:type="dxa"/>
                </w:tcPr>
                <w:p w14:paraId="09ADE3C1" w14:textId="0DB7221D"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0,</w:t>
                  </w:r>
                  <w:r w:rsidR="00967D54">
                    <w:rPr>
                      <w:sz w:val="26"/>
                      <w:szCs w:val="26"/>
                    </w:rPr>
                    <w:t>7</w:t>
                  </w:r>
                  <w:r w:rsidRPr="005975F0">
                    <w:rPr>
                      <w:sz w:val="26"/>
                      <w:szCs w:val="26"/>
                    </w:rPr>
                    <w:t>5</w:t>
                  </w:r>
                </w:p>
              </w:tc>
            </w:tr>
            <w:tr w:rsidR="00600292" w:rsidRPr="005975F0" w14:paraId="6334F487" w14:textId="77777777" w:rsidTr="00242941">
              <w:tc>
                <w:tcPr>
                  <w:tcW w:w="817" w:type="dxa"/>
                </w:tcPr>
                <w:p w14:paraId="00C07097"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71ABEF80"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w:t>
                  </w:r>
                </w:p>
                <w:p w14:paraId="6C0FE681" w14:textId="77777777" w:rsidR="00600292" w:rsidRPr="005975F0" w:rsidRDefault="00600292" w:rsidP="00A522E7">
                  <w:pPr>
                    <w:pStyle w:val="NormalWeb"/>
                    <w:spacing w:before="0" w:beforeAutospacing="0" w:after="0" w:afterAutospacing="0" w:line="276" w:lineRule="auto"/>
                    <w:rPr>
                      <w:sz w:val="26"/>
                      <w:szCs w:val="26"/>
                    </w:rPr>
                  </w:pPr>
                </w:p>
                <w:p w14:paraId="390AC28C"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2</w:t>
                  </w:r>
                </w:p>
              </w:tc>
              <w:tc>
                <w:tcPr>
                  <w:tcW w:w="7796" w:type="dxa"/>
                </w:tcPr>
                <w:p w14:paraId="6CD64D0C" w14:textId="77777777" w:rsidR="00600292" w:rsidRPr="00B63385" w:rsidRDefault="00600292" w:rsidP="00A522E7">
                  <w:pPr>
                    <w:jc w:val="both"/>
                    <w:textAlignment w:val="baseline"/>
                    <w:rPr>
                      <w:rFonts w:eastAsia="Times New Roman"/>
                      <w:szCs w:val="26"/>
                    </w:rPr>
                  </w:pPr>
                  <w:r w:rsidRPr="00B63385">
                    <w:rPr>
                      <w:rFonts w:eastAsia="Times New Roman"/>
                      <w:szCs w:val="26"/>
                    </w:rPr>
                    <w:t>Theo tác giả, để đạt được thành công như mong muốn chúng ta cần phải:</w:t>
                  </w:r>
                </w:p>
                <w:p w14:paraId="7456BD8B" w14:textId="77777777" w:rsidR="00600292" w:rsidRPr="00B63385" w:rsidRDefault="00600292" w:rsidP="00A522E7">
                  <w:pPr>
                    <w:contextualSpacing/>
                    <w:jc w:val="both"/>
                    <w:textAlignment w:val="baseline"/>
                    <w:rPr>
                      <w:rFonts w:eastAsia="Calibri"/>
                      <w:szCs w:val="26"/>
                    </w:rPr>
                  </w:pPr>
                  <w:r w:rsidRPr="005975F0">
                    <w:rPr>
                      <w:rFonts w:eastAsia="Calibri"/>
                      <w:szCs w:val="26"/>
                    </w:rPr>
                    <w:t>-</w:t>
                  </w:r>
                  <w:r w:rsidRPr="00B63385">
                    <w:rPr>
                      <w:rFonts w:eastAsia="Calibri"/>
                      <w:szCs w:val="26"/>
                    </w:rPr>
                    <w:t>Học hỏi tinh thần của các bậc tiền bối.</w:t>
                  </w:r>
                </w:p>
                <w:p w14:paraId="3EB264D3" w14:textId="77777777" w:rsidR="00600292" w:rsidRPr="005975F0" w:rsidRDefault="00600292" w:rsidP="00A522E7">
                  <w:pPr>
                    <w:contextualSpacing/>
                    <w:jc w:val="both"/>
                    <w:textAlignment w:val="baseline"/>
                    <w:rPr>
                      <w:rFonts w:eastAsia="Calibri"/>
                      <w:szCs w:val="26"/>
                    </w:rPr>
                  </w:pPr>
                  <w:r w:rsidRPr="005975F0">
                    <w:rPr>
                      <w:rFonts w:eastAsia="Calibri"/>
                      <w:szCs w:val="26"/>
                    </w:rPr>
                    <w:t>-</w:t>
                  </w:r>
                  <w:r w:rsidRPr="00B63385">
                    <w:rPr>
                      <w:rFonts w:eastAsia="Calibri"/>
                      <w:szCs w:val="26"/>
                    </w:rPr>
                    <w:t>Biết quên những ước mơ không thành của ngày hôm qua, biến ước mơ của ngày mai thành những công việc cụ thể…</w:t>
                  </w:r>
                </w:p>
              </w:tc>
              <w:tc>
                <w:tcPr>
                  <w:tcW w:w="851" w:type="dxa"/>
                </w:tcPr>
                <w:p w14:paraId="5CD2B8B5" w14:textId="77777777" w:rsidR="00600292" w:rsidRDefault="00600292" w:rsidP="00A522E7">
                  <w:pPr>
                    <w:pStyle w:val="NormalWeb"/>
                    <w:spacing w:before="0" w:beforeAutospacing="0" w:after="0" w:afterAutospacing="0" w:line="276" w:lineRule="auto"/>
                    <w:rPr>
                      <w:sz w:val="26"/>
                      <w:szCs w:val="26"/>
                    </w:rPr>
                  </w:pPr>
                  <w:r>
                    <w:rPr>
                      <w:sz w:val="26"/>
                      <w:szCs w:val="26"/>
                    </w:rPr>
                    <w:t xml:space="preserve">  </w:t>
                  </w:r>
                </w:p>
                <w:p w14:paraId="1B04F197" w14:textId="77777777" w:rsidR="00600292" w:rsidRDefault="00600292" w:rsidP="00A522E7">
                  <w:pPr>
                    <w:pStyle w:val="NormalWeb"/>
                    <w:spacing w:before="0" w:beforeAutospacing="0" w:after="0" w:afterAutospacing="0" w:line="276" w:lineRule="auto"/>
                    <w:rPr>
                      <w:sz w:val="26"/>
                      <w:szCs w:val="26"/>
                    </w:rPr>
                  </w:pPr>
                </w:p>
                <w:p w14:paraId="27B4EEAC" w14:textId="45A47599" w:rsidR="00600292" w:rsidRPr="005975F0" w:rsidRDefault="00600292" w:rsidP="00A522E7">
                  <w:pPr>
                    <w:pStyle w:val="NormalWeb"/>
                    <w:spacing w:before="0" w:beforeAutospacing="0" w:after="0" w:afterAutospacing="0" w:line="276" w:lineRule="auto"/>
                    <w:rPr>
                      <w:sz w:val="26"/>
                      <w:szCs w:val="26"/>
                    </w:rPr>
                  </w:pPr>
                  <w:r>
                    <w:rPr>
                      <w:sz w:val="26"/>
                      <w:szCs w:val="26"/>
                    </w:rPr>
                    <w:t xml:space="preserve">  </w:t>
                  </w:r>
                  <w:r w:rsidRPr="005975F0">
                    <w:rPr>
                      <w:sz w:val="26"/>
                      <w:szCs w:val="26"/>
                    </w:rPr>
                    <w:t>0,</w:t>
                  </w:r>
                  <w:r w:rsidR="00967D54">
                    <w:rPr>
                      <w:sz w:val="26"/>
                      <w:szCs w:val="26"/>
                    </w:rPr>
                    <w:t>7</w:t>
                  </w:r>
                  <w:r w:rsidRPr="005975F0">
                    <w:rPr>
                      <w:sz w:val="26"/>
                      <w:szCs w:val="26"/>
                    </w:rPr>
                    <w:t>5</w:t>
                  </w:r>
                </w:p>
              </w:tc>
            </w:tr>
            <w:tr w:rsidR="00600292" w:rsidRPr="005975F0" w14:paraId="7DFCC60C" w14:textId="77777777" w:rsidTr="00242941">
              <w:tc>
                <w:tcPr>
                  <w:tcW w:w="817" w:type="dxa"/>
                </w:tcPr>
                <w:p w14:paraId="0195DA27"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6CDECE5A"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w:t>
                  </w:r>
                </w:p>
                <w:p w14:paraId="3A9F37C7" w14:textId="77777777" w:rsidR="00600292" w:rsidRPr="005975F0" w:rsidRDefault="00600292" w:rsidP="00A522E7">
                  <w:pPr>
                    <w:pStyle w:val="NormalWeb"/>
                    <w:spacing w:before="0" w:beforeAutospacing="0" w:after="0" w:afterAutospacing="0" w:line="276" w:lineRule="auto"/>
                    <w:rPr>
                      <w:sz w:val="26"/>
                      <w:szCs w:val="26"/>
                    </w:rPr>
                  </w:pPr>
                </w:p>
                <w:p w14:paraId="092B8DA9"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3</w:t>
                  </w:r>
                </w:p>
              </w:tc>
              <w:tc>
                <w:tcPr>
                  <w:tcW w:w="7796" w:type="dxa"/>
                </w:tcPr>
                <w:p w14:paraId="66E640FE" w14:textId="77777777" w:rsidR="00600292" w:rsidRPr="00B63385" w:rsidRDefault="00600292" w:rsidP="00A522E7">
                  <w:pPr>
                    <w:jc w:val="both"/>
                    <w:textAlignment w:val="baseline"/>
                    <w:rPr>
                      <w:rFonts w:eastAsia="Times New Roman"/>
                      <w:szCs w:val="26"/>
                    </w:rPr>
                  </w:pPr>
                  <w:r w:rsidRPr="005975F0">
                    <w:rPr>
                      <w:rFonts w:eastAsia="Times New Roman"/>
                      <w:szCs w:val="26"/>
                    </w:rPr>
                    <w:t>Thí sinh</w:t>
                  </w:r>
                  <w:r w:rsidRPr="00B63385">
                    <w:rPr>
                      <w:rFonts w:eastAsia="Times New Roman"/>
                      <w:szCs w:val="26"/>
                    </w:rPr>
                    <w:t xml:space="preserve"> có thể trả lời :</w:t>
                  </w:r>
                </w:p>
                <w:p w14:paraId="2A583DBF" w14:textId="77777777" w:rsidR="00600292" w:rsidRPr="00B63385" w:rsidRDefault="00600292" w:rsidP="00A522E7">
                  <w:pPr>
                    <w:contextualSpacing/>
                    <w:jc w:val="both"/>
                    <w:textAlignment w:val="baseline"/>
                    <w:rPr>
                      <w:rFonts w:eastAsia="Calibri"/>
                      <w:szCs w:val="26"/>
                    </w:rPr>
                  </w:pPr>
                  <w:r w:rsidRPr="005975F0">
                    <w:rPr>
                      <w:rFonts w:eastAsia="Calibri"/>
                      <w:szCs w:val="26"/>
                    </w:rPr>
                    <w:t>-</w:t>
                  </w:r>
                  <w:r w:rsidRPr="00B63385">
                    <w:rPr>
                      <w:rFonts w:eastAsia="Calibri"/>
                      <w:szCs w:val="26"/>
                    </w:rPr>
                    <w:t>Ước mơ phù hợp là những ước mơ nằm trong khả năng, điều kiện, năng lực của bản thân…</w:t>
                  </w:r>
                </w:p>
                <w:p w14:paraId="16458A54" w14:textId="77777777" w:rsidR="00600292" w:rsidRPr="005975F0" w:rsidRDefault="00600292" w:rsidP="00A522E7">
                  <w:pPr>
                    <w:contextualSpacing/>
                    <w:jc w:val="both"/>
                    <w:textAlignment w:val="baseline"/>
                    <w:rPr>
                      <w:rFonts w:eastAsia="Calibri"/>
                      <w:szCs w:val="26"/>
                    </w:rPr>
                  </w:pPr>
                  <w:r w:rsidRPr="005975F0">
                    <w:rPr>
                      <w:rFonts w:eastAsia="Calibri"/>
                      <w:szCs w:val="26"/>
                    </w:rPr>
                    <w:t>-</w:t>
                  </w:r>
                  <w:r w:rsidRPr="00B63385">
                    <w:rPr>
                      <w:rFonts w:eastAsia="Calibri"/>
                      <w:szCs w:val="26"/>
                    </w:rPr>
                    <w:t xml:space="preserve"> Ước mơ phù hợp với các chuẩn mực đạo đức và pháp luật.</w:t>
                  </w:r>
                </w:p>
              </w:tc>
              <w:tc>
                <w:tcPr>
                  <w:tcW w:w="851" w:type="dxa"/>
                </w:tcPr>
                <w:p w14:paraId="04D86600" w14:textId="77777777" w:rsidR="00600292" w:rsidRPr="005975F0" w:rsidRDefault="00600292" w:rsidP="00A522E7">
                  <w:pPr>
                    <w:pStyle w:val="NormalWeb"/>
                    <w:spacing w:before="0" w:beforeAutospacing="0" w:after="0" w:afterAutospacing="0" w:line="276" w:lineRule="auto"/>
                    <w:jc w:val="center"/>
                    <w:rPr>
                      <w:sz w:val="26"/>
                      <w:szCs w:val="26"/>
                    </w:rPr>
                  </w:pPr>
                </w:p>
                <w:p w14:paraId="7CCDCB4A" w14:textId="77777777" w:rsidR="00600292" w:rsidRPr="005975F0" w:rsidRDefault="00600292" w:rsidP="00A522E7">
                  <w:pPr>
                    <w:pStyle w:val="NormalWeb"/>
                    <w:spacing w:before="0" w:beforeAutospacing="0" w:after="0" w:afterAutospacing="0" w:line="276" w:lineRule="auto"/>
                    <w:rPr>
                      <w:sz w:val="26"/>
                      <w:szCs w:val="26"/>
                    </w:rPr>
                  </w:pPr>
                  <w:r>
                    <w:rPr>
                      <w:sz w:val="26"/>
                      <w:szCs w:val="26"/>
                    </w:rPr>
                    <w:t xml:space="preserve">  </w:t>
                  </w:r>
                  <w:r w:rsidRPr="005975F0">
                    <w:rPr>
                      <w:sz w:val="26"/>
                      <w:szCs w:val="26"/>
                    </w:rPr>
                    <w:t>1,0</w:t>
                  </w:r>
                </w:p>
              </w:tc>
            </w:tr>
            <w:tr w:rsidR="00600292" w:rsidRPr="005975F0" w14:paraId="706506B1" w14:textId="77777777" w:rsidTr="00242941">
              <w:tc>
                <w:tcPr>
                  <w:tcW w:w="817" w:type="dxa"/>
                </w:tcPr>
                <w:p w14:paraId="6546B76A"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64F73D7D" w14:textId="77777777" w:rsidR="00600292" w:rsidRPr="005975F0" w:rsidRDefault="00600292" w:rsidP="00A522E7">
                  <w:pPr>
                    <w:pStyle w:val="NormalWeb"/>
                    <w:spacing w:before="0" w:beforeAutospacing="0" w:after="0" w:afterAutospacing="0" w:line="276" w:lineRule="auto"/>
                    <w:rPr>
                      <w:sz w:val="26"/>
                      <w:szCs w:val="26"/>
                    </w:rPr>
                  </w:pPr>
                </w:p>
                <w:p w14:paraId="7BFED865"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4</w:t>
                  </w:r>
                </w:p>
              </w:tc>
              <w:tc>
                <w:tcPr>
                  <w:tcW w:w="7796" w:type="dxa"/>
                </w:tcPr>
                <w:p w14:paraId="7AC0A1C9" w14:textId="77777777" w:rsidR="00600292" w:rsidRPr="005975F0" w:rsidRDefault="00600292" w:rsidP="00A522E7">
                  <w:pPr>
                    <w:jc w:val="both"/>
                    <w:textAlignment w:val="baseline"/>
                    <w:rPr>
                      <w:rFonts w:eastAsia="Times New Roman"/>
                      <w:szCs w:val="26"/>
                    </w:rPr>
                  </w:pPr>
                </w:p>
                <w:p w14:paraId="4B0B890A" w14:textId="77777777" w:rsidR="00600292" w:rsidRPr="005975F0" w:rsidRDefault="00600292" w:rsidP="00A522E7">
                  <w:pPr>
                    <w:jc w:val="both"/>
                    <w:textAlignment w:val="baseline"/>
                    <w:rPr>
                      <w:rFonts w:eastAsia="Times New Roman"/>
                      <w:szCs w:val="26"/>
                    </w:rPr>
                  </w:pPr>
                  <w:r w:rsidRPr="005975F0">
                    <w:rPr>
                      <w:rFonts w:eastAsia="Times New Roman"/>
                      <w:szCs w:val="26"/>
                    </w:rPr>
                    <w:t>Thí sinh</w:t>
                  </w:r>
                  <w:r w:rsidRPr="00F20A3E">
                    <w:rPr>
                      <w:rFonts w:eastAsia="Times New Roman"/>
                      <w:szCs w:val="26"/>
                    </w:rPr>
                    <w:t xml:space="preserve"> trình bày ý kiến cá nhân về sự lựa chọn thông điệp của</w:t>
                  </w:r>
                  <w:r w:rsidRPr="005975F0">
                    <w:rPr>
                      <w:rFonts w:eastAsia="Times New Roman"/>
                      <w:szCs w:val="26"/>
                    </w:rPr>
                    <w:t xml:space="preserve"> mình và có cách lí giải hợp lý,thuyết phục.</w:t>
                  </w:r>
                </w:p>
              </w:tc>
              <w:tc>
                <w:tcPr>
                  <w:tcW w:w="851" w:type="dxa"/>
                </w:tcPr>
                <w:p w14:paraId="14952990" w14:textId="77777777" w:rsidR="00600292" w:rsidRPr="005975F0" w:rsidRDefault="00600292" w:rsidP="00A522E7">
                  <w:pPr>
                    <w:pStyle w:val="NormalWeb"/>
                    <w:spacing w:before="0" w:beforeAutospacing="0" w:after="0" w:afterAutospacing="0" w:line="276" w:lineRule="auto"/>
                    <w:jc w:val="center"/>
                    <w:rPr>
                      <w:sz w:val="26"/>
                      <w:szCs w:val="26"/>
                    </w:rPr>
                  </w:pPr>
                </w:p>
                <w:p w14:paraId="3968467D" w14:textId="702E8EAA" w:rsidR="00600292" w:rsidRPr="005975F0" w:rsidRDefault="00967D54" w:rsidP="00A522E7">
                  <w:pPr>
                    <w:pStyle w:val="NormalWeb"/>
                    <w:spacing w:before="0" w:beforeAutospacing="0" w:after="0" w:afterAutospacing="0" w:line="276" w:lineRule="auto"/>
                    <w:jc w:val="center"/>
                    <w:rPr>
                      <w:sz w:val="26"/>
                      <w:szCs w:val="26"/>
                    </w:rPr>
                  </w:pPr>
                  <w:r>
                    <w:rPr>
                      <w:sz w:val="26"/>
                      <w:szCs w:val="26"/>
                    </w:rPr>
                    <w:t>0,5</w:t>
                  </w:r>
                </w:p>
              </w:tc>
            </w:tr>
            <w:tr w:rsidR="00600292" w:rsidRPr="005975F0" w14:paraId="7F6966D7" w14:textId="77777777" w:rsidTr="00242941">
              <w:tc>
                <w:tcPr>
                  <w:tcW w:w="817" w:type="dxa"/>
                </w:tcPr>
                <w:p w14:paraId="6EBEB9F8" w14:textId="77777777" w:rsidR="00600292" w:rsidRPr="005975F0" w:rsidRDefault="00600292" w:rsidP="00A522E7">
                  <w:pPr>
                    <w:pStyle w:val="NormalWeb"/>
                    <w:spacing w:before="0" w:beforeAutospacing="0" w:after="0" w:afterAutospacing="0" w:line="276" w:lineRule="auto"/>
                    <w:rPr>
                      <w:b/>
                      <w:sz w:val="26"/>
                      <w:szCs w:val="26"/>
                    </w:rPr>
                  </w:pPr>
                  <w:r w:rsidRPr="005975F0">
                    <w:rPr>
                      <w:b/>
                      <w:sz w:val="26"/>
                      <w:szCs w:val="26"/>
                    </w:rPr>
                    <w:t xml:space="preserve">   II</w:t>
                  </w:r>
                </w:p>
              </w:tc>
              <w:tc>
                <w:tcPr>
                  <w:tcW w:w="709" w:type="dxa"/>
                </w:tcPr>
                <w:p w14:paraId="25F16119"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3826B541" w14:textId="77777777" w:rsidR="00600292" w:rsidRPr="005975F0" w:rsidRDefault="00600292" w:rsidP="00A522E7">
                  <w:pPr>
                    <w:pStyle w:val="NormalWeb"/>
                    <w:spacing w:before="0" w:beforeAutospacing="0" w:after="0" w:afterAutospacing="0" w:line="276" w:lineRule="auto"/>
                    <w:rPr>
                      <w:b/>
                      <w:sz w:val="26"/>
                      <w:szCs w:val="26"/>
                    </w:rPr>
                  </w:pPr>
                  <w:r w:rsidRPr="005975F0">
                    <w:rPr>
                      <w:b/>
                      <w:sz w:val="26"/>
                      <w:szCs w:val="26"/>
                    </w:rPr>
                    <w:t>LÀM VĂN</w:t>
                  </w:r>
                </w:p>
              </w:tc>
              <w:tc>
                <w:tcPr>
                  <w:tcW w:w="851" w:type="dxa"/>
                </w:tcPr>
                <w:p w14:paraId="400448CB"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7,0</w:t>
                  </w:r>
                </w:p>
              </w:tc>
            </w:tr>
            <w:tr w:rsidR="00600292" w:rsidRPr="005975F0" w14:paraId="393B2376" w14:textId="77777777" w:rsidTr="00242941">
              <w:tc>
                <w:tcPr>
                  <w:tcW w:w="817" w:type="dxa"/>
                  <w:vMerge w:val="restart"/>
                </w:tcPr>
                <w:p w14:paraId="099B30CF"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val="restart"/>
                </w:tcPr>
                <w:p w14:paraId="21AC1B7D" w14:textId="77777777" w:rsidR="00600292" w:rsidRPr="005975F0" w:rsidRDefault="00600292" w:rsidP="00A522E7">
                  <w:pPr>
                    <w:pStyle w:val="NormalWeb"/>
                    <w:spacing w:before="0" w:beforeAutospacing="0" w:after="0" w:afterAutospacing="0" w:line="276" w:lineRule="auto"/>
                    <w:rPr>
                      <w:sz w:val="26"/>
                      <w:szCs w:val="26"/>
                    </w:rPr>
                  </w:pPr>
                </w:p>
                <w:p w14:paraId="62A75D47" w14:textId="77777777" w:rsidR="00600292" w:rsidRPr="005975F0" w:rsidRDefault="00600292" w:rsidP="00A522E7">
                  <w:pPr>
                    <w:pStyle w:val="NormalWeb"/>
                    <w:spacing w:before="0" w:beforeAutospacing="0" w:after="0" w:afterAutospacing="0" w:line="276" w:lineRule="auto"/>
                    <w:rPr>
                      <w:sz w:val="26"/>
                      <w:szCs w:val="26"/>
                    </w:rPr>
                  </w:pPr>
                </w:p>
                <w:p w14:paraId="49B268F3" w14:textId="77777777" w:rsidR="00600292" w:rsidRPr="005975F0" w:rsidRDefault="00600292" w:rsidP="00A522E7">
                  <w:pPr>
                    <w:pStyle w:val="NormalWeb"/>
                    <w:spacing w:before="0" w:beforeAutospacing="0" w:after="0" w:afterAutospacing="0" w:line="276" w:lineRule="auto"/>
                    <w:rPr>
                      <w:sz w:val="26"/>
                      <w:szCs w:val="26"/>
                    </w:rPr>
                  </w:pPr>
                </w:p>
                <w:p w14:paraId="5C710B4A" w14:textId="77777777" w:rsidR="00600292" w:rsidRPr="005975F0" w:rsidRDefault="00600292" w:rsidP="00A522E7">
                  <w:pPr>
                    <w:pStyle w:val="NormalWeb"/>
                    <w:spacing w:before="0" w:beforeAutospacing="0" w:after="0" w:afterAutospacing="0" w:line="276" w:lineRule="auto"/>
                    <w:rPr>
                      <w:sz w:val="26"/>
                      <w:szCs w:val="26"/>
                    </w:rPr>
                  </w:pPr>
                </w:p>
                <w:p w14:paraId="77CB0DFD"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1</w:t>
                  </w:r>
                </w:p>
                <w:p w14:paraId="43E4A9A2" w14:textId="77777777" w:rsidR="00600292" w:rsidRPr="005975F0" w:rsidRDefault="00600292" w:rsidP="00A522E7">
                  <w:pPr>
                    <w:pStyle w:val="NormalWeb"/>
                    <w:spacing w:before="0" w:beforeAutospacing="0" w:after="0" w:afterAutospacing="0" w:line="276" w:lineRule="auto"/>
                    <w:rPr>
                      <w:sz w:val="26"/>
                      <w:szCs w:val="26"/>
                    </w:rPr>
                  </w:pPr>
                </w:p>
                <w:p w14:paraId="364C761B" w14:textId="77777777" w:rsidR="00600292" w:rsidRPr="005975F0" w:rsidRDefault="00600292" w:rsidP="00A522E7">
                  <w:pPr>
                    <w:pStyle w:val="NormalWeb"/>
                    <w:spacing w:before="0" w:beforeAutospacing="0" w:after="0" w:afterAutospacing="0" w:line="276" w:lineRule="auto"/>
                    <w:rPr>
                      <w:sz w:val="26"/>
                      <w:szCs w:val="26"/>
                    </w:rPr>
                  </w:pPr>
                </w:p>
                <w:p w14:paraId="2E5BC3E0" w14:textId="77777777" w:rsidR="00600292" w:rsidRPr="005975F0" w:rsidRDefault="00600292" w:rsidP="00A522E7">
                  <w:pPr>
                    <w:pStyle w:val="NormalWeb"/>
                    <w:spacing w:before="0" w:beforeAutospacing="0" w:after="0" w:afterAutospacing="0" w:line="276" w:lineRule="auto"/>
                    <w:rPr>
                      <w:sz w:val="26"/>
                      <w:szCs w:val="26"/>
                    </w:rPr>
                  </w:pPr>
                </w:p>
                <w:p w14:paraId="11762897" w14:textId="77777777" w:rsidR="00600292" w:rsidRPr="005975F0" w:rsidRDefault="00600292" w:rsidP="00A522E7">
                  <w:pPr>
                    <w:pStyle w:val="NormalWeb"/>
                    <w:spacing w:before="0" w:beforeAutospacing="0" w:after="0" w:afterAutospacing="0" w:line="276" w:lineRule="auto"/>
                    <w:rPr>
                      <w:sz w:val="26"/>
                      <w:szCs w:val="26"/>
                    </w:rPr>
                  </w:pPr>
                </w:p>
                <w:p w14:paraId="7CFFF5E1" w14:textId="77777777" w:rsidR="00600292" w:rsidRPr="005975F0" w:rsidRDefault="00600292" w:rsidP="00A522E7">
                  <w:pPr>
                    <w:pStyle w:val="NormalWeb"/>
                    <w:spacing w:before="0" w:beforeAutospacing="0" w:after="0" w:afterAutospacing="0" w:line="276" w:lineRule="auto"/>
                    <w:rPr>
                      <w:sz w:val="26"/>
                      <w:szCs w:val="26"/>
                    </w:rPr>
                  </w:pPr>
                </w:p>
                <w:p w14:paraId="0288AE74" w14:textId="77777777" w:rsidR="00600292" w:rsidRPr="005975F0" w:rsidRDefault="00600292" w:rsidP="00A522E7">
                  <w:pPr>
                    <w:pStyle w:val="NormalWeb"/>
                    <w:spacing w:before="0" w:beforeAutospacing="0" w:after="0" w:afterAutospacing="0" w:line="276" w:lineRule="auto"/>
                    <w:rPr>
                      <w:sz w:val="26"/>
                      <w:szCs w:val="26"/>
                    </w:rPr>
                  </w:pPr>
                </w:p>
                <w:p w14:paraId="50995967" w14:textId="77777777" w:rsidR="00600292" w:rsidRPr="005975F0" w:rsidRDefault="00600292" w:rsidP="00A522E7">
                  <w:pPr>
                    <w:pStyle w:val="NormalWeb"/>
                    <w:spacing w:before="0" w:beforeAutospacing="0" w:after="0" w:afterAutospacing="0" w:line="276" w:lineRule="auto"/>
                    <w:rPr>
                      <w:sz w:val="26"/>
                      <w:szCs w:val="26"/>
                    </w:rPr>
                  </w:pPr>
                </w:p>
                <w:p w14:paraId="2607A647" w14:textId="77777777" w:rsidR="00600292" w:rsidRPr="005975F0" w:rsidRDefault="00600292" w:rsidP="00A522E7">
                  <w:pPr>
                    <w:pStyle w:val="NormalWeb"/>
                    <w:spacing w:before="0" w:beforeAutospacing="0" w:after="0" w:afterAutospacing="0" w:line="276" w:lineRule="auto"/>
                    <w:rPr>
                      <w:sz w:val="26"/>
                      <w:szCs w:val="26"/>
                    </w:rPr>
                  </w:pPr>
                </w:p>
                <w:p w14:paraId="0E82C4D1" w14:textId="77777777" w:rsidR="00600292" w:rsidRPr="005975F0" w:rsidRDefault="00600292" w:rsidP="00A522E7">
                  <w:pPr>
                    <w:pStyle w:val="NormalWeb"/>
                    <w:spacing w:before="0" w:beforeAutospacing="0" w:after="0" w:afterAutospacing="0" w:line="276" w:lineRule="auto"/>
                    <w:rPr>
                      <w:sz w:val="26"/>
                      <w:szCs w:val="26"/>
                    </w:rPr>
                  </w:pPr>
                </w:p>
                <w:p w14:paraId="49C5434B" w14:textId="77777777" w:rsidR="00600292" w:rsidRPr="005975F0" w:rsidRDefault="00600292" w:rsidP="00A522E7">
                  <w:pPr>
                    <w:pStyle w:val="NormalWeb"/>
                    <w:spacing w:before="0" w:beforeAutospacing="0" w:after="0" w:afterAutospacing="0" w:line="276" w:lineRule="auto"/>
                    <w:rPr>
                      <w:sz w:val="26"/>
                      <w:szCs w:val="26"/>
                    </w:rPr>
                  </w:pPr>
                </w:p>
                <w:p w14:paraId="2FB36505" w14:textId="77777777" w:rsidR="00600292" w:rsidRPr="005975F0" w:rsidRDefault="00600292" w:rsidP="00A522E7">
                  <w:pPr>
                    <w:pStyle w:val="NormalWeb"/>
                    <w:spacing w:before="0" w:beforeAutospacing="0" w:after="0" w:afterAutospacing="0" w:line="276" w:lineRule="auto"/>
                    <w:rPr>
                      <w:sz w:val="26"/>
                      <w:szCs w:val="26"/>
                    </w:rPr>
                  </w:pPr>
                </w:p>
                <w:p w14:paraId="10374351" w14:textId="77777777" w:rsidR="00600292" w:rsidRPr="005975F0" w:rsidRDefault="00600292" w:rsidP="00A522E7">
                  <w:pPr>
                    <w:pStyle w:val="NormalWeb"/>
                    <w:spacing w:before="0" w:beforeAutospacing="0" w:after="0" w:afterAutospacing="0" w:line="276" w:lineRule="auto"/>
                    <w:rPr>
                      <w:sz w:val="26"/>
                      <w:szCs w:val="26"/>
                    </w:rPr>
                  </w:pPr>
                </w:p>
                <w:p w14:paraId="331E2D61" w14:textId="77777777" w:rsidR="00600292" w:rsidRPr="005975F0" w:rsidRDefault="00600292" w:rsidP="00A522E7">
                  <w:pPr>
                    <w:pStyle w:val="NormalWeb"/>
                    <w:spacing w:before="0" w:beforeAutospacing="0" w:after="0" w:afterAutospacing="0" w:line="276" w:lineRule="auto"/>
                    <w:rPr>
                      <w:sz w:val="26"/>
                      <w:szCs w:val="26"/>
                    </w:rPr>
                  </w:pPr>
                </w:p>
                <w:p w14:paraId="27BFA97F" w14:textId="77777777" w:rsidR="00600292" w:rsidRPr="005975F0" w:rsidRDefault="00600292" w:rsidP="00A522E7">
                  <w:pPr>
                    <w:pStyle w:val="NormalWeb"/>
                    <w:spacing w:before="0" w:beforeAutospacing="0" w:after="0" w:afterAutospacing="0" w:line="276" w:lineRule="auto"/>
                    <w:rPr>
                      <w:sz w:val="26"/>
                      <w:szCs w:val="26"/>
                    </w:rPr>
                  </w:pPr>
                </w:p>
                <w:p w14:paraId="7ED63D0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2</w:t>
                  </w:r>
                </w:p>
              </w:tc>
              <w:tc>
                <w:tcPr>
                  <w:tcW w:w="7796" w:type="dxa"/>
                </w:tcPr>
                <w:p w14:paraId="7BEF67B0"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Viết một đoạn văn về vai trò ước mơ trong sự thành công của mỗi con người.</w:t>
                  </w:r>
                </w:p>
              </w:tc>
              <w:tc>
                <w:tcPr>
                  <w:tcW w:w="851" w:type="dxa"/>
                </w:tcPr>
                <w:p w14:paraId="2A69D5C8"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2,0</w:t>
                  </w:r>
                </w:p>
              </w:tc>
            </w:tr>
            <w:tr w:rsidR="00600292" w:rsidRPr="005975F0" w14:paraId="28150A48" w14:textId="77777777" w:rsidTr="00242941">
              <w:tc>
                <w:tcPr>
                  <w:tcW w:w="817" w:type="dxa"/>
                  <w:vMerge/>
                </w:tcPr>
                <w:p w14:paraId="2CCC3C7C"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323939FD"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587269B0"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a.Đảm bảo yêu cầu về hình thức đoạn văn</w:t>
                  </w:r>
                </w:p>
                <w:p w14:paraId="384D696B"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Thí sinh có thể trình bày đoạn văn theo cách diễn dịch,quy nạp, tổng-phân-hợp, móc xích hoặc song hành.</w:t>
                  </w:r>
                </w:p>
              </w:tc>
              <w:tc>
                <w:tcPr>
                  <w:tcW w:w="851" w:type="dxa"/>
                </w:tcPr>
                <w:p w14:paraId="0CD1F79B" w14:textId="77777777" w:rsidR="00600292" w:rsidRDefault="00600292" w:rsidP="00A522E7">
                  <w:pPr>
                    <w:pStyle w:val="NormalWeb"/>
                    <w:spacing w:before="0" w:beforeAutospacing="0" w:after="0" w:afterAutospacing="0" w:line="276" w:lineRule="auto"/>
                    <w:jc w:val="center"/>
                    <w:rPr>
                      <w:sz w:val="26"/>
                      <w:szCs w:val="26"/>
                    </w:rPr>
                  </w:pPr>
                </w:p>
                <w:p w14:paraId="6E149E97"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0,25</w:t>
                  </w:r>
                </w:p>
              </w:tc>
            </w:tr>
            <w:tr w:rsidR="00600292" w:rsidRPr="005975F0" w14:paraId="07B0B52B" w14:textId="77777777" w:rsidTr="00242941">
              <w:tc>
                <w:tcPr>
                  <w:tcW w:w="817" w:type="dxa"/>
                  <w:vMerge/>
                </w:tcPr>
                <w:p w14:paraId="4A3836B6"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6997B3B0"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BD56364"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b. Xác định đúng vấn đề nghị luận</w:t>
                  </w:r>
                </w:p>
                <w:p w14:paraId="4452E837" w14:textId="77777777" w:rsidR="00600292" w:rsidRPr="005975F0" w:rsidRDefault="00600292" w:rsidP="00A522E7">
                  <w:pPr>
                    <w:pStyle w:val="NormalWeb"/>
                    <w:spacing w:before="0" w:beforeAutospacing="0" w:after="0" w:afterAutospacing="0" w:line="276" w:lineRule="auto"/>
                    <w:rPr>
                      <w:i/>
                      <w:sz w:val="26"/>
                      <w:szCs w:val="26"/>
                    </w:rPr>
                  </w:pPr>
                  <w:r w:rsidRPr="005975F0">
                    <w:rPr>
                      <w:i/>
                      <w:sz w:val="26"/>
                      <w:szCs w:val="26"/>
                    </w:rPr>
                    <w:t xml:space="preserve">Vai trò của ước mơ trong sự thành công </w:t>
                  </w:r>
                  <w:r w:rsidRPr="003C6BE3">
                    <w:rPr>
                      <w:sz w:val="26"/>
                      <w:szCs w:val="26"/>
                    </w:rPr>
                    <w:t>của mỗi con người</w:t>
                  </w:r>
                  <w:r w:rsidRPr="005975F0">
                    <w:rPr>
                      <w:i/>
                      <w:sz w:val="26"/>
                      <w:szCs w:val="26"/>
                    </w:rPr>
                    <w:t>.</w:t>
                  </w:r>
                </w:p>
              </w:tc>
              <w:tc>
                <w:tcPr>
                  <w:tcW w:w="851" w:type="dxa"/>
                </w:tcPr>
                <w:p w14:paraId="3BA36D9B" w14:textId="77777777" w:rsidR="00600292" w:rsidRPr="005975F0" w:rsidRDefault="00600292" w:rsidP="00A522E7">
                  <w:pPr>
                    <w:pStyle w:val="NormalWeb"/>
                    <w:spacing w:before="0" w:beforeAutospacing="0" w:after="0" w:afterAutospacing="0" w:line="276" w:lineRule="auto"/>
                    <w:rPr>
                      <w:sz w:val="26"/>
                      <w:szCs w:val="26"/>
                    </w:rPr>
                  </w:pPr>
                  <w:r>
                    <w:rPr>
                      <w:sz w:val="26"/>
                      <w:szCs w:val="26"/>
                    </w:rPr>
                    <w:t xml:space="preserve"> </w:t>
                  </w:r>
                  <w:r w:rsidRPr="005975F0">
                    <w:rPr>
                      <w:sz w:val="26"/>
                      <w:szCs w:val="26"/>
                    </w:rPr>
                    <w:t>0,25</w:t>
                  </w:r>
                </w:p>
              </w:tc>
            </w:tr>
            <w:tr w:rsidR="00600292" w:rsidRPr="005975F0" w14:paraId="096A624C" w14:textId="77777777" w:rsidTr="00242941">
              <w:tc>
                <w:tcPr>
                  <w:tcW w:w="817" w:type="dxa"/>
                  <w:vMerge/>
                </w:tcPr>
                <w:p w14:paraId="2122EEA4"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5429D003"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631DD309"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c. Triển khai vấn đề cần nghị luận</w:t>
                  </w:r>
                </w:p>
                <w:p w14:paraId="0A35F935"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Thí sinh có thể lựa chọn các thao tác lập luận phù hợp, để triển khai vấn đề cần nghị luận theo nhiều cách khác nhau nhưng cần phải làm rõ </w:t>
                  </w:r>
                  <w:r w:rsidRPr="003C6BE3">
                    <w:rPr>
                      <w:b/>
                      <w:i/>
                      <w:sz w:val="26"/>
                      <w:szCs w:val="26"/>
                    </w:rPr>
                    <w:t>vai trò của ước mơ trong sự thành công</w:t>
                  </w:r>
                  <w:r w:rsidRPr="005975F0">
                    <w:rPr>
                      <w:i/>
                      <w:sz w:val="26"/>
                      <w:szCs w:val="26"/>
                    </w:rPr>
                    <w:t xml:space="preserve"> </w:t>
                  </w:r>
                  <w:r w:rsidRPr="003C6BE3">
                    <w:rPr>
                      <w:sz w:val="26"/>
                      <w:szCs w:val="26"/>
                    </w:rPr>
                    <w:t>của mỗi con người</w:t>
                  </w:r>
                  <w:r w:rsidRPr="005975F0">
                    <w:rPr>
                      <w:sz w:val="26"/>
                      <w:szCs w:val="26"/>
                    </w:rPr>
                    <w:t>.</w:t>
                  </w:r>
                </w:p>
                <w:p w14:paraId="53A6202C" w14:textId="77777777" w:rsidR="00600292" w:rsidRPr="005975F0" w:rsidRDefault="00600292" w:rsidP="00A522E7">
                  <w:pPr>
                    <w:contextualSpacing/>
                    <w:jc w:val="both"/>
                    <w:textAlignment w:val="baseline"/>
                    <w:rPr>
                      <w:rFonts w:eastAsia="Calibri"/>
                      <w:szCs w:val="26"/>
                    </w:rPr>
                  </w:pPr>
                  <w:r w:rsidRPr="00A63990">
                    <w:rPr>
                      <w:rFonts w:eastAsia="Calibri"/>
                      <w:szCs w:val="26"/>
                    </w:rPr>
                    <w:t>Ước mơ đóng vai trò quan trọng trong sự thành công của mỗi con người, nó là động lực để con người phấn đấu, nỗ lực, vượt qua những khó khăn, thử thách để đi đế</w:t>
                  </w:r>
                  <w:r w:rsidRPr="005975F0">
                    <w:rPr>
                      <w:rFonts w:eastAsia="Calibri"/>
                      <w:szCs w:val="26"/>
                    </w:rPr>
                    <w:t>n thành công, từ đó đóng góp cho sự phát triển của xã hội.</w:t>
                  </w:r>
                </w:p>
              </w:tc>
              <w:tc>
                <w:tcPr>
                  <w:tcW w:w="851" w:type="dxa"/>
                </w:tcPr>
                <w:p w14:paraId="272D217C"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1,0</w:t>
                  </w:r>
                </w:p>
              </w:tc>
            </w:tr>
            <w:tr w:rsidR="00600292" w:rsidRPr="005975F0" w14:paraId="3B9F9DDF" w14:textId="77777777" w:rsidTr="00242941">
              <w:tc>
                <w:tcPr>
                  <w:tcW w:w="817" w:type="dxa"/>
                  <w:vMerge/>
                </w:tcPr>
                <w:p w14:paraId="5149C5B1"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1631E71A"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137B9515"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d.Chính tả, ngữ pháp</w:t>
                  </w:r>
                </w:p>
                <w:p w14:paraId="071308CB"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Đảm bảo chuẩn chính tả, ngữ pháp tiếng Việt.</w:t>
                  </w:r>
                </w:p>
              </w:tc>
              <w:tc>
                <w:tcPr>
                  <w:tcW w:w="851" w:type="dxa"/>
                </w:tcPr>
                <w:p w14:paraId="00451623" w14:textId="77777777" w:rsidR="00600292" w:rsidRDefault="00600292" w:rsidP="00A522E7">
                  <w:pPr>
                    <w:pStyle w:val="NormalWeb"/>
                    <w:spacing w:before="0" w:beforeAutospacing="0" w:after="0" w:afterAutospacing="0" w:line="276" w:lineRule="auto"/>
                    <w:jc w:val="center"/>
                    <w:rPr>
                      <w:sz w:val="26"/>
                      <w:szCs w:val="26"/>
                    </w:rPr>
                  </w:pPr>
                </w:p>
                <w:p w14:paraId="756EEDA4" w14:textId="77777777" w:rsidR="00600292" w:rsidRPr="005975F0" w:rsidRDefault="00600292" w:rsidP="00A522E7">
                  <w:pPr>
                    <w:pStyle w:val="NormalWeb"/>
                    <w:spacing w:before="0" w:beforeAutospacing="0" w:after="0" w:afterAutospacing="0" w:line="276" w:lineRule="auto"/>
                    <w:jc w:val="center"/>
                    <w:rPr>
                      <w:sz w:val="26"/>
                      <w:szCs w:val="26"/>
                    </w:rPr>
                  </w:pPr>
                  <w:r>
                    <w:rPr>
                      <w:sz w:val="26"/>
                      <w:szCs w:val="26"/>
                    </w:rPr>
                    <w:t>0,25</w:t>
                  </w:r>
                </w:p>
              </w:tc>
            </w:tr>
            <w:tr w:rsidR="00600292" w:rsidRPr="005975F0" w14:paraId="73FD7281" w14:textId="77777777" w:rsidTr="00242941">
              <w:tc>
                <w:tcPr>
                  <w:tcW w:w="817" w:type="dxa"/>
                  <w:vMerge/>
                </w:tcPr>
                <w:p w14:paraId="75784E72"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236674D6"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2C9CEE51"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e. Sáng tạo</w:t>
                  </w:r>
                </w:p>
                <w:p w14:paraId="1B6F5239"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Thể hiện suy nghĩ sâu sắc về vấn đề cần nghị luận, có cách diễn đạt mới mẻ.</w:t>
                  </w:r>
                </w:p>
              </w:tc>
              <w:tc>
                <w:tcPr>
                  <w:tcW w:w="851" w:type="dxa"/>
                </w:tcPr>
                <w:p w14:paraId="18B22269" w14:textId="77777777" w:rsidR="00600292" w:rsidRDefault="00600292" w:rsidP="00A522E7">
                  <w:pPr>
                    <w:pStyle w:val="NormalWeb"/>
                    <w:spacing w:before="0" w:beforeAutospacing="0" w:after="0" w:afterAutospacing="0" w:line="276" w:lineRule="auto"/>
                    <w:jc w:val="center"/>
                    <w:rPr>
                      <w:sz w:val="26"/>
                      <w:szCs w:val="26"/>
                    </w:rPr>
                  </w:pPr>
                </w:p>
                <w:p w14:paraId="04DED77C" w14:textId="77777777" w:rsidR="00600292" w:rsidRPr="005975F0" w:rsidRDefault="00600292" w:rsidP="00A522E7">
                  <w:pPr>
                    <w:pStyle w:val="NormalWeb"/>
                    <w:spacing w:before="0" w:beforeAutospacing="0" w:after="0" w:afterAutospacing="0" w:line="276" w:lineRule="auto"/>
                    <w:jc w:val="center"/>
                    <w:rPr>
                      <w:sz w:val="26"/>
                      <w:szCs w:val="26"/>
                    </w:rPr>
                  </w:pPr>
                  <w:r>
                    <w:rPr>
                      <w:sz w:val="26"/>
                      <w:szCs w:val="26"/>
                    </w:rPr>
                    <w:t>0,25</w:t>
                  </w:r>
                </w:p>
              </w:tc>
            </w:tr>
            <w:tr w:rsidR="00600292" w:rsidRPr="005975F0" w14:paraId="15987438" w14:textId="77777777" w:rsidTr="00242941">
              <w:tc>
                <w:tcPr>
                  <w:tcW w:w="817" w:type="dxa"/>
                  <w:vMerge/>
                </w:tcPr>
                <w:p w14:paraId="5D1EC37C"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003E595F"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2F74582" w14:textId="77777777" w:rsidR="00600292" w:rsidRPr="003C6BE3" w:rsidRDefault="00600292" w:rsidP="00A522E7">
                  <w:pPr>
                    <w:pStyle w:val="NormalWeb"/>
                    <w:spacing w:before="0" w:beforeAutospacing="0" w:after="0" w:afterAutospacing="0" w:line="276" w:lineRule="auto"/>
                    <w:rPr>
                      <w:b/>
                      <w:i/>
                      <w:sz w:val="26"/>
                      <w:szCs w:val="26"/>
                    </w:rPr>
                  </w:pPr>
                  <w:r w:rsidRPr="003C6BE3">
                    <w:rPr>
                      <w:b/>
                      <w:i/>
                      <w:sz w:val="26"/>
                      <w:szCs w:val="26"/>
                    </w:rPr>
                    <w:t>Phân tích hình tượng người</w:t>
                  </w:r>
                  <w:r>
                    <w:rPr>
                      <w:b/>
                      <w:i/>
                      <w:sz w:val="26"/>
                      <w:szCs w:val="26"/>
                    </w:rPr>
                    <w:t xml:space="preserve"> lính Tây Tiến được thể hiện trong</w:t>
                  </w:r>
                  <w:r w:rsidRPr="003C6BE3">
                    <w:rPr>
                      <w:b/>
                      <w:i/>
                      <w:sz w:val="26"/>
                      <w:szCs w:val="26"/>
                    </w:rPr>
                    <w:t xml:space="preserve"> đoạn trích</w:t>
                  </w:r>
                </w:p>
              </w:tc>
              <w:tc>
                <w:tcPr>
                  <w:tcW w:w="851" w:type="dxa"/>
                </w:tcPr>
                <w:p w14:paraId="13328EAE"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5,0</w:t>
                  </w:r>
                </w:p>
              </w:tc>
            </w:tr>
            <w:tr w:rsidR="00600292" w:rsidRPr="005975F0" w14:paraId="2B8A9B97" w14:textId="77777777" w:rsidTr="00242941">
              <w:tc>
                <w:tcPr>
                  <w:tcW w:w="817" w:type="dxa"/>
                  <w:vMerge/>
                </w:tcPr>
                <w:p w14:paraId="14AF3501"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209124BB"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B3AEAB4" w14:textId="77777777" w:rsidR="00600292" w:rsidRPr="00F9025D" w:rsidRDefault="00600292" w:rsidP="00A522E7">
                  <w:pPr>
                    <w:pStyle w:val="NormalWeb"/>
                    <w:spacing w:before="0" w:beforeAutospacing="0" w:after="0" w:afterAutospacing="0" w:line="276" w:lineRule="auto"/>
                    <w:rPr>
                      <w:i/>
                      <w:sz w:val="26"/>
                      <w:szCs w:val="26"/>
                    </w:rPr>
                  </w:pPr>
                  <w:r w:rsidRPr="00F9025D">
                    <w:rPr>
                      <w:i/>
                      <w:sz w:val="26"/>
                      <w:szCs w:val="26"/>
                    </w:rPr>
                    <w:t>a.Đảm bảo cấu trúc bài văn nghị luận</w:t>
                  </w:r>
                </w:p>
                <w:p w14:paraId="1E4AF441" w14:textId="77777777" w:rsidR="00600292" w:rsidRPr="005975F0" w:rsidRDefault="00600292" w:rsidP="00A522E7">
                  <w:pPr>
                    <w:pStyle w:val="NormalWeb"/>
                    <w:spacing w:before="0" w:beforeAutospacing="0" w:after="0" w:afterAutospacing="0" w:line="276" w:lineRule="auto"/>
                    <w:rPr>
                      <w:sz w:val="26"/>
                      <w:szCs w:val="26"/>
                    </w:rPr>
                  </w:pPr>
                  <w:r w:rsidRPr="005975F0">
                    <w:rPr>
                      <w:i/>
                      <w:sz w:val="26"/>
                      <w:szCs w:val="26"/>
                    </w:rPr>
                    <w:t>Mở bài</w:t>
                  </w:r>
                  <w:r w:rsidRPr="005975F0">
                    <w:rPr>
                      <w:sz w:val="26"/>
                      <w:szCs w:val="26"/>
                    </w:rPr>
                    <w:t xml:space="preserve"> nêu được vấn đề, </w:t>
                  </w:r>
                  <w:r w:rsidRPr="005975F0">
                    <w:rPr>
                      <w:i/>
                      <w:sz w:val="26"/>
                      <w:szCs w:val="26"/>
                    </w:rPr>
                    <w:t>Thân bài</w:t>
                  </w:r>
                  <w:r w:rsidRPr="005975F0">
                    <w:rPr>
                      <w:sz w:val="26"/>
                      <w:szCs w:val="26"/>
                    </w:rPr>
                    <w:t xml:space="preserve"> triển khai được vấn đề, </w:t>
                  </w:r>
                  <w:r w:rsidRPr="005975F0">
                    <w:rPr>
                      <w:i/>
                      <w:sz w:val="26"/>
                      <w:szCs w:val="26"/>
                    </w:rPr>
                    <w:t>Kết bài</w:t>
                  </w:r>
                  <w:r w:rsidRPr="005975F0">
                    <w:rPr>
                      <w:sz w:val="26"/>
                      <w:szCs w:val="26"/>
                    </w:rPr>
                    <w:t xml:space="preserve"> khái quát được vấn đề.</w:t>
                  </w:r>
                </w:p>
              </w:tc>
              <w:tc>
                <w:tcPr>
                  <w:tcW w:w="851" w:type="dxa"/>
                </w:tcPr>
                <w:p w14:paraId="3C8914A4" w14:textId="77777777" w:rsidR="00600292" w:rsidRPr="005975F0" w:rsidRDefault="00600292" w:rsidP="00A522E7">
                  <w:pPr>
                    <w:pStyle w:val="NormalWeb"/>
                    <w:spacing w:before="0" w:beforeAutospacing="0" w:after="0" w:afterAutospacing="0" w:line="276" w:lineRule="auto"/>
                    <w:jc w:val="center"/>
                    <w:rPr>
                      <w:sz w:val="26"/>
                      <w:szCs w:val="26"/>
                    </w:rPr>
                  </w:pPr>
                </w:p>
                <w:p w14:paraId="71E9A5CD"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0,25</w:t>
                  </w:r>
                </w:p>
              </w:tc>
            </w:tr>
            <w:tr w:rsidR="00600292" w:rsidRPr="005975F0" w14:paraId="078CC0E2" w14:textId="77777777" w:rsidTr="00242941">
              <w:tc>
                <w:tcPr>
                  <w:tcW w:w="817" w:type="dxa"/>
                  <w:vMerge/>
                </w:tcPr>
                <w:p w14:paraId="7F7FBBE7"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62589B21"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C4437E5" w14:textId="77777777" w:rsidR="00600292" w:rsidRPr="00F9025D" w:rsidRDefault="00600292" w:rsidP="00A522E7">
                  <w:pPr>
                    <w:pStyle w:val="NormalWeb"/>
                    <w:spacing w:before="0" w:beforeAutospacing="0" w:after="0" w:afterAutospacing="0" w:line="276" w:lineRule="auto"/>
                    <w:rPr>
                      <w:i/>
                      <w:sz w:val="26"/>
                      <w:szCs w:val="26"/>
                    </w:rPr>
                  </w:pPr>
                  <w:r w:rsidRPr="00F9025D">
                    <w:rPr>
                      <w:i/>
                      <w:sz w:val="26"/>
                      <w:szCs w:val="26"/>
                    </w:rPr>
                    <w:t>b. Xác định đúng vấn đề cần nghị luận</w:t>
                  </w:r>
                </w:p>
                <w:p w14:paraId="6021568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lastRenderedPageBreak/>
                    <w:t>Hình tượng người lính Tây Tiến được thể hiện qua đoạn trích</w:t>
                  </w:r>
                </w:p>
              </w:tc>
              <w:tc>
                <w:tcPr>
                  <w:tcW w:w="851" w:type="dxa"/>
                </w:tcPr>
                <w:p w14:paraId="7A009F0D" w14:textId="77777777" w:rsidR="00600292" w:rsidRDefault="00600292" w:rsidP="00A522E7">
                  <w:pPr>
                    <w:pStyle w:val="NormalWeb"/>
                    <w:spacing w:before="0" w:beforeAutospacing="0" w:after="0" w:afterAutospacing="0" w:line="276" w:lineRule="auto"/>
                    <w:rPr>
                      <w:sz w:val="26"/>
                      <w:szCs w:val="26"/>
                    </w:rPr>
                  </w:pPr>
                </w:p>
                <w:p w14:paraId="04E2B029" w14:textId="77777777" w:rsidR="00600292" w:rsidRPr="005975F0" w:rsidRDefault="00600292" w:rsidP="00A522E7">
                  <w:pPr>
                    <w:pStyle w:val="NormalWeb"/>
                    <w:spacing w:before="0" w:beforeAutospacing="0" w:after="0" w:afterAutospacing="0" w:line="276" w:lineRule="auto"/>
                    <w:rPr>
                      <w:sz w:val="26"/>
                      <w:szCs w:val="26"/>
                    </w:rPr>
                  </w:pPr>
                  <w:r>
                    <w:rPr>
                      <w:sz w:val="26"/>
                      <w:szCs w:val="26"/>
                    </w:rPr>
                    <w:lastRenderedPageBreak/>
                    <w:t xml:space="preserve">  </w:t>
                  </w:r>
                  <w:r w:rsidRPr="005975F0">
                    <w:rPr>
                      <w:sz w:val="26"/>
                      <w:szCs w:val="26"/>
                    </w:rPr>
                    <w:t>0,5</w:t>
                  </w:r>
                </w:p>
              </w:tc>
            </w:tr>
            <w:tr w:rsidR="00600292" w:rsidRPr="005975F0" w14:paraId="049FBA3B" w14:textId="77777777" w:rsidTr="00242941">
              <w:tc>
                <w:tcPr>
                  <w:tcW w:w="817" w:type="dxa"/>
                </w:tcPr>
                <w:p w14:paraId="3DD0431E"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79ABA565"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48F5092E" w14:textId="77777777" w:rsidR="00600292" w:rsidRPr="00F9025D" w:rsidRDefault="00600292" w:rsidP="00A522E7">
                  <w:pPr>
                    <w:pStyle w:val="NormalWeb"/>
                    <w:spacing w:before="0" w:beforeAutospacing="0" w:after="0" w:afterAutospacing="0" w:line="276" w:lineRule="auto"/>
                    <w:rPr>
                      <w:i/>
                      <w:sz w:val="26"/>
                      <w:szCs w:val="26"/>
                    </w:rPr>
                  </w:pPr>
                  <w:r w:rsidRPr="00F9025D">
                    <w:rPr>
                      <w:i/>
                      <w:sz w:val="26"/>
                      <w:szCs w:val="26"/>
                    </w:rPr>
                    <w:t>c.Triển khai vấn đề nghị luận thành các luận điểm</w:t>
                  </w:r>
                </w:p>
                <w:p w14:paraId="7B6DFC5B"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Thí sinh có thể triển khai theo nhiều cách, nhưng cần vận dụng tốt các thao tác lập luận, kết hợp chặt chẽ giữa lí lẽ và dẫn chứng; đảm bảo các yêu cầu sau:</w:t>
                  </w:r>
                </w:p>
              </w:tc>
              <w:tc>
                <w:tcPr>
                  <w:tcW w:w="851" w:type="dxa"/>
                </w:tcPr>
                <w:p w14:paraId="4577164F" w14:textId="77777777" w:rsidR="00600292" w:rsidRPr="005975F0" w:rsidRDefault="00600292" w:rsidP="00A522E7">
                  <w:pPr>
                    <w:pStyle w:val="NormalWeb"/>
                    <w:spacing w:before="0" w:beforeAutospacing="0" w:after="0" w:afterAutospacing="0" w:line="276" w:lineRule="auto"/>
                    <w:jc w:val="center"/>
                    <w:rPr>
                      <w:sz w:val="26"/>
                      <w:szCs w:val="26"/>
                    </w:rPr>
                  </w:pPr>
                </w:p>
              </w:tc>
            </w:tr>
            <w:tr w:rsidR="00600292" w:rsidRPr="005975F0" w14:paraId="21C3F1EE" w14:textId="77777777" w:rsidTr="00242941">
              <w:tc>
                <w:tcPr>
                  <w:tcW w:w="817" w:type="dxa"/>
                </w:tcPr>
                <w:p w14:paraId="7EB821A0"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78EF002A"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03E6540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*Giới thiệu khái quát về tác giả Quang Dũng, bài thơ Tây Tiến và đoạn trích</w:t>
                  </w:r>
                </w:p>
              </w:tc>
              <w:tc>
                <w:tcPr>
                  <w:tcW w:w="851" w:type="dxa"/>
                </w:tcPr>
                <w:p w14:paraId="363170DF"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0,5</w:t>
                  </w:r>
                </w:p>
              </w:tc>
            </w:tr>
            <w:tr w:rsidR="00600292" w:rsidRPr="005975F0" w14:paraId="1CD9F4DE" w14:textId="77777777" w:rsidTr="00242941">
              <w:tc>
                <w:tcPr>
                  <w:tcW w:w="817" w:type="dxa"/>
                </w:tcPr>
                <w:p w14:paraId="752505E8"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28609C4E"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1D591C1A"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*Hình tượng người lính Tây Tiến được Quang Dũng thể hiện qua đoạn trích.</w:t>
                  </w:r>
                </w:p>
                <w:p w14:paraId="7E97DB05" w14:textId="77777777" w:rsidR="00600292" w:rsidRPr="00273711" w:rsidRDefault="00600292" w:rsidP="00A522E7">
                  <w:pPr>
                    <w:pStyle w:val="NormalWeb"/>
                    <w:spacing w:before="0" w:beforeAutospacing="0" w:after="0" w:afterAutospacing="0" w:line="276" w:lineRule="auto"/>
                    <w:rPr>
                      <w:sz w:val="26"/>
                      <w:szCs w:val="26"/>
                    </w:rPr>
                  </w:pPr>
                  <w:r w:rsidRPr="005975F0">
                    <w:rPr>
                      <w:b/>
                      <w:sz w:val="26"/>
                      <w:szCs w:val="26"/>
                    </w:rPr>
                    <w:t>- Ngoại hình</w:t>
                  </w:r>
                  <w:r w:rsidRPr="005975F0">
                    <w:rPr>
                      <w:sz w:val="26"/>
                      <w:szCs w:val="26"/>
                    </w:rPr>
                    <w:t xml:space="preserve">: </w:t>
                  </w:r>
                </w:p>
                <w:p w14:paraId="22BA5D42" w14:textId="77777777" w:rsidR="00600292" w:rsidRPr="005975F0" w:rsidRDefault="00600292" w:rsidP="00A522E7">
                  <w:pPr>
                    <w:contextualSpacing/>
                    <w:jc w:val="both"/>
                    <w:rPr>
                      <w:rFonts w:eastAsia="Calibri"/>
                      <w:szCs w:val="26"/>
                    </w:rPr>
                  </w:pPr>
                  <w:r w:rsidRPr="005975F0">
                    <w:rPr>
                      <w:rFonts w:eastAsia="Calibri"/>
                      <w:szCs w:val="26"/>
                    </w:rPr>
                    <w:t>+</w:t>
                  </w:r>
                  <w:r w:rsidRPr="005975F0">
                    <w:rPr>
                      <w:rFonts w:eastAsia="Calibri"/>
                      <w:szCs w:val="26"/>
                      <w:lang w:val="vi-VN"/>
                    </w:rPr>
                    <w:t xml:space="preserve"> “</w:t>
                  </w:r>
                  <w:r w:rsidRPr="005975F0">
                    <w:rPr>
                      <w:rFonts w:eastAsia="Calibri"/>
                      <w:szCs w:val="26"/>
                    </w:rPr>
                    <w:t>K</w:t>
                  </w:r>
                  <w:r w:rsidRPr="00273711">
                    <w:rPr>
                      <w:rFonts w:eastAsia="Calibri"/>
                      <w:szCs w:val="26"/>
                      <w:lang w:val="vi-VN"/>
                    </w:rPr>
                    <w:t>hông mọc tóc”, “quân xanh màu lá”: diện mạo độc đáo, lạ thường đồng thời phản ánh được hiện thực tàn khốc nơ</w:t>
                  </w:r>
                  <w:r w:rsidRPr="00273711">
                    <w:rPr>
                      <w:rFonts w:eastAsia="Calibri"/>
                      <w:szCs w:val="26"/>
                    </w:rPr>
                    <w:t>i</w:t>
                  </w:r>
                  <w:r w:rsidRPr="00273711">
                    <w:rPr>
                      <w:rFonts w:eastAsia="Calibri"/>
                      <w:szCs w:val="26"/>
                      <w:lang w:val="vi-VN"/>
                    </w:rPr>
                    <w:t xml:space="preserve"> rừng núi Tây Bắc </w:t>
                  </w:r>
                </w:p>
                <w:p w14:paraId="62986BFD" w14:textId="77777777" w:rsidR="00600292" w:rsidRPr="005975F0" w:rsidRDefault="00600292" w:rsidP="00A522E7">
                  <w:pPr>
                    <w:jc w:val="both"/>
                    <w:rPr>
                      <w:rFonts w:eastAsia="Calibri"/>
                      <w:b/>
                      <w:szCs w:val="26"/>
                    </w:rPr>
                  </w:pPr>
                  <w:r w:rsidRPr="005975F0">
                    <w:rPr>
                      <w:rFonts w:eastAsia="Calibri"/>
                      <w:b/>
                      <w:szCs w:val="26"/>
                    </w:rPr>
                    <w:t>-Tâm hồn, tính cách:</w:t>
                  </w:r>
                </w:p>
                <w:p w14:paraId="0C73BFE6" w14:textId="77777777" w:rsidR="00600292" w:rsidRPr="00273711" w:rsidRDefault="00600292" w:rsidP="00A522E7">
                  <w:pPr>
                    <w:contextualSpacing/>
                    <w:jc w:val="both"/>
                    <w:rPr>
                      <w:rFonts w:eastAsia="Calibri"/>
                      <w:szCs w:val="26"/>
                      <w:lang w:val="vi-VN"/>
                    </w:rPr>
                  </w:pPr>
                  <w:r w:rsidRPr="005975F0">
                    <w:rPr>
                      <w:rFonts w:eastAsia="Calibri"/>
                      <w:szCs w:val="26"/>
                    </w:rPr>
                    <w:t>+</w:t>
                  </w:r>
                  <w:r w:rsidRPr="00273711">
                    <w:rPr>
                      <w:rFonts w:eastAsia="Calibri"/>
                      <w:szCs w:val="26"/>
                    </w:rPr>
                    <w:t xml:space="preserve"> </w:t>
                  </w:r>
                  <w:r w:rsidRPr="00273711">
                    <w:rPr>
                      <w:rFonts w:eastAsia="Calibri"/>
                      <w:szCs w:val="26"/>
                      <w:lang w:val="vi-VN"/>
                    </w:rPr>
                    <w:t>“</w:t>
                  </w:r>
                  <w:r w:rsidRPr="00273711">
                    <w:rPr>
                      <w:rFonts w:eastAsia="Calibri"/>
                      <w:szCs w:val="26"/>
                    </w:rPr>
                    <w:t>D</w:t>
                  </w:r>
                  <w:r w:rsidRPr="00273711">
                    <w:rPr>
                      <w:rFonts w:eastAsia="Calibri"/>
                      <w:szCs w:val="26"/>
                      <w:lang w:val="vi-VN"/>
                    </w:rPr>
                    <w:t xml:space="preserve">ữ oai hùm” </w:t>
                  </w:r>
                  <w:r w:rsidRPr="00273711">
                    <w:rPr>
                      <w:rFonts w:eastAsia="Calibri"/>
                      <w:szCs w:val="26"/>
                    </w:rPr>
                    <w:t>tinh thần</w:t>
                  </w:r>
                  <w:r w:rsidRPr="00273711">
                    <w:rPr>
                      <w:rFonts w:eastAsia="Calibri"/>
                      <w:szCs w:val="26"/>
                      <w:lang w:val="vi-VN"/>
                    </w:rPr>
                    <w:t xml:space="preserve"> của họ cho thấy sự</w:t>
                  </w:r>
                  <w:r w:rsidRPr="005975F0">
                    <w:rPr>
                      <w:rFonts w:eastAsia="Calibri"/>
                      <w:szCs w:val="26"/>
                      <w:lang w:val="vi-VN"/>
                    </w:rPr>
                    <w:t xml:space="preserve"> </w:t>
                  </w:r>
                  <w:r w:rsidRPr="00273711">
                    <w:rPr>
                      <w:rFonts w:eastAsia="Calibri"/>
                      <w:szCs w:val="26"/>
                      <w:lang w:val="vi-VN"/>
                    </w:rPr>
                    <w:t xml:space="preserve"> mạnh mẽ </w:t>
                  </w:r>
                  <w:r w:rsidRPr="005975F0">
                    <w:rPr>
                      <w:rFonts w:eastAsia="Calibri"/>
                      <w:szCs w:val="26"/>
                    </w:rPr>
                    <w:t xml:space="preserve">đối lập </w:t>
                  </w:r>
                  <w:r w:rsidRPr="00273711">
                    <w:rPr>
                      <w:rFonts w:eastAsia="Calibri"/>
                      <w:szCs w:val="26"/>
                      <w:lang w:val="vi-VN"/>
                    </w:rPr>
                    <w:t>với vẻ ngoài vàng vọt xanh xao do bệnh sốt rét rừng mang lại</w:t>
                  </w:r>
                  <w:r w:rsidRPr="00273711">
                    <w:rPr>
                      <w:rFonts w:eastAsia="Calibri"/>
                      <w:szCs w:val="26"/>
                    </w:rPr>
                    <w:t>.</w:t>
                  </w:r>
                </w:p>
                <w:p w14:paraId="4F959F1D" w14:textId="77777777" w:rsidR="00600292" w:rsidRPr="00273711" w:rsidRDefault="00600292" w:rsidP="00A522E7">
                  <w:pPr>
                    <w:jc w:val="both"/>
                    <w:rPr>
                      <w:rFonts w:eastAsia="Calibri"/>
                      <w:szCs w:val="26"/>
                      <w:lang w:val="en-GB"/>
                    </w:rPr>
                  </w:pPr>
                  <w:r w:rsidRPr="005975F0">
                    <w:rPr>
                      <w:rFonts w:eastAsia="Calibri"/>
                      <w:szCs w:val="26"/>
                      <w:lang w:val="en-GB"/>
                    </w:rPr>
                    <w:t>+</w:t>
                  </w:r>
                  <w:r w:rsidRPr="00273711">
                    <w:rPr>
                      <w:rFonts w:eastAsia="Calibri"/>
                      <w:szCs w:val="26"/>
                      <w:lang w:val="en-GB"/>
                    </w:rPr>
                    <w:t>“</w:t>
                  </w:r>
                  <w:r w:rsidRPr="00273711">
                    <w:rPr>
                      <w:rFonts w:eastAsia="Calibri"/>
                      <w:szCs w:val="26"/>
                      <w:lang w:val="vi-VN"/>
                    </w:rPr>
                    <w:t>Mắt trừng” khí thế quyết tâm trong từng người lính.</w:t>
                  </w:r>
                </w:p>
                <w:p w14:paraId="3A05FD18" w14:textId="77777777" w:rsidR="00600292" w:rsidRPr="005975F0" w:rsidRDefault="00600292" w:rsidP="00A522E7">
                  <w:pPr>
                    <w:jc w:val="both"/>
                    <w:rPr>
                      <w:rFonts w:eastAsia="Calibri"/>
                      <w:szCs w:val="26"/>
                    </w:rPr>
                  </w:pPr>
                  <w:r w:rsidRPr="00273711">
                    <w:rPr>
                      <w:rFonts w:eastAsia="Calibri"/>
                      <w:szCs w:val="26"/>
                    </w:rPr>
                    <w:t xml:space="preserve">- </w:t>
                  </w:r>
                  <w:r w:rsidRPr="005975F0">
                    <w:rPr>
                      <w:rFonts w:eastAsia="Calibri"/>
                      <w:szCs w:val="26"/>
                      <w:lang w:val="vi-VN"/>
                    </w:rPr>
                    <w:t>“</w:t>
                  </w:r>
                  <w:r w:rsidRPr="005975F0">
                    <w:rPr>
                      <w:rFonts w:eastAsia="Calibri"/>
                      <w:szCs w:val="26"/>
                    </w:rPr>
                    <w:t>G</w:t>
                  </w:r>
                  <w:r w:rsidRPr="00273711">
                    <w:rPr>
                      <w:rFonts w:eastAsia="Calibri"/>
                      <w:szCs w:val="26"/>
                      <w:lang w:val="vi-VN"/>
                    </w:rPr>
                    <w:t xml:space="preserve">ửi mộng qua biên giới”: </w:t>
                  </w:r>
                  <w:r w:rsidRPr="005975F0">
                    <w:rPr>
                      <w:rFonts w:eastAsia="Calibri"/>
                      <w:szCs w:val="26"/>
                    </w:rPr>
                    <w:t>Quyết tâm giết giặc lập công.</w:t>
                  </w:r>
                </w:p>
                <w:p w14:paraId="12CB483B" w14:textId="77777777" w:rsidR="00600292" w:rsidRPr="00273711" w:rsidRDefault="00600292" w:rsidP="00A522E7">
                  <w:pPr>
                    <w:jc w:val="both"/>
                    <w:rPr>
                      <w:rFonts w:eastAsia="Calibri"/>
                      <w:szCs w:val="26"/>
                    </w:rPr>
                  </w:pPr>
                  <w:r w:rsidRPr="00273711">
                    <w:rPr>
                      <w:rFonts w:eastAsia="Calibri"/>
                      <w:szCs w:val="26"/>
                    </w:rPr>
                    <w:t xml:space="preserve">- </w:t>
                  </w:r>
                  <w:r w:rsidRPr="00273711">
                    <w:rPr>
                      <w:rFonts w:eastAsia="Calibri"/>
                      <w:szCs w:val="26"/>
                      <w:lang w:val="vi-VN"/>
                    </w:rPr>
                    <w:t>“</w:t>
                  </w:r>
                  <w:r w:rsidRPr="005975F0">
                    <w:rPr>
                      <w:rFonts w:eastAsia="Calibri"/>
                      <w:szCs w:val="26"/>
                    </w:rPr>
                    <w:t xml:space="preserve">Mơ </w:t>
                  </w:r>
                  <w:r w:rsidRPr="00273711">
                    <w:rPr>
                      <w:rFonts w:eastAsia="Calibri"/>
                      <w:szCs w:val="26"/>
                      <w:lang w:val="vi-VN"/>
                    </w:rPr>
                    <w:t>dáng kiề</w:t>
                  </w:r>
                  <w:r w:rsidRPr="005975F0">
                    <w:rPr>
                      <w:rFonts w:eastAsia="Calibri"/>
                      <w:szCs w:val="26"/>
                      <w:lang w:val="vi-VN"/>
                    </w:rPr>
                    <w:t xml:space="preserve">u thơm”: </w:t>
                  </w:r>
                  <w:r w:rsidRPr="005975F0">
                    <w:rPr>
                      <w:rFonts w:eastAsia="Calibri"/>
                      <w:szCs w:val="26"/>
                    </w:rPr>
                    <w:t>G</w:t>
                  </w:r>
                  <w:r w:rsidRPr="00273711">
                    <w:rPr>
                      <w:rFonts w:eastAsia="Calibri"/>
                      <w:szCs w:val="26"/>
                      <w:lang w:val="vi-VN"/>
                    </w:rPr>
                    <w:t>iấc mơ hào hoa lãng mạn</w:t>
                  </w:r>
                  <w:r w:rsidRPr="005975F0">
                    <w:rPr>
                      <w:rFonts w:eastAsia="Calibri"/>
                      <w:szCs w:val="26"/>
                    </w:rPr>
                    <w:t xml:space="preserve"> về quê hương Hà Nội</w:t>
                  </w:r>
                  <w:r w:rsidRPr="00273711">
                    <w:rPr>
                      <w:rFonts w:eastAsia="Calibri"/>
                      <w:szCs w:val="26"/>
                      <w:lang w:val="vi-VN"/>
                    </w:rPr>
                    <w:t xml:space="preserve"> mà mỗi người lính mang theo</w:t>
                  </w:r>
                  <w:r w:rsidRPr="005975F0">
                    <w:rPr>
                      <w:rFonts w:eastAsia="Calibri"/>
                      <w:szCs w:val="26"/>
                    </w:rPr>
                    <w:t>,</w:t>
                  </w:r>
                  <w:r w:rsidRPr="00273711">
                    <w:rPr>
                      <w:rFonts w:eastAsia="Calibri"/>
                      <w:szCs w:val="26"/>
                      <w:lang w:val="vi-VN"/>
                    </w:rPr>
                    <w:t xml:space="preserve"> chính là động lực giúp họ kiên cường hơn khi thực tế quá khắc nghiệt.</w:t>
                  </w:r>
                </w:p>
                <w:p w14:paraId="1B9EAFFD" w14:textId="77777777" w:rsidR="00600292" w:rsidRPr="00273711" w:rsidRDefault="00600292" w:rsidP="00A522E7">
                  <w:pPr>
                    <w:tabs>
                      <w:tab w:val="left" w:pos="349"/>
                    </w:tabs>
                    <w:jc w:val="both"/>
                    <w:rPr>
                      <w:rFonts w:eastAsia="Calibri"/>
                      <w:b/>
                      <w:szCs w:val="26"/>
                    </w:rPr>
                  </w:pPr>
                  <w:r w:rsidRPr="005975F0">
                    <w:rPr>
                      <w:rFonts w:eastAsia="Calibri"/>
                      <w:b/>
                      <w:szCs w:val="26"/>
                    </w:rPr>
                    <w:t>-</w:t>
                  </w:r>
                  <w:r w:rsidRPr="00273711">
                    <w:rPr>
                      <w:rFonts w:eastAsia="Calibri"/>
                      <w:b/>
                      <w:szCs w:val="26"/>
                      <w:lang w:val="vi-VN"/>
                    </w:rPr>
                    <w:t xml:space="preserve"> Lí tưởng cao đẹp</w:t>
                  </w:r>
                  <w:r w:rsidRPr="005975F0">
                    <w:rPr>
                      <w:rFonts w:eastAsia="Calibri"/>
                      <w:b/>
                      <w:szCs w:val="26"/>
                    </w:rPr>
                    <w:t>:</w:t>
                  </w:r>
                </w:p>
                <w:p w14:paraId="31D24B5C" w14:textId="77777777" w:rsidR="00600292" w:rsidRPr="00273711" w:rsidRDefault="00600292" w:rsidP="00A522E7">
                  <w:pPr>
                    <w:jc w:val="both"/>
                    <w:rPr>
                      <w:rFonts w:eastAsia="Calibri"/>
                      <w:szCs w:val="26"/>
                      <w:lang w:val="en-GB"/>
                    </w:rPr>
                  </w:pPr>
                  <w:r w:rsidRPr="00273711">
                    <w:rPr>
                      <w:rFonts w:eastAsia="Calibri"/>
                      <w:szCs w:val="26"/>
                      <w:lang w:val="en-GB"/>
                    </w:rPr>
                    <w:t xml:space="preserve">- Các </w:t>
                  </w:r>
                  <w:r w:rsidRPr="00273711">
                    <w:rPr>
                      <w:rFonts w:eastAsia="Calibri"/>
                      <w:szCs w:val="26"/>
                      <w:lang w:val="vi-VN"/>
                    </w:rPr>
                    <w:t>từ Hán Việt “</w:t>
                  </w:r>
                  <w:r w:rsidRPr="00273711">
                    <w:rPr>
                      <w:rFonts w:eastAsia="Calibri"/>
                      <w:b/>
                      <w:i/>
                      <w:szCs w:val="26"/>
                      <w:lang w:val="vi-VN"/>
                    </w:rPr>
                    <w:t>biên cương, viễn xứ, chiến trường, áo bào...”</w:t>
                  </w:r>
                  <w:r w:rsidRPr="00273711">
                    <w:rPr>
                      <w:rFonts w:eastAsia="Calibri"/>
                      <w:szCs w:val="26"/>
                      <w:lang w:val="vi-VN"/>
                    </w:rPr>
                    <w:t xml:space="preserve"> làm cho không khí trở nên trang trọng và thiên</w:t>
                  </w:r>
                  <w:r w:rsidRPr="00273711">
                    <w:rPr>
                      <w:rFonts w:eastAsia="Calibri"/>
                      <w:szCs w:val="26"/>
                    </w:rPr>
                    <w:t>g</w:t>
                  </w:r>
                  <w:r w:rsidRPr="00273711">
                    <w:rPr>
                      <w:rFonts w:eastAsia="Calibri"/>
                      <w:szCs w:val="26"/>
                      <w:lang w:val="vi-VN"/>
                    </w:rPr>
                    <w:t xml:space="preserve"> liêng hơn.</w:t>
                  </w:r>
                </w:p>
                <w:p w14:paraId="6BA1E914" w14:textId="77777777" w:rsidR="00600292" w:rsidRPr="00273711" w:rsidRDefault="00600292" w:rsidP="00A522E7">
                  <w:pPr>
                    <w:jc w:val="both"/>
                    <w:rPr>
                      <w:rFonts w:eastAsia="Calibri"/>
                      <w:szCs w:val="26"/>
                      <w:lang w:val="en-GB"/>
                    </w:rPr>
                  </w:pPr>
                  <w:r w:rsidRPr="00273711">
                    <w:rPr>
                      <w:rFonts w:eastAsia="Calibri"/>
                      <w:szCs w:val="26"/>
                    </w:rPr>
                    <w:t xml:space="preserve">- </w:t>
                  </w:r>
                  <w:r w:rsidRPr="00273711">
                    <w:rPr>
                      <w:rFonts w:eastAsia="Calibri"/>
                      <w:szCs w:val="26"/>
                      <w:lang w:val="vi-VN"/>
                    </w:rPr>
                    <w:t xml:space="preserve">Bút pháp nói giảm nói tránh </w:t>
                  </w:r>
                  <w:r w:rsidRPr="00273711">
                    <w:rPr>
                      <w:rFonts w:eastAsia="Calibri"/>
                      <w:i/>
                      <w:szCs w:val="26"/>
                      <w:lang w:val="vi-VN"/>
                    </w:rPr>
                    <w:t>“anh về đất</w:t>
                  </w:r>
                  <w:r w:rsidRPr="00273711">
                    <w:rPr>
                      <w:rFonts w:eastAsia="Calibri"/>
                      <w:szCs w:val="26"/>
                      <w:lang w:val="vi-VN"/>
                    </w:rPr>
                    <w:t>” mang ý nghĩa nhân văn và rấ</w:t>
                  </w:r>
                  <w:r w:rsidRPr="005975F0">
                    <w:rPr>
                      <w:rFonts w:eastAsia="Calibri"/>
                      <w:szCs w:val="26"/>
                      <w:lang w:val="vi-VN"/>
                    </w:rPr>
                    <w:t>t hào hùng</w:t>
                  </w:r>
                  <w:r w:rsidRPr="005975F0">
                    <w:rPr>
                      <w:rFonts w:eastAsia="Calibri"/>
                      <w:szCs w:val="26"/>
                    </w:rPr>
                    <w:t xml:space="preserve">, </w:t>
                  </w:r>
                  <w:r w:rsidRPr="00273711">
                    <w:rPr>
                      <w:rFonts w:eastAsia="Calibri"/>
                      <w:szCs w:val="26"/>
                      <w:lang w:val="vi-VN"/>
                    </w:rPr>
                    <w:t>không mang lại cảm giác bi lụy.</w:t>
                  </w:r>
                </w:p>
                <w:p w14:paraId="3D778A3E" w14:textId="77777777" w:rsidR="00600292" w:rsidRPr="00273711" w:rsidRDefault="00600292" w:rsidP="00A522E7">
                  <w:pPr>
                    <w:jc w:val="both"/>
                    <w:rPr>
                      <w:rFonts w:eastAsia="Calibri"/>
                      <w:i/>
                      <w:szCs w:val="26"/>
                      <w:lang w:val="en-GB"/>
                    </w:rPr>
                  </w:pPr>
                  <w:r w:rsidRPr="00273711">
                    <w:rPr>
                      <w:rFonts w:eastAsia="Calibri"/>
                      <w:szCs w:val="26"/>
                    </w:rPr>
                    <w:t xml:space="preserve">- </w:t>
                  </w:r>
                  <w:r w:rsidRPr="005975F0">
                    <w:rPr>
                      <w:rFonts w:eastAsia="Calibri"/>
                      <w:szCs w:val="26"/>
                      <w:lang w:val="vi-VN"/>
                    </w:rPr>
                    <w:t>Các anh hy sinh cả tuổi trẻ, cuộc đời mình cho đất nước</w:t>
                  </w:r>
                  <w:r w:rsidRPr="00273711">
                    <w:rPr>
                      <w:rFonts w:eastAsia="Calibri"/>
                      <w:szCs w:val="26"/>
                      <w:lang w:val="vi-VN"/>
                    </w:rPr>
                    <w:t xml:space="preserve"> </w:t>
                  </w:r>
                  <w:r w:rsidRPr="00273711">
                    <w:rPr>
                      <w:rFonts w:eastAsia="Calibri"/>
                      <w:i/>
                      <w:szCs w:val="26"/>
                      <w:lang w:val="vi-VN"/>
                    </w:rPr>
                    <w:t>“chẳng tiếc đời xanh”</w:t>
                  </w:r>
                </w:p>
                <w:p w14:paraId="2DFF4E9B" w14:textId="77777777" w:rsidR="00600292" w:rsidRPr="005975F0" w:rsidRDefault="00600292" w:rsidP="00A522E7">
                  <w:pPr>
                    <w:jc w:val="both"/>
                    <w:rPr>
                      <w:rFonts w:eastAsia="Calibri"/>
                      <w:szCs w:val="26"/>
                    </w:rPr>
                  </w:pPr>
                  <w:r w:rsidRPr="00273711">
                    <w:rPr>
                      <w:rFonts w:eastAsia="Calibri"/>
                      <w:szCs w:val="26"/>
                    </w:rPr>
                    <w:t xml:space="preserve">- </w:t>
                  </w:r>
                  <w:r w:rsidRPr="00273711">
                    <w:rPr>
                      <w:rFonts w:eastAsia="Calibri"/>
                      <w:i/>
                      <w:szCs w:val="26"/>
                      <w:lang w:val="vi-VN"/>
                    </w:rPr>
                    <w:t>“Sông Mã gầm lên khúc độc hành”</w:t>
                  </w:r>
                  <w:r w:rsidRPr="00273711">
                    <w:rPr>
                      <w:rFonts w:eastAsia="Calibri"/>
                      <w:szCs w:val="26"/>
                      <w:lang w:val="vi-VN"/>
                    </w:rPr>
                    <w:t xml:space="preserve"> –</w:t>
                  </w:r>
                  <w:r w:rsidRPr="005975F0">
                    <w:rPr>
                      <w:rFonts w:eastAsia="Calibri"/>
                      <w:szCs w:val="26"/>
                      <w:lang w:val="vi-VN"/>
                    </w:rPr>
                    <w:t xml:space="preserve"> </w:t>
                  </w:r>
                  <w:r w:rsidRPr="005975F0">
                    <w:rPr>
                      <w:rFonts w:eastAsia="Calibri"/>
                      <w:szCs w:val="26"/>
                    </w:rPr>
                    <w:t>n</w:t>
                  </w:r>
                  <w:r w:rsidRPr="005975F0">
                    <w:rPr>
                      <w:rFonts w:eastAsia="Calibri"/>
                      <w:szCs w:val="26"/>
                      <w:lang w:val="vi-VN"/>
                    </w:rPr>
                    <w:t xml:space="preserve">hân hóa </w:t>
                  </w:r>
                  <w:r w:rsidRPr="005975F0">
                    <w:rPr>
                      <w:rFonts w:eastAsia="Calibri"/>
                      <w:szCs w:val="26"/>
                    </w:rPr>
                    <w:t>hình ảnh con sông Mã  lời tiễn biệt , để nói lên sự hi sinh cao cả của người lính Tây Tiến.</w:t>
                  </w:r>
                </w:p>
              </w:tc>
              <w:tc>
                <w:tcPr>
                  <w:tcW w:w="851" w:type="dxa"/>
                </w:tcPr>
                <w:p w14:paraId="3677613B" w14:textId="77777777" w:rsidR="00600292" w:rsidRPr="005975F0" w:rsidRDefault="00600292" w:rsidP="00A522E7">
                  <w:pPr>
                    <w:pStyle w:val="NormalWeb"/>
                    <w:spacing w:before="0" w:beforeAutospacing="0" w:after="0" w:afterAutospacing="0" w:line="276" w:lineRule="auto"/>
                    <w:jc w:val="center"/>
                    <w:rPr>
                      <w:sz w:val="26"/>
                      <w:szCs w:val="26"/>
                    </w:rPr>
                  </w:pPr>
                  <w:r>
                    <w:rPr>
                      <w:sz w:val="26"/>
                      <w:szCs w:val="26"/>
                    </w:rPr>
                    <w:t>1,5</w:t>
                  </w:r>
                </w:p>
              </w:tc>
            </w:tr>
            <w:tr w:rsidR="00600292" w:rsidRPr="005975F0" w14:paraId="1AF3C026" w14:textId="77777777" w:rsidTr="00242941">
              <w:tc>
                <w:tcPr>
                  <w:tcW w:w="817" w:type="dxa"/>
                </w:tcPr>
                <w:p w14:paraId="7093B9B8"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6E48B636"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68324E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Giải thích tính bi tráng được thể hiện qua đoạn thơ</w:t>
                  </w:r>
                </w:p>
                <w:p w14:paraId="202AE844"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“Bi”: Buồn, đau thương.</w:t>
                  </w:r>
                </w:p>
                <w:p w14:paraId="291D3D6A"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“Tráng”: Mạnh mẽ, hùng tráng.</w:t>
                  </w:r>
                </w:p>
                <w:p w14:paraId="16EF55D9" w14:textId="223165FD"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Người lính Tây Tiến có sự hi sinh, mất mát nhưng không làm giảm đi tinh thần mạnh mẽ,quyết tâm sẵn sàng hi sinh để bảo vệ đất nước.</w:t>
                  </w:r>
                </w:p>
              </w:tc>
              <w:tc>
                <w:tcPr>
                  <w:tcW w:w="851" w:type="dxa"/>
                </w:tcPr>
                <w:p w14:paraId="76BD1722" w14:textId="77777777" w:rsidR="00600292" w:rsidRPr="005975F0" w:rsidRDefault="00600292" w:rsidP="00A522E7">
                  <w:pPr>
                    <w:pStyle w:val="NormalWeb"/>
                    <w:spacing w:before="0" w:beforeAutospacing="0" w:after="0" w:afterAutospacing="0" w:line="276" w:lineRule="auto"/>
                    <w:jc w:val="center"/>
                    <w:rPr>
                      <w:sz w:val="26"/>
                      <w:szCs w:val="26"/>
                    </w:rPr>
                  </w:pPr>
                </w:p>
                <w:p w14:paraId="4F2D611F"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1,0</w:t>
                  </w:r>
                </w:p>
              </w:tc>
            </w:tr>
            <w:tr w:rsidR="00600292" w:rsidRPr="005975F0" w14:paraId="7CB9F83D" w14:textId="77777777" w:rsidTr="00242941">
              <w:tc>
                <w:tcPr>
                  <w:tcW w:w="817" w:type="dxa"/>
                </w:tcPr>
                <w:p w14:paraId="141F3C23"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0D52C563"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182CC3DA" w14:textId="77777777" w:rsidR="00600292" w:rsidRPr="00257351" w:rsidRDefault="00600292" w:rsidP="00A522E7">
                  <w:pPr>
                    <w:pStyle w:val="NormalWeb"/>
                    <w:spacing w:before="0" w:beforeAutospacing="0" w:after="0" w:afterAutospacing="0" w:line="276" w:lineRule="auto"/>
                    <w:rPr>
                      <w:sz w:val="26"/>
                      <w:szCs w:val="26"/>
                    </w:rPr>
                  </w:pPr>
                  <w:r w:rsidRPr="00257351">
                    <w:rPr>
                      <w:sz w:val="26"/>
                      <w:szCs w:val="26"/>
                    </w:rPr>
                    <w:t>*Đánh giá</w:t>
                  </w:r>
                </w:p>
                <w:p w14:paraId="08624E07" w14:textId="77777777" w:rsidR="00600292" w:rsidRPr="00257351" w:rsidRDefault="00600292" w:rsidP="00A522E7">
                  <w:pPr>
                    <w:contextualSpacing/>
                    <w:jc w:val="both"/>
                    <w:rPr>
                      <w:rFonts w:eastAsia="Calibri"/>
                      <w:szCs w:val="26"/>
                    </w:rPr>
                  </w:pPr>
                  <w:r w:rsidRPr="00257351">
                    <w:rPr>
                      <w:rFonts w:eastAsia="Calibri"/>
                      <w:szCs w:val="26"/>
                    </w:rPr>
                    <w:t>-</w:t>
                  </w:r>
                  <w:r w:rsidRPr="001710BF">
                    <w:rPr>
                      <w:rFonts w:eastAsia="Calibri"/>
                      <w:szCs w:val="26"/>
                      <w:lang w:val="vi-VN"/>
                    </w:rPr>
                    <w:t>Đoạn thơ khắc họa rõ nét chân dung người lính với</w:t>
                  </w:r>
                  <w:r w:rsidRPr="00257351">
                    <w:rPr>
                      <w:rFonts w:eastAsia="Calibri"/>
                      <w:szCs w:val="26"/>
                    </w:rPr>
                    <w:t xml:space="preserve"> ngoại hình và tâm hồn bằng</w:t>
                  </w:r>
                  <w:r w:rsidRPr="001710BF">
                    <w:rPr>
                      <w:rFonts w:eastAsia="Calibri"/>
                      <w:szCs w:val="26"/>
                      <w:lang w:val="vi-VN"/>
                    </w:rPr>
                    <w:t xml:space="preserve"> bút pháp </w:t>
                  </w:r>
                  <w:r w:rsidRPr="00257351">
                    <w:rPr>
                      <w:rFonts w:eastAsia="Calibri"/>
                      <w:szCs w:val="26"/>
                    </w:rPr>
                    <w:t>lãng mạn, đậm chất bi tráng.</w:t>
                  </w:r>
                </w:p>
                <w:p w14:paraId="53491B63" w14:textId="5C2268FC" w:rsidR="00600292" w:rsidRPr="00600292" w:rsidRDefault="00600292" w:rsidP="00A522E7">
                  <w:pPr>
                    <w:contextualSpacing/>
                    <w:jc w:val="both"/>
                    <w:rPr>
                      <w:rFonts w:eastAsia="Calibri"/>
                      <w:szCs w:val="26"/>
                      <w:lang w:val="vi-VN"/>
                    </w:rPr>
                  </w:pPr>
                  <w:r w:rsidRPr="00257351">
                    <w:rPr>
                      <w:rFonts w:eastAsia="Calibri"/>
                      <w:szCs w:val="26"/>
                    </w:rPr>
                    <w:t>-</w:t>
                  </w:r>
                  <w:r w:rsidRPr="001710BF">
                    <w:rPr>
                      <w:rFonts w:eastAsia="Calibri"/>
                      <w:szCs w:val="26"/>
                      <w:lang w:val="vi-VN"/>
                    </w:rPr>
                    <w:t>Người chiến sĩ Tây Tiế</w:t>
                  </w:r>
                  <w:r w:rsidRPr="00257351">
                    <w:rPr>
                      <w:rFonts w:eastAsia="Calibri"/>
                      <w:szCs w:val="26"/>
                      <w:lang w:val="vi-VN"/>
                    </w:rPr>
                    <w:t xml:space="preserve">n đã </w:t>
                  </w:r>
                  <w:r w:rsidRPr="00257351">
                    <w:rPr>
                      <w:rFonts w:eastAsia="Calibri"/>
                      <w:szCs w:val="26"/>
                    </w:rPr>
                    <w:t xml:space="preserve">để lại </w:t>
                  </w:r>
                  <w:r w:rsidRPr="001710BF">
                    <w:rPr>
                      <w:rFonts w:eastAsia="Calibri"/>
                      <w:szCs w:val="26"/>
                      <w:lang w:val="vi-VN"/>
                    </w:rPr>
                    <w:t>một ấn tượng sâu sắc cho người đọc</w:t>
                  </w:r>
                  <w:r w:rsidRPr="00257351">
                    <w:rPr>
                      <w:rFonts w:eastAsia="Calibri"/>
                      <w:szCs w:val="26"/>
                    </w:rPr>
                    <w:t>, tạo nên một tượng đài bất tử về anh bộ đội cụ Hồ trong kháng chiến chống Pháp</w:t>
                  </w:r>
                  <w:r w:rsidRPr="001710BF">
                    <w:rPr>
                      <w:rFonts w:eastAsia="Calibri"/>
                      <w:szCs w:val="26"/>
                      <w:lang w:val="vi-VN"/>
                    </w:rPr>
                    <w:t>.</w:t>
                  </w:r>
                </w:p>
              </w:tc>
              <w:tc>
                <w:tcPr>
                  <w:tcW w:w="851" w:type="dxa"/>
                </w:tcPr>
                <w:p w14:paraId="36AC79DC" w14:textId="77777777" w:rsidR="00600292" w:rsidRDefault="00600292" w:rsidP="00A522E7">
                  <w:pPr>
                    <w:pStyle w:val="NormalWeb"/>
                    <w:spacing w:before="0" w:beforeAutospacing="0" w:after="0" w:afterAutospacing="0" w:line="276" w:lineRule="auto"/>
                    <w:jc w:val="center"/>
                    <w:rPr>
                      <w:sz w:val="26"/>
                      <w:szCs w:val="26"/>
                    </w:rPr>
                  </w:pPr>
                </w:p>
                <w:p w14:paraId="11CBBF0C" w14:textId="77777777" w:rsidR="00600292" w:rsidRDefault="00600292" w:rsidP="00A522E7">
                  <w:pPr>
                    <w:pStyle w:val="NormalWeb"/>
                    <w:spacing w:before="0" w:beforeAutospacing="0" w:after="0" w:afterAutospacing="0" w:line="276" w:lineRule="auto"/>
                    <w:jc w:val="center"/>
                    <w:rPr>
                      <w:sz w:val="26"/>
                      <w:szCs w:val="26"/>
                    </w:rPr>
                  </w:pPr>
                </w:p>
                <w:p w14:paraId="506CE5D5" w14:textId="77777777" w:rsidR="00600292" w:rsidRPr="005975F0" w:rsidRDefault="00600292" w:rsidP="00A522E7">
                  <w:pPr>
                    <w:pStyle w:val="NormalWeb"/>
                    <w:spacing w:before="0" w:beforeAutospacing="0" w:after="0" w:afterAutospacing="0" w:line="276" w:lineRule="auto"/>
                    <w:jc w:val="center"/>
                    <w:rPr>
                      <w:sz w:val="26"/>
                      <w:szCs w:val="26"/>
                    </w:rPr>
                  </w:pPr>
                  <w:r>
                    <w:rPr>
                      <w:sz w:val="26"/>
                      <w:szCs w:val="26"/>
                    </w:rPr>
                    <w:t>0,5</w:t>
                  </w:r>
                </w:p>
              </w:tc>
            </w:tr>
            <w:tr w:rsidR="00600292" w:rsidRPr="005975F0" w14:paraId="7EF58F1F" w14:textId="77777777" w:rsidTr="00242941">
              <w:tc>
                <w:tcPr>
                  <w:tcW w:w="817" w:type="dxa"/>
                </w:tcPr>
                <w:p w14:paraId="05753087"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7BD361F6"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7622009" w14:textId="77777777" w:rsidR="00600292" w:rsidRPr="00257351" w:rsidRDefault="00600292" w:rsidP="00A522E7">
                  <w:pPr>
                    <w:pStyle w:val="NormalWeb"/>
                    <w:spacing w:before="0" w:beforeAutospacing="0" w:after="0" w:afterAutospacing="0" w:line="276" w:lineRule="auto"/>
                    <w:rPr>
                      <w:sz w:val="26"/>
                      <w:szCs w:val="26"/>
                    </w:rPr>
                  </w:pPr>
                  <w:r w:rsidRPr="00257351">
                    <w:rPr>
                      <w:sz w:val="26"/>
                      <w:szCs w:val="26"/>
                    </w:rPr>
                    <w:t>d. Chính tả, ngữ pháp</w:t>
                  </w:r>
                </w:p>
                <w:p w14:paraId="0A73FB46" w14:textId="77777777" w:rsidR="00600292" w:rsidRPr="00257351" w:rsidRDefault="00600292" w:rsidP="00A522E7">
                  <w:pPr>
                    <w:pStyle w:val="NormalWeb"/>
                    <w:spacing w:before="0" w:beforeAutospacing="0" w:after="0" w:afterAutospacing="0" w:line="276" w:lineRule="auto"/>
                    <w:rPr>
                      <w:sz w:val="26"/>
                      <w:szCs w:val="26"/>
                    </w:rPr>
                  </w:pPr>
                  <w:r w:rsidRPr="00257351">
                    <w:rPr>
                      <w:sz w:val="26"/>
                      <w:szCs w:val="26"/>
                    </w:rPr>
                    <w:t>Đảm bảo chuẩn chính tả, ngữ pháp tiếng Việt</w:t>
                  </w:r>
                </w:p>
              </w:tc>
              <w:tc>
                <w:tcPr>
                  <w:tcW w:w="851" w:type="dxa"/>
                </w:tcPr>
                <w:p w14:paraId="1E7B659A" w14:textId="77777777" w:rsidR="00600292" w:rsidRDefault="00600292" w:rsidP="00A522E7">
                  <w:pPr>
                    <w:pStyle w:val="NormalWeb"/>
                    <w:spacing w:before="0" w:beforeAutospacing="0" w:after="0" w:afterAutospacing="0" w:line="276" w:lineRule="auto"/>
                    <w:jc w:val="center"/>
                    <w:rPr>
                      <w:sz w:val="26"/>
                      <w:szCs w:val="26"/>
                    </w:rPr>
                  </w:pPr>
                  <w:r>
                    <w:rPr>
                      <w:sz w:val="26"/>
                      <w:szCs w:val="26"/>
                    </w:rPr>
                    <w:t>0,25</w:t>
                  </w:r>
                </w:p>
              </w:tc>
            </w:tr>
            <w:tr w:rsidR="00600292" w:rsidRPr="005975F0" w14:paraId="263050E0" w14:textId="77777777" w:rsidTr="00242941">
              <w:tc>
                <w:tcPr>
                  <w:tcW w:w="817" w:type="dxa"/>
                </w:tcPr>
                <w:p w14:paraId="2D8091B9"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38632A9E"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4F66C305" w14:textId="77777777" w:rsidR="00600292" w:rsidRPr="00257351" w:rsidRDefault="00600292" w:rsidP="00A522E7">
                  <w:pPr>
                    <w:pStyle w:val="NormalWeb"/>
                    <w:spacing w:before="0" w:beforeAutospacing="0" w:after="0" w:afterAutospacing="0" w:line="276" w:lineRule="auto"/>
                    <w:rPr>
                      <w:sz w:val="26"/>
                      <w:szCs w:val="26"/>
                    </w:rPr>
                  </w:pPr>
                  <w:r w:rsidRPr="00257351">
                    <w:rPr>
                      <w:sz w:val="26"/>
                      <w:szCs w:val="26"/>
                    </w:rPr>
                    <w:t>e. Sáng tạo</w:t>
                  </w:r>
                </w:p>
                <w:p w14:paraId="34546591" w14:textId="77777777" w:rsidR="00600292" w:rsidRPr="00257351" w:rsidRDefault="00600292" w:rsidP="00A522E7">
                  <w:pPr>
                    <w:pStyle w:val="NormalWeb"/>
                    <w:spacing w:before="0" w:beforeAutospacing="0" w:after="0" w:afterAutospacing="0" w:line="276" w:lineRule="auto"/>
                    <w:rPr>
                      <w:sz w:val="26"/>
                      <w:szCs w:val="26"/>
                    </w:rPr>
                  </w:pPr>
                  <w:r w:rsidRPr="00257351">
                    <w:rPr>
                      <w:sz w:val="26"/>
                      <w:szCs w:val="26"/>
                    </w:rPr>
                    <w:t>Thể hiện suy nghĩ sâu sắc về vấn đề cần nghị luận; có cách diễn dạt mới mẻ.</w:t>
                  </w:r>
                </w:p>
              </w:tc>
              <w:tc>
                <w:tcPr>
                  <w:tcW w:w="851" w:type="dxa"/>
                </w:tcPr>
                <w:p w14:paraId="24C941D8" w14:textId="77777777" w:rsidR="00600292" w:rsidRDefault="00600292" w:rsidP="00A522E7">
                  <w:pPr>
                    <w:pStyle w:val="NormalWeb"/>
                    <w:spacing w:before="0" w:beforeAutospacing="0" w:after="0" w:afterAutospacing="0" w:line="276" w:lineRule="auto"/>
                    <w:jc w:val="center"/>
                    <w:rPr>
                      <w:sz w:val="26"/>
                      <w:szCs w:val="26"/>
                    </w:rPr>
                  </w:pPr>
                </w:p>
                <w:p w14:paraId="57EFD0F6" w14:textId="77777777" w:rsidR="00600292" w:rsidRDefault="00600292" w:rsidP="00A522E7">
                  <w:pPr>
                    <w:pStyle w:val="NormalWeb"/>
                    <w:spacing w:before="0" w:beforeAutospacing="0" w:after="0" w:afterAutospacing="0" w:line="276" w:lineRule="auto"/>
                    <w:jc w:val="center"/>
                    <w:rPr>
                      <w:sz w:val="26"/>
                      <w:szCs w:val="26"/>
                    </w:rPr>
                  </w:pPr>
                  <w:r>
                    <w:rPr>
                      <w:sz w:val="26"/>
                      <w:szCs w:val="26"/>
                    </w:rPr>
                    <w:t>0,5</w:t>
                  </w:r>
                </w:p>
              </w:tc>
            </w:tr>
          </w:tbl>
          <w:p w14:paraId="7841E88F" w14:textId="77777777" w:rsidR="00074C5C" w:rsidRPr="00D11B9D" w:rsidRDefault="00074C5C" w:rsidP="00A522E7">
            <w:pPr>
              <w:spacing w:after="0" w:line="360" w:lineRule="exact"/>
              <w:rPr>
                <w:rFonts w:eastAsia="Times New Roman" w:cs="Times New Roman"/>
                <w:b/>
                <w:color w:val="000000"/>
                <w:szCs w:val="24"/>
              </w:rPr>
            </w:pPr>
            <w:bookmarkStart w:id="1" w:name="_GoBack"/>
            <w:bookmarkEnd w:id="0"/>
            <w:bookmarkEnd w:id="1"/>
          </w:p>
        </w:tc>
      </w:tr>
    </w:tbl>
    <w:p w14:paraId="7E986903" w14:textId="77777777" w:rsidR="00D11B9D" w:rsidRPr="00D11B9D" w:rsidRDefault="00D11B9D" w:rsidP="00A522E7">
      <w:pPr>
        <w:autoSpaceDE w:val="0"/>
        <w:autoSpaceDN w:val="0"/>
        <w:adjustRightInd w:val="0"/>
        <w:spacing w:after="0" w:line="360" w:lineRule="exact"/>
        <w:jc w:val="both"/>
        <w:rPr>
          <w:rFonts w:eastAsia="Times New Roman" w:cs="Times New Roman"/>
          <w:iCs/>
          <w:color w:val="000000"/>
          <w:szCs w:val="24"/>
          <w:lang w:val="en"/>
        </w:rPr>
      </w:pPr>
    </w:p>
    <w:sectPr w:rsidR="00D11B9D" w:rsidRPr="00D11B9D" w:rsidSect="00A522E7">
      <w:headerReference w:type="default" r:id="rId8"/>
      <w:footerReference w:type="default" r:id="rId9"/>
      <w:pgSz w:w="12240" w:h="15840"/>
      <w:pgMar w:top="-709" w:right="758" w:bottom="426" w:left="709" w:header="426"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B3305" w14:textId="77777777" w:rsidR="00E9357C" w:rsidRDefault="00E9357C" w:rsidP="00726299">
      <w:pPr>
        <w:spacing w:after="0" w:line="240" w:lineRule="auto"/>
      </w:pPr>
      <w:r>
        <w:separator/>
      </w:r>
    </w:p>
  </w:endnote>
  <w:endnote w:type="continuationSeparator" w:id="0">
    <w:p w14:paraId="44CBD9CA" w14:textId="77777777" w:rsidR="00E9357C" w:rsidRDefault="00E9357C" w:rsidP="0072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6BA2" w14:textId="27CE29BA" w:rsidR="00A522E7" w:rsidRPr="00A522E7" w:rsidRDefault="00A522E7" w:rsidP="00A522E7">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A522E7">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A522E7">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A522E7">
      <w:rPr>
        <w:rFonts w:eastAsia="SimSun" w:cs="Times New Roman"/>
        <w:b/>
        <w:color w:val="000000"/>
        <w:kern w:val="2"/>
        <w:szCs w:val="24"/>
        <w:lang w:val="nl-NL" w:eastAsia="zh-CN"/>
      </w:rPr>
      <w:t xml:space="preserve">    </w:t>
    </w:r>
    <w:r w:rsidRPr="00A522E7">
      <w:rPr>
        <w:rFonts w:eastAsia="SimSun" w:cs="Times New Roman"/>
        <w:b/>
        <w:color w:val="00B0F0"/>
        <w:kern w:val="2"/>
        <w:szCs w:val="24"/>
        <w:lang w:val="nl-NL" w:eastAsia="zh-CN"/>
      </w:rPr>
      <w:t/>
    </w:r>
    <w:r w:rsidRPr="00A522E7">
      <w:rPr>
        <w:rFonts w:eastAsia="SimSun" w:cs="Times New Roman"/>
        <w:b/>
        <w:color w:val="FF0000"/>
        <w:kern w:val="2"/>
        <w:szCs w:val="24"/>
        <w:lang w:val="nl-NL" w:eastAsia="zh-CN"/>
      </w:rPr>
      <w:t xml:space="preserve"/>
    </w:r>
    <w:r w:rsidRPr="00A522E7">
      <w:rPr>
        <w:rFonts w:eastAsia="SimSun" w:cs="Times New Roman"/>
        <w:b/>
        <w:color w:val="000000"/>
        <w:kern w:val="2"/>
        <w:szCs w:val="24"/>
        <w:lang w:eastAsia="zh-CN"/>
      </w:rPr>
      <w:t xml:space="preserve">                                </w:t>
    </w:r>
    <w:r w:rsidRPr="00A522E7">
      <w:rPr>
        <w:rFonts w:eastAsia="SimSun" w:cs="Times New Roman"/>
        <w:b/>
        <w:color w:val="FF0000"/>
        <w:kern w:val="2"/>
        <w:szCs w:val="24"/>
        <w:lang w:eastAsia="zh-CN"/>
      </w:rPr>
      <w:t>Trang</w:t>
    </w:r>
    <w:r w:rsidRPr="00A522E7">
      <w:rPr>
        <w:rFonts w:eastAsia="SimSun" w:cs="Times New Roman"/>
        <w:b/>
        <w:color w:val="0070C0"/>
        <w:kern w:val="2"/>
        <w:szCs w:val="24"/>
        <w:lang w:eastAsia="zh-CN"/>
      </w:rPr>
      <w:t xml:space="preserve"> </w:t>
    </w:r>
    <w:r w:rsidRPr="00A522E7">
      <w:rPr>
        <w:rFonts w:eastAsia="SimSun" w:cs="Times New Roman"/>
        <w:b/>
        <w:color w:val="0070C0"/>
        <w:kern w:val="2"/>
        <w:szCs w:val="24"/>
        <w:lang w:eastAsia="zh-CN"/>
      </w:rPr>
      <w:fldChar w:fldCharType="begin"/>
    </w:r>
    <w:r w:rsidRPr="00A522E7">
      <w:rPr>
        <w:rFonts w:eastAsia="SimSun" w:cs="Times New Roman"/>
        <w:b/>
        <w:color w:val="0070C0"/>
        <w:kern w:val="2"/>
        <w:szCs w:val="24"/>
        <w:lang w:eastAsia="zh-CN"/>
      </w:rPr>
      <w:instrText xml:space="preserve"> PAGE   \* MERGEFORMAT </w:instrText>
    </w:r>
    <w:r w:rsidRPr="00A522E7">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A522E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6978F" w14:textId="77777777" w:rsidR="00E9357C" w:rsidRDefault="00E9357C" w:rsidP="00726299">
      <w:pPr>
        <w:spacing w:after="0" w:line="240" w:lineRule="auto"/>
      </w:pPr>
      <w:r>
        <w:separator/>
      </w:r>
    </w:p>
  </w:footnote>
  <w:footnote w:type="continuationSeparator" w:id="0">
    <w:p w14:paraId="16EE49A1" w14:textId="77777777" w:rsidR="00E9357C" w:rsidRDefault="00E9357C" w:rsidP="00726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C9EA4" w14:textId="77777777" w:rsidR="00A522E7" w:rsidRPr="00A522E7" w:rsidRDefault="00A522E7" w:rsidP="00A522E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522E7">
      <w:rPr>
        <w:rFonts w:eastAsia="Calibri" w:cs="Times New Roman"/>
        <w:b/>
        <w:color w:val="00B0F0"/>
        <w:szCs w:val="24"/>
        <w:lang w:val="nl-NL"/>
      </w:rPr>
      <w:t/>
    </w:r>
    <w:r w:rsidRPr="00A522E7">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3C9E"/>
    <w:multiLevelType w:val="hybridMultilevel"/>
    <w:tmpl w:val="63C4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56E79"/>
    <w:multiLevelType w:val="hybridMultilevel"/>
    <w:tmpl w:val="CF881C74"/>
    <w:lvl w:ilvl="0" w:tplc="18CEDFC8">
      <w:numFmt w:val="bullet"/>
      <w:lvlText w:val="-"/>
      <w:lvlJc w:val="left"/>
      <w:pPr>
        <w:ind w:left="104" w:hanging="360"/>
      </w:pPr>
      <w:rPr>
        <w:rFonts w:ascii="Times New Roman" w:eastAsia="Times New Roman" w:hAnsi="Times New Roman" w:cs="Times New Roman" w:hint="default"/>
        <w:spacing w:val="-27"/>
        <w:w w:val="99"/>
        <w:sz w:val="24"/>
        <w:szCs w:val="24"/>
        <w:lang w:eastAsia="en-US" w:bidi="ar-SA"/>
      </w:rPr>
    </w:lvl>
    <w:lvl w:ilvl="1" w:tplc="89421BF8">
      <w:numFmt w:val="bullet"/>
      <w:lvlText w:val="•"/>
      <w:lvlJc w:val="left"/>
      <w:pPr>
        <w:ind w:left="221" w:hanging="360"/>
      </w:pPr>
      <w:rPr>
        <w:lang w:eastAsia="en-US" w:bidi="ar-SA"/>
      </w:rPr>
    </w:lvl>
    <w:lvl w:ilvl="2" w:tplc="79A6341A">
      <w:numFmt w:val="bullet"/>
      <w:lvlText w:val="•"/>
      <w:lvlJc w:val="left"/>
      <w:pPr>
        <w:ind w:left="343" w:hanging="360"/>
      </w:pPr>
      <w:rPr>
        <w:lang w:eastAsia="en-US" w:bidi="ar-SA"/>
      </w:rPr>
    </w:lvl>
    <w:lvl w:ilvl="3" w:tplc="2C9490FA">
      <w:numFmt w:val="bullet"/>
      <w:lvlText w:val="•"/>
      <w:lvlJc w:val="left"/>
      <w:pPr>
        <w:ind w:left="464" w:hanging="360"/>
      </w:pPr>
      <w:rPr>
        <w:lang w:eastAsia="en-US" w:bidi="ar-SA"/>
      </w:rPr>
    </w:lvl>
    <w:lvl w:ilvl="4" w:tplc="5C82855A">
      <w:numFmt w:val="bullet"/>
      <w:lvlText w:val="•"/>
      <w:lvlJc w:val="left"/>
      <w:pPr>
        <w:ind w:left="586" w:hanging="360"/>
      </w:pPr>
      <w:rPr>
        <w:lang w:eastAsia="en-US" w:bidi="ar-SA"/>
      </w:rPr>
    </w:lvl>
    <w:lvl w:ilvl="5" w:tplc="44A01FD2">
      <w:numFmt w:val="bullet"/>
      <w:lvlText w:val="•"/>
      <w:lvlJc w:val="left"/>
      <w:pPr>
        <w:ind w:left="708" w:hanging="360"/>
      </w:pPr>
      <w:rPr>
        <w:lang w:eastAsia="en-US" w:bidi="ar-SA"/>
      </w:rPr>
    </w:lvl>
    <w:lvl w:ilvl="6" w:tplc="31B07812">
      <w:numFmt w:val="bullet"/>
      <w:lvlText w:val="•"/>
      <w:lvlJc w:val="left"/>
      <w:pPr>
        <w:ind w:left="829" w:hanging="360"/>
      </w:pPr>
      <w:rPr>
        <w:lang w:eastAsia="en-US" w:bidi="ar-SA"/>
      </w:rPr>
    </w:lvl>
    <w:lvl w:ilvl="7" w:tplc="BFCA5660">
      <w:numFmt w:val="bullet"/>
      <w:lvlText w:val="•"/>
      <w:lvlJc w:val="left"/>
      <w:pPr>
        <w:ind w:left="951" w:hanging="360"/>
      </w:pPr>
      <w:rPr>
        <w:lang w:eastAsia="en-US" w:bidi="ar-SA"/>
      </w:rPr>
    </w:lvl>
    <w:lvl w:ilvl="8" w:tplc="291CA4CE">
      <w:numFmt w:val="bullet"/>
      <w:lvlText w:val="•"/>
      <w:lvlJc w:val="left"/>
      <w:pPr>
        <w:ind w:left="1072" w:hanging="360"/>
      </w:pPr>
      <w:rPr>
        <w:lang w:eastAsia="en-US" w:bidi="ar-SA"/>
      </w:rPr>
    </w:lvl>
  </w:abstractNum>
  <w:abstractNum w:abstractNumId="2">
    <w:nsid w:val="15C96D4E"/>
    <w:multiLevelType w:val="hybridMultilevel"/>
    <w:tmpl w:val="CB64672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6A807C7B"/>
    <w:multiLevelType w:val="hybridMultilevel"/>
    <w:tmpl w:val="79AAFE40"/>
    <w:lvl w:ilvl="0" w:tplc="0EECDD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F6"/>
    <w:rsid w:val="00023413"/>
    <w:rsid w:val="00074C5C"/>
    <w:rsid w:val="000B0DA8"/>
    <w:rsid w:val="000D444D"/>
    <w:rsid w:val="00203F5F"/>
    <w:rsid w:val="00232252"/>
    <w:rsid w:val="00277573"/>
    <w:rsid w:val="003241BB"/>
    <w:rsid w:val="00343DB1"/>
    <w:rsid w:val="00444CF6"/>
    <w:rsid w:val="00455D5D"/>
    <w:rsid w:val="0047408B"/>
    <w:rsid w:val="00475D6B"/>
    <w:rsid w:val="004D5B8E"/>
    <w:rsid w:val="005619B5"/>
    <w:rsid w:val="005965D2"/>
    <w:rsid w:val="00600292"/>
    <w:rsid w:val="00630F48"/>
    <w:rsid w:val="00645915"/>
    <w:rsid w:val="00726299"/>
    <w:rsid w:val="0077642D"/>
    <w:rsid w:val="0078044C"/>
    <w:rsid w:val="007B69AF"/>
    <w:rsid w:val="008439EF"/>
    <w:rsid w:val="00967D54"/>
    <w:rsid w:val="00A522E7"/>
    <w:rsid w:val="00AC12D4"/>
    <w:rsid w:val="00B5743D"/>
    <w:rsid w:val="00BB1B10"/>
    <w:rsid w:val="00C06328"/>
    <w:rsid w:val="00C624E5"/>
    <w:rsid w:val="00CD352C"/>
    <w:rsid w:val="00D11B9D"/>
    <w:rsid w:val="00D22215"/>
    <w:rsid w:val="00D578E1"/>
    <w:rsid w:val="00E22463"/>
    <w:rsid w:val="00E9357C"/>
    <w:rsid w:val="00F7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7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F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44CF6"/>
    <w:pPr>
      <w:spacing w:after="0" w:line="240" w:lineRule="auto"/>
    </w:pPr>
    <w:rPr>
      <w:rFonts w:ascii="Calibri" w:eastAsia="Calibri" w:hAnsi="Calibri" w:cs="Times New Roman"/>
      <w:noProof/>
      <w:lang w:val="vi-VN"/>
    </w:rPr>
  </w:style>
  <w:style w:type="character" w:customStyle="1" w:styleId="Vnbnnidung5">
    <w:name w:val="Văn bản nội dung (5)_"/>
    <w:link w:val="Vnbnnidung51"/>
    <w:locked/>
    <w:rsid w:val="00444CF6"/>
    <w:rPr>
      <w:shd w:val="clear" w:color="auto" w:fill="FFFFFF"/>
    </w:rPr>
  </w:style>
  <w:style w:type="paragraph" w:customStyle="1" w:styleId="Vnbnnidung51">
    <w:name w:val="Văn bản nội dung (5)1"/>
    <w:basedOn w:val="Normal"/>
    <w:link w:val="Vnbnnidung5"/>
    <w:rsid w:val="00444CF6"/>
    <w:pPr>
      <w:widowControl w:val="0"/>
      <w:shd w:val="clear" w:color="auto" w:fill="FFFFFF"/>
      <w:spacing w:before="180" w:after="180" w:line="298" w:lineRule="exact"/>
    </w:pPr>
    <w:rPr>
      <w:rFonts w:asciiTheme="minorHAnsi" w:hAnsiTheme="minorHAnsi"/>
      <w:sz w:val="22"/>
    </w:rPr>
  </w:style>
  <w:style w:type="character" w:customStyle="1" w:styleId="NoSpacingChar">
    <w:name w:val="No Spacing Char"/>
    <w:basedOn w:val="DefaultParagraphFont"/>
    <w:link w:val="NoSpacing"/>
    <w:uiPriority w:val="1"/>
    <w:rsid w:val="00444CF6"/>
    <w:rPr>
      <w:rFonts w:ascii="Calibri" w:eastAsia="Calibri" w:hAnsi="Calibri" w:cs="Times New Roman"/>
      <w:noProof/>
      <w:lang w:val="vi-VN"/>
    </w:rPr>
  </w:style>
  <w:style w:type="table" w:styleId="TableGrid">
    <w:name w:val="Table Grid"/>
    <w:basedOn w:val="TableNormal"/>
    <w:uiPriority w:val="59"/>
    <w:rsid w:val="00444CF6"/>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
    <w:basedOn w:val="Normal"/>
    <w:link w:val="ListParagraphChar"/>
    <w:uiPriority w:val="99"/>
    <w:qFormat/>
    <w:rsid w:val="00BB1B10"/>
    <w:pPr>
      <w:ind w:left="720"/>
      <w:contextualSpacing/>
    </w:pPr>
  </w:style>
  <w:style w:type="character" w:customStyle="1" w:styleId="ListParagraphChar">
    <w:name w:val="List Paragraph Char"/>
    <w:aliases w:val="1 Char"/>
    <w:link w:val="ListParagraph"/>
    <w:uiPriority w:val="99"/>
    <w:locked/>
    <w:rsid w:val="00C06328"/>
    <w:rPr>
      <w:rFonts w:ascii="Times New Roman" w:hAnsi="Times New Roman"/>
      <w:sz w:val="24"/>
    </w:rPr>
  </w:style>
  <w:style w:type="paragraph" w:styleId="NormalWeb">
    <w:name w:val="Normal (Web)"/>
    <w:basedOn w:val="Normal"/>
    <w:rsid w:val="00600292"/>
    <w:pPr>
      <w:spacing w:before="100" w:beforeAutospacing="1" w:after="100" w:afterAutospacing="1" w:line="240" w:lineRule="auto"/>
    </w:pPr>
    <w:rPr>
      <w:rFonts w:eastAsia="Times New Roman" w:cs="Times New Roman"/>
      <w:szCs w:val="24"/>
    </w:rPr>
  </w:style>
  <w:style w:type="character" w:styleId="Emphasis">
    <w:name w:val="Emphasis"/>
    <w:uiPriority w:val="20"/>
    <w:qFormat/>
    <w:rsid w:val="00600292"/>
    <w:rPr>
      <w:i/>
      <w:iCs/>
    </w:rPr>
  </w:style>
  <w:style w:type="paragraph" w:styleId="Header">
    <w:name w:val="header"/>
    <w:basedOn w:val="Normal"/>
    <w:link w:val="HeaderChar"/>
    <w:uiPriority w:val="99"/>
    <w:unhideWhenUsed/>
    <w:rsid w:val="00726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99"/>
    <w:rPr>
      <w:rFonts w:ascii="Times New Roman" w:hAnsi="Times New Roman"/>
      <w:sz w:val="24"/>
    </w:rPr>
  </w:style>
  <w:style w:type="paragraph" w:styleId="Footer">
    <w:name w:val="footer"/>
    <w:basedOn w:val="Normal"/>
    <w:link w:val="FooterChar"/>
    <w:uiPriority w:val="99"/>
    <w:unhideWhenUsed/>
    <w:rsid w:val="00726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9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F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44CF6"/>
    <w:pPr>
      <w:spacing w:after="0" w:line="240" w:lineRule="auto"/>
    </w:pPr>
    <w:rPr>
      <w:rFonts w:ascii="Calibri" w:eastAsia="Calibri" w:hAnsi="Calibri" w:cs="Times New Roman"/>
      <w:noProof/>
      <w:lang w:val="vi-VN"/>
    </w:rPr>
  </w:style>
  <w:style w:type="character" w:customStyle="1" w:styleId="Vnbnnidung5">
    <w:name w:val="Văn bản nội dung (5)_"/>
    <w:link w:val="Vnbnnidung51"/>
    <w:locked/>
    <w:rsid w:val="00444CF6"/>
    <w:rPr>
      <w:shd w:val="clear" w:color="auto" w:fill="FFFFFF"/>
    </w:rPr>
  </w:style>
  <w:style w:type="paragraph" w:customStyle="1" w:styleId="Vnbnnidung51">
    <w:name w:val="Văn bản nội dung (5)1"/>
    <w:basedOn w:val="Normal"/>
    <w:link w:val="Vnbnnidung5"/>
    <w:rsid w:val="00444CF6"/>
    <w:pPr>
      <w:widowControl w:val="0"/>
      <w:shd w:val="clear" w:color="auto" w:fill="FFFFFF"/>
      <w:spacing w:before="180" w:after="180" w:line="298" w:lineRule="exact"/>
    </w:pPr>
    <w:rPr>
      <w:rFonts w:asciiTheme="minorHAnsi" w:hAnsiTheme="minorHAnsi"/>
      <w:sz w:val="22"/>
    </w:rPr>
  </w:style>
  <w:style w:type="character" w:customStyle="1" w:styleId="NoSpacingChar">
    <w:name w:val="No Spacing Char"/>
    <w:basedOn w:val="DefaultParagraphFont"/>
    <w:link w:val="NoSpacing"/>
    <w:uiPriority w:val="1"/>
    <w:rsid w:val="00444CF6"/>
    <w:rPr>
      <w:rFonts w:ascii="Calibri" w:eastAsia="Calibri" w:hAnsi="Calibri" w:cs="Times New Roman"/>
      <w:noProof/>
      <w:lang w:val="vi-VN"/>
    </w:rPr>
  </w:style>
  <w:style w:type="table" w:styleId="TableGrid">
    <w:name w:val="Table Grid"/>
    <w:basedOn w:val="TableNormal"/>
    <w:uiPriority w:val="59"/>
    <w:rsid w:val="00444CF6"/>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
    <w:basedOn w:val="Normal"/>
    <w:link w:val="ListParagraphChar"/>
    <w:uiPriority w:val="99"/>
    <w:qFormat/>
    <w:rsid w:val="00BB1B10"/>
    <w:pPr>
      <w:ind w:left="720"/>
      <w:contextualSpacing/>
    </w:pPr>
  </w:style>
  <w:style w:type="character" w:customStyle="1" w:styleId="ListParagraphChar">
    <w:name w:val="List Paragraph Char"/>
    <w:aliases w:val="1 Char"/>
    <w:link w:val="ListParagraph"/>
    <w:uiPriority w:val="99"/>
    <w:locked/>
    <w:rsid w:val="00C06328"/>
    <w:rPr>
      <w:rFonts w:ascii="Times New Roman" w:hAnsi="Times New Roman"/>
      <w:sz w:val="24"/>
    </w:rPr>
  </w:style>
  <w:style w:type="paragraph" w:styleId="NormalWeb">
    <w:name w:val="Normal (Web)"/>
    <w:basedOn w:val="Normal"/>
    <w:rsid w:val="00600292"/>
    <w:pPr>
      <w:spacing w:before="100" w:beforeAutospacing="1" w:after="100" w:afterAutospacing="1" w:line="240" w:lineRule="auto"/>
    </w:pPr>
    <w:rPr>
      <w:rFonts w:eastAsia="Times New Roman" w:cs="Times New Roman"/>
      <w:szCs w:val="24"/>
    </w:rPr>
  </w:style>
  <w:style w:type="character" w:styleId="Emphasis">
    <w:name w:val="Emphasis"/>
    <w:uiPriority w:val="20"/>
    <w:qFormat/>
    <w:rsid w:val="00600292"/>
    <w:rPr>
      <w:i/>
      <w:iCs/>
    </w:rPr>
  </w:style>
  <w:style w:type="paragraph" w:styleId="Header">
    <w:name w:val="header"/>
    <w:basedOn w:val="Normal"/>
    <w:link w:val="HeaderChar"/>
    <w:uiPriority w:val="99"/>
    <w:unhideWhenUsed/>
    <w:rsid w:val="00726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99"/>
    <w:rPr>
      <w:rFonts w:ascii="Times New Roman" w:hAnsi="Times New Roman"/>
      <w:sz w:val="24"/>
    </w:rPr>
  </w:style>
  <w:style w:type="paragraph" w:styleId="Footer">
    <w:name w:val="footer"/>
    <w:basedOn w:val="Normal"/>
    <w:link w:val="FooterChar"/>
    <w:uiPriority w:val="99"/>
    <w:unhideWhenUsed/>
    <w:rsid w:val="00726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34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2804</Words>
  <Characters>15988</Characters>
  <Application>Microsoft Office Word</Application>
  <DocSecurity>0</DocSecurity>
  <Lines>133</Lines>
  <Paragraphs>37</Paragraphs>
  <ScaleCrop>false</ScaleCrop>
  <Company>thuvienhoclieu.com</Company>
  <LinksUpToDate>false</LinksUpToDate>
  <CharactersWithSpaces>18755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2023-10-26T05:37:00Z</dcterms:created>
  <dc:creator>admin</dc:creator>
  <dc:description>Nội dung ôn tập giữa học kỳ 1 Ngữ văn 12 năm 2023-2024 có đáp án được soạn dưới dạng file word và PDF gồm 8 trang. Các bạn xem và tải về ở dưới.</dc:description>
  <dcterms:modified xsi:type="dcterms:W3CDTF">2023-10-26T05:39:00Z</dcterms:modified>
  <cp:revision>1</cp:revision>
  <dc:title>Nội Dung Ôn Tập Giữa Học Kỳ 1 Ngữ Văn 12 Năm 2023-2024 Có Đáp Án</dc:title>
</cp:coreProperties>
</file>