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EA" w:rsidRDefault="002F55EA" w:rsidP="002F55EA">
      <w:pPr>
        <w:pStyle w:val="NoSpacing"/>
        <w:spacing w:line="276" w:lineRule="auto"/>
        <w:ind w:leftChars="0" w:left="3" w:hanging="3"/>
        <w:rPr>
          <w:rFonts w:ascii="Times New Roman" w:hAnsi="Times New Roman"/>
          <w:spacing w:val="-6"/>
        </w:rPr>
      </w:pPr>
      <w:r>
        <w:rPr>
          <w:rFonts w:ascii="Times New Roman" w:hAnsi="Times New Roman"/>
          <w:spacing w:val="-6"/>
        </w:rPr>
        <w:t>Ngày thi: 9/ 4/ 2019</w:t>
      </w:r>
      <w:bookmarkStart w:id="0" w:name="_GoBack"/>
      <w:bookmarkEnd w:id="0"/>
    </w:p>
    <w:p w:rsidR="002F55EA" w:rsidRDefault="002F55EA" w:rsidP="002F55EA">
      <w:pPr>
        <w:pStyle w:val="NoSpacing"/>
        <w:spacing w:line="276" w:lineRule="auto"/>
        <w:ind w:leftChars="0" w:left="3" w:hanging="3"/>
        <w:rPr>
          <w:rFonts w:ascii="Times New Roman" w:hAnsi="Times New Roman"/>
          <w:spacing w:val="-6"/>
          <w:u w:val="single"/>
        </w:rPr>
      </w:pPr>
      <w:r>
        <w:rPr>
          <w:rFonts w:ascii="Times New Roman" w:hAnsi="Times New Roman"/>
          <w:spacing w:val="-6"/>
          <w:u w:val="single"/>
        </w:rPr>
        <w:t>Ngày tích lũy: 11/ 4/ 2019</w:t>
      </w:r>
    </w:p>
    <w:tbl>
      <w:tblPr>
        <w:tblpPr w:leftFromText="180" w:rightFromText="180" w:vertAnchor="page" w:horzAnchor="margin" w:tblpY="2021"/>
        <w:tblW w:w="10598" w:type="dxa"/>
        <w:tblLook w:val="04A0" w:firstRow="1" w:lastRow="0" w:firstColumn="1" w:lastColumn="0" w:noHBand="0" w:noVBand="1"/>
      </w:tblPr>
      <w:tblGrid>
        <w:gridCol w:w="3369"/>
        <w:gridCol w:w="7229"/>
      </w:tblGrid>
      <w:tr w:rsidR="002F55EA" w:rsidTr="00DB4434">
        <w:trPr>
          <w:trHeight w:val="1607"/>
        </w:trPr>
        <w:tc>
          <w:tcPr>
            <w:tcW w:w="3369" w:type="dxa"/>
          </w:tcPr>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SỞ GD&amp;ĐT VĨNH PHÚC</w:t>
            </w:r>
          </w:p>
          <w:p w:rsidR="002F55EA" w:rsidRPr="00DB4434" w:rsidRDefault="00A638AB">
            <w:pPr>
              <w:pStyle w:val="NoSpacing"/>
              <w:spacing w:line="276" w:lineRule="auto"/>
              <w:ind w:leftChars="0" w:left="3" w:hanging="3"/>
              <w:jc w:val="center"/>
              <w:rPr>
                <w:rFonts w:ascii="Times New Roman" w:hAnsi="Times New Roman"/>
                <w:b/>
                <w:sz w:val="26"/>
                <w:szCs w:val="26"/>
              </w:rPr>
            </w:pPr>
            <w:r>
              <w:rPr>
                <w:b/>
                <w:noProof/>
              </w:rPr>
              <mc:AlternateContent>
                <mc:Choice Requires="wps">
                  <w:drawing>
                    <wp:anchor distT="0" distB="0" distL="114300" distR="114300" simplePos="0" relativeHeight="251657216" behindDoc="0" locked="0" layoutInCell="1" allowOverlap="1">
                      <wp:simplePos x="0" y="0"/>
                      <wp:positionH relativeFrom="column">
                        <wp:posOffset>601980</wp:posOffset>
                      </wp:positionH>
                      <wp:positionV relativeFrom="paragraph">
                        <wp:posOffset>40640</wp:posOffset>
                      </wp:positionV>
                      <wp:extent cx="861695" cy="0"/>
                      <wp:effectExtent l="7620" t="8255" r="698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tasEQIAACc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jpEgH Em2F4igPnemNKyCgUjsbaqNn9WK2mn53SOmqJerAI8PXi4G0LGQkb1LCxhnA3/dfNIMYcvQ6tunc 2C5AQgPQOapxuavBzx5ROJzPstliihEdXAkphjxjnf/MdYeCUWIJlCMuOW2dDzxIMYSEa5TeCCmj 1lKhvsSLaT6NCU5LwYIzhDl72FfSohMJ0xK/WBR4HsOsPioWwVpO2PpmeyLk1YbLpQp4UAnQuVnX cfixSBfr+Xo+GU3y2Xo0Set69GlTTUazTfZxWn+oq6rOfgZq2aRoBWNcBXbDaGaTv5P+9kiuQ3Uf znsbkrfosV9AdvhH0lHKoN51DvaaXXZ2kBimMQbfXk4Y98c92I/ve/UL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4XbWrB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2F55EA" w:rsidRPr="00DB4434">
              <w:trPr>
                <w:trHeight w:val="269"/>
              </w:trPr>
              <w:tc>
                <w:tcPr>
                  <w:tcW w:w="2410" w:type="dxa"/>
                  <w:tcBorders>
                    <w:top w:val="single" w:sz="4" w:space="0" w:color="auto"/>
                    <w:left w:val="single" w:sz="4" w:space="0" w:color="auto"/>
                    <w:bottom w:val="single" w:sz="4" w:space="0" w:color="auto"/>
                    <w:right w:val="single" w:sz="4" w:space="0" w:color="auto"/>
                  </w:tcBorders>
                  <w:hideMark/>
                </w:tcPr>
                <w:p w:rsidR="002F55EA" w:rsidRPr="00DB4434" w:rsidRDefault="002F55EA" w:rsidP="000822CF">
                  <w:pPr>
                    <w:pStyle w:val="NoSpacing"/>
                    <w:framePr w:hSpace="180" w:wrap="around" w:vAnchor="page" w:hAnchor="margin" w:y="2021"/>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ĐỀ CHÍNH THỨC</w:t>
                  </w:r>
                </w:p>
              </w:tc>
            </w:tr>
          </w:tbl>
          <w:p w:rsidR="002F55EA" w:rsidRDefault="002F55EA">
            <w:pPr>
              <w:pStyle w:val="NoSpacing"/>
              <w:spacing w:line="276" w:lineRule="auto"/>
              <w:ind w:leftChars="0" w:left="3" w:hanging="3"/>
              <w:jc w:val="center"/>
              <w:rPr>
                <w:rFonts w:ascii="Times New Roman" w:hAnsi="Times New Roman"/>
                <w:sz w:val="26"/>
                <w:szCs w:val="26"/>
              </w:rPr>
            </w:pPr>
          </w:p>
        </w:tc>
        <w:tc>
          <w:tcPr>
            <w:tcW w:w="7229" w:type="dxa"/>
            <w:hideMark/>
          </w:tcPr>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KỲ THI CHỌN HSG LỚP 10,11 THPT NĂM HỌC 2018-2019</w:t>
            </w:r>
          </w:p>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ĐỀ THI MÔN: NGỮ VĂN 11 - THPT</w:t>
            </w:r>
          </w:p>
          <w:p w:rsidR="002F55EA" w:rsidRDefault="00A638AB">
            <w:pPr>
              <w:pStyle w:val="NoSpacing"/>
              <w:spacing w:line="276" w:lineRule="auto"/>
              <w:ind w:leftChars="0" w:left="3" w:hanging="3"/>
              <w:jc w:val="center"/>
              <w:rPr>
                <w:rFonts w:ascii="Times New Roman" w:hAnsi="Times New Roman"/>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269875</wp:posOffset>
                      </wp:positionV>
                      <wp:extent cx="1485900" cy="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rsE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Mzy+XSRgmh08CWkGBKNdf4T1x0KRoklcI7A5LR1PhAhxRAS7lF6I6SM YkuF+hIvppNpTHBaChacIczZw76SFp1IGJf4xarA8xhm9VGxCNZywtY32xMhrzZcLlXAg1KAzs26 zsOPRbpYz9fzfJRPZutRntb16OOmykezTfZhWj/VVVVnPwO1LC9awRhXgd0wm1n+d9rfXsl1qu7T eW9D8hY99gvIDv9IOmoZ5LsOwl6zy84OGsM4xuDb0wnz/rgH+/GBr34BAAD//wMAUEsDBBQABgAI AAAAIQAhSTO63AAAAAkBAAAPAAAAZHJzL2Rvd25yZXYueG1sTI/BTsMwEETvSPyDtUhcKupgSlWF OBUCcuNCAXHdxksSEa/T2G0DX88iDnDc2dHMm2I9+V4daIxdYAuX8wwUcR1cx42Fl+fqYgUqJmSH fWCy8EkR1uXpSYG5C0d+osMmNUpCOOZooU1pyLWOdUse4zwMxPJ7D6PHJOfYaDfiUcJ9r02WLbXH jqWhxYHuWqo/NntvIVavtKu+ZvUse7tqApnd/eMDWnt+Nt3egEo0pT8z/OALOpTCtA17dlH1FoxZ yZZkYWGuQYlhsTQibH8FXRb6/4LyGwAA//8DAFBLAQItABQABgAIAAAAIQC2gziS/gAAAOEBAAAT AAAAAAAAAAAAAAAAAAAAAABbQ29udGVudF9UeXBlc10ueG1sUEsBAi0AFAAGAAgAAAAhADj9If/W AAAAlAEAAAsAAAAAAAAAAAAAAAAALwEAAF9yZWxzLy5yZWxzUEsBAi0AFAAGAAgAAAAhAHoiuwQR AgAAKAQAAA4AAAAAAAAAAAAAAAAALgIAAGRycy9lMm9Eb2MueG1sUEsBAi0AFAAGAAgAAAAhACFJ M7rcAAAACQEAAA8AAAAAAAAAAAAAAAAAawQAAGRycy9kb3ducmV2LnhtbFBLBQYAAAAABAAEAPMA AAB0BQAAAAA= "/>
                  </w:pict>
                </mc:Fallback>
              </mc:AlternateContent>
            </w:r>
            <w:r w:rsidR="002F55EA">
              <w:rPr>
                <w:rFonts w:ascii="Times New Roman" w:hAnsi="Times New Roman"/>
                <w:i/>
                <w:sz w:val="26"/>
                <w:szCs w:val="26"/>
              </w:rPr>
              <w:t>Thời gian làm bài: 180 phút</w:t>
            </w:r>
            <w:r w:rsidR="002F55EA">
              <w:rPr>
                <w:rFonts w:ascii="Times New Roman" w:hAnsi="Times New Roman"/>
                <w:sz w:val="26"/>
                <w:szCs w:val="26"/>
              </w:rPr>
              <w:t xml:space="preserve">, </w:t>
            </w:r>
            <w:r w:rsidR="002F55EA">
              <w:rPr>
                <w:rFonts w:ascii="Times New Roman" w:hAnsi="Times New Roman"/>
                <w:i/>
                <w:sz w:val="26"/>
                <w:szCs w:val="26"/>
              </w:rPr>
              <w:t>không kể thời gian giao đề</w:t>
            </w:r>
          </w:p>
        </w:tc>
      </w:tr>
    </w:tbl>
    <w:p w:rsidR="002F55EA" w:rsidRDefault="002F55EA" w:rsidP="002F55EA">
      <w:pPr>
        <w:pStyle w:val="NoSpacing"/>
        <w:spacing w:line="276" w:lineRule="auto"/>
        <w:ind w:leftChars="0" w:left="3" w:hanging="3"/>
        <w:rPr>
          <w:rFonts w:ascii="Times New Roman" w:hAnsi="Times New Roman"/>
          <w:b/>
          <w:spacing w:val="-6"/>
        </w:rPr>
      </w:pPr>
    </w:p>
    <w:p w:rsidR="002F55EA" w:rsidRDefault="002F55EA" w:rsidP="002F55EA">
      <w:pPr>
        <w:pStyle w:val="NoSpacing"/>
        <w:spacing w:line="276" w:lineRule="auto"/>
        <w:ind w:leftChars="0" w:left="3" w:hanging="3"/>
        <w:rPr>
          <w:rFonts w:ascii="Times New Roman" w:hAnsi="Times New Roman"/>
          <w:b/>
          <w:i/>
        </w:rPr>
      </w:pPr>
      <w:r>
        <w:rPr>
          <w:rFonts w:ascii="Times New Roman" w:hAnsi="Times New Roman"/>
          <w:b/>
          <w:spacing w:val="-6"/>
        </w:rPr>
        <w:t>Câu 1.</w:t>
      </w:r>
      <w:r>
        <w:rPr>
          <w:rFonts w:ascii="Times New Roman" w:hAnsi="Times New Roman"/>
          <w:b/>
          <w:i/>
          <w:spacing w:val="-6"/>
        </w:rPr>
        <w:t xml:space="preserve"> (6,0 đi</w:t>
      </w:r>
      <w:r>
        <w:rPr>
          <w:rFonts w:ascii="Times New Roman" w:hAnsi="Times New Roman"/>
          <w:b/>
          <w:i/>
        </w:rPr>
        <w:t>ểm)</w:t>
      </w:r>
    </w:p>
    <w:p w:rsidR="002F55EA" w:rsidRDefault="002F55EA" w:rsidP="002F55EA">
      <w:pPr>
        <w:pStyle w:val="NoSpacing"/>
        <w:spacing w:line="276" w:lineRule="auto"/>
        <w:ind w:leftChars="0" w:left="3" w:hanging="3"/>
        <w:rPr>
          <w:rFonts w:ascii="Times New Roman" w:hAnsi="Times New Roman"/>
          <w:spacing w:val="-6"/>
        </w:rPr>
      </w:pPr>
      <w:r>
        <w:rPr>
          <w:rFonts w:ascii="Times New Roman" w:hAnsi="Times New Roman"/>
          <w:spacing w:val="-6"/>
        </w:rPr>
        <w:t>Theo Trang Tử:</w:t>
      </w:r>
    </w:p>
    <w:p w:rsidR="002F55EA" w:rsidRDefault="002F55EA" w:rsidP="002F55EA">
      <w:pPr>
        <w:pStyle w:val="NoSpacing"/>
        <w:spacing w:line="276" w:lineRule="auto"/>
        <w:ind w:leftChars="0" w:left="0" w:firstLineChars="0" w:firstLine="720"/>
        <w:jc w:val="both"/>
        <w:rPr>
          <w:rFonts w:ascii="Times New Roman" w:hAnsi="Times New Roman"/>
          <w:i/>
          <w:spacing w:val="-6"/>
        </w:rPr>
      </w:pPr>
      <w:r>
        <w:rPr>
          <w:rFonts w:ascii="Times New Roman" w:hAnsi="Times New Roman"/>
          <w:i/>
          <w:spacing w:val="-6"/>
        </w:rPr>
        <w:t>Biển cả là nơi mà tất cả các nguồn nước trên thế gian này đều đi ra từ đó nhưng nó không vơi; và đó cũng là nơi đón nhận tất cả các nguồn nước đổ về mà nó cũng chẳng đầy.</w:t>
      </w:r>
    </w:p>
    <w:p w:rsidR="002F55EA" w:rsidRDefault="002F55EA" w:rsidP="002F55EA">
      <w:pPr>
        <w:pStyle w:val="NoSpacing"/>
        <w:spacing w:line="276" w:lineRule="auto"/>
        <w:ind w:leftChars="0" w:left="3" w:hanging="3"/>
        <w:rPr>
          <w:rFonts w:ascii="Times New Roman" w:hAnsi="Times New Roman"/>
        </w:rPr>
      </w:pPr>
      <w:r>
        <w:rPr>
          <w:rFonts w:ascii="Times New Roman" w:hAnsi="Times New Roman"/>
          <w:spacing w:val="-6"/>
        </w:rPr>
        <w:t>Suy nghĩ của anh/chị về thông điệp được gợi ra từ triết lí trên của Trang Tử.</w:t>
      </w:r>
    </w:p>
    <w:p w:rsidR="0078181A" w:rsidRDefault="0078181A" w:rsidP="002F55EA">
      <w:pPr>
        <w:pStyle w:val="NoSpacing"/>
        <w:spacing w:line="276" w:lineRule="auto"/>
        <w:ind w:leftChars="0" w:left="3" w:hanging="3"/>
        <w:rPr>
          <w:rFonts w:ascii="Times New Roman" w:hAnsi="Times New Roman"/>
          <w:b/>
        </w:rPr>
      </w:pPr>
    </w:p>
    <w:p w:rsidR="002F55EA" w:rsidRDefault="002F55EA" w:rsidP="002F55EA">
      <w:pPr>
        <w:pStyle w:val="NoSpacing"/>
        <w:spacing w:line="276" w:lineRule="auto"/>
        <w:ind w:leftChars="0" w:left="3" w:hanging="3"/>
        <w:rPr>
          <w:rFonts w:ascii="Times New Roman" w:hAnsi="Times New Roman"/>
          <w:b/>
        </w:rPr>
      </w:pPr>
      <w:r>
        <w:rPr>
          <w:rFonts w:ascii="Times New Roman" w:hAnsi="Times New Roman"/>
          <w:b/>
        </w:rPr>
        <w:t xml:space="preserve">Câu 2. </w:t>
      </w:r>
      <w:r>
        <w:rPr>
          <w:rFonts w:ascii="Times New Roman" w:hAnsi="Times New Roman"/>
          <w:b/>
          <w:i/>
        </w:rPr>
        <w:t>(14,0 điểm)</w:t>
      </w:r>
      <w:r>
        <w:rPr>
          <w:rFonts w:ascii="Times New Roman" w:hAnsi="Times New Roman"/>
          <w:b/>
        </w:rPr>
        <w:t xml:space="preserve">  </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Bàn về thơ, có ý kiến cho rằng:</w:t>
      </w:r>
    </w:p>
    <w:p w:rsidR="002F55EA" w:rsidRDefault="002F55EA" w:rsidP="002F55EA">
      <w:pPr>
        <w:pStyle w:val="NoSpacing"/>
        <w:spacing w:line="276" w:lineRule="auto"/>
        <w:ind w:leftChars="0" w:left="0" w:firstLineChars="0" w:firstLine="720"/>
        <w:jc w:val="both"/>
        <w:rPr>
          <w:rFonts w:ascii="Times New Roman" w:hAnsi="Times New Roman"/>
          <w:i/>
        </w:rPr>
      </w:pPr>
      <w:r>
        <w:rPr>
          <w:rFonts w:ascii="Times New Roman" w:hAnsi="Times New Roman"/>
          <w:i/>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(Phương Lựu, Khơi dòng lý thuyết lí luận phê bình trên đà đổi mới văn hóa văn nghệ, NXB Hội Nhà văn, 2014, tr.71)</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 xml:space="preserve">Anh/Chị hiểu ý kiến trên như thế nào? Bằng hiểu biết của mình về hai bài thơ </w:t>
      </w:r>
      <w:r>
        <w:rPr>
          <w:rFonts w:ascii="Times New Roman" w:hAnsi="Times New Roman"/>
          <w:b/>
          <w:i/>
        </w:rPr>
        <w:t>Vội vàng</w:t>
      </w:r>
      <w:r>
        <w:rPr>
          <w:rFonts w:ascii="Times New Roman" w:hAnsi="Times New Roman"/>
        </w:rPr>
        <w:t xml:space="preserve"> (Xuân Diệu) và </w:t>
      </w:r>
      <w:r>
        <w:rPr>
          <w:rFonts w:ascii="Times New Roman" w:hAnsi="Times New Roman"/>
          <w:b/>
          <w:i/>
        </w:rPr>
        <w:t>Từ ấy</w:t>
      </w:r>
      <w:r>
        <w:rPr>
          <w:rFonts w:ascii="Times New Roman" w:hAnsi="Times New Roman"/>
        </w:rPr>
        <w:t xml:space="preserve"> (Tố Hữu), hãy làm sáng tỏ.</w:t>
      </w:r>
    </w:p>
    <w:p w:rsidR="002F55EA" w:rsidRDefault="002F55EA" w:rsidP="002F55EA">
      <w:pPr>
        <w:pStyle w:val="NoSpacing"/>
        <w:spacing w:line="276" w:lineRule="auto"/>
        <w:ind w:leftChars="0" w:left="3" w:hanging="3"/>
        <w:rPr>
          <w:rFonts w:ascii="Times New Roman" w:hAnsi="Times New Roman"/>
        </w:rPr>
      </w:pPr>
      <w:r>
        <w:rPr>
          <w:rFonts w:ascii="Times New Roman" w:hAnsi="Times New Roman"/>
          <w:i/>
          <w:iCs/>
        </w:rPr>
        <w:t>        </w:t>
      </w:r>
    </w:p>
    <w:p w:rsidR="002F55EA" w:rsidRDefault="002F55EA" w:rsidP="002F55EA">
      <w:pPr>
        <w:pStyle w:val="NoSpacing"/>
        <w:spacing w:line="276" w:lineRule="auto"/>
        <w:ind w:leftChars="0" w:left="3" w:hanging="3"/>
        <w:rPr>
          <w:rFonts w:ascii="Times New Roman" w:hAnsi="Times New Roman"/>
          <w:spacing w:val="-6"/>
        </w:rPr>
      </w:pPr>
    </w:p>
    <w:p w:rsidR="002F55EA" w:rsidRDefault="002F55EA" w:rsidP="002F55EA">
      <w:pPr>
        <w:pStyle w:val="NoSpacing"/>
        <w:spacing w:line="276" w:lineRule="auto"/>
        <w:ind w:leftChars="0" w:left="3" w:hanging="3"/>
        <w:jc w:val="center"/>
        <w:rPr>
          <w:rFonts w:ascii="Times New Roman" w:hAnsi="Times New Roman"/>
          <w:lang w:val="vi-VN"/>
        </w:rPr>
      </w:pPr>
      <w:r>
        <w:rPr>
          <w:rFonts w:ascii="Times New Roman" w:hAnsi="Times New Roman"/>
          <w:lang w:val="vi-VN"/>
        </w:rPr>
        <w:t>------------- HẾT -------------</w:t>
      </w:r>
    </w:p>
    <w:p w:rsidR="002F55EA" w:rsidRDefault="002F55EA" w:rsidP="002F55EA">
      <w:pPr>
        <w:pStyle w:val="NoSpacing"/>
        <w:spacing w:line="276" w:lineRule="auto"/>
        <w:ind w:leftChars="0" w:left="3" w:hanging="3"/>
        <w:rPr>
          <w:rFonts w:ascii="Times New Roman" w:hAnsi="Times New Roman"/>
          <w:i/>
          <w:lang w:val="vi-VN"/>
        </w:rPr>
      </w:pPr>
    </w:p>
    <w:p w:rsidR="002F55EA" w:rsidRDefault="002F55EA" w:rsidP="002F55EA">
      <w:pPr>
        <w:pStyle w:val="NoSpacing"/>
        <w:spacing w:line="276" w:lineRule="auto"/>
        <w:ind w:leftChars="0" w:left="3" w:hanging="3"/>
        <w:rPr>
          <w:rFonts w:ascii="Times New Roman" w:hAnsi="Times New Roman"/>
          <w:i/>
          <w:lang w:val="vi-VN"/>
        </w:rPr>
      </w:pPr>
      <w:r>
        <w:rPr>
          <w:rFonts w:ascii="Times New Roman" w:hAnsi="Times New Roman"/>
          <w:i/>
          <w:lang w:val="vi-VN"/>
        </w:rPr>
        <w:t>Thí sinh không được sử dụng tài liệu. Cán bộ coi thi không giải thích gì thêm.</w:t>
      </w:r>
    </w:p>
    <w:p w:rsidR="002F55EA" w:rsidRDefault="002F55EA" w:rsidP="002F55EA">
      <w:pPr>
        <w:pStyle w:val="NoSpacing"/>
        <w:spacing w:line="276" w:lineRule="auto"/>
        <w:ind w:leftChars="0" w:left="3" w:hanging="3"/>
        <w:rPr>
          <w:rFonts w:ascii="Times New Roman" w:hAnsi="Times New Roman"/>
          <w:i/>
          <w:lang w:val="vi-VN"/>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ind w:leftChars="0" w:left="0" w:firstLineChars="0" w:firstLine="0"/>
        <w:rPr>
          <w:rFonts w:ascii="Times New Roman" w:hAnsi="Times New Roman"/>
          <w:i/>
          <w:sz w:val="26"/>
          <w:szCs w:val="26"/>
        </w:rPr>
      </w:pPr>
      <w:r>
        <w:rPr>
          <w:rFonts w:ascii="Times New Roman" w:hAnsi="Times New Roman"/>
          <w:i/>
          <w:sz w:val="26"/>
          <w:szCs w:val="26"/>
          <w:lang w:val="vi-VN"/>
        </w:rPr>
        <w:t>Họ và tên thí sinh</w:t>
      </w:r>
      <w:r>
        <w:rPr>
          <w:rFonts w:ascii="Times New Roman" w:hAnsi="Times New Roman"/>
          <w:i/>
          <w:sz w:val="26"/>
          <w:szCs w:val="26"/>
        </w:rPr>
        <w:t>:</w:t>
      </w:r>
      <w:r>
        <w:rPr>
          <w:rFonts w:ascii="Times New Roman" w:hAnsi="Times New Roman"/>
          <w:i/>
          <w:sz w:val="26"/>
          <w:szCs w:val="26"/>
          <w:lang w:val="vi-VN"/>
        </w:rPr>
        <w:t>………………………………………….SBD</w:t>
      </w:r>
      <w:r>
        <w:rPr>
          <w:rFonts w:ascii="Times New Roman" w:hAnsi="Times New Roman"/>
          <w:i/>
          <w:sz w:val="26"/>
          <w:szCs w:val="26"/>
        </w:rPr>
        <w:t>:</w:t>
      </w:r>
      <w:r>
        <w:rPr>
          <w:rFonts w:ascii="Times New Roman" w:hAnsi="Times New Roman"/>
          <w:i/>
          <w:sz w:val="26"/>
          <w:szCs w:val="26"/>
          <w:lang w:val="vi-VN"/>
        </w:rPr>
        <w:t>…………</w:t>
      </w:r>
      <w:r>
        <w:rPr>
          <w:rFonts w:ascii="Times New Roman" w:hAnsi="Times New Roman"/>
          <w:i/>
          <w:sz w:val="26"/>
          <w:szCs w:val="26"/>
        </w:rPr>
        <w:t>………</w:t>
      </w:r>
      <w:r>
        <w:rPr>
          <w:rFonts w:ascii="Times New Roman" w:hAnsi="Times New Roman"/>
          <w:i/>
          <w:sz w:val="26"/>
          <w:szCs w:val="26"/>
          <w:lang w:val="vi-VN"/>
        </w:rPr>
        <w:t>………</w:t>
      </w:r>
    </w:p>
    <w:p w:rsidR="002F55EA" w:rsidRDefault="002F55EA" w:rsidP="002F55EA">
      <w:pPr>
        <w:pStyle w:val="NoSpacing"/>
        <w:ind w:leftChars="0" w:left="3" w:hanging="3"/>
        <w:rPr>
          <w:rFonts w:ascii="Times New Roman" w:hAnsi="Times New Roman"/>
          <w:sz w:val="26"/>
          <w:szCs w:val="26"/>
        </w:rPr>
      </w:pPr>
    </w:p>
    <w:p w:rsidR="00C249E6" w:rsidRDefault="00C249E6">
      <w:pPr>
        <w:ind w:left="0" w:hanging="3"/>
        <w:jc w:val="both"/>
        <w:rPr>
          <w:rFonts w:ascii="Times New Roman" w:hAnsi="Times New Roman"/>
        </w:rPr>
      </w:pPr>
    </w:p>
    <w:p w:rsidR="00DB4434" w:rsidRDefault="00DB4434">
      <w:pPr>
        <w:ind w:left="0" w:hanging="3"/>
        <w:jc w:val="both"/>
        <w:rPr>
          <w:rFonts w:ascii="Times New Roman" w:hAnsi="Times New Roman"/>
        </w:rPr>
      </w:pPr>
    </w:p>
    <w:p w:rsidR="002F55EA" w:rsidRDefault="002F55EA">
      <w:pPr>
        <w:ind w:left="0" w:hanging="3"/>
        <w:jc w:val="both"/>
        <w:rPr>
          <w:rFonts w:ascii="Times New Roman" w:hAnsi="Times New Roman"/>
        </w:rPr>
      </w:pPr>
    </w:p>
    <w:p w:rsidR="0078181A" w:rsidRDefault="0078181A">
      <w:pPr>
        <w:ind w:left="0" w:hanging="3"/>
        <w:jc w:val="both"/>
        <w:rPr>
          <w:rFonts w:ascii="Times New Roman" w:hAnsi="Times New Roman"/>
          <w:b/>
          <w:sz w:val="26"/>
          <w:szCs w:val="26"/>
        </w:rPr>
      </w:pPr>
    </w:p>
    <w:p w:rsidR="002F55EA" w:rsidRDefault="002F55EA">
      <w:pPr>
        <w:ind w:left="0" w:hanging="3"/>
        <w:jc w:val="both"/>
        <w:rPr>
          <w:rFonts w:ascii="Times New Roman" w:hAnsi="Times New Roman"/>
          <w:b/>
          <w:sz w:val="26"/>
          <w:szCs w:val="26"/>
        </w:rPr>
      </w:pPr>
    </w:p>
    <w:p w:rsidR="002F55EA" w:rsidRDefault="002F55EA" w:rsidP="002F55EA">
      <w:pPr>
        <w:ind w:left="0" w:hanging="3"/>
        <w:jc w:val="center"/>
        <w:rPr>
          <w:rFonts w:ascii="Times New Roman" w:hAnsi="Times New Roman"/>
          <w:b/>
          <w:sz w:val="26"/>
          <w:szCs w:val="26"/>
        </w:rPr>
      </w:pPr>
      <w:r>
        <w:rPr>
          <w:rFonts w:ascii="Times New Roman" w:hAnsi="Times New Roman"/>
          <w:b/>
          <w:sz w:val="26"/>
          <w:szCs w:val="26"/>
        </w:rPr>
        <w:t>ĐÁP ÁN – HƯỚNG DẪN CHẤM</w:t>
      </w:r>
    </w:p>
    <w:p w:rsidR="00C249E6" w:rsidRDefault="00CE3B30">
      <w:pPr>
        <w:ind w:left="0" w:hanging="3"/>
        <w:jc w:val="both"/>
        <w:rPr>
          <w:rFonts w:ascii="Times New Roman" w:hAnsi="Times New Roman"/>
          <w:sz w:val="26"/>
          <w:szCs w:val="26"/>
        </w:rPr>
      </w:pPr>
      <w:r>
        <w:rPr>
          <w:rFonts w:ascii="Times New Roman" w:hAnsi="Times New Roman"/>
          <w:b/>
          <w:sz w:val="26"/>
          <w:szCs w:val="26"/>
        </w:rPr>
        <w:t>I. YÊU CẦU CHUNG</w:t>
      </w:r>
    </w:p>
    <w:p w:rsidR="00C249E6" w:rsidRDefault="00CE3B30">
      <w:pPr>
        <w:ind w:left="0" w:hanging="3"/>
        <w:jc w:val="both"/>
        <w:rPr>
          <w:rFonts w:ascii="Times New Roman" w:hAnsi="Times New Roman"/>
          <w:sz w:val="26"/>
          <w:szCs w:val="26"/>
        </w:rPr>
      </w:pPr>
      <w:r>
        <w:rPr>
          <w:rFonts w:ascii="Times New Roman" w:hAnsi="Times New Roman"/>
          <w:sz w:val="26"/>
          <w:szCs w:val="26"/>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C249E6" w:rsidRDefault="00CE3B30">
      <w:pPr>
        <w:ind w:left="0" w:hanging="3"/>
        <w:jc w:val="both"/>
        <w:rPr>
          <w:rFonts w:ascii="Times New Roman" w:hAnsi="Times New Roman"/>
          <w:sz w:val="26"/>
          <w:szCs w:val="26"/>
        </w:rPr>
      </w:pPr>
      <w:r>
        <w:rPr>
          <w:rFonts w:ascii="Times New Roman" w:hAnsi="Times New Roman"/>
          <w:sz w:val="26"/>
          <w:szCs w:val="26"/>
        </w:rPr>
        <w:t>- Học sinh có thể làm bài theo nhiều cách nhưng nếu đáp ứng những yêu cầu cơ bản của đề, diễn đạt tốt vẫn cho điểm tối đa.</w:t>
      </w:r>
    </w:p>
    <w:p w:rsidR="00C249E6" w:rsidRDefault="00CE3B30">
      <w:pPr>
        <w:ind w:left="0" w:hanging="3"/>
        <w:jc w:val="both"/>
        <w:rPr>
          <w:rFonts w:ascii="Times New Roman" w:hAnsi="Times New Roman"/>
          <w:sz w:val="26"/>
          <w:szCs w:val="26"/>
        </w:rPr>
      </w:pPr>
      <w:r>
        <w:rPr>
          <w:rFonts w:ascii="Times New Roman" w:hAnsi="Times New Roman"/>
          <w:sz w:val="26"/>
          <w:szCs w:val="26"/>
        </w:rPr>
        <w:t>- Điểm lẻ của bài thi tính đến 0,25 điểm.</w:t>
      </w:r>
    </w:p>
    <w:p w:rsidR="00C249E6" w:rsidRDefault="00CE3B30">
      <w:pPr>
        <w:ind w:left="0" w:hanging="3"/>
        <w:jc w:val="both"/>
        <w:rPr>
          <w:rFonts w:ascii="Times New Roman" w:hAnsi="Times New Roman"/>
          <w:sz w:val="26"/>
          <w:szCs w:val="26"/>
        </w:rPr>
      </w:pPr>
      <w:r>
        <w:rPr>
          <w:rFonts w:ascii="Times New Roman" w:hAnsi="Times New Roman"/>
          <w:b/>
          <w:sz w:val="26"/>
          <w:szCs w:val="26"/>
        </w:rPr>
        <w:t>II. YÊU CẦU CỤ THỂ</w:t>
      </w:r>
    </w:p>
    <w:p w:rsidR="00C249E6" w:rsidRDefault="00C249E6">
      <w:pPr>
        <w:ind w:left="0" w:hanging="3"/>
        <w:jc w:val="both"/>
        <w:rPr>
          <w:rFonts w:ascii="Times New Roman" w:hAnsi="Times New Roman"/>
          <w:sz w:val="26"/>
          <w:szCs w:val="26"/>
        </w:rPr>
      </w:pPr>
    </w:p>
    <w:tbl>
      <w:tblPr>
        <w:tblStyle w:val="a"/>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8553"/>
      </w:tblGrid>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Câu</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center"/>
              <w:rPr>
                <w:rFonts w:ascii="Times New Roman" w:hAnsi="Times New Roman"/>
                <w:sz w:val="26"/>
                <w:szCs w:val="26"/>
              </w:rPr>
            </w:pPr>
            <w:r>
              <w:rPr>
                <w:rFonts w:ascii="Times New Roman" w:hAnsi="Times New Roman"/>
                <w:b/>
                <w:sz w:val="26"/>
                <w:szCs w:val="26"/>
              </w:rPr>
              <w:t>Nội dung</w:t>
            </w:r>
          </w:p>
        </w:tc>
      </w:tr>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1</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hd w:val="clear" w:color="auto" w:fill="FFFFFF"/>
              <w:tabs>
                <w:tab w:val="left" w:pos="0"/>
              </w:tabs>
              <w:spacing w:line="276" w:lineRule="auto"/>
              <w:ind w:left="0" w:hanging="3"/>
              <w:rPr>
                <w:rFonts w:ascii="Times New Roman" w:hAnsi="Times New Roman"/>
                <w:color w:val="000000"/>
                <w:sz w:val="26"/>
                <w:szCs w:val="26"/>
              </w:rPr>
            </w:pPr>
            <w:r>
              <w:rPr>
                <w:rFonts w:ascii="Times New Roman" w:hAnsi="Times New Roman"/>
                <w:b/>
                <w:color w:val="000000"/>
                <w:sz w:val="26"/>
                <w:szCs w:val="26"/>
              </w:rPr>
              <w:t xml:space="preserve">Viết bài văn nghị luận xã hội bày tỏ suy nghĩ về thông điệp được gợi ra từ triết lí của Trang Tử. </w:t>
            </w:r>
          </w:p>
        </w:tc>
      </w:tr>
      <w:tr w:rsidR="00C249E6">
        <w:trPr>
          <w:jc w:val="center"/>
        </w:trPr>
        <w:tc>
          <w:tcPr>
            <w:tcW w:w="754" w:type="dxa"/>
            <w:vMerge w:val="restart"/>
            <w:tcBorders>
              <w:top w:val="single" w:sz="4" w:space="0" w:color="000000"/>
              <w:left w:val="single" w:sz="4" w:space="0" w:color="000000"/>
              <w:right w:val="single" w:sz="4" w:space="0" w:color="000000"/>
            </w:tcBorders>
          </w:tcPr>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b. Xác định đúng vấn đề cần nghị luận: con người phải biết cho đi, biết sẻ chia để sống có ý nghĩa và rèn luyện bản lĩnh, an nhiên trước những đổi thay của cuộc sống.</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 Học sinh có thể trình bày theo nhiều cách khác nhau nhưng cần đảm bảo các ý cơ bản sau:</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c.1. Giải thích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Câu nói của Trang Tử xuất phát từ hiện tượng tự nhiên: Biển vừa là nơi nhận nước, chứa nước (</w:t>
            </w:r>
            <w:r>
              <w:rPr>
                <w:rFonts w:ascii="Times New Roman" w:hAnsi="Times New Roman"/>
                <w:i/>
                <w:color w:val="000000"/>
                <w:sz w:val="26"/>
                <w:szCs w:val="26"/>
              </w:rPr>
              <w:t>đón nhận</w:t>
            </w:r>
            <w:r>
              <w:rPr>
                <w:rFonts w:ascii="Times New Roman" w:hAnsi="Times New Roman"/>
                <w:color w:val="000000"/>
                <w:sz w:val="26"/>
                <w:szCs w:val="26"/>
              </w:rPr>
              <w:t>) vừa là nơi cho nước đi khắp thế gian (</w:t>
            </w:r>
            <w:r>
              <w:rPr>
                <w:rFonts w:ascii="Times New Roman" w:hAnsi="Times New Roman"/>
                <w:i/>
                <w:color w:val="000000"/>
                <w:sz w:val="26"/>
                <w:szCs w:val="26"/>
              </w:rPr>
              <w:t>đi ra</w:t>
            </w:r>
            <w:r>
              <w:rPr>
                <w:rFonts w:ascii="Times New Roman" w:hAnsi="Times New Roman"/>
                <w:color w:val="000000"/>
                <w:sz w:val="26"/>
                <w:szCs w:val="26"/>
              </w:rPr>
              <w:t xml:space="preserve">). Khi ấy, nước sẽ tham gia một vòng tuần hoàn khép kín. Nước ở các đại dương bốc hơi lên, ngưng tụ tạo thành mây. Gió đưa mây vào đất liền tạo mưa rơi xuống hình thành nước ngầm, băng tuyết hoặc rơi xuống ao, hồ, suối, sông... Sau đó, nguồn nước này lại đổ ra biển. Vì vậy, biển cả bao la dù chia nước hay nhận nước nó cũng không vì thế mà thay đổi, </w:t>
            </w:r>
            <w:r>
              <w:rPr>
                <w:rFonts w:ascii="Times New Roman" w:hAnsi="Times New Roman"/>
                <w:i/>
                <w:color w:val="000000"/>
                <w:sz w:val="26"/>
                <w:szCs w:val="26"/>
              </w:rPr>
              <w:t>vơi</w:t>
            </w:r>
            <w:r>
              <w:rPr>
                <w:rFonts w:ascii="Times New Roman" w:hAnsi="Times New Roman"/>
                <w:color w:val="000000"/>
                <w:sz w:val="26"/>
                <w:szCs w:val="26"/>
              </w:rPr>
              <w:t xml:space="preserve"> đi hay </w:t>
            </w:r>
            <w:r>
              <w:rPr>
                <w:rFonts w:ascii="Times New Roman" w:hAnsi="Times New Roman"/>
                <w:i/>
                <w:color w:val="000000"/>
                <w:sz w:val="26"/>
                <w:szCs w:val="26"/>
              </w:rPr>
              <w:t>đầy</w:t>
            </w:r>
            <w:r>
              <w:rPr>
                <w:rFonts w:ascii="Times New Roman" w:hAnsi="Times New Roman"/>
                <w:color w:val="000000"/>
                <w:sz w:val="26"/>
                <w:szCs w:val="26"/>
              </w:rPr>
              <w:t xml:space="preserve"> lên.</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Câu nói của Trang Tử gợi ra bài học triết lí nhân sinh sâu sắc: </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Cần biết sẻ chia, cho đi để sống có ý nghĩa.</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Cần rèn luyện để sống có bản lĩnh, an nhiên trước những đổi thay của cuộc đời.</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color w:val="000000"/>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c.2. Bàn luận, mở rộng vấn đề</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Triết lí của Trang Tử đúng đắn và sâu sắc vì nó gợi ra những lối sống đẹp:</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Biết cho đi: Nếu biển không chia nước, nhận nước thì sẽ thành biển Chết. Cũng giống như con người, nếu thu mình vào lối sống cá nhân, nhỏ hẹp thì dù có tồn tại trong cuộc đời cũng không có ý nghĩa gì. Hãy sống như biển kia, sẵn sàng vì người khác, sẵn sàng sẻ chia để cuộc sống tốt đẹp hơn.</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Sống có bản lĩnh: Biển cho nước đi mà không vơi, nhận nước về mà không đầy, cũng giống như con người luôn luôn kiên định, vững vàng trước mọi đổi </w:t>
            </w:r>
            <w:r>
              <w:rPr>
                <w:rFonts w:ascii="Times New Roman" w:hAnsi="Times New Roman"/>
                <w:color w:val="000000"/>
                <w:sz w:val="26"/>
                <w:szCs w:val="26"/>
              </w:rPr>
              <w:lastRenderedPageBreak/>
              <w:t>thay, sóng gió, luôn hướng về lí tưởng sống tốt đẹp.</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Ca ngợi những con người vững vàng trước mọi hoàn cảnh, biết sống vì người khác. Phê phán những người có lối sống ích kỉ, hẹp hòi, thiếu bản lĩnh dễ bị  đổi thay trước sóng gió, biến cố của cuộc đời.</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color w:val="000000"/>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c.3. Bài học nhận thức và hành động</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highlight w:val="white"/>
              </w:rPr>
              <w:t xml:space="preserve">- </w:t>
            </w:r>
            <w:r>
              <w:rPr>
                <w:rFonts w:ascii="Times New Roman" w:hAnsi="Times New Roman"/>
                <w:color w:val="000000"/>
                <w:sz w:val="26"/>
                <w:szCs w:val="26"/>
              </w:rPr>
              <w:t>Con người cần biết sống đẹp, sống có ý nghĩa, biết sẻ chia, biết cho đi.</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Cần rèn luyện bản lĩnh để vững vàng trước mọi hoàn cảnh.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2</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 xml:space="preserve">Bàn về thơ, có ý kiến cho rằng: </w:t>
            </w:r>
          </w:p>
          <w:p w:rsidR="00C249E6" w:rsidRDefault="00CE3B30">
            <w:pPr>
              <w:spacing w:line="276" w:lineRule="auto"/>
              <w:ind w:left="0" w:hanging="3"/>
              <w:jc w:val="both"/>
              <w:rPr>
                <w:rFonts w:ascii="Times New Roman" w:hAnsi="Times New Roman"/>
                <w:sz w:val="26"/>
                <w:szCs w:val="26"/>
              </w:rPr>
            </w:pPr>
            <w:r>
              <w:rPr>
                <w:rFonts w:ascii="Times New Roman" w:hAnsi="Times New Roman"/>
                <w:b/>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 xml:space="preserve">(Phương Lựu, </w:t>
            </w:r>
            <w:r>
              <w:rPr>
                <w:rFonts w:ascii="Times New Roman" w:hAnsi="Times New Roman"/>
                <w:b/>
                <w:i/>
                <w:sz w:val="26"/>
                <w:szCs w:val="26"/>
              </w:rPr>
              <w:t>Khơi dòng lý thuyết lí luận phê bình trên đà đổi mới văn hóa văn nghệ</w:t>
            </w:r>
            <w:r>
              <w:rPr>
                <w:rFonts w:ascii="Times New Roman" w:hAnsi="Times New Roman"/>
                <w:b/>
                <w:sz w:val="26"/>
                <w:szCs w:val="26"/>
              </w:rPr>
              <w:t>, NXB Hội Nhà văn, 2014, tr.71)</w:t>
            </w:r>
          </w:p>
          <w:p w:rsidR="00C249E6" w:rsidRDefault="00CE3B30">
            <w:pPr>
              <w:shd w:val="clear" w:color="auto" w:fill="FFFFFF"/>
              <w:spacing w:line="276" w:lineRule="auto"/>
              <w:ind w:left="0" w:hanging="3"/>
              <w:jc w:val="both"/>
              <w:rPr>
                <w:rFonts w:ascii="Times New Roman" w:hAnsi="Times New Roman"/>
                <w:sz w:val="26"/>
                <w:szCs w:val="26"/>
              </w:rPr>
            </w:pPr>
            <w:r>
              <w:rPr>
                <w:rFonts w:ascii="Times New Roman" w:hAnsi="Times New Roman"/>
                <w:b/>
                <w:sz w:val="26"/>
                <w:szCs w:val="26"/>
              </w:rPr>
              <w:t xml:space="preserve">Anh/Chị hiểu ý kiến trên như thế nào? Bằng hiểu biết của mình về hai bài thơ </w:t>
            </w:r>
            <w:r>
              <w:rPr>
                <w:rFonts w:ascii="Times New Roman" w:hAnsi="Times New Roman"/>
                <w:b/>
                <w:i/>
                <w:sz w:val="26"/>
                <w:szCs w:val="26"/>
              </w:rPr>
              <w:t>Vội vàng</w:t>
            </w:r>
            <w:r>
              <w:rPr>
                <w:rFonts w:ascii="Times New Roman" w:hAnsi="Times New Roman"/>
                <w:b/>
                <w:sz w:val="26"/>
                <w:szCs w:val="26"/>
              </w:rPr>
              <w:t xml:space="preserve"> (Xuân Diệu) và </w:t>
            </w:r>
            <w:r>
              <w:rPr>
                <w:rFonts w:ascii="Times New Roman" w:hAnsi="Times New Roman"/>
                <w:b/>
                <w:i/>
                <w:sz w:val="26"/>
                <w:szCs w:val="26"/>
              </w:rPr>
              <w:t>Từ ấy</w:t>
            </w:r>
            <w:r>
              <w:rPr>
                <w:rFonts w:ascii="Times New Roman" w:hAnsi="Times New Roman"/>
                <w:b/>
                <w:sz w:val="26"/>
                <w:szCs w:val="26"/>
              </w:rPr>
              <w:t xml:space="preserve"> (Tố Hữu), hãy làm sáng tỏ. </w:t>
            </w:r>
          </w:p>
        </w:tc>
      </w:tr>
      <w:tr w:rsidR="00C249E6">
        <w:trPr>
          <w:jc w:val="center"/>
        </w:trPr>
        <w:tc>
          <w:tcPr>
            <w:tcW w:w="754" w:type="dxa"/>
            <w:vMerge w:val="restart"/>
            <w:tcBorders>
              <w:top w:val="single" w:sz="4" w:space="0" w:color="000000"/>
              <w:left w:val="single" w:sz="4" w:space="0" w:color="000000"/>
              <w:right w:val="single" w:sz="4" w:space="0" w:color="000000"/>
            </w:tcBorders>
          </w:tcPr>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b. Xác định đúng vấn đề nghị luận: một trong những đặc trưng của thể loại thơ là tác phẩm có sự kết hợp nhuần nhuyễn giữa tình cảm, cảm xúc mãnh liệt và chiều sâu suy tư, triết lí của nhà thơ; chứng minh qua </w:t>
            </w:r>
            <w:r>
              <w:rPr>
                <w:rFonts w:ascii="Times New Roman" w:hAnsi="Times New Roman"/>
                <w:i/>
                <w:sz w:val="26"/>
                <w:szCs w:val="26"/>
              </w:rPr>
              <w:t xml:space="preserve">Vội vàng </w:t>
            </w:r>
            <w:r>
              <w:rPr>
                <w:rFonts w:ascii="Times New Roman" w:hAnsi="Times New Roman"/>
                <w:sz w:val="26"/>
                <w:szCs w:val="26"/>
              </w:rPr>
              <w:t xml:space="preserve">và </w:t>
            </w:r>
            <w:r>
              <w:rPr>
                <w:rFonts w:ascii="Times New Roman" w:hAnsi="Times New Roman"/>
                <w:i/>
                <w:sz w:val="26"/>
                <w:szCs w:val="26"/>
              </w:rPr>
              <w:t>Từ ấy.</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 Học sinh có thể trình bày theo nhiều cách khác nhau nhưng cần đảm bảo các ý cơ bản sau: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c.1. Giải thích</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Cắt nghĩa ý kiến: </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xml:space="preserve">- Thơ là tình: </w:t>
            </w:r>
            <w:r>
              <w:rPr>
                <w:rFonts w:ascii="Times New Roman" w:hAnsi="Times New Roman"/>
                <w:sz w:val="26"/>
                <w:szCs w:val="26"/>
              </w:rPr>
              <w:t>so sánh đồng nhất này muốn khẳng định thơ là tiếng nói của những tình cảm mãnh liệt, những rung động sâu sắc trong tâm hồn của nhà thơ.</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Lí trí chín muồi nhuần nhuyễn, chiều sâu suy nghĩ, chân lí tinh tế của cuộc đời:</w:t>
            </w:r>
            <w:r>
              <w:rPr>
                <w:rFonts w:ascii="Times New Roman" w:hAnsi="Times New Roman"/>
                <w:sz w:val="26"/>
                <w:szCs w:val="26"/>
              </w:rPr>
              <w:t xml:space="preserve"> thơ còn chứa đựng nội dung tư tưởng sâu xa, kết tinh từ trí tuệ của nhà thơ nhằm thể hiện những chân lí, quy luật của cuộc đời.</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=&gt; Nhận định bàn về một trong những đặc trưng tiêu biểu của thể loại thơ: sự kết hợp nhuần nhuyễn giữa tình cảm, cảm xúc mãnh liệt và chiều sâu suy tư, triết lí của nhà thơ.</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Lí giải ý kiến: </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Ý kiến trên đúng đắn và xác đáng vì:</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Xuất phát từ quan điểm về tác phẩm văn học: giá trị của một tác phẩm văn học trước hết là giá trị tư tưởng của nó, nhưng không phải là thứ tư tưởng </w:t>
            </w:r>
            <w:r>
              <w:rPr>
                <w:rFonts w:ascii="Times New Roman" w:hAnsi="Times New Roman"/>
                <w:i/>
                <w:sz w:val="26"/>
                <w:szCs w:val="26"/>
              </w:rPr>
              <w:t xml:space="preserve">nằm </w:t>
            </w:r>
            <w:r>
              <w:rPr>
                <w:rFonts w:ascii="Times New Roman" w:hAnsi="Times New Roman"/>
                <w:i/>
                <w:sz w:val="26"/>
                <w:szCs w:val="26"/>
              </w:rPr>
              <w:lastRenderedPageBreak/>
              <w:t>thẳng đơ</w:t>
            </w:r>
            <w:r>
              <w:rPr>
                <w:rFonts w:ascii="Times New Roman" w:hAnsi="Times New Roman"/>
                <w:sz w:val="26"/>
                <w:szCs w:val="26"/>
              </w:rPr>
              <w:t xml:space="preserve"> trên trang giấy mà phải được </w:t>
            </w:r>
            <w:r>
              <w:rPr>
                <w:rFonts w:ascii="Times New Roman" w:hAnsi="Times New Roman"/>
                <w:i/>
                <w:sz w:val="26"/>
                <w:szCs w:val="26"/>
              </w:rPr>
              <w:t>rung lên</w:t>
            </w:r>
            <w:r>
              <w:rPr>
                <w:rFonts w:ascii="Times New Roman" w:hAnsi="Times New Roman"/>
                <w:sz w:val="26"/>
                <w:szCs w:val="26"/>
              </w:rPr>
              <w:t xml:space="preserve"> bởi những cung bậc cảm xúc của người sáng tạo; một tác phẩm thật giá trị </w:t>
            </w:r>
            <w:r>
              <w:rPr>
                <w:rFonts w:ascii="Times New Roman" w:hAnsi="Times New Roman"/>
                <w:i/>
                <w:sz w:val="26"/>
                <w:szCs w:val="26"/>
              </w:rPr>
              <w:t>phải chứa đựng được một cái gì lớn lao, mạnh mẽ, vừa đau đớn, lại vừa phấn khởi…</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Xuất phát từ chức năng của văn học: văn học có nhiều chức năng trong đó phải kể đến chức năng giáo dục. Gắn với chức năng này, thơ văn suy cho cùng là phương tiện nhằm giáo dục người đọc, bồi dưỡng những tình cảm cao đẹp, những tư tưởng lành mạnh, tiến bộ và bài học triết lí nhân sinh sâu sắc. </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rPr>
              <w:t>- Xuất phát từ đặc trưng của thơ: là tiếng nói của tình cảm mãnh liệt. Vì thế, thơ ca biểu hiện triết lí, tư tưởng theo con đường riêng, đó là cách thể hiện giàu cảm xúc với những rung động tình cảm mãnh liệt (khác văn xuôi thiên về kể, tả sự việc…).</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highlight w:val="white"/>
              </w:rPr>
              <w:t>- Xuất phát từ thực tiễn: trong sáng tác thơ ca từ xưa tới nay, những tác phẩm có giá trị đều là những tác phẩm có tư tưởng sâu sắc được tạo nên từ trái tim giàu cảm xúc của người cầm bút.</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c.2. Chứng minh qua </w:t>
            </w:r>
            <w:r>
              <w:rPr>
                <w:rFonts w:ascii="Times New Roman" w:hAnsi="Times New Roman"/>
                <w:b/>
                <w:i/>
                <w:sz w:val="26"/>
                <w:szCs w:val="26"/>
              </w:rPr>
              <w:t>Vội vàng</w:t>
            </w:r>
            <w:r>
              <w:rPr>
                <w:rFonts w:ascii="Times New Roman" w:hAnsi="Times New Roman"/>
                <w:b/>
                <w:sz w:val="26"/>
                <w:szCs w:val="26"/>
              </w:rPr>
              <w:t xml:space="preserve"> (Xuân Diệu) và </w:t>
            </w:r>
            <w:r>
              <w:rPr>
                <w:rFonts w:ascii="Times New Roman" w:hAnsi="Times New Roman"/>
                <w:b/>
                <w:i/>
                <w:sz w:val="26"/>
                <w:szCs w:val="26"/>
              </w:rPr>
              <w:t>Từ ấy</w:t>
            </w:r>
            <w:r>
              <w:rPr>
                <w:rFonts w:ascii="Times New Roman" w:hAnsi="Times New Roman"/>
                <w:b/>
                <w:sz w:val="26"/>
                <w:szCs w:val="26"/>
              </w:rPr>
              <w:t xml:space="preserve"> (Tố Hữu)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Vội vàng</w:t>
            </w:r>
            <w:r>
              <w:rPr>
                <w:rFonts w:ascii="Times New Roman" w:hAnsi="Times New Roman"/>
                <w:b/>
                <w:sz w:val="26"/>
                <w:szCs w:val="26"/>
              </w:rPr>
              <w:t xml:space="preserve"> (Xuân Diệu)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Giới thiệu tác giả, tác phẩm.</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Thơ là tình: </w:t>
            </w:r>
            <w:r>
              <w:rPr>
                <w:rFonts w:ascii="Times New Roman" w:hAnsi="Times New Roman"/>
                <w:sz w:val="26"/>
                <w:szCs w:val="26"/>
              </w:rPr>
              <w:t xml:space="preserve">Bài thơ thể hiện niềm </w:t>
            </w:r>
            <w:r>
              <w:rPr>
                <w:rFonts w:ascii="Times New Roman" w:hAnsi="Times New Roman"/>
                <w:i/>
                <w:sz w:val="26"/>
                <w:szCs w:val="26"/>
              </w:rPr>
              <w:t>khát khao</w:t>
            </w:r>
            <w:r>
              <w:rPr>
                <w:rFonts w:ascii="Times New Roman" w:hAnsi="Times New Roman"/>
                <w:sz w:val="26"/>
                <w:szCs w:val="26"/>
              </w:rPr>
              <w:t xml:space="preserve"> giao cảm mãnh liệt với cuộc đời, bộc lộ qua khát vọng ngông cuồng muốn đoạt quyền tạo hóa để níu giữ những vẻ đẹp của trần gian; </w:t>
            </w:r>
            <w:r>
              <w:rPr>
                <w:rFonts w:ascii="Times New Roman" w:hAnsi="Times New Roman"/>
                <w:i/>
                <w:sz w:val="26"/>
                <w:szCs w:val="26"/>
              </w:rPr>
              <w:t>tình yêu đắm say</w:t>
            </w:r>
            <w:r>
              <w:rPr>
                <w:rFonts w:ascii="Times New Roman" w:hAnsi="Times New Roman"/>
                <w:sz w:val="26"/>
                <w:szCs w:val="26"/>
              </w:rPr>
              <w:t xml:space="preserve"> với vẻ đẹp của thiên đường trên mặt đất; </w:t>
            </w:r>
            <w:r>
              <w:rPr>
                <w:rFonts w:ascii="Times New Roman" w:hAnsi="Times New Roman"/>
                <w:i/>
                <w:sz w:val="26"/>
                <w:szCs w:val="26"/>
              </w:rPr>
              <w:t>nỗi lo sợ</w:t>
            </w:r>
            <w:r>
              <w:rPr>
                <w:rFonts w:ascii="Times New Roman" w:hAnsi="Times New Roman"/>
                <w:sz w:val="26"/>
                <w:szCs w:val="26"/>
              </w:rPr>
              <w:t xml:space="preserve"> trước sự trôi chảy của thời gian, sự tàn phai của mùa xuân và tuổi trẻ; </w:t>
            </w:r>
            <w:r>
              <w:rPr>
                <w:rFonts w:ascii="Times New Roman" w:hAnsi="Times New Roman"/>
                <w:i/>
                <w:sz w:val="26"/>
                <w:szCs w:val="26"/>
              </w:rPr>
              <w:t>niềm giục giã cuống quýt</w:t>
            </w:r>
            <w:r>
              <w:rPr>
                <w:rFonts w:ascii="Times New Roman" w:hAnsi="Times New Roman"/>
                <w:sz w:val="26"/>
                <w:szCs w:val="26"/>
              </w:rPr>
              <w:t xml:space="preserve"> tận hưởng đời sống của một tâm hồn cuồng nhiệt yêu đời. </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Thơ còn là </w:t>
            </w:r>
            <w:r>
              <w:rPr>
                <w:rFonts w:ascii="Times New Roman" w:hAnsi="Times New Roman"/>
                <w:i/>
                <w:sz w:val="26"/>
                <w:szCs w:val="26"/>
              </w:rPr>
              <w:t>lí trí chín muồi, chiều sâu suy nghĩ, chân lí tinh tế của cuộc đời</w:t>
            </w:r>
            <w:r>
              <w:rPr>
                <w:rFonts w:ascii="Times New Roman" w:hAnsi="Times New Roman"/>
                <w:sz w:val="26"/>
                <w:szCs w:val="26"/>
              </w:rPr>
              <w:t xml:space="preserve">: </w:t>
            </w:r>
            <w:r>
              <w:rPr>
                <w:rFonts w:ascii="Times New Roman" w:hAnsi="Times New Roman"/>
                <w:i/>
                <w:sz w:val="26"/>
                <w:szCs w:val="26"/>
              </w:rPr>
              <w:t>Vội vàng</w:t>
            </w:r>
            <w:r>
              <w:rPr>
                <w:rFonts w:ascii="Times New Roman" w:hAnsi="Times New Roman"/>
                <w:sz w:val="26"/>
                <w:szCs w:val="26"/>
              </w:rPr>
              <w:t xml:space="preserve"> đem đến </w:t>
            </w:r>
            <w:r>
              <w:rPr>
                <w:rFonts w:ascii="Times New Roman" w:hAnsi="Times New Roman"/>
                <w:i/>
                <w:sz w:val="26"/>
                <w:szCs w:val="26"/>
              </w:rPr>
              <w:t>triết lí nhân sinh sâu sắc về thời gian và tuổi trẻ</w:t>
            </w:r>
            <w:r>
              <w:rPr>
                <w:rFonts w:ascii="Times New Roman" w:hAnsi="Times New Roman"/>
                <w:sz w:val="26"/>
                <w:szCs w:val="26"/>
              </w:rPr>
              <w:t xml:space="preserve"> (thời gian tuyến tính một đi không trở lại, tuổi xuân của con người cũng không thắm lại hai lần); </w:t>
            </w:r>
            <w:r>
              <w:rPr>
                <w:rFonts w:ascii="Times New Roman" w:hAnsi="Times New Roman"/>
                <w:i/>
                <w:sz w:val="26"/>
                <w:szCs w:val="26"/>
              </w:rPr>
              <w:t>quan niệm thẩm mĩ mới mẻ</w:t>
            </w:r>
            <w:r>
              <w:rPr>
                <w:rFonts w:ascii="Times New Roman" w:hAnsi="Times New Roman"/>
                <w:sz w:val="26"/>
                <w:szCs w:val="26"/>
              </w:rPr>
              <w:t xml:space="preserve"> (con người là chuẩn mực của cái đẹp, là kiểu mẫu của muôn loài); </w:t>
            </w:r>
            <w:r>
              <w:rPr>
                <w:rFonts w:ascii="Times New Roman" w:hAnsi="Times New Roman"/>
                <w:i/>
                <w:sz w:val="26"/>
                <w:szCs w:val="26"/>
              </w:rPr>
              <w:t>quan niệm nhân sinh đúng đắn</w:t>
            </w:r>
            <w:r>
              <w:rPr>
                <w:rFonts w:ascii="Times New Roman" w:hAnsi="Times New Roman"/>
                <w:sz w:val="26"/>
                <w:szCs w:val="26"/>
              </w:rPr>
              <w:t xml:space="preserve"> (hạnh phúc ở ngay giữa trần gian và ngay trong hiện tại); </w:t>
            </w:r>
            <w:r>
              <w:rPr>
                <w:rFonts w:ascii="Times New Roman" w:hAnsi="Times New Roman"/>
                <w:i/>
                <w:sz w:val="26"/>
                <w:szCs w:val="26"/>
              </w:rPr>
              <w:t>quan niệm sống tích cực</w:t>
            </w:r>
            <w:r>
              <w:rPr>
                <w:rFonts w:ascii="Times New Roman" w:hAnsi="Times New Roman"/>
                <w:sz w:val="26"/>
                <w:szCs w:val="26"/>
              </w:rPr>
              <w:t xml:space="preserve"> (sống tận hưởng nhưng đồng thời phải tận hiến, mỗi phút giây trôi đi phải sống có ý nghĩa).</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 xml:space="preserve">Nghệ thuật thể hiện tình cảm và tư tưởng: </w:t>
            </w:r>
            <w:r>
              <w:rPr>
                <w:rFonts w:ascii="Times New Roman" w:hAnsi="Times New Roman"/>
                <w:sz w:val="26"/>
                <w:szCs w:val="26"/>
              </w:rPr>
              <w:t xml:space="preserve">Thể thơ tự do; kết hợp nhuần nhị giữa mạch cảm xúc và mạch luận lí; giọng điệu khi say mê, sôi nổi lúc nuối tiếc, xót xa; thủ pháp trùng điệp tạo nên sự mạnh mẽ và cuốn hút; nhiều câu thơ phá vỡ khuôn khổ cú pháp thông thường; ngôn từ và hình ảnh thơ mới mẻ, độc đáo... </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Từ ấy</w:t>
            </w:r>
            <w:r>
              <w:rPr>
                <w:rFonts w:ascii="Times New Roman" w:hAnsi="Times New Roman"/>
                <w:b/>
                <w:sz w:val="26"/>
                <w:szCs w:val="26"/>
              </w:rPr>
              <w:t xml:space="preserve"> (Tố Hữu)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Giới thiệu tác giả, tác phẩm.</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Thơ là tình</w:t>
            </w:r>
            <w:r>
              <w:rPr>
                <w:rFonts w:ascii="Times New Roman" w:hAnsi="Times New Roman"/>
                <w:sz w:val="26"/>
                <w:szCs w:val="26"/>
              </w:rPr>
              <w:t xml:space="preserve">: Bài thơ thể hiện </w:t>
            </w:r>
            <w:r>
              <w:rPr>
                <w:rFonts w:ascii="Times New Roman" w:hAnsi="Times New Roman"/>
                <w:i/>
                <w:sz w:val="26"/>
                <w:szCs w:val="26"/>
              </w:rPr>
              <w:t>niềm vui lớn</w:t>
            </w:r>
            <w:r>
              <w:rPr>
                <w:rFonts w:ascii="Times New Roman" w:hAnsi="Times New Roman"/>
                <w:sz w:val="26"/>
                <w:szCs w:val="26"/>
              </w:rPr>
              <w:t xml:space="preserve"> khi được giác ngộ lí tưởng, là </w:t>
            </w:r>
            <w:r>
              <w:rPr>
                <w:rFonts w:ascii="Times New Roman" w:hAnsi="Times New Roman"/>
                <w:i/>
                <w:sz w:val="26"/>
                <w:szCs w:val="26"/>
              </w:rPr>
              <w:t>tình cảm lớn</w:t>
            </w:r>
            <w:r>
              <w:rPr>
                <w:rFonts w:ascii="Times New Roman" w:hAnsi="Times New Roman"/>
                <w:sz w:val="26"/>
                <w:szCs w:val="26"/>
              </w:rPr>
              <w:t xml:space="preserve"> tự nguyện yêu thương và gắn bó với những kiếp cần lao, tạo nên những </w:t>
            </w:r>
            <w:r>
              <w:rPr>
                <w:rFonts w:ascii="Times New Roman" w:hAnsi="Times New Roman"/>
                <w:sz w:val="26"/>
                <w:szCs w:val="26"/>
              </w:rPr>
              <w:lastRenderedPageBreak/>
              <w:t>tình cảm bền chặt như một gia đình.</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Thơ còn là </w:t>
            </w:r>
            <w:r>
              <w:rPr>
                <w:rFonts w:ascii="Times New Roman" w:hAnsi="Times New Roman"/>
                <w:i/>
                <w:sz w:val="26"/>
                <w:szCs w:val="26"/>
              </w:rPr>
              <w:t>lí trí chín muồi, chiều sâu suy nghĩ, chân lí tinh tế của cuộc đời: Từ ấy</w:t>
            </w:r>
            <w:r>
              <w:rPr>
                <w:rFonts w:ascii="Times New Roman" w:hAnsi="Times New Roman"/>
                <w:sz w:val="26"/>
                <w:szCs w:val="26"/>
              </w:rPr>
              <w:t xml:space="preserve"> gửi gắm </w:t>
            </w:r>
            <w:r>
              <w:rPr>
                <w:rFonts w:ascii="Times New Roman" w:hAnsi="Times New Roman"/>
                <w:i/>
                <w:sz w:val="26"/>
                <w:szCs w:val="26"/>
              </w:rPr>
              <w:t>triết lí về vai trò của ánh sáng cách mạng</w:t>
            </w:r>
            <w:r>
              <w:rPr>
                <w:rFonts w:ascii="Times New Roman" w:hAnsi="Times New Roman"/>
                <w:sz w:val="26"/>
                <w:szCs w:val="26"/>
              </w:rPr>
              <w:t xml:space="preserve"> (phục sinh đời sống tâm hồn, khai sinh cuộc đời mới đồng thời khai sinh hồn thơ mới), về </w:t>
            </w:r>
            <w:r>
              <w:rPr>
                <w:rFonts w:ascii="Times New Roman" w:hAnsi="Times New Roman"/>
                <w:i/>
                <w:sz w:val="26"/>
                <w:szCs w:val="26"/>
              </w:rPr>
              <w:t>tác dụng của lý tưởng</w:t>
            </w:r>
            <w:r>
              <w:rPr>
                <w:rFonts w:ascii="Times New Roman" w:hAnsi="Times New Roman"/>
                <w:sz w:val="26"/>
                <w:szCs w:val="26"/>
              </w:rPr>
              <w:t xml:space="preserve"> (đem đến nhận thức mới về lẽ sống: hòa cái tôi riêng với cái ta chung để tạo ra sức mạnh đoàn kết; đem đến sự chuyển biến sâu sắc trong tình cảm: vượt qua những tình cảm cá nhân ích kỉ để có được những tình cảm bao la, rộng lớn).</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xml:space="preserve">- Nghệ thuật thể hiện tình cảm và tư tưởng: </w:t>
            </w:r>
            <w:r>
              <w:rPr>
                <w:rFonts w:ascii="Times New Roman" w:hAnsi="Times New Roman"/>
                <w:sz w:val="26"/>
                <w:szCs w:val="26"/>
              </w:rPr>
              <w:t>Thể thơ bảy chữ; hình ảnh tươi sáng, mang tính biểu tượng cao; giọng thơ sảng khoái; sử dụng nhiều biện pháp tu từ; ngôn ngữ giàu nhạc điệu; nhịp thơ dồn dập, hăm hở...</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c.3. Đánh giá, nâng cao vấn đề</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Ý kiến đã đề cập đến vai trò và mối quan hệ mật thiết giữa </w:t>
            </w:r>
            <w:r>
              <w:rPr>
                <w:rFonts w:ascii="Times New Roman" w:hAnsi="Times New Roman"/>
                <w:i/>
                <w:sz w:val="26"/>
                <w:szCs w:val="26"/>
              </w:rPr>
              <w:t xml:space="preserve">tình </w:t>
            </w:r>
            <w:r>
              <w:rPr>
                <w:rFonts w:ascii="Times New Roman" w:hAnsi="Times New Roman"/>
                <w:sz w:val="26"/>
                <w:szCs w:val="26"/>
              </w:rPr>
              <w:t xml:space="preserve">và </w:t>
            </w:r>
            <w:r>
              <w:rPr>
                <w:rFonts w:ascii="Times New Roman" w:hAnsi="Times New Roman"/>
                <w:i/>
                <w:sz w:val="26"/>
                <w:szCs w:val="26"/>
              </w:rPr>
              <w:t>trí</w:t>
            </w:r>
            <w:r>
              <w:rPr>
                <w:rFonts w:ascii="Times New Roman" w:hAnsi="Times New Roman"/>
                <w:sz w:val="26"/>
                <w:szCs w:val="26"/>
              </w:rPr>
              <w:t xml:space="preserve"> trong thơ. Tình giúp bài thơ chạm đến trái tim độc giả, chân lí tinh tế về cuộc đời giúp làm giàu nhận thức cho độc giả, nâng tầm giá trị của tác phẩm.</w:t>
            </w:r>
          </w:p>
          <w:p w:rsidR="00C249E6" w:rsidRDefault="00CE3B30">
            <w:pPr>
              <w:widowControl w:val="0"/>
              <w:tabs>
                <w:tab w:val="left" w:pos="1050"/>
              </w:tabs>
              <w:spacing w:line="276" w:lineRule="auto"/>
              <w:ind w:left="0" w:hanging="3"/>
              <w:jc w:val="both"/>
              <w:rPr>
                <w:rFonts w:ascii="Times New Roman" w:hAnsi="Times New Roman"/>
                <w:sz w:val="26"/>
                <w:szCs w:val="26"/>
              </w:rPr>
            </w:pPr>
            <w:r>
              <w:rPr>
                <w:rFonts w:ascii="Times New Roman" w:hAnsi="Times New Roman"/>
                <w:sz w:val="26"/>
                <w:szCs w:val="26"/>
              </w:rPr>
              <w:t xml:space="preserve">- Hai bài thơ </w:t>
            </w:r>
            <w:r>
              <w:rPr>
                <w:rFonts w:ascii="Times New Roman" w:hAnsi="Times New Roman"/>
                <w:i/>
                <w:sz w:val="26"/>
                <w:szCs w:val="26"/>
              </w:rPr>
              <w:t xml:space="preserve">Vội vàng </w:t>
            </w:r>
            <w:r>
              <w:rPr>
                <w:rFonts w:ascii="Times New Roman" w:hAnsi="Times New Roman"/>
                <w:sz w:val="26"/>
                <w:szCs w:val="26"/>
              </w:rPr>
              <w:t>và</w:t>
            </w:r>
            <w:r>
              <w:rPr>
                <w:rFonts w:ascii="Times New Roman" w:hAnsi="Times New Roman"/>
                <w:i/>
                <w:sz w:val="26"/>
                <w:szCs w:val="26"/>
              </w:rPr>
              <w:t xml:space="preserve"> Từ ấy </w:t>
            </w:r>
            <w:r>
              <w:rPr>
                <w:rFonts w:ascii="Times New Roman" w:hAnsi="Times New Roman"/>
                <w:sz w:val="26"/>
                <w:szCs w:val="26"/>
              </w:rPr>
              <w:t xml:space="preserve">được viết nên từ </w:t>
            </w:r>
            <w:r>
              <w:rPr>
                <w:rFonts w:ascii="Times New Roman" w:hAnsi="Times New Roman"/>
                <w:i/>
                <w:sz w:val="26"/>
                <w:szCs w:val="26"/>
              </w:rPr>
              <w:t xml:space="preserve">tình </w:t>
            </w:r>
            <w:r>
              <w:rPr>
                <w:rFonts w:ascii="Times New Roman" w:hAnsi="Times New Roman"/>
                <w:sz w:val="26"/>
                <w:szCs w:val="26"/>
              </w:rPr>
              <w:t>và</w:t>
            </w:r>
            <w:r>
              <w:rPr>
                <w:rFonts w:ascii="Times New Roman" w:hAnsi="Times New Roman"/>
                <w:i/>
                <w:sz w:val="26"/>
                <w:szCs w:val="26"/>
              </w:rPr>
              <w:t xml:space="preserve"> trí </w:t>
            </w:r>
            <w:r>
              <w:rPr>
                <w:rFonts w:ascii="Times New Roman" w:hAnsi="Times New Roman"/>
                <w:sz w:val="26"/>
                <w:szCs w:val="26"/>
              </w:rPr>
              <w:t xml:space="preserve">của những nhà thơ có trái tim nhạy cảm và tư tưởng tiến bộ là minh chứng tiêu biểu cho quan điểm nêu trên. </w:t>
            </w:r>
            <w:r>
              <w:rPr>
                <w:rFonts w:ascii="Times New Roman" w:hAnsi="Times New Roman"/>
                <w:i/>
                <w:sz w:val="26"/>
                <w:szCs w:val="26"/>
              </w:rPr>
              <w:t xml:space="preserve">Vội vàng </w:t>
            </w:r>
            <w:r>
              <w:rPr>
                <w:rFonts w:ascii="Times New Roman" w:hAnsi="Times New Roman"/>
                <w:sz w:val="26"/>
                <w:szCs w:val="26"/>
              </w:rPr>
              <w:t>và</w:t>
            </w:r>
            <w:r>
              <w:rPr>
                <w:rFonts w:ascii="Times New Roman" w:hAnsi="Times New Roman"/>
                <w:i/>
                <w:sz w:val="26"/>
                <w:szCs w:val="26"/>
              </w:rPr>
              <w:t xml:space="preserve"> Từ ấy </w:t>
            </w:r>
            <w:r>
              <w:rPr>
                <w:rFonts w:ascii="Times New Roman" w:hAnsi="Times New Roman"/>
                <w:sz w:val="26"/>
                <w:szCs w:val="26"/>
              </w:rPr>
              <w:t>cũng như tên tuổi của hai tác giả luôn bất tử với thời gian.</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Ý kiến là bài học ý nghĩa: </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Với người nghệ sĩ:</w:t>
            </w:r>
            <w:r>
              <w:rPr>
                <w:rFonts w:ascii="Times New Roman" w:hAnsi="Times New Roman"/>
                <w:sz w:val="26"/>
                <w:szCs w:val="26"/>
              </w:rPr>
              <w:t xml:space="preserve"> để có bài thơ hay cần có cảm xúc nồng nàn kết hợp những suy tư sâu lắng, kết quả của yêu thương và trải nghiệm sâu sắc với cuộc đời. </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Với độc giả:</w:t>
            </w:r>
            <w:r>
              <w:rPr>
                <w:rFonts w:ascii="Times New Roman" w:hAnsi="Times New Roman"/>
                <w:sz w:val="26"/>
                <w:szCs w:val="26"/>
              </w:rPr>
              <w:t xml:space="preserve"> đến với một bài thơ, cần đồng cảm với những rung động của người nghệ sĩ, nhưng cũng cần cảm nhận được những triết lí nhân sinh mà nhà thơ gửi gắm trong tác phẩm.</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Ý kiến không chỉ đúng với thơ mà còn đúng với các thể loại văn học khác (khuyến khích).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bl>
    <w:p w:rsidR="00C249E6" w:rsidRDefault="00C249E6">
      <w:pPr>
        <w:tabs>
          <w:tab w:val="left" w:pos="3975"/>
          <w:tab w:val="center" w:pos="5073"/>
        </w:tabs>
        <w:ind w:left="0" w:hanging="3"/>
        <w:jc w:val="center"/>
        <w:rPr>
          <w:rFonts w:ascii="Times New Roman" w:hAnsi="Times New Roman"/>
          <w:sz w:val="26"/>
          <w:szCs w:val="26"/>
        </w:rPr>
      </w:pPr>
    </w:p>
    <w:p w:rsidR="00C249E6" w:rsidRDefault="00CE3B30">
      <w:pPr>
        <w:tabs>
          <w:tab w:val="left" w:pos="3975"/>
          <w:tab w:val="center" w:pos="5073"/>
        </w:tabs>
        <w:ind w:left="0" w:hanging="3"/>
        <w:jc w:val="center"/>
        <w:rPr>
          <w:rFonts w:ascii="Times New Roman" w:hAnsi="Times New Roman"/>
          <w:sz w:val="26"/>
          <w:szCs w:val="26"/>
        </w:rPr>
      </w:pPr>
      <w:r>
        <w:rPr>
          <w:rFonts w:ascii="Times New Roman" w:hAnsi="Times New Roman"/>
          <w:b/>
          <w:sz w:val="26"/>
          <w:szCs w:val="26"/>
        </w:rPr>
        <w:t>------------- HẾT -------------</w:t>
      </w:r>
    </w:p>
    <w:p w:rsidR="00C249E6" w:rsidRDefault="00C249E6">
      <w:pPr>
        <w:tabs>
          <w:tab w:val="left" w:pos="3975"/>
          <w:tab w:val="center" w:pos="5073"/>
        </w:tabs>
        <w:ind w:hanging="2"/>
        <w:jc w:val="center"/>
        <w:rPr>
          <w:rFonts w:ascii="Times New Roman" w:hAnsi="Times New Roman"/>
          <w:sz w:val="24"/>
          <w:szCs w:val="24"/>
        </w:rPr>
      </w:pPr>
    </w:p>
    <w:p w:rsidR="00C249E6" w:rsidRDefault="00C249E6">
      <w:pPr>
        <w:tabs>
          <w:tab w:val="left" w:pos="3975"/>
          <w:tab w:val="center" w:pos="5073"/>
        </w:tabs>
        <w:ind w:left="0" w:hanging="3"/>
        <w:jc w:val="center"/>
        <w:rPr>
          <w:rFonts w:ascii="Times New Roman" w:hAnsi="Times New Roman"/>
          <w:sz w:val="26"/>
          <w:szCs w:val="26"/>
        </w:rPr>
      </w:pPr>
    </w:p>
    <w:sectPr w:rsidR="00C249E6" w:rsidSect="000822CF">
      <w:headerReference w:type="even" r:id="rId7"/>
      <w:headerReference w:type="default" r:id="rId8"/>
      <w:footerReference w:type="even" r:id="rId9"/>
      <w:footerReference w:type="default" r:id="rId10"/>
      <w:headerReference w:type="first" r:id="rId11"/>
      <w:footerReference w:type="first" r:id="rId12"/>
      <w:pgSz w:w="11907" w:h="16840"/>
      <w:pgMar w:top="1134" w:right="851" w:bottom="851" w:left="1134" w:header="567" w:footer="5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49" w:rsidRDefault="00744C49">
      <w:pPr>
        <w:spacing w:line="240" w:lineRule="auto"/>
        <w:ind w:left="0" w:hanging="3"/>
      </w:pPr>
      <w:r>
        <w:separator/>
      </w:r>
    </w:p>
  </w:endnote>
  <w:endnote w:type="continuationSeparator" w:id="0">
    <w:p w:rsidR="00744C49" w:rsidRDefault="00744C4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E6" w:rsidRDefault="006C4094">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sidR="00CE3B30">
      <w:rPr>
        <w:rFonts w:ascii="Times New Roman" w:hAnsi="Times New Roman"/>
        <w:color w:val="000000"/>
      </w:rPr>
      <w:instrText>PAGE</w:instrText>
    </w:r>
    <w:r>
      <w:rPr>
        <w:rFonts w:ascii="Times New Roman" w:hAnsi="Times New Roman"/>
        <w:color w:val="000000"/>
      </w:rPr>
      <w:fldChar w:fldCharType="end"/>
    </w:r>
  </w:p>
  <w:p w:rsidR="00C249E6" w:rsidRDefault="00C249E6">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Pr="000822CF" w:rsidRDefault="000822CF" w:rsidP="000822CF">
    <w:pPr>
      <w:pStyle w:val="Footer"/>
      <w:pBdr>
        <w:top w:val="thinThickSmallGap" w:sz="24" w:space="1" w:color="622423" w:themeColor="accent2" w:themeShade="7F"/>
      </w:pBdr>
      <w:ind w:hanging="2"/>
      <w:rPr>
        <w:rFonts w:ascii="Times New Roman" w:eastAsiaTheme="majorEastAsia" w:hAnsi="Times New Roman"/>
        <w:sz w:val="24"/>
        <w:szCs w:val="24"/>
      </w:rPr>
    </w:pPr>
    <w:r w:rsidRPr="000822CF">
      <w:rPr>
        <w:rFonts w:ascii="Times New Roman" w:hAnsi="Times New Roman"/>
        <w:b/>
        <w:color w:val="00B0F0"/>
        <w:sz w:val="24"/>
        <w:szCs w:val="24"/>
        <w:lang w:val="nl-NL"/>
      </w:rPr>
      <w:t xml:space="preserve">                                                             </w:t>
    </w:r>
    <w:r w:rsidRPr="000822CF">
      <w:rPr>
        <w:rFonts w:ascii="Times New Roman" w:hAnsi="Times New Roman"/>
        <w:b/>
        <w:color w:val="00B0F0"/>
        <w:sz w:val="24"/>
        <w:szCs w:val="24"/>
        <w:lang w:val="nl-NL"/>
      </w:rPr>
      <w:t/>
    </w:r>
    <w:r w:rsidRPr="000822CF">
      <w:rPr>
        <w:rFonts w:ascii="Times New Roman" w:hAnsi="Times New Roman"/>
        <w:b/>
        <w:color w:val="FF0000"/>
        <w:sz w:val="24"/>
        <w:szCs w:val="24"/>
        <w:lang w:val="nl-NL"/>
      </w:rPr>
      <w:t/>
    </w:r>
    <w:r w:rsidRPr="000822CF">
      <w:rPr>
        <w:rFonts w:ascii="Times New Roman" w:eastAsiaTheme="majorEastAsia" w:hAnsi="Times New Roman"/>
        <w:sz w:val="24"/>
        <w:szCs w:val="24"/>
      </w:rPr>
      <w:ptab w:relativeTo="margin" w:alignment="right" w:leader="none"/>
    </w:r>
    <w:r w:rsidRPr="000822CF">
      <w:rPr>
        <w:rFonts w:ascii="Times New Roman" w:eastAsiaTheme="majorEastAsia" w:hAnsi="Times New Roman"/>
        <w:sz w:val="24"/>
        <w:szCs w:val="24"/>
      </w:rPr>
      <w:t>Trang</w:t>
    </w:r>
    <w:r w:rsidRPr="000822CF">
      <w:rPr>
        <w:rFonts w:ascii="Times New Roman" w:eastAsiaTheme="majorEastAsia" w:hAnsi="Times New Roman"/>
        <w:sz w:val="24"/>
        <w:szCs w:val="24"/>
      </w:rPr>
      <w:t xml:space="preserve"> </w:t>
    </w:r>
    <w:r w:rsidRPr="000822CF">
      <w:rPr>
        <w:rFonts w:ascii="Times New Roman" w:eastAsiaTheme="minorEastAsia" w:hAnsi="Times New Roman"/>
        <w:sz w:val="24"/>
        <w:szCs w:val="24"/>
      </w:rPr>
      <w:fldChar w:fldCharType="begin"/>
    </w:r>
    <w:r w:rsidRPr="000822CF">
      <w:rPr>
        <w:rFonts w:ascii="Times New Roman" w:hAnsi="Times New Roman"/>
        <w:sz w:val="24"/>
        <w:szCs w:val="24"/>
      </w:rPr>
      <w:instrText xml:space="preserve"> PAGE   \* MERGEFORMAT </w:instrText>
    </w:r>
    <w:r w:rsidRPr="000822CF">
      <w:rPr>
        <w:rFonts w:ascii="Times New Roman" w:eastAsiaTheme="minorEastAsia" w:hAnsi="Times New Roman"/>
        <w:sz w:val="24"/>
        <w:szCs w:val="24"/>
      </w:rPr>
      <w:fldChar w:fldCharType="separate"/>
    </w:r>
    <w:r w:rsidR="003D3C47" w:rsidRPr="003D3C47">
      <w:rPr>
        <w:rFonts w:ascii="Times New Roman" w:eastAsiaTheme="majorEastAsia" w:hAnsi="Times New Roman"/>
        <w:noProof/>
        <w:sz w:val="24"/>
        <w:szCs w:val="24"/>
      </w:rPr>
      <w:t>1</w:t>
    </w:r>
    <w:r w:rsidRPr="000822CF">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49" w:rsidRDefault="00744C49">
      <w:pPr>
        <w:spacing w:line="240" w:lineRule="auto"/>
        <w:ind w:left="0" w:hanging="3"/>
      </w:pPr>
      <w:r>
        <w:separator/>
      </w:r>
    </w:p>
  </w:footnote>
  <w:footnote w:type="continuationSeparator" w:id="0">
    <w:p w:rsidR="00744C49" w:rsidRDefault="00744C49">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hanging="2"/>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E6"/>
    <w:rsid w:val="000822CF"/>
    <w:rsid w:val="00193499"/>
    <w:rsid w:val="002F55EA"/>
    <w:rsid w:val="003D3C47"/>
    <w:rsid w:val="006C4094"/>
    <w:rsid w:val="00744C49"/>
    <w:rsid w:val="0078181A"/>
    <w:rsid w:val="007E6768"/>
    <w:rsid w:val="008013DC"/>
    <w:rsid w:val="00A638AB"/>
    <w:rsid w:val="00C249E6"/>
    <w:rsid w:val="00CE3B30"/>
    <w:rsid w:val="00DB4434"/>
    <w:rsid w:val="00F91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68"/>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7E6768"/>
    <w:pPr>
      <w:keepNext/>
      <w:keepLines/>
      <w:spacing w:before="480" w:after="120"/>
    </w:pPr>
    <w:rPr>
      <w:b/>
      <w:sz w:val="48"/>
      <w:szCs w:val="48"/>
    </w:rPr>
  </w:style>
  <w:style w:type="paragraph" w:styleId="Heading2">
    <w:name w:val="heading 2"/>
    <w:basedOn w:val="Normal"/>
    <w:next w:val="Normal"/>
    <w:uiPriority w:val="9"/>
    <w:semiHidden/>
    <w:unhideWhenUsed/>
    <w:qFormat/>
    <w:rsid w:val="007E67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E6768"/>
    <w:pPr>
      <w:keepNext/>
      <w:keepLines/>
      <w:spacing w:before="280" w:after="80"/>
      <w:outlineLvl w:val="2"/>
    </w:pPr>
    <w:rPr>
      <w:b/>
    </w:rPr>
  </w:style>
  <w:style w:type="paragraph" w:styleId="Heading4">
    <w:name w:val="heading 4"/>
    <w:basedOn w:val="Normal"/>
    <w:next w:val="Normal"/>
    <w:uiPriority w:val="9"/>
    <w:semiHidden/>
    <w:unhideWhenUsed/>
    <w:qFormat/>
    <w:rsid w:val="007E67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676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E67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E6768"/>
    <w:tblPr>
      <w:tblCellMar>
        <w:top w:w="0" w:type="dxa"/>
        <w:left w:w="0" w:type="dxa"/>
        <w:bottom w:w="0" w:type="dxa"/>
        <w:right w:w="0" w:type="dxa"/>
      </w:tblCellMar>
    </w:tblPr>
  </w:style>
  <w:style w:type="paragraph" w:styleId="Title">
    <w:name w:val="Title"/>
    <w:basedOn w:val="Normal"/>
    <w:next w:val="Normal"/>
    <w:uiPriority w:val="10"/>
    <w:qFormat/>
    <w:rsid w:val="007E6768"/>
    <w:pPr>
      <w:keepNext/>
      <w:keepLines/>
      <w:spacing w:before="480" w:after="120"/>
    </w:pPr>
    <w:rPr>
      <w:b/>
      <w:sz w:val="72"/>
      <w:szCs w:val="72"/>
    </w:rPr>
  </w:style>
  <w:style w:type="table" w:customStyle="1" w:styleId="TableNormal2">
    <w:name w:val="Table Normal2"/>
    <w:next w:val="TableNormal1"/>
    <w:rsid w:val="007E6768"/>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7E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E6768"/>
    <w:pPr>
      <w:spacing w:after="160" w:line="240" w:lineRule="atLeast"/>
    </w:pPr>
    <w:rPr>
      <w:rFonts w:ascii="Arial" w:hAnsi="Arial"/>
      <w:sz w:val="22"/>
      <w:szCs w:val="22"/>
    </w:rPr>
  </w:style>
  <w:style w:type="paragraph" w:styleId="BodyTextIndent">
    <w:name w:val="Body Text Indent"/>
    <w:basedOn w:val="Normal"/>
    <w:rsid w:val="007E6768"/>
    <w:pPr>
      <w:ind w:firstLine="720"/>
      <w:jc w:val="both"/>
    </w:pPr>
    <w:rPr>
      <w:szCs w:val="24"/>
    </w:rPr>
  </w:style>
  <w:style w:type="paragraph" w:styleId="BodyText2">
    <w:name w:val="Body Text 2"/>
    <w:basedOn w:val="Normal"/>
    <w:rsid w:val="007E6768"/>
    <w:pPr>
      <w:jc w:val="both"/>
    </w:pPr>
    <w:rPr>
      <w:szCs w:val="24"/>
    </w:rPr>
  </w:style>
  <w:style w:type="paragraph" w:styleId="Footer">
    <w:name w:val="footer"/>
    <w:basedOn w:val="Normal"/>
    <w:link w:val="FooterChar"/>
    <w:uiPriority w:val="99"/>
    <w:rsid w:val="007E6768"/>
    <w:pPr>
      <w:tabs>
        <w:tab w:val="center" w:pos="4320"/>
        <w:tab w:val="right" w:pos="8640"/>
      </w:tabs>
    </w:pPr>
  </w:style>
  <w:style w:type="character" w:styleId="PageNumber">
    <w:name w:val="page number"/>
    <w:basedOn w:val="DefaultParagraphFont"/>
    <w:rsid w:val="007E6768"/>
    <w:rPr>
      <w:w w:val="100"/>
      <w:position w:val="-1"/>
      <w:effect w:val="none"/>
      <w:vertAlign w:val="baseline"/>
      <w:cs w:val="0"/>
      <w:em w:val="none"/>
    </w:rPr>
  </w:style>
  <w:style w:type="paragraph" w:styleId="Header">
    <w:name w:val="header"/>
    <w:basedOn w:val="Normal"/>
    <w:rsid w:val="007E6768"/>
    <w:pPr>
      <w:tabs>
        <w:tab w:val="center" w:pos="4153"/>
        <w:tab w:val="right" w:pos="8306"/>
      </w:tabs>
    </w:pPr>
  </w:style>
  <w:style w:type="paragraph" w:customStyle="1" w:styleId="CharChar4CharCharCharChar">
    <w:name w:val="Char Char4 Char Char Char Char"/>
    <w:basedOn w:val="Normal"/>
    <w:rsid w:val="007E6768"/>
    <w:pPr>
      <w:spacing w:after="160" w:line="240" w:lineRule="atLeast"/>
    </w:pPr>
    <w:rPr>
      <w:rFonts w:ascii="Arial" w:hAnsi="Arial" w:cs="Arial"/>
      <w:sz w:val="24"/>
      <w:szCs w:val="24"/>
    </w:rPr>
  </w:style>
  <w:style w:type="paragraph" w:styleId="BodyText">
    <w:name w:val="Body Text"/>
    <w:basedOn w:val="Normal"/>
    <w:rsid w:val="007E6768"/>
    <w:pPr>
      <w:spacing w:after="120"/>
    </w:pPr>
  </w:style>
  <w:style w:type="paragraph" w:styleId="BodyTextFirstIndent">
    <w:name w:val="Body Text First Indent"/>
    <w:basedOn w:val="BodyText"/>
    <w:rsid w:val="007E6768"/>
    <w:pPr>
      <w:ind w:firstLine="210"/>
    </w:pPr>
    <w:rPr>
      <w:rFonts w:ascii="Times New Roman" w:hAnsi="Times New Roman"/>
      <w:sz w:val="24"/>
      <w:szCs w:val="24"/>
    </w:rPr>
  </w:style>
  <w:style w:type="paragraph" w:customStyle="1" w:styleId="Char0">
    <w:name w:val="Char"/>
    <w:basedOn w:val="Normal"/>
    <w:rsid w:val="007E6768"/>
    <w:pPr>
      <w:spacing w:after="160" w:line="240" w:lineRule="atLeast"/>
    </w:pPr>
    <w:rPr>
      <w:rFonts w:ascii="Arial" w:hAnsi="Arial"/>
      <w:sz w:val="24"/>
      <w:szCs w:val="24"/>
      <w:lang w:val="vi-VN"/>
    </w:rPr>
  </w:style>
  <w:style w:type="paragraph" w:styleId="NormalWeb">
    <w:name w:val="Normal (Web)"/>
    <w:basedOn w:val="Normal"/>
    <w:rsid w:val="007E6768"/>
    <w:pPr>
      <w:spacing w:before="100" w:beforeAutospacing="1" w:after="100" w:afterAutospacing="1"/>
    </w:pPr>
    <w:rPr>
      <w:rFonts w:ascii="Times New Roman" w:hAnsi="Times New Roman"/>
      <w:sz w:val="24"/>
      <w:szCs w:val="24"/>
    </w:rPr>
  </w:style>
  <w:style w:type="character" w:styleId="Emphasis">
    <w:name w:val="Emphasis"/>
    <w:rsid w:val="007E6768"/>
    <w:rPr>
      <w:i/>
      <w:iCs/>
      <w:w w:val="100"/>
      <w:position w:val="-1"/>
      <w:effect w:val="none"/>
      <w:vertAlign w:val="baseline"/>
      <w:cs w:val="0"/>
      <w:em w:val="none"/>
    </w:rPr>
  </w:style>
  <w:style w:type="character" w:customStyle="1" w:styleId="apple-converted-space">
    <w:name w:val="apple-converted-space"/>
    <w:basedOn w:val="DefaultParagraphFont"/>
    <w:rsid w:val="007E6768"/>
    <w:rPr>
      <w:w w:val="100"/>
      <w:position w:val="-1"/>
      <w:effect w:val="none"/>
      <w:vertAlign w:val="baseline"/>
      <w:cs w:val="0"/>
      <w:em w:val="none"/>
    </w:rPr>
  </w:style>
  <w:style w:type="character" w:styleId="Hyperlink">
    <w:name w:val="Hyperlink"/>
    <w:rsid w:val="007E6768"/>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7E6768"/>
    <w:pPr>
      <w:spacing w:after="160" w:line="240" w:lineRule="atLeast"/>
    </w:pPr>
    <w:rPr>
      <w:rFonts w:ascii="Arial" w:hAnsi="Arial"/>
      <w:sz w:val="22"/>
      <w:szCs w:val="22"/>
    </w:rPr>
  </w:style>
  <w:style w:type="character" w:customStyle="1" w:styleId="NormalWebChar">
    <w:name w:val="Normal (Web) Char"/>
    <w:rsid w:val="007E6768"/>
    <w:rPr>
      <w:w w:val="100"/>
      <w:position w:val="-1"/>
      <w:sz w:val="24"/>
      <w:szCs w:val="24"/>
      <w:effect w:val="none"/>
      <w:vertAlign w:val="baseline"/>
      <w:cs w:val="0"/>
      <w:em w:val="none"/>
    </w:rPr>
  </w:style>
  <w:style w:type="paragraph" w:styleId="ListParagraph">
    <w:name w:val="List Paragraph"/>
    <w:basedOn w:val="Normal"/>
    <w:rsid w:val="007E6768"/>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7E6768"/>
    <w:pPr>
      <w:keepNext/>
      <w:keepLines/>
      <w:spacing w:before="360" w:after="80"/>
    </w:pPr>
    <w:rPr>
      <w:rFonts w:ascii="Georgia" w:eastAsia="Georgia" w:hAnsi="Georgia" w:cs="Georgia"/>
      <w:i/>
      <w:color w:val="666666"/>
      <w:sz w:val="48"/>
      <w:szCs w:val="48"/>
    </w:rPr>
  </w:style>
  <w:style w:type="table" w:customStyle="1" w:styleId="a">
    <w:basedOn w:val="TableNormal2"/>
    <w:rsid w:val="007E6768"/>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F55EA"/>
    <w:pPr>
      <w:suppressAutoHyphens/>
      <w:ind w:leftChars="-1" w:left="-1" w:hangingChars="1" w:hanging="1"/>
      <w:outlineLvl w:val="0"/>
    </w:pPr>
    <w:rPr>
      <w:rFonts w:ascii=".VnTime" w:hAnsi=".VnTime"/>
      <w:position w:val="-1"/>
      <w:lang w:eastAsia="en-US"/>
    </w:rPr>
  </w:style>
  <w:style w:type="character" w:customStyle="1" w:styleId="FooterChar">
    <w:name w:val="Footer Char"/>
    <w:basedOn w:val="DefaultParagraphFont"/>
    <w:link w:val="Footer"/>
    <w:uiPriority w:val="99"/>
    <w:rsid w:val="000822CF"/>
    <w:rPr>
      <w:rFonts w:ascii=".VnTime" w:hAnsi=".VnTime"/>
      <w:position w:val="-1"/>
      <w:lang w:eastAsia="en-US"/>
    </w:rPr>
  </w:style>
  <w:style w:type="paragraph" w:styleId="BalloonText">
    <w:name w:val="Balloon Text"/>
    <w:basedOn w:val="Normal"/>
    <w:link w:val="BalloonTextChar"/>
    <w:uiPriority w:val="99"/>
    <w:semiHidden/>
    <w:unhideWhenUsed/>
    <w:rsid w:val="000822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CF"/>
    <w:rPr>
      <w:rFonts w:ascii="Tahoma" w:hAnsi="Tahoma" w:cs="Tahoma"/>
      <w:positio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68"/>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7E6768"/>
    <w:pPr>
      <w:keepNext/>
      <w:keepLines/>
      <w:spacing w:before="480" w:after="120"/>
    </w:pPr>
    <w:rPr>
      <w:b/>
      <w:sz w:val="48"/>
      <w:szCs w:val="48"/>
    </w:rPr>
  </w:style>
  <w:style w:type="paragraph" w:styleId="Heading2">
    <w:name w:val="heading 2"/>
    <w:basedOn w:val="Normal"/>
    <w:next w:val="Normal"/>
    <w:uiPriority w:val="9"/>
    <w:semiHidden/>
    <w:unhideWhenUsed/>
    <w:qFormat/>
    <w:rsid w:val="007E67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E6768"/>
    <w:pPr>
      <w:keepNext/>
      <w:keepLines/>
      <w:spacing w:before="280" w:after="80"/>
      <w:outlineLvl w:val="2"/>
    </w:pPr>
    <w:rPr>
      <w:b/>
    </w:rPr>
  </w:style>
  <w:style w:type="paragraph" w:styleId="Heading4">
    <w:name w:val="heading 4"/>
    <w:basedOn w:val="Normal"/>
    <w:next w:val="Normal"/>
    <w:uiPriority w:val="9"/>
    <w:semiHidden/>
    <w:unhideWhenUsed/>
    <w:qFormat/>
    <w:rsid w:val="007E67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676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E67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E6768"/>
    <w:tblPr>
      <w:tblCellMar>
        <w:top w:w="0" w:type="dxa"/>
        <w:left w:w="0" w:type="dxa"/>
        <w:bottom w:w="0" w:type="dxa"/>
        <w:right w:w="0" w:type="dxa"/>
      </w:tblCellMar>
    </w:tblPr>
  </w:style>
  <w:style w:type="paragraph" w:styleId="Title">
    <w:name w:val="Title"/>
    <w:basedOn w:val="Normal"/>
    <w:next w:val="Normal"/>
    <w:uiPriority w:val="10"/>
    <w:qFormat/>
    <w:rsid w:val="007E6768"/>
    <w:pPr>
      <w:keepNext/>
      <w:keepLines/>
      <w:spacing w:before="480" w:after="120"/>
    </w:pPr>
    <w:rPr>
      <w:b/>
      <w:sz w:val="72"/>
      <w:szCs w:val="72"/>
    </w:rPr>
  </w:style>
  <w:style w:type="table" w:customStyle="1" w:styleId="TableNormal2">
    <w:name w:val="Table Normal2"/>
    <w:next w:val="TableNormal1"/>
    <w:rsid w:val="007E6768"/>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7E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E6768"/>
    <w:pPr>
      <w:spacing w:after="160" w:line="240" w:lineRule="atLeast"/>
    </w:pPr>
    <w:rPr>
      <w:rFonts w:ascii="Arial" w:hAnsi="Arial"/>
      <w:sz w:val="22"/>
      <w:szCs w:val="22"/>
    </w:rPr>
  </w:style>
  <w:style w:type="paragraph" w:styleId="BodyTextIndent">
    <w:name w:val="Body Text Indent"/>
    <w:basedOn w:val="Normal"/>
    <w:rsid w:val="007E6768"/>
    <w:pPr>
      <w:ind w:firstLine="720"/>
      <w:jc w:val="both"/>
    </w:pPr>
    <w:rPr>
      <w:szCs w:val="24"/>
    </w:rPr>
  </w:style>
  <w:style w:type="paragraph" w:styleId="BodyText2">
    <w:name w:val="Body Text 2"/>
    <w:basedOn w:val="Normal"/>
    <w:rsid w:val="007E6768"/>
    <w:pPr>
      <w:jc w:val="both"/>
    </w:pPr>
    <w:rPr>
      <w:szCs w:val="24"/>
    </w:rPr>
  </w:style>
  <w:style w:type="paragraph" w:styleId="Footer">
    <w:name w:val="footer"/>
    <w:basedOn w:val="Normal"/>
    <w:link w:val="FooterChar"/>
    <w:uiPriority w:val="99"/>
    <w:rsid w:val="007E6768"/>
    <w:pPr>
      <w:tabs>
        <w:tab w:val="center" w:pos="4320"/>
        <w:tab w:val="right" w:pos="8640"/>
      </w:tabs>
    </w:pPr>
  </w:style>
  <w:style w:type="character" w:styleId="PageNumber">
    <w:name w:val="page number"/>
    <w:basedOn w:val="DefaultParagraphFont"/>
    <w:rsid w:val="007E6768"/>
    <w:rPr>
      <w:w w:val="100"/>
      <w:position w:val="-1"/>
      <w:effect w:val="none"/>
      <w:vertAlign w:val="baseline"/>
      <w:cs w:val="0"/>
      <w:em w:val="none"/>
    </w:rPr>
  </w:style>
  <w:style w:type="paragraph" w:styleId="Header">
    <w:name w:val="header"/>
    <w:basedOn w:val="Normal"/>
    <w:rsid w:val="007E6768"/>
    <w:pPr>
      <w:tabs>
        <w:tab w:val="center" w:pos="4153"/>
        <w:tab w:val="right" w:pos="8306"/>
      </w:tabs>
    </w:pPr>
  </w:style>
  <w:style w:type="paragraph" w:customStyle="1" w:styleId="CharChar4CharCharCharChar">
    <w:name w:val="Char Char4 Char Char Char Char"/>
    <w:basedOn w:val="Normal"/>
    <w:rsid w:val="007E6768"/>
    <w:pPr>
      <w:spacing w:after="160" w:line="240" w:lineRule="atLeast"/>
    </w:pPr>
    <w:rPr>
      <w:rFonts w:ascii="Arial" w:hAnsi="Arial" w:cs="Arial"/>
      <w:sz w:val="24"/>
      <w:szCs w:val="24"/>
    </w:rPr>
  </w:style>
  <w:style w:type="paragraph" w:styleId="BodyText">
    <w:name w:val="Body Text"/>
    <w:basedOn w:val="Normal"/>
    <w:rsid w:val="007E6768"/>
    <w:pPr>
      <w:spacing w:after="120"/>
    </w:pPr>
  </w:style>
  <w:style w:type="paragraph" w:styleId="BodyTextFirstIndent">
    <w:name w:val="Body Text First Indent"/>
    <w:basedOn w:val="BodyText"/>
    <w:rsid w:val="007E6768"/>
    <w:pPr>
      <w:ind w:firstLine="210"/>
    </w:pPr>
    <w:rPr>
      <w:rFonts w:ascii="Times New Roman" w:hAnsi="Times New Roman"/>
      <w:sz w:val="24"/>
      <w:szCs w:val="24"/>
    </w:rPr>
  </w:style>
  <w:style w:type="paragraph" w:customStyle="1" w:styleId="Char0">
    <w:name w:val="Char"/>
    <w:basedOn w:val="Normal"/>
    <w:rsid w:val="007E6768"/>
    <w:pPr>
      <w:spacing w:after="160" w:line="240" w:lineRule="atLeast"/>
    </w:pPr>
    <w:rPr>
      <w:rFonts w:ascii="Arial" w:hAnsi="Arial"/>
      <w:sz w:val="24"/>
      <w:szCs w:val="24"/>
      <w:lang w:val="vi-VN"/>
    </w:rPr>
  </w:style>
  <w:style w:type="paragraph" w:styleId="NormalWeb">
    <w:name w:val="Normal (Web)"/>
    <w:basedOn w:val="Normal"/>
    <w:rsid w:val="007E6768"/>
    <w:pPr>
      <w:spacing w:before="100" w:beforeAutospacing="1" w:after="100" w:afterAutospacing="1"/>
    </w:pPr>
    <w:rPr>
      <w:rFonts w:ascii="Times New Roman" w:hAnsi="Times New Roman"/>
      <w:sz w:val="24"/>
      <w:szCs w:val="24"/>
    </w:rPr>
  </w:style>
  <w:style w:type="character" w:styleId="Emphasis">
    <w:name w:val="Emphasis"/>
    <w:rsid w:val="007E6768"/>
    <w:rPr>
      <w:i/>
      <w:iCs/>
      <w:w w:val="100"/>
      <w:position w:val="-1"/>
      <w:effect w:val="none"/>
      <w:vertAlign w:val="baseline"/>
      <w:cs w:val="0"/>
      <w:em w:val="none"/>
    </w:rPr>
  </w:style>
  <w:style w:type="character" w:customStyle="1" w:styleId="apple-converted-space">
    <w:name w:val="apple-converted-space"/>
    <w:basedOn w:val="DefaultParagraphFont"/>
    <w:rsid w:val="007E6768"/>
    <w:rPr>
      <w:w w:val="100"/>
      <w:position w:val="-1"/>
      <w:effect w:val="none"/>
      <w:vertAlign w:val="baseline"/>
      <w:cs w:val="0"/>
      <w:em w:val="none"/>
    </w:rPr>
  </w:style>
  <w:style w:type="character" w:styleId="Hyperlink">
    <w:name w:val="Hyperlink"/>
    <w:rsid w:val="007E6768"/>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7E6768"/>
    <w:pPr>
      <w:spacing w:after="160" w:line="240" w:lineRule="atLeast"/>
    </w:pPr>
    <w:rPr>
      <w:rFonts w:ascii="Arial" w:hAnsi="Arial"/>
      <w:sz w:val="22"/>
      <w:szCs w:val="22"/>
    </w:rPr>
  </w:style>
  <w:style w:type="character" w:customStyle="1" w:styleId="NormalWebChar">
    <w:name w:val="Normal (Web) Char"/>
    <w:rsid w:val="007E6768"/>
    <w:rPr>
      <w:w w:val="100"/>
      <w:position w:val="-1"/>
      <w:sz w:val="24"/>
      <w:szCs w:val="24"/>
      <w:effect w:val="none"/>
      <w:vertAlign w:val="baseline"/>
      <w:cs w:val="0"/>
      <w:em w:val="none"/>
    </w:rPr>
  </w:style>
  <w:style w:type="paragraph" w:styleId="ListParagraph">
    <w:name w:val="List Paragraph"/>
    <w:basedOn w:val="Normal"/>
    <w:rsid w:val="007E6768"/>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7E6768"/>
    <w:pPr>
      <w:keepNext/>
      <w:keepLines/>
      <w:spacing w:before="360" w:after="80"/>
    </w:pPr>
    <w:rPr>
      <w:rFonts w:ascii="Georgia" w:eastAsia="Georgia" w:hAnsi="Georgia" w:cs="Georgia"/>
      <w:i/>
      <w:color w:val="666666"/>
      <w:sz w:val="48"/>
      <w:szCs w:val="48"/>
    </w:rPr>
  </w:style>
  <w:style w:type="table" w:customStyle="1" w:styleId="a">
    <w:basedOn w:val="TableNormal2"/>
    <w:rsid w:val="007E6768"/>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F55EA"/>
    <w:pPr>
      <w:suppressAutoHyphens/>
      <w:ind w:leftChars="-1" w:left="-1" w:hangingChars="1" w:hanging="1"/>
      <w:outlineLvl w:val="0"/>
    </w:pPr>
    <w:rPr>
      <w:rFonts w:ascii=".VnTime" w:hAnsi=".VnTime"/>
      <w:position w:val="-1"/>
      <w:lang w:eastAsia="en-US"/>
    </w:rPr>
  </w:style>
  <w:style w:type="character" w:customStyle="1" w:styleId="FooterChar">
    <w:name w:val="Footer Char"/>
    <w:basedOn w:val="DefaultParagraphFont"/>
    <w:link w:val="Footer"/>
    <w:uiPriority w:val="99"/>
    <w:rsid w:val="000822CF"/>
    <w:rPr>
      <w:rFonts w:ascii=".VnTime" w:hAnsi=".VnTime"/>
      <w:position w:val="-1"/>
      <w:lang w:eastAsia="en-US"/>
    </w:rPr>
  </w:style>
  <w:style w:type="paragraph" w:styleId="BalloonText">
    <w:name w:val="Balloon Text"/>
    <w:basedOn w:val="Normal"/>
    <w:link w:val="BalloonTextChar"/>
    <w:uiPriority w:val="99"/>
    <w:semiHidden/>
    <w:unhideWhenUsed/>
    <w:rsid w:val="000822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CF"/>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723">
      <w:bodyDiv w:val="1"/>
      <w:marLeft w:val="0"/>
      <w:marRight w:val="0"/>
      <w:marTop w:val="0"/>
      <w:marBottom w:val="0"/>
      <w:divBdr>
        <w:top w:val="none" w:sz="0" w:space="0" w:color="auto"/>
        <w:left w:val="none" w:sz="0" w:space="0" w:color="auto"/>
        <w:bottom w:val="none" w:sz="0" w:space="0" w:color="auto"/>
        <w:right w:val="none" w:sz="0" w:space="0" w:color="auto"/>
      </w:divBdr>
    </w:div>
    <w:div w:id="210398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2020-12-19T15:10:00Z</dcterms:created>
  <dc:creator>admin</dc:creator>
  <dc:description>Đề thi học sinh giỏi Văn 11 tỉnh Vĩnh Phúc năm 2019 có đáp án được soạn dưới dạng file word và PDF gồm 5 trang. Các bạn xem và tải về ở dưới.</dc:description>
  <dcterms:modified xsi:type="dcterms:W3CDTF">2020-12-19T15:10:00Z</dcterms:modified>
  <cp:revision>1</cp:revision>
  <dc:title>Đề Thi Học Sinh Giỏi Văn 11 Tỉnh Vĩnh Phúc Năm 2019 Có Đáp Án</dc:title>
</cp:coreProperties>
</file>