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1"/>
        <w:tblW w:w="0" w:type="auto"/>
        <w:tblInd w:w="120" w:type="dxa"/>
        <w:tblLayout w:type="fixed"/>
        <w:tblLook w:val="01E0" w:firstRow="1" w:lastRow="1" w:firstColumn="1" w:lastColumn="1" w:noHBand="0" w:noVBand="0"/>
      </w:tblPr>
      <w:tblGrid>
        <w:gridCol w:w="4119"/>
        <w:gridCol w:w="5736"/>
      </w:tblGrid>
      <w:tr w:rsidR="00943B0A" w14:paraId="3B5DFC20" w14:textId="77777777">
        <w:trPr>
          <w:trHeight w:val="592"/>
        </w:trPr>
        <w:tc>
          <w:tcPr>
            <w:tcW w:w="4119" w:type="dxa"/>
          </w:tcPr>
          <w:p w14:paraId="45320A2A" w14:textId="77777777" w:rsidR="00943B0A" w:rsidRDefault="00C57B03">
            <w:pPr>
              <w:pStyle w:val="TableParagraph"/>
              <w:spacing w:line="287" w:lineRule="exact"/>
              <w:ind w:left="1" w:right="462"/>
              <w:jc w:val="center"/>
              <w:rPr>
                <w:b/>
                <w:sz w:val="26"/>
              </w:rPr>
            </w:pPr>
            <w:bookmarkStart w:id="0" w:name="_GoBack"/>
            <w:bookmarkEnd w:id="0"/>
            <w:r>
              <w:rPr>
                <w:b/>
                <w:sz w:val="26"/>
              </w:rPr>
              <w:t>SỞ</w:t>
            </w:r>
            <w:r>
              <w:rPr>
                <w:b/>
                <w:spacing w:val="-6"/>
                <w:sz w:val="26"/>
              </w:rPr>
              <w:t xml:space="preserve"> </w:t>
            </w:r>
            <w:r>
              <w:rPr>
                <w:b/>
                <w:sz w:val="26"/>
              </w:rPr>
              <w:t>GIÁO</w:t>
            </w:r>
            <w:r>
              <w:rPr>
                <w:b/>
                <w:spacing w:val="-6"/>
                <w:sz w:val="26"/>
              </w:rPr>
              <w:t xml:space="preserve"> </w:t>
            </w:r>
            <w:r>
              <w:rPr>
                <w:b/>
                <w:sz w:val="26"/>
              </w:rPr>
              <w:t>DỤC</w:t>
            </w:r>
            <w:r>
              <w:rPr>
                <w:b/>
                <w:spacing w:val="-4"/>
                <w:sz w:val="26"/>
              </w:rPr>
              <w:t xml:space="preserve"> </w:t>
            </w:r>
            <w:r>
              <w:rPr>
                <w:b/>
                <w:sz w:val="26"/>
              </w:rPr>
              <w:t>VÀ</w:t>
            </w:r>
            <w:r>
              <w:rPr>
                <w:b/>
                <w:spacing w:val="-5"/>
                <w:sz w:val="26"/>
              </w:rPr>
              <w:t xml:space="preserve"> </w:t>
            </w:r>
            <w:r>
              <w:rPr>
                <w:b/>
                <w:sz w:val="26"/>
              </w:rPr>
              <w:t>ĐÀO</w:t>
            </w:r>
            <w:r>
              <w:rPr>
                <w:b/>
                <w:spacing w:val="-6"/>
                <w:sz w:val="26"/>
              </w:rPr>
              <w:t xml:space="preserve"> </w:t>
            </w:r>
            <w:r>
              <w:rPr>
                <w:b/>
                <w:spacing w:val="-5"/>
                <w:sz w:val="26"/>
              </w:rPr>
              <w:t>TẠO</w:t>
            </w:r>
          </w:p>
          <w:p w14:paraId="2BBCBD22" w14:textId="77777777" w:rsidR="00943B0A" w:rsidRDefault="00C57B03">
            <w:pPr>
              <w:pStyle w:val="TableParagraph"/>
              <w:spacing w:before="1" w:line="284" w:lineRule="exact"/>
              <w:ind w:right="462"/>
              <w:jc w:val="center"/>
              <w:rPr>
                <w:b/>
                <w:sz w:val="26"/>
              </w:rPr>
            </w:pPr>
            <w:r>
              <w:rPr>
                <w:b/>
                <w:sz w:val="26"/>
              </w:rPr>
              <w:t>H</w:t>
            </w:r>
            <w:r>
              <w:rPr>
                <w:b/>
                <w:sz w:val="26"/>
                <w:u w:val="single"/>
              </w:rPr>
              <w:t>ÒA</w:t>
            </w:r>
            <w:r>
              <w:rPr>
                <w:b/>
                <w:spacing w:val="-9"/>
                <w:sz w:val="26"/>
                <w:u w:val="single"/>
              </w:rPr>
              <w:t xml:space="preserve"> </w:t>
            </w:r>
            <w:r>
              <w:rPr>
                <w:b/>
                <w:spacing w:val="-4"/>
                <w:sz w:val="26"/>
                <w:u w:val="single"/>
              </w:rPr>
              <w:t>BÌN</w:t>
            </w:r>
            <w:r>
              <w:rPr>
                <w:b/>
                <w:spacing w:val="-4"/>
                <w:sz w:val="26"/>
              </w:rPr>
              <w:t>H</w:t>
            </w:r>
          </w:p>
        </w:tc>
        <w:tc>
          <w:tcPr>
            <w:tcW w:w="5736" w:type="dxa"/>
          </w:tcPr>
          <w:p w14:paraId="02B08CF5" w14:textId="77777777" w:rsidR="00943B0A" w:rsidRDefault="00C57B03">
            <w:pPr>
              <w:pStyle w:val="TableParagraph"/>
              <w:spacing w:line="287" w:lineRule="exact"/>
              <w:ind w:left="351" w:right="1"/>
              <w:jc w:val="center"/>
              <w:rPr>
                <w:b/>
                <w:sz w:val="26"/>
              </w:rPr>
            </w:pPr>
            <w:r>
              <w:rPr>
                <w:b/>
                <w:sz w:val="26"/>
              </w:rPr>
              <w:t>KỲ</w:t>
            </w:r>
            <w:r>
              <w:rPr>
                <w:b/>
                <w:spacing w:val="-6"/>
                <w:sz w:val="26"/>
              </w:rPr>
              <w:t xml:space="preserve"> </w:t>
            </w:r>
            <w:r>
              <w:rPr>
                <w:b/>
                <w:sz w:val="26"/>
              </w:rPr>
              <w:t>THI</w:t>
            </w:r>
            <w:r>
              <w:rPr>
                <w:b/>
                <w:spacing w:val="-4"/>
                <w:sz w:val="26"/>
              </w:rPr>
              <w:t xml:space="preserve"> </w:t>
            </w:r>
            <w:r>
              <w:rPr>
                <w:b/>
                <w:sz w:val="26"/>
              </w:rPr>
              <w:t>TUYỂN</w:t>
            </w:r>
            <w:r>
              <w:rPr>
                <w:b/>
                <w:spacing w:val="-6"/>
                <w:sz w:val="26"/>
              </w:rPr>
              <w:t xml:space="preserve"> </w:t>
            </w:r>
            <w:r>
              <w:rPr>
                <w:b/>
                <w:sz w:val="26"/>
              </w:rPr>
              <w:t>SINH</w:t>
            </w:r>
            <w:r>
              <w:rPr>
                <w:b/>
                <w:spacing w:val="-5"/>
                <w:sz w:val="26"/>
              </w:rPr>
              <w:t xml:space="preserve"> </w:t>
            </w:r>
            <w:r>
              <w:rPr>
                <w:b/>
                <w:sz w:val="26"/>
              </w:rPr>
              <w:t>VÀO</w:t>
            </w:r>
            <w:r>
              <w:rPr>
                <w:b/>
                <w:spacing w:val="-6"/>
                <w:sz w:val="26"/>
              </w:rPr>
              <w:t xml:space="preserve"> </w:t>
            </w:r>
            <w:r>
              <w:rPr>
                <w:b/>
                <w:sz w:val="26"/>
              </w:rPr>
              <w:t>LỚP</w:t>
            </w:r>
            <w:r>
              <w:rPr>
                <w:b/>
                <w:spacing w:val="-6"/>
                <w:sz w:val="26"/>
              </w:rPr>
              <w:t xml:space="preserve"> </w:t>
            </w:r>
            <w:r>
              <w:rPr>
                <w:b/>
                <w:sz w:val="26"/>
              </w:rPr>
              <w:t>10</w:t>
            </w:r>
            <w:r>
              <w:rPr>
                <w:b/>
                <w:spacing w:val="-3"/>
                <w:sz w:val="26"/>
              </w:rPr>
              <w:t xml:space="preserve"> </w:t>
            </w:r>
            <w:r>
              <w:rPr>
                <w:b/>
                <w:spacing w:val="-4"/>
                <w:sz w:val="26"/>
              </w:rPr>
              <w:t>THPT</w:t>
            </w:r>
          </w:p>
          <w:p w14:paraId="4A1C510B" w14:textId="77777777" w:rsidR="00943B0A" w:rsidRDefault="00C57B03">
            <w:pPr>
              <w:pStyle w:val="TableParagraph"/>
              <w:spacing w:before="1" w:line="284" w:lineRule="exact"/>
              <w:ind w:left="351"/>
              <w:jc w:val="center"/>
              <w:rPr>
                <w:sz w:val="26"/>
              </w:rPr>
            </w:pPr>
            <w:r>
              <w:rPr>
                <w:sz w:val="26"/>
              </w:rPr>
              <w:t>NĂM</w:t>
            </w:r>
            <w:r>
              <w:rPr>
                <w:spacing w:val="-5"/>
                <w:sz w:val="26"/>
              </w:rPr>
              <w:t xml:space="preserve"> </w:t>
            </w:r>
            <w:r>
              <w:rPr>
                <w:sz w:val="26"/>
              </w:rPr>
              <w:t>HỌC</w:t>
            </w:r>
            <w:r>
              <w:rPr>
                <w:spacing w:val="-5"/>
                <w:sz w:val="26"/>
              </w:rPr>
              <w:t xml:space="preserve"> </w:t>
            </w:r>
            <w:r>
              <w:rPr>
                <w:sz w:val="26"/>
              </w:rPr>
              <w:t>2025</w:t>
            </w:r>
            <w:r>
              <w:rPr>
                <w:spacing w:val="-2"/>
                <w:sz w:val="26"/>
              </w:rPr>
              <w:t xml:space="preserve"> </w:t>
            </w:r>
            <w:r>
              <w:rPr>
                <w:sz w:val="26"/>
              </w:rPr>
              <w:t>-</w:t>
            </w:r>
            <w:r>
              <w:rPr>
                <w:spacing w:val="-5"/>
                <w:sz w:val="26"/>
              </w:rPr>
              <w:t xml:space="preserve"> </w:t>
            </w:r>
            <w:r>
              <w:rPr>
                <w:spacing w:val="-4"/>
                <w:sz w:val="26"/>
              </w:rPr>
              <w:t>2026</w:t>
            </w:r>
          </w:p>
        </w:tc>
      </w:tr>
      <w:tr w:rsidR="00943B0A" w14:paraId="4110F678" w14:textId="77777777">
        <w:trPr>
          <w:trHeight w:val="896"/>
        </w:trPr>
        <w:tc>
          <w:tcPr>
            <w:tcW w:w="4119" w:type="dxa"/>
          </w:tcPr>
          <w:p w14:paraId="1F9E1C09" w14:textId="77777777" w:rsidR="00943B0A" w:rsidRDefault="00943B0A">
            <w:pPr>
              <w:pStyle w:val="TableParagraph"/>
              <w:spacing w:before="41"/>
              <w:rPr>
                <w:sz w:val="28"/>
              </w:rPr>
            </w:pPr>
          </w:p>
          <w:p w14:paraId="0FA658E5" w14:textId="77777777" w:rsidR="00943B0A" w:rsidRDefault="00C57B03">
            <w:pPr>
              <w:pStyle w:val="TableParagraph"/>
              <w:spacing w:before="1"/>
              <w:ind w:left="608"/>
              <w:rPr>
                <w:b/>
                <w:sz w:val="28"/>
              </w:rPr>
            </w:pPr>
            <w:r>
              <w:rPr>
                <w:noProof/>
                <w:lang w:val="en-US"/>
              </w:rPr>
              <mc:AlternateContent>
                <mc:Choice Requires="wpg">
                  <w:drawing>
                    <wp:anchor distT="0" distB="0" distL="0" distR="0" simplePos="0" relativeHeight="487532032" behindDoc="1" locked="0" layoutInCell="1" allowOverlap="1" wp14:anchorId="18E1CB77" wp14:editId="2947603F">
                      <wp:simplePos x="0" y="0"/>
                      <wp:positionH relativeFrom="column">
                        <wp:posOffset>221932</wp:posOffset>
                      </wp:positionH>
                      <wp:positionV relativeFrom="paragraph">
                        <wp:posOffset>-92896</wp:posOffset>
                      </wp:positionV>
                      <wp:extent cx="1762125" cy="3587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2125" cy="358775"/>
                                <a:chOff x="0" y="0"/>
                                <a:chExt cx="1762125" cy="358775"/>
                              </a:xfrm>
                            </wpg:grpSpPr>
                            <wps:wsp>
                              <wps:cNvPr id="2" name="Graphic 2"/>
                              <wps:cNvSpPr/>
                              <wps:spPr>
                                <a:xfrm>
                                  <a:off x="4762" y="4762"/>
                                  <a:ext cx="1752600" cy="349250"/>
                                </a:xfrm>
                                <a:custGeom>
                                  <a:avLst/>
                                  <a:gdLst/>
                                  <a:ahLst/>
                                  <a:cxnLst/>
                                  <a:rect l="l" t="t" r="r" b="b"/>
                                  <a:pathLst>
                                    <a:path w="1752600" h="349250">
                                      <a:moveTo>
                                        <a:pt x="0" y="349250"/>
                                      </a:moveTo>
                                      <a:lnTo>
                                        <a:pt x="1752600" y="349250"/>
                                      </a:lnTo>
                                      <a:lnTo>
                                        <a:pt x="1752600" y="0"/>
                                      </a:lnTo>
                                      <a:lnTo>
                                        <a:pt x="0" y="0"/>
                                      </a:lnTo>
                                      <a:lnTo>
                                        <a:pt x="0" y="3492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57A0F23" id="Group 1" o:spid="_x0000_s1026" style="position:absolute;margin-left:17.45pt;margin-top:-7.3pt;width:138.75pt;height:28.25pt;z-index:-15784448;mso-wrap-distance-left:0;mso-wrap-distance-right:0" coordsize="17621,358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77BroQIAAC8GAAAOAAAAZHJzL2Uyb0RvYy54bWykVMlu2zAQvRfoPxC817LVOIsQOSjixigQ pAHiomeaohaUIlmStpy/73AkykpS9JDqIA01j7O8eeT1zbGV5CCsa7TK6WI2p0QorotGVTn9sb37 dEmJ80wVTGolcvosHL1Zffxw3ZlMpLrWshCWQBDlss7ktPbeZEnieC1a5mbaCAXOUtuWeVjaKiks 6yB6K5N0Pj9POm0LYzUXzsHfde+kK4xfloL772XphCcyp1Cbx7fF9y68k9U1yyrLTN3woQz2jipa 1ihIOoZaM8/I3jZvQrUNt9rp0s+4bhNdlg0X2AN0s5i/6mZj9d5gL1XWVWakCah9xdO7w/KHw8aa J/No++rBvNf8lwNeks5U2dQf1tUJfCxtGzZBE+SIjD6PjIqjJxx+Li7O00W6pISD7/Py8uJi2VPO a5jLm228/vrvjQnL+rRY3FhMZ0A97kSQ+z+CnmpmBPLuAgGPljRFTlNKFGtBw5tBLmloJaQGTGBw WLmBzFf8nAEVlAANaKDuTiwt0/M5yBNZOrtKlyjMsVmW8b3zG6GRb3a4dx73V0W0WB0tflTRtKD+ oHuJuveUgO4tJaD7XT8Ew3zYF4YYTNKFgQ2l1DCvvpLgbvVBbDUC/WlqAwBqgVJPEKmm0DFiUMC0 twiLX4ORp/DIQkTEb48EvqLgIH30xe8U89e0XGon+tJD89jDSAgEnFIuVeDmaglKDhw4LZvirpES F7ba3UpLDixcMfgEdiHCC5ixzq+Zq3scugaYVHjWXNYLJwhqp4tnUF0HQsup+71nVlAivynQdbjE omGjsYuG9fJW41WHs4Kc2+NPZg0J6XPqQXEPOsqbZVFKUGwA9NiwU+kve6/LJugMjlqsaFjAUUML byWwXlx70zWiTvf86g8AAAD//wMAUEsDBBQABgAIAAAAIQAzP3Yo4AAAAAkBAAAPAAAAZHJzL2Rv d25yZXYueG1sTI9BS8NAEIXvgv9hGcFbu9kmFhszKaWopyLYCuJtm0yT0OxsyG6T9N+7nuxxeB/v fZOtJ9OKgXrXWEZQ8wgEcWHLhiuEr8Pb7BmE85pL3VomhCs5WOf3d5lOSzvyJw17X4lQwi7VCLX3 XSqlK2oy2s1tRxyyk+2N9uHsK1n2egzlppWLKFpKoxsOC7XuaFtTcd5fDML7qMdNrF6H3fm0vf4c nj6+d4oQHx+mzQsIT5P/h+FPP6hDHpyO9sKlEy1CnKwCiTBTyRJEAGK1SEAcERK1Apln8vaD/BcA AP//AwBQSwECLQAUAAYACAAAACEAtoM4kv4AAADhAQAAEwAAAAAAAAAAAAAAAAAAAAAAW0NvbnRl bnRfVHlwZXNdLnhtbFBLAQItABQABgAIAAAAIQA4/SH/1gAAAJQBAAALAAAAAAAAAAAAAAAAAC8B AABfcmVscy8ucmVsc1BLAQItABQABgAIAAAAIQDi77BroQIAAC8GAAAOAAAAAAAAAAAAAAAAAC4C AABkcnMvZTJvRG9jLnhtbFBLAQItABQABgAIAAAAIQAzP3Yo4AAAAAkBAAAPAAAAAAAAAAAAAAAA APsEAABkcnMvZG93bnJldi54bWxQSwUGAAAAAAQABADzAAAACAYAAAAA ">
                      <v:shape id="Graphic 2" o:spid="_x0000_s1027" style="position:absolute;left:47;top:47;width:17526;height:3493;visibility:visible;mso-wrap-style:square;v-text-anchor:top" coordsize="1752600,34925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XllwgAAANoAAAAPAAAAZHJzL2Rvd25yZXYueG1sRI9Ba8JA FITvgv9heUJvZqNVKamraKGQgyKm7f01+5qEZt+G7JrEf+8KgsdhZr5h1tvB1KKj1lWWFcyiGARx bnXFhYLvr8/pGwjnkTXWlknBlRxsN+PRGhNtez5Tl/lCBAi7BBWU3jeJlC4vyaCLbEMcvD/bGvRB toXULfYBbmo5j+OVNFhxWCixoY+S8v/sYhTIfv96qve/l+NPl3LfLQ/ZInVKvUyG3TsIT4N/hh/t VCuYw/1KuAFycwMAAP//AwBQSwECLQAUAAYACAAAACEA2+H2y+4AAACFAQAAEwAAAAAAAAAAAAAA AAAAAAAAW0NvbnRlbnRfVHlwZXNdLnhtbFBLAQItABQABgAIAAAAIQBa9CxbvwAAABUBAAALAAAA AAAAAAAAAAAAAB8BAABfcmVscy8ucmVsc1BLAQItABQABgAIAAAAIQA+dXllwgAAANoAAAAPAAAA AAAAAAAAAAAAAAcCAABkcnMvZG93bnJldi54bWxQSwUGAAAAAAMAAwC3AAAA9gIAAAAA " path="m,349250r1752600,l1752600,,,,,349250xe" filled="f">
                        <v:path arrowok="t"/>
                      </v:shape>
                    </v:group>
                  </w:pict>
                </mc:Fallback>
              </mc:AlternateContent>
            </w:r>
            <w:r>
              <w:rPr>
                <w:b/>
                <w:sz w:val="28"/>
              </w:rPr>
              <w:t>ĐỀ</w:t>
            </w:r>
            <w:r>
              <w:rPr>
                <w:b/>
                <w:spacing w:val="-4"/>
                <w:sz w:val="28"/>
              </w:rPr>
              <w:t xml:space="preserve"> </w:t>
            </w:r>
            <w:r>
              <w:rPr>
                <w:b/>
                <w:sz w:val="28"/>
              </w:rPr>
              <w:t>THAM</w:t>
            </w:r>
            <w:r>
              <w:rPr>
                <w:b/>
                <w:spacing w:val="-2"/>
                <w:sz w:val="28"/>
              </w:rPr>
              <w:t xml:space="preserve"> </w:t>
            </w:r>
            <w:r>
              <w:rPr>
                <w:b/>
                <w:spacing w:val="-4"/>
                <w:sz w:val="28"/>
              </w:rPr>
              <w:t>KHẢO</w:t>
            </w:r>
          </w:p>
        </w:tc>
        <w:tc>
          <w:tcPr>
            <w:tcW w:w="5736" w:type="dxa"/>
          </w:tcPr>
          <w:p w14:paraId="7BACF193" w14:textId="77777777" w:rsidR="00943B0A" w:rsidRDefault="00C57B03">
            <w:pPr>
              <w:pStyle w:val="TableParagraph"/>
              <w:spacing w:line="293" w:lineRule="exact"/>
              <w:ind w:left="1597"/>
              <w:rPr>
                <w:b/>
                <w:sz w:val="26"/>
              </w:rPr>
            </w:pPr>
            <w:r>
              <w:rPr>
                <w:b/>
                <w:sz w:val="26"/>
              </w:rPr>
              <w:t>ĐỀ</w:t>
            </w:r>
            <w:r>
              <w:rPr>
                <w:b/>
                <w:spacing w:val="-6"/>
                <w:sz w:val="26"/>
              </w:rPr>
              <w:t xml:space="preserve"> </w:t>
            </w:r>
            <w:r>
              <w:rPr>
                <w:b/>
                <w:sz w:val="26"/>
              </w:rPr>
              <w:t>THI</w:t>
            </w:r>
            <w:r>
              <w:rPr>
                <w:b/>
                <w:spacing w:val="-4"/>
                <w:sz w:val="26"/>
              </w:rPr>
              <w:t xml:space="preserve"> </w:t>
            </w:r>
            <w:r>
              <w:rPr>
                <w:b/>
                <w:sz w:val="26"/>
              </w:rPr>
              <w:t>MÔN</w:t>
            </w:r>
            <w:r>
              <w:rPr>
                <w:b/>
                <w:spacing w:val="-5"/>
                <w:sz w:val="26"/>
              </w:rPr>
              <w:t xml:space="preserve"> </w:t>
            </w:r>
            <w:r>
              <w:rPr>
                <w:b/>
                <w:sz w:val="26"/>
              </w:rPr>
              <w:t>NGỮ</w:t>
            </w:r>
            <w:r>
              <w:rPr>
                <w:b/>
                <w:spacing w:val="-3"/>
                <w:sz w:val="26"/>
              </w:rPr>
              <w:t xml:space="preserve"> </w:t>
            </w:r>
            <w:r>
              <w:rPr>
                <w:b/>
                <w:spacing w:val="-5"/>
                <w:sz w:val="26"/>
              </w:rPr>
              <w:t>VĂN</w:t>
            </w:r>
          </w:p>
          <w:p w14:paraId="34BC90EF" w14:textId="77777777" w:rsidR="00943B0A" w:rsidRDefault="00C57B03">
            <w:pPr>
              <w:pStyle w:val="TableParagraph"/>
              <w:spacing w:line="298" w:lineRule="exact"/>
              <w:ind w:left="1393" w:right="713" w:firstLine="213"/>
              <w:rPr>
                <w:sz w:val="26"/>
              </w:rPr>
            </w:pPr>
            <w:r>
              <w:rPr>
                <w:sz w:val="26"/>
              </w:rPr>
              <w:t>Dành cho tất cả các thí sinh Ngày</w:t>
            </w:r>
            <w:r>
              <w:rPr>
                <w:spacing w:val="-6"/>
                <w:sz w:val="26"/>
              </w:rPr>
              <w:t xml:space="preserve"> </w:t>
            </w:r>
            <w:r>
              <w:rPr>
                <w:sz w:val="26"/>
              </w:rPr>
              <w:t>thi:</w:t>
            </w:r>
            <w:r>
              <w:rPr>
                <w:spacing w:val="40"/>
                <w:sz w:val="26"/>
              </w:rPr>
              <w:t xml:space="preserve"> </w:t>
            </w:r>
            <w:r>
              <w:rPr>
                <w:sz w:val="26"/>
              </w:rPr>
              <w:t>...</w:t>
            </w:r>
            <w:r>
              <w:rPr>
                <w:spacing w:val="40"/>
                <w:sz w:val="26"/>
              </w:rPr>
              <w:t xml:space="preserve"> </w:t>
            </w:r>
            <w:r>
              <w:rPr>
                <w:sz w:val="26"/>
              </w:rPr>
              <w:t>tháng</w:t>
            </w:r>
            <w:r>
              <w:rPr>
                <w:spacing w:val="-6"/>
                <w:sz w:val="26"/>
              </w:rPr>
              <w:t xml:space="preserve"> </w:t>
            </w:r>
            <w:r>
              <w:rPr>
                <w:sz w:val="26"/>
              </w:rPr>
              <w:t>6</w:t>
            </w:r>
            <w:r>
              <w:rPr>
                <w:spacing w:val="-6"/>
                <w:sz w:val="26"/>
              </w:rPr>
              <w:t xml:space="preserve"> </w:t>
            </w:r>
            <w:r>
              <w:rPr>
                <w:sz w:val="26"/>
              </w:rPr>
              <w:t>năm</w:t>
            </w:r>
            <w:r>
              <w:rPr>
                <w:spacing w:val="-6"/>
                <w:sz w:val="26"/>
              </w:rPr>
              <w:t xml:space="preserve"> </w:t>
            </w:r>
            <w:r>
              <w:rPr>
                <w:sz w:val="26"/>
              </w:rPr>
              <w:t>2025</w:t>
            </w:r>
          </w:p>
        </w:tc>
      </w:tr>
      <w:tr w:rsidR="00943B0A" w14:paraId="2CA7B47A" w14:textId="77777777">
        <w:trPr>
          <w:trHeight w:val="300"/>
        </w:trPr>
        <w:tc>
          <w:tcPr>
            <w:tcW w:w="9855" w:type="dxa"/>
            <w:gridSpan w:val="2"/>
          </w:tcPr>
          <w:p w14:paraId="42CC24AC" w14:textId="77777777" w:rsidR="00943B0A" w:rsidRDefault="00C57B03">
            <w:pPr>
              <w:pStyle w:val="TableParagraph"/>
              <w:spacing w:line="280" w:lineRule="exact"/>
              <w:ind w:left="3834"/>
              <w:rPr>
                <w:sz w:val="26"/>
              </w:rPr>
            </w:pPr>
            <w:r>
              <w:rPr>
                <w:sz w:val="26"/>
              </w:rPr>
              <w:t>Thời</w:t>
            </w:r>
            <w:r>
              <w:rPr>
                <w:spacing w:val="-6"/>
                <w:sz w:val="26"/>
              </w:rPr>
              <w:t xml:space="preserve"> </w:t>
            </w:r>
            <w:r>
              <w:rPr>
                <w:sz w:val="26"/>
              </w:rPr>
              <w:t>gian</w:t>
            </w:r>
            <w:r>
              <w:rPr>
                <w:spacing w:val="-3"/>
                <w:sz w:val="26"/>
              </w:rPr>
              <w:t xml:space="preserve"> </w:t>
            </w:r>
            <w:r>
              <w:rPr>
                <w:sz w:val="26"/>
              </w:rPr>
              <w:t>làm</w:t>
            </w:r>
            <w:r>
              <w:rPr>
                <w:spacing w:val="-5"/>
                <w:sz w:val="26"/>
              </w:rPr>
              <w:t xml:space="preserve"> </w:t>
            </w:r>
            <w:r>
              <w:rPr>
                <w:sz w:val="26"/>
              </w:rPr>
              <w:t>bài:</w:t>
            </w:r>
            <w:r>
              <w:rPr>
                <w:spacing w:val="-1"/>
                <w:sz w:val="26"/>
              </w:rPr>
              <w:t xml:space="preserve"> </w:t>
            </w:r>
            <w:r>
              <w:rPr>
                <w:b/>
                <w:sz w:val="26"/>
              </w:rPr>
              <w:t>120</w:t>
            </w:r>
            <w:r>
              <w:rPr>
                <w:b/>
                <w:spacing w:val="-3"/>
                <w:sz w:val="26"/>
              </w:rPr>
              <w:t xml:space="preserve"> </w:t>
            </w:r>
            <w:r>
              <w:rPr>
                <w:b/>
                <w:sz w:val="26"/>
              </w:rPr>
              <w:t>phút</w:t>
            </w:r>
            <w:r>
              <w:rPr>
                <w:b/>
                <w:spacing w:val="-5"/>
                <w:sz w:val="26"/>
              </w:rPr>
              <w:t xml:space="preserve"> </w:t>
            </w:r>
            <w:r>
              <w:rPr>
                <w:sz w:val="26"/>
              </w:rPr>
              <w:t>(không</w:t>
            </w:r>
            <w:r>
              <w:rPr>
                <w:spacing w:val="-5"/>
                <w:sz w:val="26"/>
              </w:rPr>
              <w:t xml:space="preserve"> </w:t>
            </w:r>
            <w:r>
              <w:rPr>
                <w:sz w:val="26"/>
              </w:rPr>
              <w:t>kể</w:t>
            </w:r>
            <w:r>
              <w:rPr>
                <w:spacing w:val="-6"/>
                <w:sz w:val="26"/>
              </w:rPr>
              <w:t xml:space="preserve"> </w:t>
            </w:r>
            <w:r>
              <w:rPr>
                <w:sz w:val="26"/>
              </w:rPr>
              <w:t>thời</w:t>
            </w:r>
            <w:r>
              <w:rPr>
                <w:spacing w:val="-5"/>
                <w:sz w:val="26"/>
              </w:rPr>
              <w:t xml:space="preserve"> </w:t>
            </w:r>
            <w:r>
              <w:rPr>
                <w:sz w:val="26"/>
              </w:rPr>
              <w:t>gian</w:t>
            </w:r>
            <w:r>
              <w:rPr>
                <w:spacing w:val="-5"/>
                <w:sz w:val="26"/>
              </w:rPr>
              <w:t xml:space="preserve"> </w:t>
            </w:r>
            <w:r>
              <w:rPr>
                <w:sz w:val="26"/>
              </w:rPr>
              <w:t>giao</w:t>
            </w:r>
            <w:r>
              <w:rPr>
                <w:spacing w:val="-5"/>
                <w:sz w:val="26"/>
              </w:rPr>
              <w:t xml:space="preserve"> đề)</w:t>
            </w:r>
          </w:p>
        </w:tc>
      </w:tr>
      <w:tr w:rsidR="00943B0A" w14:paraId="455639A0" w14:textId="77777777">
        <w:trPr>
          <w:trHeight w:val="412"/>
        </w:trPr>
        <w:tc>
          <w:tcPr>
            <w:tcW w:w="4119" w:type="dxa"/>
            <w:tcBorders>
              <w:bottom w:val="single" w:sz="12" w:space="0" w:color="000000"/>
            </w:tcBorders>
          </w:tcPr>
          <w:p w14:paraId="38C36591" w14:textId="77777777" w:rsidR="00943B0A" w:rsidRDefault="00943B0A">
            <w:pPr>
              <w:pStyle w:val="TableParagraph"/>
              <w:rPr>
                <w:sz w:val="24"/>
              </w:rPr>
            </w:pPr>
          </w:p>
        </w:tc>
        <w:tc>
          <w:tcPr>
            <w:tcW w:w="5736" w:type="dxa"/>
            <w:tcBorders>
              <w:bottom w:val="single" w:sz="12" w:space="0" w:color="000000"/>
            </w:tcBorders>
          </w:tcPr>
          <w:p w14:paraId="3B1C3CD3" w14:textId="77777777" w:rsidR="00943B0A" w:rsidRDefault="00C57B03">
            <w:pPr>
              <w:pStyle w:val="TableParagraph"/>
              <w:spacing w:line="294" w:lineRule="exact"/>
              <w:ind w:left="1400"/>
              <w:rPr>
                <w:sz w:val="26"/>
              </w:rPr>
            </w:pPr>
            <w:r>
              <w:rPr>
                <w:sz w:val="26"/>
              </w:rPr>
              <w:t>Đề</w:t>
            </w:r>
            <w:r>
              <w:rPr>
                <w:spacing w:val="-5"/>
                <w:sz w:val="26"/>
              </w:rPr>
              <w:t xml:space="preserve"> </w:t>
            </w:r>
            <w:r>
              <w:rPr>
                <w:sz w:val="26"/>
              </w:rPr>
              <w:t>thi</w:t>
            </w:r>
            <w:r>
              <w:rPr>
                <w:spacing w:val="-5"/>
                <w:sz w:val="26"/>
              </w:rPr>
              <w:t xml:space="preserve"> </w:t>
            </w:r>
            <w:r>
              <w:rPr>
                <w:sz w:val="26"/>
              </w:rPr>
              <w:t>có</w:t>
            </w:r>
            <w:r>
              <w:rPr>
                <w:spacing w:val="-5"/>
                <w:sz w:val="26"/>
              </w:rPr>
              <w:t xml:space="preserve"> </w:t>
            </w:r>
            <w:r>
              <w:rPr>
                <w:sz w:val="26"/>
              </w:rPr>
              <w:t>03</w:t>
            </w:r>
            <w:r>
              <w:rPr>
                <w:spacing w:val="-5"/>
                <w:sz w:val="26"/>
              </w:rPr>
              <w:t xml:space="preserve"> </w:t>
            </w:r>
            <w:r>
              <w:rPr>
                <w:sz w:val="26"/>
              </w:rPr>
              <w:t>trang,</w:t>
            </w:r>
            <w:r>
              <w:rPr>
                <w:spacing w:val="-3"/>
                <w:sz w:val="26"/>
              </w:rPr>
              <w:t xml:space="preserve"> </w:t>
            </w:r>
            <w:r>
              <w:rPr>
                <w:sz w:val="26"/>
              </w:rPr>
              <w:t>gồm</w:t>
            </w:r>
            <w:r>
              <w:rPr>
                <w:spacing w:val="-5"/>
                <w:sz w:val="26"/>
              </w:rPr>
              <w:t xml:space="preserve"> </w:t>
            </w:r>
            <w:r>
              <w:rPr>
                <w:sz w:val="26"/>
              </w:rPr>
              <w:t>03</w:t>
            </w:r>
            <w:r>
              <w:rPr>
                <w:spacing w:val="-5"/>
                <w:sz w:val="26"/>
              </w:rPr>
              <w:t xml:space="preserve"> </w:t>
            </w:r>
            <w:r>
              <w:rPr>
                <w:spacing w:val="-4"/>
                <w:sz w:val="26"/>
              </w:rPr>
              <w:t>câu.</w:t>
            </w:r>
          </w:p>
        </w:tc>
      </w:tr>
    </w:tbl>
    <w:p w14:paraId="17ED9A33" w14:textId="77777777" w:rsidR="00943B0A" w:rsidRDefault="00C57B03">
      <w:pPr>
        <w:pStyle w:val="ListParagraph"/>
        <w:numPr>
          <w:ilvl w:val="0"/>
          <w:numId w:val="2"/>
        </w:numPr>
        <w:tabs>
          <w:tab w:val="left" w:pos="913"/>
        </w:tabs>
        <w:spacing w:before="176" w:line="298" w:lineRule="exact"/>
        <w:ind w:left="913" w:hanging="228"/>
        <w:rPr>
          <w:sz w:val="26"/>
        </w:rPr>
      </w:pPr>
      <w:r>
        <w:rPr>
          <w:b/>
          <w:sz w:val="26"/>
        </w:rPr>
        <w:t>ĐỌC</w:t>
      </w:r>
      <w:r>
        <w:rPr>
          <w:b/>
          <w:spacing w:val="-7"/>
          <w:sz w:val="26"/>
        </w:rPr>
        <w:t xml:space="preserve"> </w:t>
      </w:r>
      <w:r>
        <w:rPr>
          <w:b/>
          <w:sz w:val="26"/>
        </w:rPr>
        <w:t>HIỂU</w:t>
      </w:r>
      <w:r>
        <w:rPr>
          <w:b/>
          <w:spacing w:val="-5"/>
          <w:sz w:val="26"/>
        </w:rPr>
        <w:t xml:space="preserve"> </w:t>
      </w:r>
      <w:r>
        <w:rPr>
          <w:sz w:val="26"/>
        </w:rPr>
        <w:t>(4,0</w:t>
      </w:r>
      <w:r>
        <w:rPr>
          <w:spacing w:val="-6"/>
          <w:sz w:val="26"/>
        </w:rPr>
        <w:t xml:space="preserve"> </w:t>
      </w:r>
      <w:r>
        <w:rPr>
          <w:spacing w:val="-2"/>
          <w:sz w:val="26"/>
        </w:rPr>
        <w:t>điểm)</w:t>
      </w:r>
    </w:p>
    <w:p w14:paraId="11415FA9" w14:textId="77777777" w:rsidR="00943B0A" w:rsidRDefault="00C57B03">
      <w:pPr>
        <w:pStyle w:val="Heading1"/>
        <w:spacing w:before="0" w:line="298" w:lineRule="exact"/>
        <w:ind w:left="838"/>
      </w:pPr>
      <w:r>
        <w:t>Đọc</w:t>
      </w:r>
      <w:r>
        <w:rPr>
          <w:spacing w:val="-7"/>
        </w:rPr>
        <w:t xml:space="preserve"> </w:t>
      </w:r>
      <w:r>
        <w:t>văn</w:t>
      </w:r>
      <w:r>
        <w:rPr>
          <w:spacing w:val="-4"/>
        </w:rPr>
        <w:t xml:space="preserve"> bản:</w:t>
      </w:r>
    </w:p>
    <w:p w14:paraId="13FF94AA" w14:textId="77777777" w:rsidR="00943B0A" w:rsidRDefault="00C57B03">
      <w:pPr>
        <w:spacing w:before="1"/>
        <w:ind w:left="4149"/>
        <w:rPr>
          <w:sz w:val="20"/>
        </w:rPr>
      </w:pPr>
      <w:r>
        <w:rPr>
          <w:b/>
          <w:sz w:val="26"/>
        </w:rPr>
        <w:t>ÔNG</w:t>
      </w:r>
      <w:r>
        <w:rPr>
          <w:b/>
          <w:spacing w:val="-8"/>
          <w:sz w:val="26"/>
        </w:rPr>
        <w:t xml:space="preserve"> </w:t>
      </w:r>
      <w:r>
        <w:rPr>
          <w:b/>
          <w:sz w:val="26"/>
        </w:rPr>
        <w:t>TIÊN</w:t>
      </w:r>
      <w:r>
        <w:rPr>
          <w:b/>
          <w:spacing w:val="-7"/>
          <w:sz w:val="26"/>
        </w:rPr>
        <w:t xml:space="preserve"> </w:t>
      </w:r>
      <w:r>
        <w:rPr>
          <w:b/>
          <w:sz w:val="26"/>
        </w:rPr>
        <w:t>ĂN</w:t>
      </w:r>
      <w:r>
        <w:rPr>
          <w:b/>
          <w:spacing w:val="-4"/>
          <w:sz w:val="26"/>
        </w:rPr>
        <w:t xml:space="preserve"> </w:t>
      </w:r>
      <w:r>
        <w:rPr>
          <w:b/>
          <w:sz w:val="26"/>
        </w:rPr>
        <w:t>MÀY</w:t>
      </w:r>
      <w:r>
        <w:rPr>
          <w:b/>
          <w:spacing w:val="-4"/>
          <w:sz w:val="26"/>
        </w:rPr>
        <w:t xml:space="preserve"> </w:t>
      </w:r>
      <w:r>
        <w:rPr>
          <w:spacing w:val="-5"/>
          <w:sz w:val="20"/>
        </w:rPr>
        <w:t>(1)</w:t>
      </w:r>
    </w:p>
    <w:p w14:paraId="4EF6EF0F" w14:textId="77777777" w:rsidR="00943B0A" w:rsidRDefault="00943B0A">
      <w:pPr>
        <w:pStyle w:val="BodyText"/>
        <w:ind w:left="0" w:firstLine="0"/>
        <w:jc w:val="left"/>
        <w:rPr>
          <w:i w:val="0"/>
        </w:rPr>
      </w:pPr>
    </w:p>
    <w:p w14:paraId="723E0037" w14:textId="77777777" w:rsidR="00943B0A" w:rsidRDefault="00C57B03">
      <w:pPr>
        <w:pStyle w:val="BodyText"/>
        <w:ind w:right="141" w:firstLine="719"/>
      </w:pPr>
      <w:r>
        <w:t>Nguyễn</w:t>
      </w:r>
      <w:r>
        <w:rPr>
          <w:spacing w:val="-3"/>
        </w:rPr>
        <w:t xml:space="preserve"> </w:t>
      </w:r>
      <w:r>
        <w:t>Ất</w:t>
      </w:r>
      <w:r>
        <w:rPr>
          <w:spacing w:val="-5"/>
        </w:rPr>
        <w:t xml:space="preserve"> </w:t>
      </w:r>
      <w:r>
        <w:t>là</w:t>
      </w:r>
      <w:r>
        <w:rPr>
          <w:spacing w:val="-3"/>
        </w:rPr>
        <w:t xml:space="preserve"> </w:t>
      </w:r>
      <w:r>
        <w:t>một</w:t>
      </w:r>
      <w:r>
        <w:rPr>
          <w:spacing w:val="-3"/>
        </w:rPr>
        <w:t xml:space="preserve"> </w:t>
      </w:r>
      <w:r>
        <w:t>người</w:t>
      </w:r>
      <w:r>
        <w:rPr>
          <w:spacing w:val="-5"/>
        </w:rPr>
        <w:t xml:space="preserve"> </w:t>
      </w:r>
      <w:r>
        <w:t>thôn</w:t>
      </w:r>
      <w:r>
        <w:rPr>
          <w:spacing w:val="-3"/>
        </w:rPr>
        <w:t xml:space="preserve"> </w:t>
      </w:r>
      <w:r>
        <w:t>nọ,</w:t>
      </w:r>
      <w:r>
        <w:rPr>
          <w:spacing w:val="-3"/>
        </w:rPr>
        <w:t xml:space="preserve"> </w:t>
      </w:r>
      <w:r>
        <w:t>không</w:t>
      </w:r>
      <w:r>
        <w:rPr>
          <w:spacing w:val="-3"/>
        </w:rPr>
        <w:t xml:space="preserve"> </w:t>
      </w:r>
      <w:r>
        <w:t>nhớ ở</w:t>
      </w:r>
      <w:r>
        <w:rPr>
          <w:spacing w:val="-2"/>
        </w:rPr>
        <w:t xml:space="preserve"> </w:t>
      </w:r>
      <w:r>
        <w:t>xóm</w:t>
      </w:r>
      <w:r>
        <w:rPr>
          <w:spacing w:val="-5"/>
        </w:rPr>
        <w:t xml:space="preserve"> </w:t>
      </w:r>
      <w:r>
        <w:t>nào,</w:t>
      </w:r>
      <w:r>
        <w:rPr>
          <w:spacing w:val="-5"/>
        </w:rPr>
        <w:t xml:space="preserve"> </w:t>
      </w:r>
      <w:r>
        <w:t>thuở</w:t>
      </w:r>
      <w:r>
        <w:rPr>
          <w:spacing w:val="-4"/>
        </w:rPr>
        <w:t xml:space="preserve"> </w:t>
      </w:r>
      <w:r>
        <w:t>nhỏ</w:t>
      </w:r>
      <w:r>
        <w:rPr>
          <w:spacing w:val="-3"/>
        </w:rPr>
        <w:t xml:space="preserve"> </w:t>
      </w:r>
      <w:r>
        <w:t>mô</w:t>
      </w:r>
      <w:r>
        <w:rPr>
          <w:spacing w:val="-1"/>
        </w:rPr>
        <w:t xml:space="preserve"> </w:t>
      </w:r>
      <w:r>
        <w:t>côi</w:t>
      </w:r>
      <w:r>
        <w:rPr>
          <w:spacing w:val="-5"/>
        </w:rPr>
        <w:t xml:space="preserve"> </w:t>
      </w:r>
      <w:r>
        <w:t>cả</w:t>
      </w:r>
      <w:r>
        <w:rPr>
          <w:spacing w:val="-3"/>
        </w:rPr>
        <w:t xml:space="preserve"> </w:t>
      </w:r>
      <w:r>
        <w:t>cha</w:t>
      </w:r>
      <w:r>
        <w:rPr>
          <w:spacing w:val="-3"/>
        </w:rPr>
        <w:t xml:space="preserve"> </w:t>
      </w:r>
      <w:r>
        <w:t>lẫn</w:t>
      </w:r>
      <w:r>
        <w:rPr>
          <w:spacing w:val="-3"/>
        </w:rPr>
        <w:t xml:space="preserve"> </w:t>
      </w:r>
      <w:r>
        <w:t>mẹ, được</w:t>
      </w:r>
      <w:r>
        <w:rPr>
          <w:spacing w:val="-12"/>
        </w:rPr>
        <w:t xml:space="preserve"> </w:t>
      </w:r>
      <w:r>
        <w:t>anh</w:t>
      </w:r>
      <w:r>
        <w:rPr>
          <w:spacing w:val="-10"/>
        </w:rPr>
        <w:t xml:space="preserve"> </w:t>
      </w:r>
      <w:r>
        <w:t>nuôi.</w:t>
      </w:r>
      <w:r>
        <w:rPr>
          <w:spacing w:val="-12"/>
        </w:rPr>
        <w:t xml:space="preserve"> </w:t>
      </w:r>
      <w:r>
        <w:t>Anh</w:t>
      </w:r>
      <w:r>
        <w:rPr>
          <w:spacing w:val="-12"/>
        </w:rPr>
        <w:t xml:space="preserve"> </w:t>
      </w:r>
      <w:r>
        <w:t>là</w:t>
      </w:r>
      <w:r>
        <w:rPr>
          <w:spacing w:val="-8"/>
        </w:rPr>
        <w:t xml:space="preserve"> </w:t>
      </w:r>
      <w:r>
        <w:t>Giáp</w:t>
      </w:r>
      <w:r>
        <w:rPr>
          <w:spacing w:val="-12"/>
        </w:rPr>
        <w:t xml:space="preserve"> </w:t>
      </w:r>
      <w:r>
        <w:t>tham</w:t>
      </w:r>
      <w:r>
        <w:rPr>
          <w:spacing w:val="-10"/>
        </w:rPr>
        <w:t xml:space="preserve"> </w:t>
      </w:r>
      <w:r>
        <w:t>lam,</w:t>
      </w:r>
      <w:r>
        <w:rPr>
          <w:spacing w:val="-10"/>
        </w:rPr>
        <w:t xml:space="preserve"> </w:t>
      </w:r>
      <w:r>
        <w:t>bủn</w:t>
      </w:r>
      <w:r>
        <w:rPr>
          <w:spacing w:val="-10"/>
        </w:rPr>
        <w:t xml:space="preserve"> </w:t>
      </w:r>
      <w:r>
        <w:t>xỉn,</w:t>
      </w:r>
      <w:r>
        <w:rPr>
          <w:spacing w:val="-12"/>
        </w:rPr>
        <w:t xml:space="preserve"> </w:t>
      </w:r>
      <w:r>
        <w:t>không</w:t>
      </w:r>
      <w:r>
        <w:rPr>
          <w:spacing w:val="-10"/>
        </w:rPr>
        <w:t xml:space="preserve"> </w:t>
      </w:r>
      <w:r>
        <w:t>yêu</w:t>
      </w:r>
      <w:r>
        <w:rPr>
          <w:spacing w:val="-10"/>
        </w:rPr>
        <w:t xml:space="preserve"> </w:t>
      </w:r>
      <w:r>
        <w:t>thương</w:t>
      </w:r>
      <w:r>
        <w:rPr>
          <w:spacing w:val="-10"/>
        </w:rPr>
        <w:t xml:space="preserve"> </w:t>
      </w:r>
      <w:r>
        <w:t>em,</w:t>
      </w:r>
      <w:r>
        <w:rPr>
          <w:spacing w:val="-8"/>
        </w:rPr>
        <w:t xml:space="preserve"> </w:t>
      </w:r>
      <w:r>
        <w:t>chị</w:t>
      </w:r>
      <w:r>
        <w:rPr>
          <w:spacing w:val="-12"/>
        </w:rPr>
        <w:t xml:space="preserve"> </w:t>
      </w:r>
      <w:r>
        <w:t>dâu</w:t>
      </w:r>
      <w:r>
        <w:rPr>
          <w:spacing w:val="-10"/>
        </w:rPr>
        <w:t xml:space="preserve"> </w:t>
      </w:r>
      <w:r>
        <w:t>cũng</w:t>
      </w:r>
      <w:r>
        <w:rPr>
          <w:spacing w:val="-12"/>
        </w:rPr>
        <w:t xml:space="preserve"> </w:t>
      </w:r>
      <w:r>
        <w:t>tàn</w:t>
      </w:r>
      <w:r>
        <w:rPr>
          <w:spacing w:val="-12"/>
        </w:rPr>
        <w:t xml:space="preserve"> </w:t>
      </w:r>
      <w:r>
        <w:t>ác</w:t>
      </w:r>
      <w:r>
        <w:rPr>
          <w:spacing w:val="-10"/>
        </w:rPr>
        <w:t xml:space="preserve"> </w:t>
      </w:r>
      <w:r>
        <w:t>hung bạo.</w:t>
      </w:r>
      <w:r>
        <w:rPr>
          <w:spacing w:val="40"/>
        </w:rPr>
        <w:t xml:space="preserve"> </w:t>
      </w:r>
      <w:r>
        <w:t>Khi</w:t>
      </w:r>
      <w:r>
        <w:rPr>
          <w:spacing w:val="-1"/>
        </w:rPr>
        <w:t xml:space="preserve"> </w:t>
      </w:r>
      <w:r>
        <w:t>Ất</w:t>
      </w:r>
      <w:r>
        <w:rPr>
          <w:spacing w:val="-1"/>
        </w:rPr>
        <w:t xml:space="preserve"> </w:t>
      </w:r>
      <w:r>
        <w:t>lớn ra</w:t>
      </w:r>
      <w:r>
        <w:rPr>
          <w:spacing w:val="-1"/>
        </w:rPr>
        <w:t xml:space="preserve"> </w:t>
      </w:r>
      <w:r>
        <w:t>ở riêng, tài</w:t>
      </w:r>
      <w:r>
        <w:rPr>
          <w:spacing w:val="-1"/>
        </w:rPr>
        <w:t xml:space="preserve"> </w:t>
      </w:r>
      <w:r>
        <w:t>sản</w:t>
      </w:r>
      <w:r>
        <w:rPr>
          <w:spacing w:val="-1"/>
        </w:rPr>
        <w:t xml:space="preserve"> </w:t>
      </w:r>
      <w:r>
        <w:t>của</w:t>
      </w:r>
      <w:r>
        <w:rPr>
          <w:spacing w:val="-1"/>
        </w:rPr>
        <w:t xml:space="preserve"> </w:t>
      </w:r>
      <w:r>
        <w:t>cha bị anh</w:t>
      </w:r>
      <w:r>
        <w:rPr>
          <w:spacing w:val="-1"/>
        </w:rPr>
        <w:t xml:space="preserve"> </w:t>
      </w:r>
      <w:r>
        <w:t>chị</w:t>
      </w:r>
      <w:r>
        <w:rPr>
          <w:spacing w:val="-1"/>
        </w:rPr>
        <w:t xml:space="preserve"> </w:t>
      </w:r>
      <w:r>
        <w:t>chiếm hết.</w:t>
      </w:r>
      <w:r>
        <w:rPr>
          <w:spacing w:val="-1"/>
        </w:rPr>
        <w:t xml:space="preserve"> </w:t>
      </w:r>
      <w:r>
        <w:t>Ất</w:t>
      </w:r>
      <w:r>
        <w:rPr>
          <w:spacing w:val="-1"/>
        </w:rPr>
        <w:t xml:space="preserve"> </w:t>
      </w:r>
      <w:r>
        <w:t>chỉ</w:t>
      </w:r>
      <w:r>
        <w:rPr>
          <w:spacing w:val="-1"/>
        </w:rPr>
        <w:t xml:space="preserve"> </w:t>
      </w:r>
      <w:r>
        <w:t>được một</w:t>
      </w:r>
      <w:r>
        <w:rPr>
          <w:spacing w:val="-1"/>
        </w:rPr>
        <w:t xml:space="preserve"> </w:t>
      </w:r>
      <w:r>
        <w:t>mảnh ruộng cằn</w:t>
      </w:r>
      <w:r>
        <w:rPr>
          <w:spacing w:val="-6"/>
        </w:rPr>
        <w:t xml:space="preserve"> </w:t>
      </w:r>
      <w:r>
        <w:t>với</w:t>
      </w:r>
      <w:r>
        <w:rPr>
          <w:spacing w:val="-6"/>
        </w:rPr>
        <w:t xml:space="preserve"> </w:t>
      </w:r>
      <w:r>
        <w:t>gian</w:t>
      </w:r>
      <w:r>
        <w:rPr>
          <w:spacing w:val="-6"/>
        </w:rPr>
        <w:t xml:space="preserve"> </w:t>
      </w:r>
      <w:r>
        <w:t>nhà</w:t>
      </w:r>
      <w:r>
        <w:rPr>
          <w:spacing w:val="-6"/>
        </w:rPr>
        <w:t xml:space="preserve"> </w:t>
      </w:r>
      <w:r>
        <w:t>nát</w:t>
      </w:r>
      <w:r>
        <w:rPr>
          <w:spacing w:val="-6"/>
        </w:rPr>
        <w:t xml:space="preserve"> </w:t>
      </w:r>
      <w:r>
        <w:t>mà</w:t>
      </w:r>
      <w:r>
        <w:rPr>
          <w:spacing w:val="-6"/>
        </w:rPr>
        <w:t xml:space="preserve"> </w:t>
      </w:r>
      <w:r>
        <w:t>thôi.</w:t>
      </w:r>
      <w:r>
        <w:rPr>
          <w:spacing w:val="-6"/>
        </w:rPr>
        <w:t xml:space="preserve"> </w:t>
      </w:r>
      <w:r>
        <w:t>Nghèo</w:t>
      </w:r>
      <w:r>
        <w:rPr>
          <w:spacing w:val="-6"/>
        </w:rPr>
        <w:t xml:space="preserve"> </w:t>
      </w:r>
      <w:r>
        <w:t>đói</w:t>
      </w:r>
      <w:r>
        <w:rPr>
          <w:spacing w:val="-6"/>
        </w:rPr>
        <w:t xml:space="preserve"> </w:t>
      </w:r>
      <w:r>
        <w:t>quá,</w:t>
      </w:r>
      <w:r>
        <w:rPr>
          <w:spacing w:val="-4"/>
        </w:rPr>
        <w:t xml:space="preserve"> </w:t>
      </w:r>
      <w:r>
        <w:t>Ất</w:t>
      </w:r>
      <w:r>
        <w:rPr>
          <w:spacing w:val="-6"/>
        </w:rPr>
        <w:t xml:space="preserve"> </w:t>
      </w:r>
      <w:r>
        <w:t>phải</w:t>
      </w:r>
      <w:r>
        <w:rPr>
          <w:spacing w:val="-6"/>
        </w:rPr>
        <w:t xml:space="preserve"> </w:t>
      </w:r>
      <w:r>
        <w:t>đi</w:t>
      </w:r>
      <w:r>
        <w:rPr>
          <w:spacing w:val="-6"/>
        </w:rPr>
        <w:t xml:space="preserve"> </w:t>
      </w:r>
      <w:r>
        <w:t>làm</w:t>
      </w:r>
      <w:r>
        <w:rPr>
          <w:spacing w:val="-6"/>
        </w:rPr>
        <w:t xml:space="preserve"> </w:t>
      </w:r>
      <w:r>
        <w:t>mướn,</w:t>
      </w:r>
      <w:r>
        <w:rPr>
          <w:spacing w:val="-6"/>
        </w:rPr>
        <w:t xml:space="preserve"> </w:t>
      </w:r>
      <w:r>
        <w:t>kiếm</w:t>
      </w:r>
      <w:r>
        <w:rPr>
          <w:spacing w:val="-6"/>
        </w:rPr>
        <w:t xml:space="preserve"> </w:t>
      </w:r>
      <w:r>
        <w:t>củi</w:t>
      </w:r>
      <w:r>
        <w:rPr>
          <w:spacing w:val="-6"/>
        </w:rPr>
        <w:t xml:space="preserve"> </w:t>
      </w:r>
      <w:r>
        <w:t>để</w:t>
      </w:r>
      <w:r>
        <w:rPr>
          <w:spacing w:val="-6"/>
        </w:rPr>
        <w:t xml:space="preserve"> </w:t>
      </w:r>
      <w:r>
        <w:t>sống</w:t>
      </w:r>
      <w:r>
        <w:rPr>
          <w:spacing w:val="-6"/>
        </w:rPr>
        <w:t xml:space="preserve"> </w:t>
      </w:r>
      <w:r>
        <w:t>qua</w:t>
      </w:r>
      <w:r>
        <w:rPr>
          <w:spacing w:val="-6"/>
        </w:rPr>
        <w:t xml:space="preserve"> </w:t>
      </w:r>
      <w:r>
        <w:t>ngày. Năm ngoài hai mươi tuổi, Ất nghèo không lấy nổi vợ, anh không đoái hoài đến mà em cũng chẳng muốn hỏi xin.</w:t>
      </w:r>
    </w:p>
    <w:p w14:paraId="4F9B4227" w14:textId="77777777" w:rsidR="00943B0A" w:rsidRDefault="00C57B03">
      <w:pPr>
        <w:pStyle w:val="BodyText"/>
        <w:ind w:right="142"/>
      </w:pPr>
      <w:r>
        <w:t>Làng bên có một ông nhà giàu. Ất thường làm mướn ruộng cho nhà ấy, lâu dần thành quen. Phú ông có một khoảnh đất bỏ hoang, Ất xin đến ở, bèn gánh cả cơ nghiệp dọn đến. Từ đấy, càng xa cách Giáp, năm hết tết đến cũng chẳng hỏi han gì đến nhau.</w:t>
      </w:r>
    </w:p>
    <w:p w14:paraId="1245BBE5" w14:textId="77777777" w:rsidR="00943B0A" w:rsidRDefault="00C57B03">
      <w:pPr>
        <w:pStyle w:val="BodyText"/>
        <w:ind w:right="238"/>
      </w:pPr>
      <w:r>
        <w:t>Ất tuy nghèo nhưng hay làm điều thiện, gặp ai bần cùng đều chia sẻ cho họ. Một hôm anh đi làm thuê, chiều tối về thấy một người nằm giữa cửa, lay thì người ấy rên không dậy được. Thắp</w:t>
      </w:r>
      <w:r>
        <w:rPr>
          <w:spacing w:val="-1"/>
        </w:rPr>
        <w:t xml:space="preserve"> </w:t>
      </w:r>
      <w:r>
        <w:t>đèn</w:t>
      </w:r>
      <w:r>
        <w:rPr>
          <w:spacing w:val="-1"/>
        </w:rPr>
        <w:t xml:space="preserve"> </w:t>
      </w:r>
      <w:r>
        <w:t>lên</w:t>
      </w:r>
      <w:r>
        <w:rPr>
          <w:spacing w:val="-1"/>
        </w:rPr>
        <w:t xml:space="preserve"> </w:t>
      </w:r>
      <w:r>
        <w:t>soi thì</w:t>
      </w:r>
      <w:r>
        <w:rPr>
          <w:spacing w:val="-1"/>
        </w:rPr>
        <w:t xml:space="preserve"> </w:t>
      </w:r>
      <w:r>
        <w:t>thấy</w:t>
      </w:r>
      <w:r>
        <w:rPr>
          <w:spacing w:val="-1"/>
        </w:rPr>
        <w:t xml:space="preserve"> </w:t>
      </w:r>
      <w:r>
        <w:t>một ông</w:t>
      </w:r>
      <w:r>
        <w:rPr>
          <w:spacing w:val="-1"/>
        </w:rPr>
        <w:t xml:space="preserve"> </w:t>
      </w:r>
      <w:r>
        <w:t>già</w:t>
      </w:r>
      <w:r>
        <w:rPr>
          <w:spacing w:val="-1"/>
        </w:rPr>
        <w:t xml:space="preserve"> </w:t>
      </w:r>
      <w:r>
        <w:t>gầy guộc, ốm yếu, mắt nhèm, mũi</w:t>
      </w:r>
      <w:r>
        <w:rPr>
          <w:spacing w:val="-1"/>
        </w:rPr>
        <w:t xml:space="preserve"> </w:t>
      </w:r>
      <w:r>
        <w:t>dãi</w:t>
      </w:r>
      <w:r>
        <w:rPr>
          <w:spacing w:val="-1"/>
        </w:rPr>
        <w:t xml:space="preserve"> </w:t>
      </w:r>
      <w:r>
        <w:t>tanh</w:t>
      </w:r>
      <w:r>
        <w:rPr>
          <w:spacing w:val="-1"/>
        </w:rPr>
        <w:t xml:space="preserve"> </w:t>
      </w:r>
      <w:r>
        <w:t>hôi dị thường, nôn mửa, phân vung vãi khắp ngoài cửa. Ất vực dậy hỏi han, ông già nói là người thôn</w:t>
      </w:r>
      <w:r>
        <w:rPr>
          <w:spacing w:val="-8"/>
        </w:rPr>
        <w:t xml:space="preserve"> </w:t>
      </w:r>
      <w:r>
        <w:t>bên,</w:t>
      </w:r>
      <w:r>
        <w:rPr>
          <w:spacing w:val="-7"/>
        </w:rPr>
        <w:t xml:space="preserve"> </w:t>
      </w:r>
      <w:r>
        <w:t>nghèo</w:t>
      </w:r>
      <w:r>
        <w:rPr>
          <w:spacing w:val="-7"/>
        </w:rPr>
        <w:t xml:space="preserve"> </w:t>
      </w:r>
      <w:r>
        <w:t>ốm</w:t>
      </w:r>
      <w:r>
        <w:rPr>
          <w:spacing w:val="-7"/>
        </w:rPr>
        <w:t xml:space="preserve"> </w:t>
      </w:r>
      <w:r>
        <w:t>phải</w:t>
      </w:r>
      <w:r>
        <w:rPr>
          <w:spacing w:val="-8"/>
        </w:rPr>
        <w:t xml:space="preserve"> </w:t>
      </w:r>
      <w:r>
        <w:t>đi</w:t>
      </w:r>
      <w:r>
        <w:rPr>
          <w:spacing w:val="-8"/>
        </w:rPr>
        <w:t xml:space="preserve"> </w:t>
      </w:r>
      <w:r>
        <w:t>ăn</w:t>
      </w:r>
      <w:r>
        <w:rPr>
          <w:spacing w:val="-8"/>
        </w:rPr>
        <w:t xml:space="preserve"> </w:t>
      </w:r>
      <w:r>
        <w:t>xin,</w:t>
      </w:r>
      <w:r>
        <w:rPr>
          <w:spacing w:val="-7"/>
        </w:rPr>
        <w:t xml:space="preserve"> </w:t>
      </w:r>
      <w:r>
        <w:t>tối</w:t>
      </w:r>
      <w:r>
        <w:rPr>
          <w:spacing w:val="-5"/>
        </w:rPr>
        <w:t xml:space="preserve"> </w:t>
      </w:r>
      <w:r>
        <w:t>đến</w:t>
      </w:r>
      <w:r>
        <w:rPr>
          <w:spacing w:val="-7"/>
        </w:rPr>
        <w:t xml:space="preserve"> </w:t>
      </w:r>
      <w:r>
        <w:t>đây</w:t>
      </w:r>
      <w:r>
        <w:rPr>
          <w:spacing w:val="-5"/>
        </w:rPr>
        <w:t xml:space="preserve"> </w:t>
      </w:r>
      <w:r>
        <w:t>mệt</w:t>
      </w:r>
      <w:r>
        <w:rPr>
          <w:spacing w:val="-7"/>
        </w:rPr>
        <w:t xml:space="preserve"> </w:t>
      </w:r>
      <w:r>
        <w:t>quá,</w:t>
      </w:r>
      <w:r>
        <w:rPr>
          <w:spacing w:val="-8"/>
        </w:rPr>
        <w:t xml:space="preserve"> </w:t>
      </w:r>
      <w:r>
        <w:t>xin</w:t>
      </w:r>
      <w:r>
        <w:rPr>
          <w:spacing w:val="-7"/>
        </w:rPr>
        <w:t xml:space="preserve"> </w:t>
      </w:r>
      <w:r>
        <w:t>nhờ</w:t>
      </w:r>
      <w:r>
        <w:rPr>
          <w:spacing w:val="-7"/>
        </w:rPr>
        <w:t xml:space="preserve"> </w:t>
      </w:r>
      <w:r>
        <w:t>một</w:t>
      </w:r>
      <w:r>
        <w:rPr>
          <w:spacing w:val="-8"/>
        </w:rPr>
        <w:t xml:space="preserve"> </w:t>
      </w:r>
      <w:r>
        <w:t>xó</w:t>
      </w:r>
      <w:r>
        <w:rPr>
          <w:spacing w:val="-8"/>
        </w:rPr>
        <w:t xml:space="preserve"> </w:t>
      </w:r>
      <w:r>
        <w:t>nằm</w:t>
      </w:r>
      <w:r>
        <w:rPr>
          <w:spacing w:val="-7"/>
        </w:rPr>
        <w:t xml:space="preserve"> </w:t>
      </w:r>
      <w:r>
        <w:t>nghỉ</w:t>
      </w:r>
      <w:r>
        <w:rPr>
          <w:spacing w:val="-8"/>
        </w:rPr>
        <w:t xml:space="preserve"> </w:t>
      </w:r>
      <w:r>
        <w:t>cho</w:t>
      </w:r>
      <w:r>
        <w:rPr>
          <w:spacing w:val="-8"/>
        </w:rPr>
        <w:t xml:space="preserve"> </w:t>
      </w:r>
      <w:r>
        <w:t>hết</w:t>
      </w:r>
      <w:r>
        <w:rPr>
          <w:spacing w:val="-7"/>
        </w:rPr>
        <w:t xml:space="preserve"> </w:t>
      </w:r>
      <w:r>
        <w:t>đêm. Ất mở cửa đỡ vào, rót nước nóng cho uống, ông già hơi tỉnh, bèn chải chăn chiếu cho nằm; thổi</w:t>
      </w:r>
      <w:r>
        <w:rPr>
          <w:spacing w:val="-1"/>
        </w:rPr>
        <w:t xml:space="preserve"> </w:t>
      </w:r>
      <w:r>
        <w:t>nấu</w:t>
      </w:r>
      <w:r>
        <w:rPr>
          <w:spacing w:val="-1"/>
        </w:rPr>
        <w:t xml:space="preserve"> </w:t>
      </w:r>
      <w:r>
        <w:t>xong gọi</w:t>
      </w:r>
      <w:r>
        <w:rPr>
          <w:spacing w:val="-1"/>
        </w:rPr>
        <w:t xml:space="preserve"> </w:t>
      </w:r>
      <w:r>
        <w:t>ông già</w:t>
      </w:r>
      <w:r>
        <w:rPr>
          <w:spacing w:val="-1"/>
        </w:rPr>
        <w:t xml:space="preserve"> </w:t>
      </w:r>
      <w:r>
        <w:t>cùng ăn.</w:t>
      </w:r>
      <w:r>
        <w:rPr>
          <w:spacing w:val="-1"/>
        </w:rPr>
        <w:t xml:space="preserve"> </w:t>
      </w:r>
      <w:r>
        <w:t>Ông</w:t>
      </w:r>
      <w:r>
        <w:rPr>
          <w:spacing w:val="-1"/>
        </w:rPr>
        <w:t xml:space="preserve"> </w:t>
      </w:r>
      <w:r>
        <w:t>già</w:t>
      </w:r>
      <w:r>
        <w:rPr>
          <w:spacing w:val="-1"/>
        </w:rPr>
        <w:t xml:space="preserve"> </w:t>
      </w:r>
      <w:r>
        <w:t>ốm</w:t>
      </w:r>
      <w:r>
        <w:rPr>
          <w:spacing w:val="-1"/>
        </w:rPr>
        <w:t xml:space="preserve"> </w:t>
      </w:r>
      <w:r>
        <w:t>yếu mà</w:t>
      </w:r>
      <w:r>
        <w:rPr>
          <w:spacing w:val="-1"/>
        </w:rPr>
        <w:t xml:space="preserve"> </w:t>
      </w:r>
      <w:r>
        <w:t>ăn</w:t>
      </w:r>
      <w:r>
        <w:rPr>
          <w:spacing w:val="-1"/>
        </w:rPr>
        <w:t xml:space="preserve"> </w:t>
      </w:r>
      <w:r>
        <w:t>thật</w:t>
      </w:r>
      <w:r>
        <w:rPr>
          <w:spacing w:val="-1"/>
        </w:rPr>
        <w:t xml:space="preserve"> </w:t>
      </w:r>
      <w:r>
        <w:t>khoẻ, ăn</w:t>
      </w:r>
      <w:r>
        <w:rPr>
          <w:spacing w:val="-1"/>
        </w:rPr>
        <w:t xml:space="preserve"> </w:t>
      </w:r>
      <w:r>
        <w:t>hết</w:t>
      </w:r>
      <w:r>
        <w:rPr>
          <w:spacing w:val="-1"/>
        </w:rPr>
        <w:t xml:space="preserve"> </w:t>
      </w:r>
      <w:r>
        <w:t>hơn</w:t>
      </w:r>
      <w:r>
        <w:rPr>
          <w:spacing w:val="-1"/>
        </w:rPr>
        <w:t xml:space="preserve"> </w:t>
      </w:r>
      <w:r>
        <w:t>một</w:t>
      </w:r>
      <w:r>
        <w:rPr>
          <w:spacing w:val="-1"/>
        </w:rPr>
        <w:t xml:space="preserve"> </w:t>
      </w:r>
      <w:r>
        <w:t>đấu</w:t>
      </w:r>
      <w:r>
        <w:rPr>
          <w:spacing w:val="-1"/>
        </w:rPr>
        <w:t xml:space="preserve"> </w:t>
      </w:r>
      <w:r>
        <w:t>gạo còn kêu đói. Ất sẻ thức ăn sang cho ông cụ. Lúc lâu sau, ông cụ mới xoa bụng nói:</w:t>
      </w:r>
    </w:p>
    <w:p w14:paraId="1845FEFC" w14:textId="77777777" w:rsidR="00943B0A" w:rsidRDefault="00C57B03">
      <w:pPr>
        <w:pStyle w:val="ListParagraph"/>
        <w:numPr>
          <w:ilvl w:val="0"/>
          <w:numId w:val="1"/>
        </w:numPr>
        <w:tabs>
          <w:tab w:val="left" w:pos="844"/>
        </w:tabs>
        <w:spacing w:before="1"/>
        <w:ind w:right="316" w:firstLine="566"/>
        <w:rPr>
          <w:i/>
          <w:sz w:val="26"/>
        </w:rPr>
      </w:pPr>
      <w:r>
        <w:rPr>
          <w:i/>
          <w:sz w:val="26"/>
        </w:rPr>
        <w:t>Lão no rồi. Thằng con lão hư đốn không biết hiếu thuận, nếu lão có được người con như cháu thì thật là mãn nguyện.</w:t>
      </w:r>
    </w:p>
    <w:p w14:paraId="5053C544" w14:textId="77777777" w:rsidR="00943B0A" w:rsidRDefault="00C57B03">
      <w:pPr>
        <w:pStyle w:val="BodyText"/>
        <w:ind w:right="337" w:firstLine="719"/>
      </w:pPr>
      <w:r>
        <w:t>Rồi</w:t>
      </w:r>
      <w:r>
        <w:rPr>
          <w:spacing w:val="-8"/>
        </w:rPr>
        <w:t xml:space="preserve"> </w:t>
      </w:r>
      <w:r>
        <w:t>ông</w:t>
      </w:r>
      <w:r>
        <w:rPr>
          <w:spacing w:val="-8"/>
        </w:rPr>
        <w:t xml:space="preserve"> </w:t>
      </w:r>
      <w:r>
        <w:t>lão</w:t>
      </w:r>
      <w:r>
        <w:rPr>
          <w:spacing w:val="-7"/>
        </w:rPr>
        <w:t xml:space="preserve"> </w:t>
      </w:r>
      <w:r>
        <w:t>nằm</w:t>
      </w:r>
      <w:r>
        <w:rPr>
          <w:spacing w:val="-7"/>
        </w:rPr>
        <w:t xml:space="preserve"> </w:t>
      </w:r>
      <w:r>
        <w:t>duỗi</w:t>
      </w:r>
      <w:r>
        <w:rPr>
          <w:spacing w:val="-8"/>
        </w:rPr>
        <w:t xml:space="preserve"> </w:t>
      </w:r>
      <w:r>
        <w:t>dài</w:t>
      </w:r>
      <w:r>
        <w:rPr>
          <w:spacing w:val="-8"/>
        </w:rPr>
        <w:t xml:space="preserve"> </w:t>
      </w:r>
      <w:r>
        <w:t>ra,</w:t>
      </w:r>
      <w:r>
        <w:rPr>
          <w:spacing w:val="-8"/>
        </w:rPr>
        <w:t xml:space="preserve"> </w:t>
      </w:r>
      <w:r>
        <w:t>ngủ</w:t>
      </w:r>
      <w:r>
        <w:rPr>
          <w:spacing w:val="-8"/>
        </w:rPr>
        <w:t xml:space="preserve"> </w:t>
      </w:r>
      <w:r>
        <w:t>thì</w:t>
      </w:r>
      <w:r>
        <w:rPr>
          <w:spacing w:val="-8"/>
        </w:rPr>
        <w:t xml:space="preserve"> </w:t>
      </w:r>
      <w:r>
        <w:t>ngáy</w:t>
      </w:r>
      <w:r>
        <w:rPr>
          <w:spacing w:val="-7"/>
        </w:rPr>
        <w:t xml:space="preserve"> </w:t>
      </w:r>
      <w:r>
        <w:t>như</w:t>
      </w:r>
      <w:r>
        <w:rPr>
          <w:spacing w:val="-5"/>
        </w:rPr>
        <w:t xml:space="preserve"> </w:t>
      </w:r>
      <w:r>
        <w:t>sấm,</w:t>
      </w:r>
      <w:r>
        <w:rPr>
          <w:spacing w:val="-7"/>
        </w:rPr>
        <w:t xml:space="preserve"> </w:t>
      </w:r>
      <w:r>
        <w:t>tỉnh</w:t>
      </w:r>
      <w:r>
        <w:rPr>
          <w:spacing w:val="-8"/>
        </w:rPr>
        <w:t xml:space="preserve"> </w:t>
      </w:r>
      <w:r>
        <w:t>thì</w:t>
      </w:r>
      <w:r>
        <w:rPr>
          <w:spacing w:val="-8"/>
        </w:rPr>
        <w:t xml:space="preserve"> </w:t>
      </w:r>
      <w:r>
        <w:t>ho</w:t>
      </w:r>
      <w:r>
        <w:rPr>
          <w:spacing w:val="-8"/>
        </w:rPr>
        <w:t xml:space="preserve"> </w:t>
      </w:r>
      <w:r>
        <w:t>hắng</w:t>
      </w:r>
      <w:r>
        <w:rPr>
          <w:spacing w:val="-8"/>
        </w:rPr>
        <w:t xml:space="preserve"> </w:t>
      </w:r>
      <w:r>
        <w:t>khạc</w:t>
      </w:r>
      <w:r>
        <w:rPr>
          <w:spacing w:val="-7"/>
        </w:rPr>
        <w:t xml:space="preserve"> </w:t>
      </w:r>
      <w:r>
        <w:t>nhổ,</w:t>
      </w:r>
      <w:r>
        <w:rPr>
          <w:spacing w:val="-8"/>
        </w:rPr>
        <w:t xml:space="preserve"> </w:t>
      </w:r>
      <w:r>
        <w:t>ầm</w:t>
      </w:r>
      <w:r>
        <w:rPr>
          <w:spacing w:val="-7"/>
        </w:rPr>
        <w:t xml:space="preserve"> </w:t>
      </w:r>
      <w:r>
        <w:t>ĩ</w:t>
      </w:r>
      <w:r>
        <w:rPr>
          <w:spacing w:val="-8"/>
        </w:rPr>
        <w:t xml:space="preserve"> </w:t>
      </w:r>
      <w:r>
        <w:t>cả đêm, song Ất không hề tỏ ra khó chịu. Sáng hôm sau, ông già trở dậy, Ất lại sửa soạn mâm bát. Ông già ngăn lại nói:</w:t>
      </w:r>
    </w:p>
    <w:p w14:paraId="38C392A0" w14:textId="77777777" w:rsidR="00943B0A" w:rsidRDefault="00C57B03">
      <w:pPr>
        <w:pStyle w:val="ListParagraph"/>
        <w:numPr>
          <w:ilvl w:val="0"/>
          <w:numId w:val="1"/>
        </w:numPr>
        <w:tabs>
          <w:tab w:val="left" w:pos="844"/>
        </w:tabs>
        <w:spacing w:before="1"/>
        <w:ind w:right="342" w:firstLine="566"/>
        <w:rPr>
          <w:i/>
          <w:sz w:val="26"/>
        </w:rPr>
      </w:pPr>
      <w:r>
        <w:rPr>
          <w:i/>
          <w:sz w:val="26"/>
        </w:rPr>
        <w:t>Cháu hay làm việc thiện thì không đáng phải nghèo. Ơn một bữa cơm lão không thể không báo đáp.</w:t>
      </w:r>
    </w:p>
    <w:p w14:paraId="41DCE48F" w14:textId="77777777" w:rsidR="00943B0A" w:rsidRDefault="00C57B03">
      <w:pPr>
        <w:pStyle w:val="BodyText"/>
        <w:spacing w:line="298" w:lineRule="exact"/>
        <w:ind w:left="685" w:firstLine="0"/>
      </w:pPr>
      <w:r>
        <w:t>Rồi</w:t>
      </w:r>
      <w:r>
        <w:rPr>
          <w:spacing w:val="-6"/>
        </w:rPr>
        <w:t xml:space="preserve"> </w:t>
      </w:r>
      <w:r>
        <w:t>lấy</w:t>
      </w:r>
      <w:r>
        <w:rPr>
          <w:spacing w:val="-5"/>
        </w:rPr>
        <w:t xml:space="preserve"> </w:t>
      </w:r>
      <w:r>
        <w:t>chậu</w:t>
      </w:r>
      <w:r>
        <w:rPr>
          <w:spacing w:val="-5"/>
        </w:rPr>
        <w:t xml:space="preserve"> </w:t>
      </w:r>
      <w:r>
        <w:t>hứng</w:t>
      </w:r>
      <w:r>
        <w:rPr>
          <w:spacing w:val="-2"/>
        </w:rPr>
        <w:t xml:space="preserve"> </w:t>
      </w:r>
      <w:r>
        <w:t>dưới</w:t>
      </w:r>
      <w:r>
        <w:rPr>
          <w:spacing w:val="-6"/>
        </w:rPr>
        <w:t xml:space="preserve"> </w:t>
      </w:r>
      <w:r>
        <w:t>mũi,</w:t>
      </w:r>
      <w:r>
        <w:rPr>
          <w:spacing w:val="-5"/>
        </w:rPr>
        <w:t xml:space="preserve"> </w:t>
      </w:r>
      <w:r>
        <w:t>ngoảnh</w:t>
      </w:r>
      <w:r>
        <w:rPr>
          <w:spacing w:val="-5"/>
        </w:rPr>
        <w:t xml:space="preserve"> </w:t>
      </w:r>
      <w:r>
        <w:t>lại</w:t>
      </w:r>
      <w:r>
        <w:rPr>
          <w:spacing w:val="-3"/>
        </w:rPr>
        <w:t xml:space="preserve"> </w:t>
      </w:r>
      <w:r>
        <w:t>bảo</w:t>
      </w:r>
      <w:r>
        <w:rPr>
          <w:spacing w:val="-5"/>
        </w:rPr>
        <w:t xml:space="preserve"> Ất:</w:t>
      </w:r>
    </w:p>
    <w:p w14:paraId="52391305" w14:textId="77777777" w:rsidR="00943B0A" w:rsidRDefault="00C57B03">
      <w:pPr>
        <w:pStyle w:val="ListParagraph"/>
        <w:numPr>
          <w:ilvl w:val="0"/>
          <w:numId w:val="1"/>
        </w:numPr>
        <w:tabs>
          <w:tab w:val="left" w:pos="835"/>
        </w:tabs>
        <w:spacing w:line="298" w:lineRule="exact"/>
        <w:ind w:left="835" w:hanging="150"/>
        <w:rPr>
          <w:i/>
          <w:sz w:val="26"/>
        </w:rPr>
      </w:pPr>
      <w:r>
        <w:rPr>
          <w:i/>
          <w:sz w:val="26"/>
        </w:rPr>
        <w:t>Lấy</w:t>
      </w:r>
      <w:r>
        <w:rPr>
          <w:i/>
          <w:spacing w:val="-5"/>
          <w:sz w:val="26"/>
        </w:rPr>
        <w:t xml:space="preserve"> </w:t>
      </w:r>
      <w:r>
        <w:rPr>
          <w:i/>
          <w:sz w:val="26"/>
        </w:rPr>
        <w:t>cán</w:t>
      </w:r>
      <w:r>
        <w:rPr>
          <w:i/>
          <w:spacing w:val="-1"/>
          <w:sz w:val="26"/>
        </w:rPr>
        <w:t xml:space="preserve"> </w:t>
      </w:r>
      <w:r>
        <w:rPr>
          <w:i/>
          <w:sz w:val="26"/>
        </w:rPr>
        <w:t>muôi</w:t>
      </w:r>
      <w:r>
        <w:rPr>
          <w:i/>
          <w:spacing w:val="-5"/>
          <w:sz w:val="26"/>
        </w:rPr>
        <w:t xml:space="preserve"> </w:t>
      </w:r>
      <w:r>
        <w:rPr>
          <w:i/>
          <w:sz w:val="26"/>
        </w:rPr>
        <w:t>đập</w:t>
      </w:r>
      <w:r>
        <w:rPr>
          <w:i/>
          <w:spacing w:val="-4"/>
          <w:sz w:val="26"/>
        </w:rPr>
        <w:t xml:space="preserve"> </w:t>
      </w:r>
      <w:r>
        <w:rPr>
          <w:i/>
          <w:sz w:val="26"/>
        </w:rPr>
        <w:t>vào</w:t>
      </w:r>
      <w:r>
        <w:rPr>
          <w:i/>
          <w:spacing w:val="-4"/>
          <w:sz w:val="26"/>
        </w:rPr>
        <w:t xml:space="preserve"> </w:t>
      </w:r>
      <w:r>
        <w:rPr>
          <w:i/>
          <w:sz w:val="26"/>
        </w:rPr>
        <w:t>mũi</w:t>
      </w:r>
      <w:r>
        <w:rPr>
          <w:i/>
          <w:spacing w:val="-5"/>
          <w:sz w:val="26"/>
        </w:rPr>
        <w:t xml:space="preserve"> </w:t>
      </w:r>
      <w:r>
        <w:rPr>
          <w:i/>
          <w:sz w:val="26"/>
        </w:rPr>
        <w:t xml:space="preserve">lão </w:t>
      </w:r>
      <w:r>
        <w:rPr>
          <w:i/>
          <w:spacing w:val="-5"/>
          <w:sz w:val="26"/>
        </w:rPr>
        <w:t>đi!</w:t>
      </w:r>
    </w:p>
    <w:p w14:paraId="729B952F" w14:textId="77777777" w:rsidR="00943B0A" w:rsidRDefault="00C57B03">
      <w:pPr>
        <w:pStyle w:val="BodyText"/>
        <w:spacing w:before="1"/>
        <w:ind w:right="311"/>
      </w:pPr>
      <w:r>
        <w:t>Ất không chịu, ông già nài ép, Ất đành đập mấy cái, máu chảy ra, Ất sợ quả dừng tay lại nhưng ông già bảo cứ đập tiếp. Khi máu thôi chảy thì thấy vàng ùn lên từ đáy chậu, lát sau đã đầy. Ông già quay lại bảo Ất:</w:t>
      </w:r>
    </w:p>
    <w:p w14:paraId="55B71B44" w14:textId="77777777" w:rsidR="00943B0A" w:rsidRDefault="00C57B03">
      <w:pPr>
        <w:pStyle w:val="ListParagraph"/>
        <w:numPr>
          <w:ilvl w:val="0"/>
          <w:numId w:val="1"/>
        </w:numPr>
        <w:tabs>
          <w:tab w:val="left" w:pos="904"/>
        </w:tabs>
        <w:spacing w:before="1"/>
        <w:ind w:right="454" w:firstLine="631"/>
        <w:rPr>
          <w:i/>
          <w:sz w:val="26"/>
        </w:rPr>
      </w:pPr>
      <w:r>
        <w:rPr>
          <w:i/>
          <w:sz w:val="26"/>
        </w:rPr>
        <w:t>Giữ lấy chỗ vàng này có thể làm giàu được rồi đấy! Cháu hãy gắng làm điều thiện, đừng giảm sút nhé!</w:t>
      </w:r>
    </w:p>
    <w:p w14:paraId="6C9DEED2" w14:textId="77777777" w:rsidR="00943B0A" w:rsidRDefault="00C57B03">
      <w:pPr>
        <w:pStyle w:val="BodyText"/>
        <w:ind w:right="445"/>
      </w:pPr>
      <w:r>
        <w:t>Ất kinh ngạc lạy tạ, lúc ngẩng đầu lên thì cụ già đã đi rồi. Ất được vàng, nhưng giấu kín, vẫn đến ông nhà giàu vay tiền, nói là để đi buôn. Anh bỏ vàng vào đãy, mang lên kinh mua hàng đem về bán. Một năm đi ba bốn chuyến, mới dùng hết nửa số vàng mà tiền đã được</w:t>
      </w:r>
      <w:r>
        <w:rPr>
          <w:spacing w:val="-2"/>
        </w:rPr>
        <w:t xml:space="preserve"> </w:t>
      </w:r>
      <w:r>
        <w:t>hàng</w:t>
      </w:r>
      <w:r>
        <w:rPr>
          <w:spacing w:val="-2"/>
        </w:rPr>
        <w:t xml:space="preserve"> </w:t>
      </w:r>
      <w:r>
        <w:t>vạn</w:t>
      </w:r>
      <w:r>
        <w:rPr>
          <w:spacing w:val="-2"/>
        </w:rPr>
        <w:t xml:space="preserve"> </w:t>
      </w:r>
      <w:r>
        <w:t>vạn, anh</w:t>
      </w:r>
      <w:r>
        <w:rPr>
          <w:spacing w:val="-2"/>
        </w:rPr>
        <w:t xml:space="preserve"> </w:t>
      </w:r>
      <w:r>
        <w:t>bèn</w:t>
      </w:r>
      <w:r>
        <w:rPr>
          <w:spacing w:val="-2"/>
        </w:rPr>
        <w:t xml:space="preserve"> </w:t>
      </w:r>
      <w:r>
        <w:t>từ biệt</w:t>
      </w:r>
      <w:r>
        <w:rPr>
          <w:spacing w:val="-2"/>
        </w:rPr>
        <w:t xml:space="preserve"> </w:t>
      </w:r>
      <w:r>
        <w:t>ông</w:t>
      </w:r>
      <w:r>
        <w:rPr>
          <w:spacing w:val="-2"/>
        </w:rPr>
        <w:t xml:space="preserve"> </w:t>
      </w:r>
      <w:r>
        <w:t>nhà giàu</w:t>
      </w:r>
      <w:r>
        <w:rPr>
          <w:spacing w:val="-2"/>
        </w:rPr>
        <w:t xml:space="preserve"> </w:t>
      </w:r>
      <w:r>
        <w:t>về</w:t>
      </w:r>
      <w:r>
        <w:rPr>
          <w:spacing w:val="-2"/>
        </w:rPr>
        <w:t xml:space="preserve"> </w:t>
      </w:r>
      <w:r>
        <w:t>quê,</w:t>
      </w:r>
      <w:r>
        <w:rPr>
          <w:spacing w:val="-2"/>
        </w:rPr>
        <w:t xml:space="preserve"> </w:t>
      </w:r>
      <w:r>
        <w:t>chuộc lại</w:t>
      </w:r>
      <w:r>
        <w:rPr>
          <w:spacing w:val="-2"/>
        </w:rPr>
        <w:t xml:space="preserve"> </w:t>
      </w:r>
      <w:r>
        <w:t>căn</w:t>
      </w:r>
      <w:r>
        <w:rPr>
          <w:spacing w:val="-2"/>
        </w:rPr>
        <w:t xml:space="preserve"> </w:t>
      </w:r>
      <w:r>
        <w:t>nhà</w:t>
      </w:r>
      <w:r>
        <w:rPr>
          <w:spacing w:val="-2"/>
        </w:rPr>
        <w:t xml:space="preserve"> </w:t>
      </w:r>
      <w:r>
        <w:t>cũ,</w:t>
      </w:r>
      <w:r>
        <w:rPr>
          <w:spacing w:val="-2"/>
        </w:rPr>
        <w:t xml:space="preserve"> </w:t>
      </w:r>
      <w:r>
        <w:t>dần dà</w:t>
      </w:r>
      <w:r>
        <w:rPr>
          <w:spacing w:val="-2"/>
        </w:rPr>
        <w:t xml:space="preserve"> </w:t>
      </w:r>
      <w:r>
        <w:t>mua thêm</w:t>
      </w:r>
      <w:r>
        <w:rPr>
          <w:spacing w:val="-5"/>
        </w:rPr>
        <w:t xml:space="preserve"> </w:t>
      </w:r>
      <w:r>
        <w:t>ruộng,</w:t>
      </w:r>
      <w:r>
        <w:rPr>
          <w:spacing w:val="-3"/>
        </w:rPr>
        <w:t xml:space="preserve"> </w:t>
      </w:r>
      <w:r>
        <w:t>mượn</w:t>
      </w:r>
      <w:r>
        <w:rPr>
          <w:spacing w:val="-5"/>
        </w:rPr>
        <w:t xml:space="preserve"> </w:t>
      </w:r>
      <w:r>
        <w:t>người</w:t>
      </w:r>
      <w:r>
        <w:rPr>
          <w:spacing w:val="-5"/>
        </w:rPr>
        <w:t xml:space="preserve"> </w:t>
      </w:r>
      <w:r>
        <w:t>phá</w:t>
      </w:r>
      <w:r>
        <w:rPr>
          <w:spacing w:val="-3"/>
        </w:rPr>
        <w:t xml:space="preserve"> </w:t>
      </w:r>
      <w:r>
        <w:t>nhà</w:t>
      </w:r>
      <w:r>
        <w:rPr>
          <w:spacing w:val="-5"/>
        </w:rPr>
        <w:t xml:space="preserve"> </w:t>
      </w:r>
      <w:r>
        <w:t>cũ</w:t>
      </w:r>
      <w:r>
        <w:rPr>
          <w:spacing w:val="-5"/>
        </w:rPr>
        <w:t xml:space="preserve"> </w:t>
      </w:r>
      <w:r>
        <w:t>làm</w:t>
      </w:r>
      <w:r>
        <w:rPr>
          <w:spacing w:val="-5"/>
        </w:rPr>
        <w:t xml:space="preserve"> </w:t>
      </w:r>
      <w:r>
        <w:t>nhà</w:t>
      </w:r>
      <w:r>
        <w:rPr>
          <w:spacing w:val="-1"/>
        </w:rPr>
        <w:t xml:space="preserve"> </w:t>
      </w:r>
      <w:r>
        <w:t>mới,</w:t>
      </w:r>
      <w:r>
        <w:rPr>
          <w:spacing w:val="-5"/>
        </w:rPr>
        <w:t xml:space="preserve"> </w:t>
      </w:r>
      <w:r>
        <w:t>trở</w:t>
      </w:r>
      <w:r>
        <w:rPr>
          <w:spacing w:val="-4"/>
        </w:rPr>
        <w:t xml:space="preserve"> </w:t>
      </w:r>
      <w:r>
        <w:t>nên</w:t>
      </w:r>
      <w:r>
        <w:rPr>
          <w:spacing w:val="-2"/>
        </w:rPr>
        <w:t xml:space="preserve"> </w:t>
      </w:r>
      <w:r>
        <w:t>giàu</w:t>
      </w:r>
      <w:r>
        <w:rPr>
          <w:spacing w:val="-5"/>
        </w:rPr>
        <w:t xml:space="preserve"> </w:t>
      </w:r>
      <w:r>
        <w:t>có</w:t>
      </w:r>
      <w:r>
        <w:rPr>
          <w:spacing w:val="-3"/>
        </w:rPr>
        <w:t xml:space="preserve"> </w:t>
      </w:r>
      <w:r>
        <w:t>nhất</w:t>
      </w:r>
      <w:r>
        <w:rPr>
          <w:spacing w:val="-5"/>
        </w:rPr>
        <w:t xml:space="preserve"> </w:t>
      </w:r>
      <w:r>
        <w:t>làng.</w:t>
      </w:r>
      <w:r>
        <w:rPr>
          <w:spacing w:val="-3"/>
        </w:rPr>
        <w:t xml:space="preserve"> </w:t>
      </w:r>
      <w:r>
        <w:t>Sau</w:t>
      </w:r>
      <w:r>
        <w:rPr>
          <w:spacing w:val="-3"/>
        </w:rPr>
        <w:t xml:space="preserve"> </w:t>
      </w:r>
      <w:r>
        <w:t>đó</w:t>
      </w:r>
      <w:r>
        <w:rPr>
          <w:spacing w:val="-3"/>
        </w:rPr>
        <w:t xml:space="preserve"> </w:t>
      </w:r>
      <w:r>
        <w:t>Ất</w:t>
      </w:r>
      <w:r>
        <w:rPr>
          <w:spacing w:val="-3"/>
        </w:rPr>
        <w:t xml:space="preserve"> </w:t>
      </w:r>
      <w:r>
        <w:t>đến nhà người anh, nhờ anh hỏi con gái nhà thế tộc làm vợ.</w:t>
      </w:r>
    </w:p>
    <w:p w14:paraId="0332731D" w14:textId="77777777" w:rsidR="00943B0A" w:rsidRDefault="00C57B03">
      <w:pPr>
        <w:pStyle w:val="BodyText"/>
        <w:spacing w:before="73"/>
        <w:ind w:right="448"/>
      </w:pPr>
      <w:r>
        <w:t>Lúc</w:t>
      </w:r>
      <w:r>
        <w:rPr>
          <w:spacing w:val="-8"/>
        </w:rPr>
        <w:t xml:space="preserve"> </w:t>
      </w:r>
      <w:r>
        <w:t>đầu</w:t>
      </w:r>
      <w:r>
        <w:rPr>
          <w:spacing w:val="-8"/>
        </w:rPr>
        <w:t xml:space="preserve"> </w:t>
      </w:r>
      <w:r>
        <w:t>Ất</w:t>
      </w:r>
      <w:r>
        <w:rPr>
          <w:spacing w:val="-5"/>
        </w:rPr>
        <w:t xml:space="preserve"> </w:t>
      </w:r>
      <w:r>
        <w:t>về</w:t>
      </w:r>
      <w:r>
        <w:rPr>
          <w:spacing w:val="-4"/>
        </w:rPr>
        <w:t xml:space="preserve"> </w:t>
      </w:r>
      <w:r>
        <w:t>quê</w:t>
      </w:r>
      <w:r>
        <w:rPr>
          <w:spacing w:val="-4"/>
        </w:rPr>
        <w:t xml:space="preserve"> </w:t>
      </w:r>
      <w:r>
        <w:t>đến</w:t>
      </w:r>
      <w:r>
        <w:rPr>
          <w:spacing w:val="-4"/>
        </w:rPr>
        <w:t xml:space="preserve"> </w:t>
      </w:r>
      <w:r>
        <w:t>chào</w:t>
      </w:r>
      <w:r>
        <w:rPr>
          <w:spacing w:val="-7"/>
        </w:rPr>
        <w:t xml:space="preserve"> </w:t>
      </w:r>
      <w:r>
        <w:t>anh</w:t>
      </w:r>
      <w:r>
        <w:rPr>
          <w:spacing w:val="-8"/>
        </w:rPr>
        <w:t xml:space="preserve"> </w:t>
      </w:r>
      <w:r>
        <w:t>chị,</w:t>
      </w:r>
      <w:r>
        <w:rPr>
          <w:spacing w:val="-8"/>
        </w:rPr>
        <w:t xml:space="preserve"> </w:t>
      </w:r>
      <w:r>
        <w:t>vợ</w:t>
      </w:r>
      <w:r>
        <w:rPr>
          <w:spacing w:val="-4"/>
        </w:rPr>
        <w:t xml:space="preserve"> </w:t>
      </w:r>
      <w:r>
        <w:t>chồng</w:t>
      </w:r>
      <w:r>
        <w:rPr>
          <w:spacing w:val="-5"/>
        </w:rPr>
        <w:t xml:space="preserve"> </w:t>
      </w:r>
      <w:r>
        <w:t>Giáp</w:t>
      </w:r>
      <w:r>
        <w:rPr>
          <w:spacing w:val="-6"/>
        </w:rPr>
        <w:t xml:space="preserve"> </w:t>
      </w:r>
      <w:r>
        <w:t>đối</w:t>
      </w:r>
      <w:r>
        <w:rPr>
          <w:spacing w:val="-5"/>
        </w:rPr>
        <w:t xml:space="preserve"> </w:t>
      </w:r>
      <w:r>
        <w:t>xử</w:t>
      </w:r>
      <w:r>
        <w:rPr>
          <w:spacing w:val="-5"/>
        </w:rPr>
        <w:t xml:space="preserve"> </w:t>
      </w:r>
      <w:r>
        <w:t>nhạt</w:t>
      </w:r>
      <w:r>
        <w:rPr>
          <w:spacing w:val="-5"/>
        </w:rPr>
        <w:t xml:space="preserve"> </w:t>
      </w:r>
      <w:r>
        <w:t>nhẽo.</w:t>
      </w:r>
      <w:r>
        <w:rPr>
          <w:spacing w:val="-5"/>
        </w:rPr>
        <w:t xml:space="preserve"> </w:t>
      </w:r>
      <w:r>
        <w:t>Lâu</w:t>
      </w:r>
      <w:r>
        <w:rPr>
          <w:spacing w:val="-6"/>
        </w:rPr>
        <w:t xml:space="preserve"> </w:t>
      </w:r>
      <w:r>
        <w:t>cũng</w:t>
      </w:r>
      <w:r>
        <w:rPr>
          <w:spacing w:val="-5"/>
        </w:rPr>
        <w:t xml:space="preserve"> </w:t>
      </w:r>
      <w:r>
        <w:t xml:space="preserve">không </w:t>
      </w:r>
      <w:r>
        <w:lastRenderedPageBreak/>
        <w:t>thèm sang thăm, bỗng nghe nói người em giàu sụ, lấy làm lạ bèn đến xem. Khi tới nơi thấy gian nhà nát trên mảnh đất xưa kia đã được xây thành căn nhà lớn, sắp sửa làm xong. Em lại còn mua mấy mẫu ruộng xấu của một nhà hàng xóm liền kề, phát quang gai góc làm vườn, thợ thuyền, đầy tớ vận chuyển gỗ đá nối nhau không dứt. Anh chị kinh ngạc quá, hỏi em</w:t>
      </w:r>
      <w:r>
        <w:rPr>
          <w:spacing w:val="-12"/>
        </w:rPr>
        <w:t xml:space="preserve"> </w:t>
      </w:r>
      <w:r>
        <w:t>nguyên</w:t>
      </w:r>
      <w:r>
        <w:rPr>
          <w:spacing w:val="-10"/>
        </w:rPr>
        <w:t xml:space="preserve"> </w:t>
      </w:r>
      <w:r>
        <w:t>do,</w:t>
      </w:r>
      <w:r>
        <w:rPr>
          <w:spacing w:val="-10"/>
        </w:rPr>
        <w:t xml:space="preserve"> </w:t>
      </w:r>
      <w:r>
        <w:t>Ất</w:t>
      </w:r>
      <w:r>
        <w:rPr>
          <w:spacing w:val="-12"/>
        </w:rPr>
        <w:t xml:space="preserve"> </w:t>
      </w:r>
      <w:r>
        <w:t>kể</w:t>
      </w:r>
      <w:r>
        <w:rPr>
          <w:spacing w:val="-10"/>
        </w:rPr>
        <w:t xml:space="preserve"> </w:t>
      </w:r>
      <w:r>
        <w:t>kĩ</w:t>
      </w:r>
      <w:r>
        <w:rPr>
          <w:spacing w:val="-12"/>
        </w:rPr>
        <w:t xml:space="preserve"> </w:t>
      </w:r>
      <w:r>
        <w:t>lại</w:t>
      </w:r>
      <w:r>
        <w:rPr>
          <w:spacing w:val="-12"/>
        </w:rPr>
        <w:t xml:space="preserve"> </w:t>
      </w:r>
      <w:r>
        <w:t>những</w:t>
      </w:r>
      <w:r>
        <w:rPr>
          <w:spacing w:val="-10"/>
        </w:rPr>
        <w:t xml:space="preserve"> </w:t>
      </w:r>
      <w:r>
        <w:t>điều</w:t>
      </w:r>
      <w:r>
        <w:rPr>
          <w:spacing w:val="-10"/>
        </w:rPr>
        <w:t xml:space="preserve"> </w:t>
      </w:r>
      <w:r>
        <w:t>đã</w:t>
      </w:r>
      <w:r>
        <w:rPr>
          <w:spacing w:val="-12"/>
        </w:rPr>
        <w:t xml:space="preserve"> </w:t>
      </w:r>
      <w:r>
        <w:t>gặp,</w:t>
      </w:r>
      <w:r>
        <w:rPr>
          <w:spacing w:val="-12"/>
        </w:rPr>
        <w:t xml:space="preserve"> </w:t>
      </w:r>
      <w:r>
        <w:t>anh</w:t>
      </w:r>
      <w:r>
        <w:rPr>
          <w:spacing w:val="-12"/>
        </w:rPr>
        <w:t xml:space="preserve"> </w:t>
      </w:r>
      <w:r>
        <w:t>chị</w:t>
      </w:r>
      <w:r>
        <w:rPr>
          <w:spacing w:val="-12"/>
        </w:rPr>
        <w:t xml:space="preserve"> </w:t>
      </w:r>
      <w:r>
        <w:t>hâm</w:t>
      </w:r>
      <w:r>
        <w:rPr>
          <w:spacing w:val="-12"/>
        </w:rPr>
        <w:t xml:space="preserve"> </w:t>
      </w:r>
      <w:r>
        <w:t>mộ</w:t>
      </w:r>
      <w:r>
        <w:rPr>
          <w:spacing w:val="-12"/>
        </w:rPr>
        <w:t xml:space="preserve"> </w:t>
      </w:r>
      <w:r>
        <w:t>mãi,</w:t>
      </w:r>
      <w:r>
        <w:rPr>
          <w:spacing w:val="-10"/>
        </w:rPr>
        <w:t xml:space="preserve"> </w:t>
      </w:r>
      <w:r>
        <w:t>hỏi</w:t>
      </w:r>
      <w:r>
        <w:rPr>
          <w:spacing w:val="-10"/>
        </w:rPr>
        <w:t xml:space="preserve"> </w:t>
      </w:r>
      <w:r>
        <w:t>kĩ</w:t>
      </w:r>
      <w:r>
        <w:rPr>
          <w:spacing w:val="-12"/>
        </w:rPr>
        <w:t xml:space="preserve"> </w:t>
      </w:r>
      <w:r>
        <w:t>tuổi</w:t>
      </w:r>
      <w:r>
        <w:rPr>
          <w:spacing w:val="-10"/>
        </w:rPr>
        <w:t xml:space="preserve"> </w:t>
      </w:r>
      <w:r>
        <w:t>tác,</w:t>
      </w:r>
      <w:r>
        <w:rPr>
          <w:spacing w:val="-10"/>
        </w:rPr>
        <w:t xml:space="preserve"> </w:t>
      </w:r>
      <w:r>
        <w:t>hình</w:t>
      </w:r>
      <w:r>
        <w:rPr>
          <w:spacing w:val="-12"/>
        </w:rPr>
        <w:t xml:space="preserve"> </w:t>
      </w:r>
      <w:r>
        <w:t>dạng ông già để còn đi tìm.</w:t>
      </w:r>
    </w:p>
    <w:p w14:paraId="4176CCA5" w14:textId="77777777" w:rsidR="00943B0A" w:rsidRDefault="00C57B03">
      <w:pPr>
        <w:pStyle w:val="BodyText"/>
        <w:ind w:right="447"/>
      </w:pPr>
      <w:r>
        <w:t>Hơn</w:t>
      </w:r>
      <w:r>
        <w:rPr>
          <w:spacing w:val="-3"/>
        </w:rPr>
        <w:t xml:space="preserve"> </w:t>
      </w:r>
      <w:r>
        <w:t>một</w:t>
      </w:r>
      <w:r>
        <w:rPr>
          <w:spacing w:val="-3"/>
        </w:rPr>
        <w:t xml:space="preserve"> </w:t>
      </w:r>
      <w:r>
        <w:t>năm</w:t>
      </w:r>
      <w:r>
        <w:rPr>
          <w:spacing w:val="-3"/>
        </w:rPr>
        <w:t xml:space="preserve"> </w:t>
      </w:r>
      <w:r>
        <w:t>sau,</w:t>
      </w:r>
      <w:r>
        <w:rPr>
          <w:spacing w:val="-3"/>
        </w:rPr>
        <w:t xml:space="preserve"> </w:t>
      </w:r>
      <w:r>
        <w:t>người</w:t>
      </w:r>
      <w:r>
        <w:rPr>
          <w:spacing w:val="-3"/>
        </w:rPr>
        <w:t xml:space="preserve"> </w:t>
      </w:r>
      <w:r>
        <w:t>anh</w:t>
      </w:r>
      <w:r>
        <w:rPr>
          <w:spacing w:val="-3"/>
        </w:rPr>
        <w:t xml:space="preserve"> </w:t>
      </w:r>
      <w:r>
        <w:t>từ</w:t>
      </w:r>
      <w:r>
        <w:rPr>
          <w:spacing w:val="-3"/>
        </w:rPr>
        <w:t xml:space="preserve"> </w:t>
      </w:r>
      <w:r>
        <w:t>ngoài</w:t>
      </w:r>
      <w:r>
        <w:rPr>
          <w:spacing w:val="-3"/>
        </w:rPr>
        <w:t xml:space="preserve"> </w:t>
      </w:r>
      <w:r>
        <w:t>về</w:t>
      </w:r>
      <w:r>
        <w:rPr>
          <w:spacing w:val="-3"/>
        </w:rPr>
        <w:t xml:space="preserve"> </w:t>
      </w:r>
      <w:r>
        <w:t>vừa</w:t>
      </w:r>
      <w:r>
        <w:rPr>
          <w:spacing w:val="-3"/>
        </w:rPr>
        <w:t xml:space="preserve"> </w:t>
      </w:r>
      <w:r>
        <w:t>lúc</w:t>
      </w:r>
      <w:r>
        <w:rPr>
          <w:spacing w:val="-3"/>
        </w:rPr>
        <w:t xml:space="preserve"> </w:t>
      </w:r>
      <w:r>
        <w:t>có</w:t>
      </w:r>
      <w:r>
        <w:rPr>
          <w:spacing w:val="-3"/>
        </w:rPr>
        <w:t xml:space="preserve"> </w:t>
      </w:r>
      <w:r>
        <w:t>một</w:t>
      </w:r>
      <w:r>
        <w:rPr>
          <w:spacing w:val="-3"/>
        </w:rPr>
        <w:t xml:space="preserve"> </w:t>
      </w:r>
      <w:r>
        <w:t>ông</w:t>
      </w:r>
      <w:r>
        <w:rPr>
          <w:spacing w:val="-3"/>
        </w:rPr>
        <w:t xml:space="preserve"> </w:t>
      </w:r>
      <w:r>
        <w:t>già</w:t>
      </w:r>
      <w:r>
        <w:rPr>
          <w:spacing w:val="-3"/>
        </w:rPr>
        <w:t xml:space="preserve"> </w:t>
      </w:r>
      <w:r>
        <w:t>đội</w:t>
      </w:r>
      <w:r>
        <w:rPr>
          <w:spacing w:val="-3"/>
        </w:rPr>
        <w:t xml:space="preserve"> </w:t>
      </w:r>
      <w:r>
        <w:t>mũ</w:t>
      </w:r>
      <w:r>
        <w:rPr>
          <w:spacing w:val="-3"/>
        </w:rPr>
        <w:t xml:space="preserve"> </w:t>
      </w:r>
      <w:r>
        <w:t>vàng,</w:t>
      </w:r>
      <w:r>
        <w:rPr>
          <w:spacing w:val="-3"/>
        </w:rPr>
        <w:t xml:space="preserve"> </w:t>
      </w:r>
      <w:r>
        <w:t>mặc</w:t>
      </w:r>
      <w:r>
        <w:rPr>
          <w:spacing w:val="-3"/>
        </w:rPr>
        <w:t xml:space="preserve"> </w:t>
      </w:r>
      <w:r>
        <w:t xml:space="preserve">áo bào rách co ro đi qua cửa. Hai vợ chồng Giáp tranh nhau kéo vào nhà, ép ngồi ghế trên, chẳng kịp hỏi rõ ông ta từ đâu đến. Rồi mổ gà, thổi xôi, chặt cá làm gỏi, cung phụng rất hậu. Ông già khép nép không dám nhận, vợ chồng Giáp đối xử theo lễ càng cung kính, lại </w:t>
      </w:r>
      <w:r>
        <w:rPr>
          <w:spacing w:val="-4"/>
        </w:rPr>
        <w:t>nói:</w:t>
      </w:r>
    </w:p>
    <w:p w14:paraId="0595ADC2" w14:textId="77777777" w:rsidR="00943B0A" w:rsidRDefault="00C57B03">
      <w:pPr>
        <w:pStyle w:val="ListParagraph"/>
        <w:numPr>
          <w:ilvl w:val="0"/>
          <w:numId w:val="1"/>
        </w:numPr>
        <w:tabs>
          <w:tab w:val="left" w:pos="835"/>
        </w:tabs>
        <w:spacing w:before="1"/>
        <w:ind w:left="835" w:hanging="150"/>
        <w:jc w:val="left"/>
        <w:rPr>
          <w:i/>
          <w:sz w:val="26"/>
        </w:rPr>
      </w:pPr>
      <w:r>
        <w:rPr>
          <w:i/>
          <w:sz w:val="26"/>
        </w:rPr>
        <w:t>Tiên</w:t>
      </w:r>
      <w:r>
        <w:rPr>
          <w:i/>
          <w:spacing w:val="-5"/>
          <w:sz w:val="26"/>
        </w:rPr>
        <w:t xml:space="preserve"> </w:t>
      </w:r>
      <w:r>
        <w:rPr>
          <w:i/>
          <w:sz w:val="26"/>
        </w:rPr>
        <w:t>ông</w:t>
      </w:r>
      <w:r>
        <w:rPr>
          <w:i/>
          <w:spacing w:val="-2"/>
          <w:sz w:val="26"/>
        </w:rPr>
        <w:t xml:space="preserve"> </w:t>
      </w:r>
      <w:r>
        <w:rPr>
          <w:i/>
          <w:sz w:val="26"/>
        </w:rPr>
        <w:t>cứ</w:t>
      </w:r>
      <w:r>
        <w:rPr>
          <w:i/>
          <w:spacing w:val="-4"/>
          <w:sz w:val="26"/>
        </w:rPr>
        <w:t xml:space="preserve"> </w:t>
      </w:r>
      <w:r>
        <w:rPr>
          <w:i/>
          <w:sz w:val="26"/>
        </w:rPr>
        <w:t>lấy</w:t>
      </w:r>
      <w:r>
        <w:rPr>
          <w:i/>
          <w:spacing w:val="-4"/>
          <w:sz w:val="26"/>
        </w:rPr>
        <w:t xml:space="preserve"> </w:t>
      </w:r>
      <w:r>
        <w:rPr>
          <w:i/>
          <w:sz w:val="26"/>
        </w:rPr>
        <w:t>hết</w:t>
      </w:r>
      <w:r>
        <w:rPr>
          <w:i/>
          <w:spacing w:val="-4"/>
          <w:sz w:val="26"/>
        </w:rPr>
        <w:t xml:space="preserve"> </w:t>
      </w:r>
      <w:r>
        <w:rPr>
          <w:i/>
          <w:sz w:val="26"/>
        </w:rPr>
        <w:t>trong</w:t>
      </w:r>
      <w:r>
        <w:rPr>
          <w:i/>
          <w:spacing w:val="-4"/>
          <w:sz w:val="26"/>
        </w:rPr>
        <w:t xml:space="preserve"> </w:t>
      </w:r>
      <w:r>
        <w:rPr>
          <w:i/>
          <w:sz w:val="26"/>
        </w:rPr>
        <w:t>lỗ</w:t>
      </w:r>
      <w:r>
        <w:rPr>
          <w:i/>
          <w:spacing w:val="-4"/>
          <w:sz w:val="26"/>
        </w:rPr>
        <w:t xml:space="preserve"> </w:t>
      </w:r>
      <w:r>
        <w:rPr>
          <w:i/>
          <w:sz w:val="26"/>
        </w:rPr>
        <w:t>mũi</w:t>
      </w:r>
      <w:r>
        <w:rPr>
          <w:i/>
          <w:spacing w:val="-2"/>
          <w:sz w:val="26"/>
        </w:rPr>
        <w:t xml:space="preserve"> </w:t>
      </w:r>
      <w:r>
        <w:rPr>
          <w:i/>
          <w:sz w:val="26"/>
        </w:rPr>
        <w:t>ra</w:t>
      </w:r>
      <w:r>
        <w:rPr>
          <w:i/>
          <w:spacing w:val="-4"/>
          <w:sz w:val="26"/>
        </w:rPr>
        <w:t xml:space="preserve"> </w:t>
      </w:r>
      <w:r>
        <w:rPr>
          <w:i/>
          <w:sz w:val="26"/>
        </w:rPr>
        <w:t>thì</w:t>
      </w:r>
      <w:r>
        <w:rPr>
          <w:i/>
          <w:spacing w:val="-2"/>
          <w:sz w:val="26"/>
        </w:rPr>
        <w:t xml:space="preserve"> </w:t>
      </w:r>
      <w:r>
        <w:rPr>
          <w:i/>
          <w:sz w:val="26"/>
        </w:rPr>
        <w:t>cả</w:t>
      </w:r>
      <w:r>
        <w:rPr>
          <w:i/>
          <w:spacing w:val="-4"/>
          <w:sz w:val="26"/>
        </w:rPr>
        <w:t xml:space="preserve"> </w:t>
      </w:r>
      <w:r>
        <w:rPr>
          <w:i/>
          <w:sz w:val="26"/>
        </w:rPr>
        <w:t>đời</w:t>
      </w:r>
      <w:r>
        <w:rPr>
          <w:i/>
          <w:spacing w:val="-4"/>
          <w:sz w:val="26"/>
        </w:rPr>
        <w:t xml:space="preserve"> </w:t>
      </w:r>
      <w:r>
        <w:rPr>
          <w:i/>
          <w:sz w:val="26"/>
        </w:rPr>
        <w:t>đệ</w:t>
      </w:r>
      <w:r>
        <w:rPr>
          <w:i/>
          <w:spacing w:val="-4"/>
          <w:sz w:val="26"/>
        </w:rPr>
        <w:t xml:space="preserve"> </w:t>
      </w:r>
      <w:r>
        <w:rPr>
          <w:i/>
          <w:sz w:val="26"/>
        </w:rPr>
        <w:t>tử</w:t>
      </w:r>
      <w:r>
        <w:rPr>
          <w:i/>
          <w:spacing w:val="-4"/>
          <w:sz w:val="26"/>
        </w:rPr>
        <w:t xml:space="preserve"> </w:t>
      </w:r>
      <w:r>
        <w:rPr>
          <w:i/>
          <w:sz w:val="26"/>
        </w:rPr>
        <w:t>này</w:t>
      </w:r>
      <w:r>
        <w:rPr>
          <w:i/>
          <w:spacing w:val="-4"/>
          <w:sz w:val="26"/>
        </w:rPr>
        <w:t xml:space="preserve"> </w:t>
      </w:r>
      <w:r>
        <w:rPr>
          <w:i/>
          <w:sz w:val="26"/>
        </w:rPr>
        <w:t>ăn</w:t>
      </w:r>
      <w:r>
        <w:rPr>
          <w:i/>
          <w:spacing w:val="-4"/>
          <w:sz w:val="26"/>
        </w:rPr>
        <w:t xml:space="preserve"> </w:t>
      </w:r>
      <w:r>
        <w:rPr>
          <w:i/>
          <w:sz w:val="26"/>
        </w:rPr>
        <w:t>tiêu</w:t>
      </w:r>
      <w:r>
        <w:rPr>
          <w:i/>
          <w:spacing w:val="-4"/>
          <w:sz w:val="26"/>
        </w:rPr>
        <w:t xml:space="preserve"> </w:t>
      </w:r>
      <w:r>
        <w:rPr>
          <w:i/>
          <w:sz w:val="26"/>
        </w:rPr>
        <w:t>cũng</w:t>
      </w:r>
      <w:r>
        <w:rPr>
          <w:i/>
          <w:spacing w:val="-3"/>
          <w:sz w:val="26"/>
        </w:rPr>
        <w:t xml:space="preserve"> </w:t>
      </w:r>
      <w:r>
        <w:rPr>
          <w:i/>
          <w:sz w:val="26"/>
        </w:rPr>
        <w:t>không</w:t>
      </w:r>
      <w:r>
        <w:rPr>
          <w:i/>
          <w:spacing w:val="-4"/>
          <w:sz w:val="26"/>
        </w:rPr>
        <w:t xml:space="preserve"> hết.</w:t>
      </w:r>
    </w:p>
    <w:p w14:paraId="5A3792D0" w14:textId="77777777" w:rsidR="00943B0A" w:rsidRDefault="00C57B03">
      <w:pPr>
        <w:pStyle w:val="BodyText"/>
        <w:spacing w:before="1"/>
        <w:ind w:right="122"/>
        <w:jc w:val="left"/>
      </w:pPr>
      <w:r>
        <w:t>Sáng hôm sau, ông cụ vái chào xin đi, không tặng lại gì cả. Giáp giữ lại, không cho về, lấy</w:t>
      </w:r>
      <w:r>
        <w:rPr>
          <w:spacing w:val="-2"/>
        </w:rPr>
        <w:t xml:space="preserve"> </w:t>
      </w:r>
      <w:r>
        <w:t>cái</w:t>
      </w:r>
      <w:r>
        <w:rPr>
          <w:spacing w:val="-2"/>
        </w:rPr>
        <w:t xml:space="preserve"> </w:t>
      </w:r>
      <w:r>
        <w:t>nón</w:t>
      </w:r>
      <w:r>
        <w:rPr>
          <w:spacing w:val="-2"/>
        </w:rPr>
        <w:t xml:space="preserve"> </w:t>
      </w:r>
      <w:r>
        <w:t>lớn đặt</w:t>
      </w:r>
      <w:r>
        <w:rPr>
          <w:spacing w:val="-1"/>
        </w:rPr>
        <w:t xml:space="preserve"> </w:t>
      </w:r>
      <w:r>
        <w:t>trước</w:t>
      </w:r>
      <w:r>
        <w:rPr>
          <w:spacing w:val="-2"/>
        </w:rPr>
        <w:t xml:space="preserve"> </w:t>
      </w:r>
      <w:r>
        <w:t>mặt</w:t>
      </w:r>
      <w:r>
        <w:rPr>
          <w:spacing w:val="-2"/>
        </w:rPr>
        <w:t xml:space="preserve"> </w:t>
      </w:r>
      <w:r>
        <w:t>ông cụ,</w:t>
      </w:r>
      <w:r>
        <w:rPr>
          <w:spacing w:val="-2"/>
        </w:rPr>
        <w:t xml:space="preserve"> </w:t>
      </w:r>
      <w:r>
        <w:t>cắm</w:t>
      </w:r>
      <w:r>
        <w:rPr>
          <w:spacing w:val="-2"/>
        </w:rPr>
        <w:t xml:space="preserve"> </w:t>
      </w:r>
      <w:r>
        <w:t>cái dùi</w:t>
      </w:r>
      <w:r>
        <w:rPr>
          <w:spacing w:val="-2"/>
        </w:rPr>
        <w:t xml:space="preserve"> </w:t>
      </w:r>
      <w:r>
        <w:t>to vào</w:t>
      </w:r>
      <w:r>
        <w:rPr>
          <w:spacing w:val="-2"/>
        </w:rPr>
        <w:t xml:space="preserve"> </w:t>
      </w:r>
      <w:r>
        <w:t>Ông</w:t>
      </w:r>
      <w:r>
        <w:rPr>
          <w:spacing w:val="-2"/>
        </w:rPr>
        <w:t xml:space="preserve"> </w:t>
      </w:r>
      <w:r>
        <w:t>già hoảng</w:t>
      </w:r>
      <w:r>
        <w:rPr>
          <w:spacing w:val="-2"/>
        </w:rPr>
        <w:t xml:space="preserve"> </w:t>
      </w:r>
      <w:r>
        <w:t>hốt che</w:t>
      </w:r>
      <w:r>
        <w:rPr>
          <w:spacing w:val="-2"/>
        </w:rPr>
        <w:t xml:space="preserve"> </w:t>
      </w:r>
      <w:r>
        <w:t>đỡ. Giáp nói:</w:t>
      </w:r>
    </w:p>
    <w:p w14:paraId="21081D44" w14:textId="77777777" w:rsidR="00943B0A" w:rsidRDefault="00C57B03">
      <w:pPr>
        <w:pStyle w:val="ListParagraph"/>
        <w:numPr>
          <w:ilvl w:val="0"/>
          <w:numId w:val="1"/>
        </w:numPr>
        <w:tabs>
          <w:tab w:val="left" w:pos="835"/>
        </w:tabs>
        <w:spacing w:line="298" w:lineRule="exact"/>
        <w:ind w:left="835" w:hanging="150"/>
        <w:jc w:val="left"/>
        <w:rPr>
          <w:i/>
          <w:sz w:val="26"/>
        </w:rPr>
      </w:pPr>
      <w:r>
        <w:rPr>
          <w:i/>
          <w:sz w:val="26"/>
        </w:rPr>
        <w:t>Tiên</w:t>
      </w:r>
      <w:r>
        <w:rPr>
          <w:i/>
          <w:spacing w:val="-5"/>
          <w:sz w:val="26"/>
        </w:rPr>
        <w:t xml:space="preserve"> </w:t>
      </w:r>
      <w:r>
        <w:rPr>
          <w:i/>
          <w:sz w:val="26"/>
        </w:rPr>
        <w:t>ông</w:t>
      </w:r>
      <w:r>
        <w:rPr>
          <w:i/>
          <w:spacing w:val="-3"/>
          <w:sz w:val="26"/>
        </w:rPr>
        <w:t xml:space="preserve"> </w:t>
      </w:r>
      <w:r>
        <w:rPr>
          <w:i/>
          <w:sz w:val="26"/>
        </w:rPr>
        <w:t>không</w:t>
      </w:r>
      <w:r>
        <w:rPr>
          <w:i/>
          <w:spacing w:val="-5"/>
          <w:sz w:val="26"/>
        </w:rPr>
        <w:t xml:space="preserve"> </w:t>
      </w:r>
      <w:r>
        <w:rPr>
          <w:i/>
          <w:sz w:val="26"/>
        </w:rPr>
        <w:t>hiểu</w:t>
      </w:r>
      <w:r>
        <w:rPr>
          <w:i/>
          <w:spacing w:val="-2"/>
          <w:sz w:val="26"/>
        </w:rPr>
        <w:t xml:space="preserve"> </w:t>
      </w:r>
      <w:r>
        <w:rPr>
          <w:i/>
          <w:sz w:val="26"/>
        </w:rPr>
        <w:t>biết</w:t>
      </w:r>
      <w:r>
        <w:rPr>
          <w:i/>
          <w:spacing w:val="-5"/>
          <w:sz w:val="26"/>
        </w:rPr>
        <w:t xml:space="preserve"> </w:t>
      </w:r>
      <w:r>
        <w:rPr>
          <w:i/>
          <w:sz w:val="26"/>
        </w:rPr>
        <w:t>gì</w:t>
      </w:r>
      <w:r>
        <w:rPr>
          <w:i/>
          <w:spacing w:val="-5"/>
          <w:sz w:val="26"/>
        </w:rPr>
        <w:t xml:space="preserve"> </w:t>
      </w:r>
      <w:r>
        <w:rPr>
          <w:i/>
          <w:sz w:val="26"/>
        </w:rPr>
        <w:t>cả.</w:t>
      </w:r>
      <w:r>
        <w:rPr>
          <w:i/>
          <w:spacing w:val="-2"/>
          <w:sz w:val="26"/>
        </w:rPr>
        <w:t xml:space="preserve"> </w:t>
      </w:r>
      <w:r>
        <w:rPr>
          <w:i/>
          <w:sz w:val="26"/>
        </w:rPr>
        <w:t>Đệ</w:t>
      </w:r>
      <w:r>
        <w:rPr>
          <w:i/>
          <w:spacing w:val="-5"/>
          <w:sz w:val="26"/>
        </w:rPr>
        <w:t xml:space="preserve"> </w:t>
      </w:r>
      <w:r>
        <w:rPr>
          <w:i/>
          <w:sz w:val="26"/>
        </w:rPr>
        <w:t>tử</w:t>
      </w:r>
      <w:r>
        <w:rPr>
          <w:i/>
          <w:spacing w:val="-5"/>
          <w:sz w:val="26"/>
        </w:rPr>
        <w:t xml:space="preserve"> </w:t>
      </w:r>
      <w:r>
        <w:rPr>
          <w:i/>
          <w:sz w:val="26"/>
        </w:rPr>
        <w:t>không</w:t>
      </w:r>
      <w:r>
        <w:rPr>
          <w:i/>
          <w:spacing w:val="-3"/>
          <w:sz w:val="26"/>
        </w:rPr>
        <w:t xml:space="preserve"> </w:t>
      </w:r>
      <w:r>
        <w:rPr>
          <w:i/>
          <w:sz w:val="26"/>
        </w:rPr>
        <w:t>xin</w:t>
      </w:r>
      <w:r>
        <w:rPr>
          <w:i/>
          <w:spacing w:val="-4"/>
          <w:sz w:val="26"/>
        </w:rPr>
        <w:t xml:space="preserve"> </w:t>
      </w:r>
      <w:r>
        <w:rPr>
          <w:i/>
          <w:sz w:val="26"/>
        </w:rPr>
        <w:t>nhiều.</w:t>
      </w:r>
      <w:r>
        <w:rPr>
          <w:i/>
          <w:spacing w:val="-5"/>
          <w:sz w:val="26"/>
        </w:rPr>
        <w:t xml:space="preserve"> </w:t>
      </w:r>
      <w:r>
        <w:rPr>
          <w:i/>
          <w:sz w:val="26"/>
        </w:rPr>
        <w:t>Vàng</w:t>
      </w:r>
      <w:r>
        <w:rPr>
          <w:i/>
          <w:spacing w:val="-5"/>
          <w:sz w:val="26"/>
        </w:rPr>
        <w:t xml:space="preserve"> </w:t>
      </w:r>
      <w:r>
        <w:rPr>
          <w:i/>
          <w:sz w:val="26"/>
        </w:rPr>
        <w:t>cứ</w:t>
      </w:r>
      <w:r>
        <w:rPr>
          <w:i/>
          <w:spacing w:val="-1"/>
          <w:sz w:val="26"/>
        </w:rPr>
        <w:t xml:space="preserve"> </w:t>
      </w:r>
      <w:r>
        <w:rPr>
          <w:i/>
          <w:sz w:val="26"/>
        </w:rPr>
        <w:t>đầy</w:t>
      </w:r>
      <w:r>
        <w:rPr>
          <w:i/>
          <w:spacing w:val="-2"/>
          <w:sz w:val="26"/>
        </w:rPr>
        <w:t xml:space="preserve"> </w:t>
      </w:r>
      <w:r>
        <w:rPr>
          <w:i/>
          <w:sz w:val="26"/>
        </w:rPr>
        <w:t>này</w:t>
      </w:r>
      <w:r>
        <w:rPr>
          <w:i/>
          <w:spacing w:val="-5"/>
          <w:sz w:val="26"/>
        </w:rPr>
        <w:t xml:space="preserve"> </w:t>
      </w:r>
      <w:r>
        <w:rPr>
          <w:i/>
          <w:sz w:val="26"/>
        </w:rPr>
        <w:t>là</w:t>
      </w:r>
      <w:r>
        <w:rPr>
          <w:i/>
          <w:spacing w:val="-5"/>
          <w:sz w:val="26"/>
        </w:rPr>
        <w:t xml:space="preserve"> </w:t>
      </w:r>
      <w:r>
        <w:rPr>
          <w:i/>
          <w:spacing w:val="-2"/>
          <w:sz w:val="26"/>
        </w:rPr>
        <w:t>được.</w:t>
      </w:r>
    </w:p>
    <w:p w14:paraId="4F577C2A" w14:textId="77777777" w:rsidR="00943B0A" w:rsidRDefault="00C57B03">
      <w:pPr>
        <w:pStyle w:val="BodyText"/>
        <w:ind w:right="122"/>
        <w:jc w:val="left"/>
      </w:pPr>
      <w:r>
        <w:t>Tức</w:t>
      </w:r>
      <w:r>
        <w:rPr>
          <w:spacing w:val="-6"/>
        </w:rPr>
        <w:t xml:space="preserve"> </w:t>
      </w:r>
      <w:r>
        <w:t>thì</w:t>
      </w:r>
      <w:r>
        <w:rPr>
          <w:spacing w:val="-6"/>
        </w:rPr>
        <w:t xml:space="preserve"> </w:t>
      </w:r>
      <w:r>
        <w:t>sai</w:t>
      </w:r>
      <w:r>
        <w:rPr>
          <w:spacing w:val="-6"/>
        </w:rPr>
        <w:t xml:space="preserve"> </w:t>
      </w:r>
      <w:r>
        <w:t>vợ</w:t>
      </w:r>
      <w:r>
        <w:rPr>
          <w:spacing w:val="-5"/>
        </w:rPr>
        <w:t xml:space="preserve"> </w:t>
      </w:r>
      <w:r>
        <w:t>giữ</w:t>
      </w:r>
      <w:r>
        <w:rPr>
          <w:spacing w:val="-6"/>
        </w:rPr>
        <w:t xml:space="preserve"> </w:t>
      </w:r>
      <w:r>
        <w:t>quật</w:t>
      </w:r>
      <w:r>
        <w:rPr>
          <w:spacing w:val="-6"/>
        </w:rPr>
        <w:t xml:space="preserve"> </w:t>
      </w:r>
      <w:r>
        <w:t>tay</w:t>
      </w:r>
      <w:r>
        <w:rPr>
          <w:spacing w:val="-6"/>
        </w:rPr>
        <w:t xml:space="preserve"> </w:t>
      </w:r>
      <w:r>
        <w:t>ông</w:t>
      </w:r>
      <w:r>
        <w:rPr>
          <w:spacing w:val="-6"/>
        </w:rPr>
        <w:t xml:space="preserve"> </w:t>
      </w:r>
      <w:r>
        <w:t>lão,</w:t>
      </w:r>
      <w:r>
        <w:rPr>
          <w:spacing w:val="-6"/>
        </w:rPr>
        <w:t xml:space="preserve"> </w:t>
      </w:r>
      <w:r>
        <w:t>còn</w:t>
      </w:r>
      <w:r>
        <w:rPr>
          <w:spacing w:val="-6"/>
        </w:rPr>
        <w:t xml:space="preserve"> </w:t>
      </w:r>
      <w:r>
        <w:t>mình</w:t>
      </w:r>
      <w:r>
        <w:rPr>
          <w:spacing w:val="-6"/>
        </w:rPr>
        <w:t xml:space="preserve"> </w:t>
      </w:r>
      <w:r>
        <w:t>ra</w:t>
      </w:r>
      <w:r>
        <w:rPr>
          <w:spacing w:val="-6"/>
        </w:rPr>
        <w:t xml:space="preserve"> </w:t>
      </w:r>
      <w:r>
        <w:t>sức</w:t>
      </w:r>
      <w:r>
        <w:rPr>
          <w:spacing w:val="-6"/>
        </w:rPr>
        <w:t xml:space="preserve"> </w:t>
      </w:r>
      <w:r>
        <w:t>gõ</w:t>
      </w:r>
      <w:r>
        <w:rPr>
          <w:spacing w:val="-6"/>
        </w:rPr>
        <w:t xml:space="preserve"> </w:t>
      </w:r>
      <w:r>
        <w:t>vào</w:t>
      </w:r>
      <w:r>
        <w:rPr>
          <w:spacing w:val="-6"/>
        </w:rPr>
        <w:t xml:space="preserve"> </w:t>
      </w:r>
      <w:r>
        <w:t>sóng</w:t>
      </w:r>
      <w:r>
        <w:rPr>
          <w:spacing w:val="-6"/>
        </w:rPr>
        <w:t xml:space="preserve"> </w:t>
      </w:r>
      <w:r>
        <w:t>mũi</w:t>
      </w:r>
      <w:r>
        <w:rPr>
          <w:spacing w:val="-6"/>
        </w:rPr>
        <w:t xml:space="preserve"> </w:t>
      </w:r>
      <w:r>
        <w:t>ông</w:t>
      </w:r>
      <w:r>
        <w:rPr>
          <w:spacing w:val="-6"/>
        </w:rPr>
        <w:t xml:space="preserve"> </w:t>
      </w:r>
      <w:r>
        <w:t>vừa</w:t>
      </w:r>
      <w:r>
        <w:rPr>
          <w:spacing w:val="-6"/>
        </w:rPr>
        <w:t xml:space="preserve"> </w:t>
      </w:r>
      <w:r>
        <w:t>chọc</w:t>
      </w:r>
      <w:r>
        <w:rPr>
          <w:spacing w:val="-6"/>
        </w:rPr>
        <w:t xml:space="preserve"> </w:t>
      </w:r>
      <w:r>
        <w:t>máu đã chảy ra. Giáp mừng rỡ nói:</w:t>
      </w:r>
    </w:p>
    <w:p w14:paraId="6A433584" w14:textId="77777777" w:rsidR="00943B0A" w:rsidRDefault="00C57B03">
      <w:pPr>
        <w:pStyle w:val="ListParagraph"/>
        <w:numPr>
          <w:ilvl w:val="0"/>
          <w:numId w:val="1"/>
        </w:numPr>
        <w:tabs>
          <w:tab w:val="left" w:pos="835"/>
        </w:tabs>
        <w:spacing w:line="299" w:lineRule="exact"/>
        <w:ind w:left="835" w:hanging="150"/>
        <w:jc w:val="left"/>
        <w:rPr>
          <w:i/>
          <w:sz w:val="26"/>
        </w:rPr>
      </w:pPr>
      <w:r>
        <w:rPr>
          <w:i/>
          <w:sz w:val="26"/>
        </w:rPr>
        <w:t>Quả</w:t>
      </w:r>
      <w:r>
        <w:rPr>
          <w:i/>
          <w:spacing w:val="-5"/>
          <w:sz w:val="26"/>
        </w:rPr>
        <w:t xml:space="preserve"> </w:t>
      </w:r>
      <w:r>
        <w:rPr>
          <w:i/>
          <w:sz w:val="26"/>
        </w:rPr>
        <w:t>như</w:t>
      </w:r>
      <w:r>
        <w:rPr>
          <w:i/>
          <w:spacing w:val="-5"/>
          <w:sz w:val="26"/>
        </w:rPr>
        <w:t xml:space="preserve"> </w:t>
      </w:r>
      <w:r>
        <w:rPr>
          <w:i/>
          <w:sz w:val="26"/>
        </w:rPr>
        <w:t>lời</w:t>
      </w:r>
      <w:r>
        <w:rPr>
          <w:i/>
          <w:spacing w:val="-3"/>
          <w:sz w:val="26"/>
        </w:rPr>
        <w:t xml:space="preserve"> </w:t>
      </w:r>
      <w:r>
        <w:rPr>
          <w:i/>
          <w:sz w:val="26"/>
        </w:rPr>
        <w:t>chủ</w:t>
      </w:r>
      <w:r>
        <w:rPr>
          <w:i/>
          <w:spacing w:val="-4"/>
          <w:sz w:val="26"/>
        </w:rPr>
        <w:t xml:space="preserve"> </w:t>
      </w:r>
      <w:r>
        <w:rPr>
          <w:i/>
          <w:sz w:val="26"/>
        </w:rPr>
        <w:t>hai</w:t>
      </w:r>
      <w:r>
        <w:rPr>
          <w:i/>
          <w:spacing w:val="-3"/>
          <w:sz w:val="26"/>
        </w:rPr>
        <w:t xml:space="preserve"> </w:t>
      </w:r>
      <w:r>
        <w:rPr>
          <w:i/>
          <w:sz w:val="26"/>
        </w:rPr>
        <w:t>nói,</w:t>
      </w:r>
      <w:r>
        <w:rPr>
          <w:i/>
          <w:spacing w:val="-5"/>
          <w:sz w:val="26"/>
        </w:rPr>
        <w:t xml:space="preserve"> </w:t>
      </w:r>
      <w:r>
        <w:rPr>
          <w:i/>
          <w:sz w:val="26"/>
        </w:rPr>
        <w:t>vàng</w:t>
      </w:r>
      <w:r>
        <w:rPr>
          <w:i/>
          <w:spacing w:val="-4"/>
          <w:sz w:val="26"/>
        </w:rPr>
        <w:t xml:space="preserve"> </w:t>
      </w:r>
      <w:r>
        <w:rPr>
          <w:i/>
          <w:sz w:val="26"/>
        </w:rPr>
        <w:t>sắp</w:t>
      </w:r>
      <w:r>
        <w:rPr>
          <w:i/>
          <w:spacing w:val="-5"/>
          <w:sz w:val="26"/>
        </w:rPr>
        <w:t xml:space="preserve"> </w:t>
      </w:r>
      <w:r>
        <w:rPr>
          <w:i/>
          <w:sz w:val="26"/>
        </w:rPr>
        <w:t>thành</w:t>
      </w:r>
      <w:r>
        <w:rPr>
          <w:i/>
          <w:spacing w:val="-4"/>
          <w:sz w:val="26"/>
        </w:rPr>
        <w:t xml:space="preserve"> rồi.</w:t>
      </w:r>
    </w:p>
    <w:p w14:paraId="2F68F620" w14:textId="77777777" w:rsidR="00943B0A" w:rsidRDefault="00C57B03">
      <w:pPr>
        <w:pStyle w:val="BodyText"/>
        <w:ind w:right="304"/>
      </w:pPr>
      <w:r>
        <w:t>Liên</w:t>
      </w:r>
      <w:r>
        <w:rPr>
          <w:spacing w:val="-5"/>
        </w:rPr>
        <w:t xml:space="preserve"> </w:t>
      </w:r>
      <w:r>
        <w:t>tiếp</w:t>
      </w:r>
      <w:r>
        <w:rPr>
          <w:spacing w:val="-3"/>
        </w:rPr>
        <w:t xml:space="preserve"> </w:t>
      </w:r>
      <w:r>
        <w:t>đánh</w:t>
      </w:r>
      <w:r>
        <w:rPr>
          <w:spacing w:val="-3"/>
        </w:rPr>
        <w:t xml:space="preserve"> </w:t>
      </w:r>
      <w:r>
        <w:t>đến</w:t>
      </w:r>
      <w:r>
        <w:rPr>
          <w:spacing w:val="-5"/>
        </w:rPr>
        <w:t xml:space="preserve"> </w:t>
      </w:r>
      <w:r>
        <w:t>nỗi</w:t>
      </w:r>
      <w:r>
        <w:rPr>
          <w:spacing w:val="-1"/>
        </w:rPr>
        <w:t xml:space="preserve"> </w:t>
      </w:r>
      <w:r>
        <w:t>mũi</w:t>
      </w:r>
      <w:r>
        <w:rPr>
          <w:spacing w:val="-5"/>
        </w:rPr>
        <w:t xml:space="preserve"> </w:t>
      </w:r>
      <w:r>
        <w:t>ông</w:t>
      </w:r>
      <w:r>
        <w:rPr>
          <w:spacing w:val="-3"/>
        </w:rPr>
        <w:t xml:space="preserve"> </w:t>
      </w:r>
      <w:r>
        <w:t>cụ</w:t>
      </w:r>
      <w:r>
        <w:rPr>
          <w:spacing w:val="-5"/>
        </w:rPr>
        <w:t xml:space="preserve"> </w:t>
      </w:r>
      <w:r>
        <w:t>vỡ</w:t>
      </w:r>
      <w:r>
        <w:rPr>
          <w:spacing w:val="-4"/>
        </w:rPr>
        <w:t xml:space="preserve"> </w:t>
      </w:r>
      <w:r>
        <w:t>ra,</w:t>
      </w:r>
      <w:r>
        <w:rPr>
          <w:spacing w:val="-3"/>
        </w:rPr>
        <w:t xml:space="preserve"> </w:t>
      </w:r>
      <w:r>
        <w:t>rụng</w:t>
      </w:r>
      <w:r>
        <w:rPr>
          <w:spacing w:val="-1"/>
        </w:rPr>
        <w:t xml:space="preserve"> </w:t>
      </w:r>
      <w:r>
        <w:t>cả</w:t>
      </w:r>
      <w:r>
        <w:rPr>
          <w:spacing w:val="-5"/>
        </w:rPr>
        <w:t xml:space="preserve"> </w:t>
      </w:r>
      <w:r>
        <w:t>răng,</w:t>
      </w:r>
      <w:r>
        <w:rPr>
          <w:spacing w:val="-3"/>
        </w:rPr>
        <w:t xml:space="preserve"> </w:t>
      </w:r>
      <w:r>
        <w:t>khiến</w:t>
      </w:r>
      <w:r>
        <w:rPr>
          <w:spacing w:val="-5"/>
        </w:rPr>
        <w:t xml:space="preserve"> </w:t>
      </w:r>
      <w:r>
        <w:t>ông</w:t>
      </w:r>
      <w:r>
        <w:rPr>
          <w:spacing w:val="-5"/>
        </w:rPr>
        <w:t xml:space="preserve"> </w:t>
      </w:r>
      <w:r>
        <w:t>cụ</w:t>
      </w:r>
      <w:r>
        <w:rPr>
          <w:spacing w:val="-3"/>
        </w:rPr>
        <w:t xml:space="preserve"> </w:t>
      </w:r>
      <w:r>
        <w:t>phải</w:t>
      </w:r>
      <w:r>
        <w:rPr>
          <w:spacing w:val="-5"/>
        </w:rPr>
        <w:t xml:space="preserve"> </w:t>
      </w:r>
      <w:r>
        <w:t>hồ</w:t>
      </w:r>
      <w:r>
        <w:rPr>
          <w:spacing w:val="-5"/>
        </w:rPr>
        <w:t xml:space="preserve"> </w:t>
      </w:r>
      <w:r>
        <w:t>cứu</w:t>
      </w:r>
      <w:r>
        <w:rPr>
          <w:spacing w:val="-5"/>
        </w:rPr>
        <w:t xml:space="preserve"> </w:t>
      </w:r>
      <w:r>
        <w:t>mạng. Hàng xóm tứ bề kéo đến, không hiểu duyên cớ là gì. Hỏi thì chồng Giáp giận dữ không chịu nói, hỏi ông cụ mới biết tường tận nhưng ông cụ cũng không hiểu vì sao trước thì cung kính sau</w:t>
      </w:r>
      <w:r>
        <w:rPr>
          <w:spacing w:val="-5"/>
        </w:rPr>
        <w:t xml:space="preserve"> </w:t>
      </w:r>
      <w:r>
        <w:t>lại</w:t>
      </w:r>
      <w:r>
        <w:rPr>
          <w:spacing w:val="-3"/>
        </w:rPr>
        <w:t xml:space="preserve"> </w:t>
      </w:r>
      <w:r>
        <w:t>hung</w:t>
      </w:r>
      <w:r>
        <w:rPr>
          <w:spacing w:val="-5"/>
        </w:rPr>
        <w:t xml:space="preserve"> </w:t>
      </w:r>
      <w:r>
        <w:t>tợn</w:t>
      </w:r>
      <w:r>
        <w:rPr>
          <w:spacing w:val="-2"/>
        </w:rPr>
        <w:t xml:space="preserve"> </w:t>
      </w:r>
      <w:r>
        <w:t>như</w:t>
      </w:r>
      <w:r>
        <w:rPr>
          <w:spacing w:val="-3"/>
        </w:rPr>
        <w:t xml:space="preserve"> </w:t>
      </w:r>
      <w:r>
        <w:t>thế.</w:t>
      </w:r>
      <w:r>
        <w:rPr>
          <w:spacing w:val="-5"/>
        </w:rPr>
        <w:t xml:space="preserve"> </w:t>
      </w:r>
      <w:r>
        <w:t>Ông</w:t>
      </w:r>
      <w:r>
        <w:rPr>
          <w:spacing w:val="-3"/>
        </w:rPr>
        <w:t xml:space="preserve"> </w:t>
      </w:r>
      <w:r>
        <w:t>lão</w:t>
      </w:r>
      <w:r>
        <w:rPr>
          <w:spacing w:val="-3"/>
        </w:rPr>
        <w:t xml:space="preserve"> </w:t>
      </w:r>
      <w:r>
        <w:t>vốn</w:t>
      </w:r>
      <w:r>
        <w:rPr>
          <w:spacing w:val="-3"/>
        </w:rPr>
        <w:t xml:space="preserve"> </w:t>
      </w:r>
      <w:r>
        <w:t>là</w:t>
      </w:r>
      <w:r>
        <w:rPr>
          <w:spacing w:val="-5"/>
        </w:rPr>
        <w:t xml:space="preserve"> </w:t>
      </w:r>
      <w:r>
        <w:t>người</w:t>
      </w:r>
      <w:r>
        <w:rPr>
          <w:spacing w:val="-5"/>
        </w:rPr>
        <w:t xml:space="preserve"> </w:t>
      </w:r>
      <w:r>
        <w:t>bán</w:t>
      </w:r>
      <w:r>
        <w:rPr>
          <w:spacing w:val="-3"/>
        </w:rPr>
        <w:t xml:space="preserve"> </w:t>
      </w:r>
      <w:r>
        <w:t>tương</w:t>
      </w:r>
      <w:r>
        <w:rPr>
          <w:spacing w:val="-5"/>
        </w:rPr>
        <w:t xml:space="preserve"> </w:t>
      </w:r>
      <w:r>
        <w:t>ở</w:t>
      </w:r>
      <w:r>
        <w:rPr>
          <w:spacing w:val="-2"/>
        </w:rPr>
        <w:t xml:space="preserve"> </w:t>
      </w:r>
      <w:r>
        <w:t>thôn</w:t>
      </w:r>
      <w:r>
        <w:rPr>
          <w:spacing w:val="-3"/>
        </w:rPr>
        <w:t xml:space="preserve"> </w:t>
      </w:r>
      <w:r>
        <w:t>bên.</w:t>
      </w:r>
      <w:r>
        <w:rPr>
          <w:spacing w:val="-3"/>
        </w:rPr>
        <w:t xml:space="preserve"> </w:t>
      </w:r>
      <w:r>
        <w:t>Giáp</w:t>
      </w:r>
      <w:r>
        <w:rPr>
          <w:spacing w:val="-3"/>
        </w:rPr>
        <w:t xml:space="preserve"> </w:t>
      </w:r>
      <w:r>
        <w:t>ngày</w:t>
      </w:r>
      <w:r>
        <w:rPr>
          <w:spacing w:val="-3"/>
        </w:rPr>
        <w:t xml:space="preserve"> </w:t>
      </w:r>
      <w:r>
        <w:t>thường</w:t>
      </w:r>
      <w:r>
        <w:rPr>
          <w:spacing w:val="-3"/>
        </w:rPr>
        <w:t xml:space="preserve"> </w:t>
      </w:r>
      <w:r>
        <w:t>bủn xỉn,</w:t>
      </w:r>
      <w:r>
        <w:rPr>
          <w:spacing w:val="-10"/>
        </w:rPr>
        <w:t xml:space="preserve"> </w:t>
      </w:r>
      <w:r>
        <w:t>cả</w:t>
      </w:r>
      <w:r>
        <w:rPr>
          <w:spacing w:val="-10"/>
        </w:rPr>
        <w:t xml:space="preserve"> </w:t>
      </w:r>
      <w:r>
        <w:t>làng</w:t>
      </w:r>
      <w:r>
        <w:rPr>
          <w:spacing w:val="-10"/>
        </w:rPr>
        <w:t xml:space="preserve"> </w:t>
      </w:r>
      <w:r>
        <w:t>đều</w:t>
      </w:r>
      <w:r>
        <w:rPr>
          <w:spacing w:val="-10"/>
        </w:rPr>
        <w:t xml:space="preserve"> </w:t>
      </w:r>
      <w:r>
        <w:t>ghét</w:t>
      </w:r>
      <w:r>
        <w:rPr>
          <w:spacing w:val="-10"/>
        </w:rPr>
        <w:t xml:space="preserve"> </w:t>
      </w:r>
      <w:r>
        <w:t>nên</w:t>
      </w:r>
      <w:r>
        <w:rPr>
          <w:spacing w:val="-10"/>
        </w:rPr>
        <w:t xml:space="preserve"> </w:t>
      </w:r>
      <w:r>
        <w:t>có</w:t>
      </w:r>
      <w:r>
        <w:rPr>
          <w:spacing w:val="-10"/>
        </w:rPr>
        <w:t xml:space="preserve"> </w:t>
      </w:r>
      <w:r>
        <w:t>người</w:t>
      </w:r>
      <w:r>
        <w:rPr>
          <w:spacing w:val="-10"/>
        </w:rPr>
        <w:t xml:space="preserve"> </w:t>
      </w:r>
      <w:r>
        <w:t>chạy</w:t>
      </w:r>
      <w:r>
        <w:rPr>
          <w:spacing w:val="-10"/>
        </w:rPr>
        <w:t xml:space="preserve"> </w:t>
      </w:r>
      <w:r>
        <w:t>đi</w:t>
      </w:r>
      <w:r>
        <w:rPr>
          <w:spacing w:val="-10"/>
        </w:rPr>
        <w:t xml:space="preserve"> </w:t>
      </w:r>
      <w:r>
        <w:t>báo</w:t>
      </w:r>
      <w:r>
        <w:rPr>
          <w:spacing w:val="-8"/>
        </w:rPr>
        <w:t xml:space="preserve"> </w:t>
      </w:r>
      <w:r>
        <w:t>với</w:t>
      </w:r>
      <w:r>
        <w:rPr>
          <w:spacing w:val="-10"/>
        </w:rPr>
        <w:t xml:space="preserve"> </w:t>
      </w:r>
      <w:r>
        <w:t>con</w:t>
      </w:r>
      <w:r>
        <w:rPr>
          <w:spacing w:val="-10"/>
        </w:rPr>
        <w:t xml:space="preserve"> </w:t>
      </w:r>
      <w:r>
        <w:t>trai</w:t>
      </w:r>
      <w:r>
        <w:rPr>
          <w:spacing w:val="-10"/>
        </w:rPr>
        <w:t xml:space="preserve"> </w:t>
      </w:r>
      <w:r>
        <w:t>ông</w:t>
      </w:r>
      <w:r>
        <w:rPr>
          <w:spacing w:val="-10"/>
        </w:rPr>
        <w:t xml:space="preserve"> </w:t>
      </w:r>
      <w:r>
        <w:t>cụ.</w:t>
      </w:r>
      <w:r>
        <w:rPr>
          <w:spacing w:val="-10"/>
        </w:rPr>
        <w:t xml:space="preserve"> </w:t>
      </w:r>
      <w:r>
        <w:t>Anh</w:t>
      </w:r>
      <w:r>
        <w:rPr>
          <w:spacing w:val="-10"/>
        </w:rPr>
        <w:t xml:space="preserve"> </w:t>
      </w:r>
      <w:r>
        <w:t>con</w:t>
      </w:r>
      <w:r>
        <w:rPr>
          <w:spacing w:val="-10"/>
        </w:rPr>
        <w:t xml:space="preserve"> </w:t>
      </w:r>
      <w:r>
        <w:t>trai</w:t>
      </w:r>
      <w:r>
        <w:rPr>
          <w:spacing w:val="-10"/>
        </w:rPr>
        <w:t xml:space="preserve"> </w:t>
      </w:r>
      <w:r>
        <w:t>trước</w:t>
      </w:r>
      <w:r>
        <w:rPr>
          <w:spacing w:val="-10"/>
        </w:rPr>
        <w:t xml:space="preserve"> </w:t>
      </w:r>
      <w:r>
        <w:t>đó</w:t>
      </w:r>
      <w:r>
        <w:rPr>
          <w:spacing w:val="-8"/>
        </w:rPr>
        <w:t xml:space="preserve"> </w:t>
      </w:r>
      <w:r>
        <w:t>thấy cha</w:t>
      </w:r>
      <w:r>
        <w:rPr>
          <w:spacing w:val="-2"/>
        </w:rPr>
        <w:t xml:space="preserve"> </w:t>
      </w:r>
      <w:r>
        <w:t>mãi không</w:t>
      </w:r>
      <w:r>
        <w:rPr>
          <w:spacing w:val="-2"/>
        </w:rPr>
        <w:t xml:space="preserve"> </w:t>
      </w:r>
      <w:r>
        <w:t>về, đang</w:t>
      </w:r>
      <w:r>
        <w:rPr>
          <w:spacing w:val="-2"/>
        </w:rPr>
        <w:t xml:space="preserve"> </w:t>
      </w:r>
      <w:r>
        <w:t>lo đi</w:t>
      </w:r>
      <w:r>
        <w:rPr>
          <w:spacing w:val="-2"/>
        </w:rPr>
        <w:t xml:space="preserve"> </w:t>
      </w:r>
      <w:r>
        <w:t>tìm</w:t>
      </w:r>
      <w:r>
        <w:rPr>
          <w:spacing w:val="-2"/>
        </w:rPr>
        <w:t xml:space="preserve"> </w:t>
      </w:r>
      <w:r>
        <w:t>hỏi,</w:t>
      </w:r>
      <w:r>
        <w:rPr>
          <w:spacing w:val="-2"/>
        </w:rPr>
        <w:t xml:space="preserve"> </w:t>
      </w:r>
      <w:r>
        <w:t>nay</w:t>
      </w:r>
      <w:r>
        <w:rPr>
          <w:spacing w:val="-2"/>
        </w:rPr>
        <w:t xml:space="preserve"> </w:t>
      </w:r>
      <w:r>
        <w:t>hay tin giận lắm, tức</w:t>
      </w:r>
      <w:r>
        <w:rPr>
          <w:spacing w:val="-2"/>
        </w:rPr>
        <w:t xml:space="preserve"> </w:t>
      </w:r>
      <w:r>
        <w:t>khắc cùng</w:t>
      </w:r>
      <w:r>
        <w:rPr>
          <w:spacing w:val="-2"/>
        </w:rPr>
        <w:t xml:space="preserve"> </w:t>
      </w:r>
      <w:r>
        <w:t>người</w:t>
      </w:r>
      <w:r>
        <w:rPr>
          <w:spacing w:val="-2"/>
        </w:rPr>
        <w:t xml:space="preserve"> </w:t>
      </w:r>
      <w:r>
        <w:t>làng</w:t>
      </w:r>
      <w:r>
        <w:rPr>
          <w:spacing w:val="-2"/>
        </w:rPr>
        <w:t xml:space="preserve"> </w:t>
      </w:r>
      <w:r>
        <w:t>đưa</w:t>
      </w:r>
      <w:r>
        <w:rPr>
          <w:spacing w:val="-2"/>
        </w:rPr>
        <w:t xml:space="preserve"> </w:t>
      </w:r>
      <w:r>
        <w:t>cả ông</w:t>
      </w:r>
      <w:r>
        <w:rPr>
          <w:spacing w:val="-5"/>
        </w:rPr>
        <w:t xml:space="preserve"> </w:t>
      </w:r>
      <w:r>
        <w:t>cụ</w:t>
      </w:r>
      <w:r>
        <w:rPr>
          <w:spacing w:val="-5"/>
        </w:rPr>
        <w:t xml:space="preserve"> </w:t>
      </w:r>
      <w:r>
        <w:t>và</w:t>
      </w:r>
      <w:r>
        <w:rPr>
          <w:spacing w:val="-5"/>
        </w:rPr>
        <w:t xml:space="preserve"> </w:t>
      </w:r>
      <w:r>
        <w:t>vợ</w:t>
      </w:r>
      <w:r>
        <w:rPr>
          <w:spacing w:val="-4"/>
        </w:rPr>
        <w:t xml:space="preserve"> </w:t>
      </w:r>
      <w:r>
        <w:t>chồng</w:t>
      </w:r>
      <w:r>
        <w:rPr>
          <w:spacing w:val="-5"/>
        </w:rPr>
        <w:t xml:space="preserve"> </w:t>
      </w:r>
      <w:r>
        <w:t>Giáp</w:t>
      </w:r>
      <w:r>
        <w:rPr>
          <w:spacing w:val="-5"/>
        </w:rPr>
        <w:t xml:space="preserve"> </w:t>
      </w:r>
      <w:r>
        <w:t>lên</w:t>
      </w:r>
      <w:r>
        <w:rPr>
          <w:spacing w:val="-5"/>
        </w:rPr>
        <w:t xml:space="preserve"> </w:t>
      </w:r>
      <w:r>
        <w:t>quan.</w:t>
      </w:r>
      <w:r>
        <w:rPr>
          <w:spacing w:val="-3"/>
        </w:rPr>
        <w:t xml:space="preserve"> </w:t>
      </w:r>
      <w:r>
        <w:t>Quan</w:t>
      </w:r>
      <w:r>
        <w:rPr>
          <w:spacing w:val="-5"/>
        </w:rPr>
        <w:t xml:space="preserve"> </w:t>
      </w:r>
      <w:r>
        <w:t>cho</w:t>
      </w:r>
      <w:r>
        <w:rPr>
          <w:spacing w:val="-3"/>
        </w:rPr>
        <w:t xml:space="preserve"> </w:t>
      </w:r>
      <w:r>
        <w:t>rằng</w:t>
      </w:r>
      <w:r>
        <w:rPr>
          <w:spacing w:val="-5"/>
        </w:rPr>
        <w:t xml:space="preserve"> </w:t>
      </w:r>
      <w:r>
        <w:t>đánh</w:t>
      </w:r>
      <w:r>
        <w:rPr>
          <w:spacing w:val="-5"/>
        </w:rPr>
        <w:t xml:space="preserve"> </w:t>
      </w:r>
      <w:r>
        <w:t>tàn</w:t>
      </w:r>
      <w:r>
        <w:rPr>
          <w:spacing w:val="-5"/>
        </w:rPr>
        <w:t xml:space="preserve"> </w:t>
      </w:r>
      <w:r>
        <w:t>nhẫn</w:t>
      </w:r>
      <w:r>
        <w:rPr>
          <w:spacing w:val="-3"/>
        </w:rPr>
        <w:t xml:space="preserve"> </w:t>
      </w:r>
      <w:r>
        <w:t>một</w:t>
      </w:r>
      <w:r>
        <w:rPr>
          <w:spacing w:val="-5"/>
        </w:rPr>
        <w:t xml:space="preserve"> </w:t>
      </w:r>
      <w:r>
        <w:t>người</w:t>
      </w:r>
      <w:r>
        <w:rPr>
          <w:spacing w:val="-5"/>
        </w:rPr>
        <w:t xml:space="preserve"> </w:t>
      </w:r>
      <w:r>
        <w:t>lớn</w:t>
      </w:r>
      <w:r>
        <w:rPr>
          <w:spacing w:val="-4"/>
        </w:rPr>
        <w:t xml:space="preserve"> </w:t>
      </w:r>
      <w:r>
        <w:t>tuổi</w:t>
      </w:r>
      <w:r>
        <w:rPr>
          <w:spacing w:val="-5"/>
        </w:rPr>
        <w:t xml:space="preserve"> </w:t>
      </w:r>
      <w:r>
        <w:t>như</w:t>
      </w:r>
      <w:r>
        <w:rPr>
          <w:spacing w:val="-5"/>
        </w:rPr>
        <w:t xml:space="preserve"> </w:t>
      </w:r>
      <w:r>
        <w:t xml:space="preserve">thế thì phải đền tiền tạ tội theo luật, lại nọc vợ chồng Giáp ra đánh mấy chục hèo </w:t>
      </w:r>
      <w:r>
        <w:rPr>
          <w:sz w:val="20"/>
        </w:rPr>
        <w:t xml:space="preserve">(2), </w:t>
      </w:r>
      <w:r>
        <w:t>mông nát cả thịt ra.</w:t>
      </w:r>
    </w:p>
    <w:p w14:paraId="68B6F60D" w14:textId="77777777" w:rsidR="00943B0A" w:rsidRDefault="00C57B03">
      <w:pPr>
        <w:ind w:left="118" w:right="302" w:firstLine="631"/>
        <w:jc w:val="both"/>
        <w:rPr>
          <w:sz w:val="24"/>
        </w:rPr>
      </w:pPr>
      <w:r>
        <w:rPr>
          <w:i/>
          <w:sz w:val="24"/>
        </w:rPr>
        <w:t>(</w:t>
      </w:r>
      <w:r>
        <w:rPr>
          <w:sz w:val="24"/>
        </w:rPr>
        <w:t>Trích</w:t>
      </w:r>
      <w:r>
        <w:rPr>
          <w:spacing w:val="-3"/>
          <w:sz w:val="24"/>
        </w:rPr>
        <w:t xml:space="preserve"> </w:t>
      </w:r>
      <w:r>
        <w:rPr>
          <w:b/>
          <w:sz w:val="24"/>
        </w:rPr>
        <w:t>Lan</w:t>
      </w:r>
      <w:r>
        <w:rPr>
          <w:b/>
          <w:spacing w:val="-2"/>
          <w:sz w:val="24"/>
        </w:rPr>
        <w:t xml:space="preserve"> </w:t>
      </w:r>
      <w:r>
        <w:rPr>
          <w:b/>
          <w:sz w:val="24"/>
        </w:rPr>
        <w:t>Trì</w:t>
      </w:r>
      <w:r>
        <w:rPr>
          <w:b/>
          <w:spacing w:val="-2"/>
          <w:sz w:val="24"/>
        </w:rPr>
        <w:t xml:space="preserve"> </w:t>
      </w:r>
      <w:r>
        <w:rPr>
          <w:b/>
          <w:sz w:val="24"/>
        </w:rPr>
        <w:t>kiến</w:t>
      </w:r>
      <w:r>
        <w:rPr>
          <w:b/>
          <w:spacing w:val="-3"/>
          <w:sz w:val="24"/>
        </w:rPr>
        <w:t xml:space="preserve"> </w:t>
      </w:r>
      <w:r>
        <w:rPr>
          <w:b/>
          <w:sz w:val="24"/>
        </w:rPr>
        <w:t>văn</w:t>
      </w:r>
      <w:r>
        <w:rPr>
          <w:b/>
          <w:spacing w:val="-2"/>
          <w:sz w:val="24"/>
        </w:rPr>
        <w:t xml:space="preserve"> </w:t>
      </w:r>
      <w:r>
        <w:rPr>
          <w:b/>
          <w:sz w:val="24"/>
        </w:rPr>
        <w:t>lục</w:t>
      </w:r>
      <w:r>
        <w:rPr>
          <w:i/>
          <w:sz w:val="24"/>
        </w:rPr>
        <w:t>,</w:t>
      </w:r>
      <w:r>
        <w:rPr>
          <w:i/>
          <w:spacing w:val="-2"/>
          <w:sz w:val="24"/>
        </w:rPr>
        <w:t xml:space="preserve"> </w:t>
      </w:r>
      <w:r>
        <w:rPr>
          <w:sz w:val="24"/>
        </w:rPr>
        <w:t>Vũ</w:t>
      </w:r>
      <w:r>
        <w:rPr>
          <w:spacing w:val="-2"/>
          <w:sz w:val="24"/>
        </w:rPr>
        <w:t xml:space="preserve"> </w:t>
      </w:r>
      <w:r>
        <w:rPr>
          <w:sz w:val="24"/>
        </w:rPr>
        <w:t>Trinh</w:t>
      </w:r>
      <w:r>
        <w:rPr>
          <w:spacing w:val="-2"/>
          <w:sz w:val="24"/>
        </w:rPr>
        <w:t xml:space="preserve"> </w:t>
      </w:r>
      <w:r>
        <w:rPr>
          <w:sz w:val="24"/>
        </w:rPr>
        <w:t>(3),</w:t>
      </w:r>
      <w:r>
        <w:rPr>
          <w:spacing w:val="-1"/>
          <w:sz w:val="24"/>
        </w:rPr>
        <w:t xml:space="preserve"> </w:t>
      </w:r>
      <w:r>
        <w:rPr>
          <w:sz w:val="24"/>
        </w:rPr>
        <w:t>in</w:t>
      </w:r>
      <w:r>
        <w:rPr>
          <w:spacing w:val="-2"/>
          <w:sz w:val="24"/>
        </w:rPr>
        <w:t xml:space="preserve"> </w:t>
      </w:r>
      <w:r>
        <w:rPr>
          <w:sz w:val="24"/>
        </w:rPr>
        <w:t>trong</w:t>
      </w:r>
      <w:r>
        <w:rPr>
          <w:spacing w:val="-1"/>
          <w:sz w:val="24"/>
        </w:rPr>
        <w:t xml:space="preserve"> </w:t>
      </w:r>
      <w:r>
        <w:rPr>
          <w:b/>
          <w:sz w:val="24"/>
        </w:rPr>
        <w:t>Truyện</w:t>
      </w:r>
      <w:r>
        <w:rPr>
          <w:b/>
          <w:spacing w:val="-2"/>
          <w:sz w:val="24"/>
        </w:rPr>
        <w:t xml:space="preserve"> </w:t>
      </w:r>
      <w:r>
        <w:rPr>
          <w:b/>
          <w:sz w:val="24"/>
        </w:rPr>
        <w:t>truyền</w:t>
      </w:r>
      <w:r>
        <w:rPr>
          <w:b/>
          <w:spacing w:val="-2"/>
          <w:sz w:val="24"/>
        </w:rPr>
        <w:t xml:space="preserve"> </w:t>
      </w:r>
      <w:r>
        <w:rPr>
          <w:b/>
          <w:sz w:val="24"/>
        </w:rPr>
        <w:t>kì</w:t>
      </w:r>
      <w:r>
        <w:rPr>
          <w:b/>
          <w:spacing w:val="-2"/>
          <w:sz w:val="24"/>
        </w:rPr>
        <w:t xml:space="preserve"> </w:t>
      </w:r>
      <w:r>
        <w:rPr>
          <w:b/>
          <w:sz w:val="24"/>
        </w:rPr>
        <w:t>Việt</w:t>
      </w:r>
      <w:r>
        <w:rPr>
          <w:b/>
          <w:spacing w:val="-4"/>
          <w:sz w:val="24"/>
        </w:rPr>
        <w:t xml:space="preserve"> </w:t>
      </w:r>
      <w:r>
        <w:rPr>
          <w:b/>
          <w:sz w:val="24"/>
        </w:rPr>
        <w:t>Nam</w:t>
      </w:r>
      <w:r>
        <w:rPr>
          <w:i/>
          <w:sz w:val="24"/>
        </w:rPr>
        <w:t>,</w:t>
      </w:r>
      <w:r>
        <w:rPr>
          <w:i/>
          <w:spacing w:val="-2"/>
          <w:sz w:val="24"/>
        </w:rPr>
        <w:t xml:space="preserve"> </w:t>
      </w:r>
      <w:r>
        <w:rPr>
          <w:sz w:val="24"/>
        </w:rPr>
        <w:t>Quyển</w:t>
      </w:r>
      <w:r>
        <w:rPr>
          <w:spacing w:val="-2"/>
          <w:sz w:val="24"/>
        </w:rPr>
        <w:t xml:space="preserve"> </w:t>
      </w:r>
      <w:r>
        <w:rPr>
          <w:sz w:val="24"/>
        </w:rPr>
        <w:t>hai, NXB Giáo dục Việt Nam, 2009)</w:t>
      </w:r>
    </w:p>
    <w:p w14:paraId="4E0A350D" w14:textId="77777777" w:rsidR="00943B0A" w:rsidRDefault="00C57B03">
      <w:pPr>
        <w:ind w:left="685"/>
        <w:jc w:val="both"/>
        <w:rPr>
          <w:b/>
          <w:sz w:val="24"/>
        </w:rPr>
      </w:pPr>
      <w:r>
        <w:rPr>
          <w:b/>
          <w:sz w:val="24"/>
        </w:rPr>
        <w:t>Chú</w:t>
      </w:r>
      <w:r>
        <w:rPr>
          <w:b/>
          <w:spacing w:val="1"/>
          <w:sz w:val="24"/>
        </w:rPr>
        <w:t xml:space="preserve"> </w:t>
      </w:r>
      <w:r>
        <w:rPr>
          <w:b/>
          <w:spacing w:val="-2"/>
          <w:sz w:val="24"/>
        </w:rPr>
        <w:t>thích:</w:t>
      </w:r>
    </w:p>
    <w:p w14:paraId="78A215E0" w14:textId="5A56C4A4" w:rsidR="00943B0A" w:rsidRDefault="00C57B03">
      <w:pPr>
        <w:pStyle w:val="ListParagraph"/>
        <w:numPr>
          <w:ilvl w:val="1"/>
          <w:numId w:val="2"/>
        </w:numPr>
        <w:tabs>
          <w:tab w:val="left" w:pos="1009"/>
        </w:tabs>
        <w:ind w:right="466" w:firstLine="566"/>
        <w:jc w:val="both"/>
        <w:rPr>
          <w:sz w:val="24"/>
        </w:rPr>
      </w:pPr>
      <w:r>
        <w:rPr>
          <w:b/>
          <w:sz w:val="24"/>
        </w:rPr>
        <w:t>Ông</w:t>
      </w:r>
      <w:r>
        <w:rPr>
          <w:b/>
          <w:spacing w:val="-14"/>
          <w:sz w:val="24"/>
        </w:rPr>
        <w:t xml:space="preserve"> </w:t>
      </w:r>
      <w:r>
        <w:rPr>
          <w:b/>
          <w:sz w:val="24"/>
        </w:rPr>
        <w:t>tiên</w:t>
      </w:r>
      <w:r>
        <w:rPr>
          <w:b/>
          <w:spacing w:val="-14"/>
          <w:sz w:val="24"/>
        </w:rPr>
        <w:t xml:space="preserve"> </w:t>
      </w:r>
      <w:r>
        <w:rPr>
          <w:b/>
          <w:sz w:val="24"/>
        </w:rPr>
        <w:t>ăn</w:t>
      </w:r>
      <w:r>
        <w:rPr>
          <w:b/>
          <w:spacing w:val="-14"/>
          <w:sz w:val="24"/>
        </w:rPr>
        <w:t xml:space="preserve"> </w:t>
      </w:r>
      <w:r>
        <w:rPr>
          <w:b/>
          <w:sz w:val="24"/>
        </w:rPr>
        <w:t>mày</w:t>
      </w:r>
      <w:r>
        <w:rPr>
          <w:b/>
          <w:spacing w:val="-13"/>
          <w:sz w:val="24"/>
        </w:rPr>
        <w:t xml:space="preserve"> </w:t>
      </w:r>
      <w:r>
        <w:rPr>
          <w:sz w:val="24"/>
        </w:rPr>
        <w:t>được</w:t>
      </w:r>
      <w:r>
        <w:rPr>
          <w:spacing w:val="-15"/>
          <w:sz w:val="24"/>
        </w:rPr>
        <w:t xml:space="preserve"> </w:t>
      </w:r>
      <w:r>
        <w:rPr>
          <w:sz w:val="24"/>
        </w:rPr>
        <w:t>rút</w:t>
      </w:r>
      <w:r>
        <w:rPr>
          <w:spacing w:val="-15"/>
          <w:sz w:val="24"/>
        </w:rPr>
        <w:t xml:space="preserve"> </w:t>
      </w:r>
      <w:r>
        <w:rPr>
          <w:sz w:val="24"/>
        </w:rPr>
        <w:t>trong</w:t>
      </w:r>
      <w:r>
        <w:rPr>
          <w:spacing w:val="-15"/>
          <w:sz w:val="24"/>
        </w:rPr>
        <w:t xml:space="preserve"> </w:t>
      </w:r>
      <w:r>
        <w:rPr>
          <w:b/>
          <w:sz w:val="24"/>
        </w:rPr>
        <w:t>Lan</w:t>
      </w:r>
      <w:r>
        <w:rPr>
          <w:b/>
          <w:spacing w:val="-14"/>
          <w:sz w:val="24"/>
        </w:rPr>
        <w:t xml:space="preserve"> </w:t>
      </w:r>
      <w:r>
        <w:rPr>
          <w:b/>
          <w:sz w:val="24"/>
        </w:rPr>
        <w:t>Trì</w:t>
      </w:r>
      <w:r>
        <w:rPr>
          <w:b/>
          <w:spacing w:val="-14"/>
          <w:sz w:val="24"/>
        </w:rPr>
        <w:t xml:space="preserve"> </w:t>
      </w:r>
      <w:r>
        <w:rPr>
          <w:b/>
          <w:sz w:val="24"/>
        </w:rPr>
        <w:t>kiến</w:t>
      </w:r>
      <w:r>
        <w:rPr>
          <w:b/>
          <w:spacing w:val="-15"/>
          <w:sz w:val="24"/>
        </w:rPr>
        <w:t xml:space="preserve"> </w:t>
      </w:r>
      <w:r>
        <w:rPr>
          <w:b/>
          <w:sz w:val="24"/>
        </w:rPr>
        <w:t>văn</w:t>
      </w:r>
      <w:r>
        <w:rPr>
          <w:b/>
          <w:spacing w:val="-14"/>
          <w:sz w:val="24"/>
        </w:rPr>
        <w:t xml:space="preserve"> </w:t>
      </w:r>
      <w:r>
        <w:rPr>
          <w:b/>
          <w:sz w:val="24"/>
        </w:rPr>
        <w:t>lục</w:t>
      </w:r>
      <w:r>
        <w:rPr>
          <w:b/>
          <w:spacing w:val="-13"/>
          <w:sz w:val="24"/>
        </w:rPr>
        <w:t xml:space="preserve"> </w:t>
      </w:r>
      <w:r>
        <w:rPr>
          <w:sz w:val="24"/>
        </w:rPr>
        <w:t>-</w:t>
      </w:r>
      <w:r>
        <w:rPr>
          <w:spacing w:val="-15"/>
          <w:sz w:val="24"/>
        </w:rPr>
        <w:t xml:space="preserve"> </w:t>
      </w:r>
      <w:r>
        <w:rPr>
          <w:sz w:val="24"/>
        </w:rPr>
        <w:t>một</w:t>
      </w:r>
      <w:r>
        <w:rPr>
          <w:spacing w:val="-14"/>
          <w:sz w:val="24"/>
        </w:rPr>
        <w:t xml:space="preserve"> </w:t>
      </w:r>
      <w:r>
        <w:rPr>
          <w:sz w:val="24"/>
        </w:rPr>
        <w:t>tập</w:t>
      </w:r>
      <w:r>
        <w:rPr>
          <w:spacing w:val="-15"/>
          <w:sz w:val="24"/>
        </w:rPr>
        <w:t xml:space="preserve"> </w:t>
      </w:r>
      <w:r>
        <w:rPr>
          <w:sz w:val="24"/>
        </w:rPr>
        <w:t>truyện</w:t>
      </w:r>
      <w:r>
        <w:rPr>
          <w:spacing w:val="-14"/>
          <w:sz w:val="24"/>
        </w:rPr>
        <w:t xml:space="preserve"> </w:t>
      </w:r>
      <w:r>
        <w:rPr>
          <w:sz w:val="24"/>
        </w:rPr>
        <w:t>truyền</w:t>
      </w:r>
      <w:r>
        <w:rPr>
          <w:spacing w:val="-14"/>
          <w:sz w:val="24"/>
        </w:rPr>
        <w:t xml:space="preserve"> </w:t>
      </w:r>
      <w:r>
        <w:rPr>
          <w:sz w:val="24"/>
        </w:rPr>
        <w:t>kỳ</w:t>
      </w:r>
      <w:r>
        <w:rPr>
          <w:spacing w:val="-14"/>
          <w:sz w:val="24"/>
        </w:rPr>
        <w:t xml:space="preserve"> </w:t>
      </w:r>
      <w:r>
        <w:rPr>
          <w:sz w:val="24"/>
        </w:rPr>
        <w:t>bằng</w:t>
      </w:r>
      <w:r>
        <w:rPr>
          <w:spacing w:val="-3"/>
          <w:sz w:val="24"/>
        </w:rPr>
        <w:t xml:space="preserve"> </w:t>
      </w:r>
      <w:r w:rsidR="00943B0A">
        <w:rPr>
          <w:sz w:val="24"/>
        </w:rPr>
        <w:t>chữ</w:t>
      </w:r>
      <w:r>
        <w:rPr>
          <w:sz w:val="24"/>
        </w:rPr>
        <w:t xml:space="preserve"> </w:t>
      </w:r>
      <w:r w:rsidR="00943B0A">
        <w:rPr>
          <w:sz w:val="24"/>
        </w:rPr>
        <w:t>Hán</w:t>
      </w:r>
      <w:r>
        <w:rPr>
          <w:spacing w:val="-2"/>
          <w:sz w:val="24"/>
        </w:rPr>
        <w:t xml:space="preserve"> </w:t>
      </w:r>
      <w:r>
        <w:rPr>
          <w:sz w:val="24"/>
        </w:rPr>
        <w:t>do</w:t>
      </w:r>
      <w:r>
        <w:rPr>
          <w:spacing w:val="-3"/>
          <w:sz w:val="24"/>
        </w:rPr>
        <w:t xml:space="preserve"> </w:t>
      </w:r>
      <w:r w:rsidR="00943B0A">
        <w:rPr>
          <w:sz w:val="24"/>
        </w:rPr>
        <w:t>Vũ Trinh</w:t>
      </w:r>
      <w:r>
        <w:rPr>
          <w:spacing w:val="40"/>
          <w:sz w:val="24"/>
        </w:rPr>
        <w:t xml:space="preserve"> </w:t>
      </w:r>
      <w:r>
        <w:rPr>
          <w:sz w:val="24"/>
        </w:rPr>
        <w:t>biên soạn, bao gồm nhiều câu truyện ngắn, kể về các sự kiện lịch sử, các nhân vật, phong tục, và những hiện tượng kỳ lạ xảy ra trong xã hội thời đó.</w:t>
      </w:r>
    </w:p>
    <w:p w14:paraId="7D2E30A0" w14:textId="77777777" w:rsidR="00943B0A" w:rsidRDefault="00C57B03">
      <w:pPr>
        <w:pStyle w:val="ListParagraph"/>
        <w:numPr>
          <w:ilvl w:val="1"/>
          <w:numId w:val="2"/>
        </w:numPr>
        <w:tabs>
          <w:tab w:val="left" w:pos="1022"/>
        </w:tabs>
        <w:ind w:left="1022" w:hanging="337"/>
        <w:jc w:val="both"/>
        <w:rPr>
          <w:sz w:val="24"/>
        </w:rPr>
      </w:pPr>
      <w:r>
        <w:rPr>
          <w:sz w:val="24"/>
        </w:rPr>
        <w:t>Hèo:</w:t>
      </w:r>
      <w:r>
        <w:rPr>
          <w:spacing w:val="-3"/>
          <w:sz w:val="24"/>
        </w:rPr>
        <w:t xml:space="preserve"> </w:t>
      </w:r>
      <w:r>
        <w:rPr>
          <w:sz w:val="24"/>
        </w:rPr>
        <w:t>cây họ</w:t>
      </w:r>
      <w:r>
        <w:rPr>
          <w:spacing w:val="-1"/>
          <w:sz w:val="24"/>
        </w:rPr>
        <w:t xml:space="preserve"> </w:t>
      </w:r>
      <w:r>
        <w:rPr>
          <w:sz w:val="24"/>
        </w:rPr>
        <w:t>cau, thường</w:t>
      </w:r>
      <w:r>
        <w:rPr>
          <w:spacing w:val="-1"/>
          <w:sz w:val="24"/>
        </w:rPr>
        <w:t xml:space="preserve"> </w:t>
      </w:r>
      <w:r>
        <w:rPr>
          <w:sz w:val="24"/>
        </w:rPr>
        <w:t xml:space="preserve">dùng làm </w:t>
      </w:r>
      <w:r>
        <w:rPr>
          <w:spacing w:val="-4"/>
          <w:sz w:val="24"/>
        </w:rPr>
        <w:t>gậy.</w:t>
      </w:r>
    </w:p>
    <w:p w14:paraId="700C6CDF" w14:textId="77777777" w:rsidR="00943B0A" w:rsidRDefault="00C57B03">
      <w:pPr>
        <w:pStyle w:val="ListParagraph"/>
        <w:numPr>
          <w:ilvl w:val="1"/>
          <w:numId w:val="2"/>
        </w:numPr>
        <w:tabs>
          <w:tab w:val="left" w:pos="1009"/>
        </w:tabs>
        <w:ind w:right="469" w:firstLine="566"/>
        <w:jc w:val="both"/>
        <w:rPr>
          <w:sz w:val="24"/>
        </w:rPr>
      </w:pPr>
      <w:r>
        <w:rPr>
          <w:sz w:val="24"/>
        </w:rPr>
        <w:t>Vũ</w:t>
      </w:r>
      <w:r>
        <w:rPr>
          <w:spacing w:val="-14"/>
          <w:sz w:val="24"/>
        </w:rPr>
        <w:t xml:space="preserve"> </w:t>
      </w:r>
      <w:r>
        <w:rPr>
          <w:sz w:val="24"/>
        </w:rPr>
        <w:t>Trinh</w:t>
      </w:r>
      <w:r>
        <w:rPr>
          <w:spacing w:val="-14"/>
          <w:sz w:val="24"/>
        </w:rPr>
        <w:t xml:space="preserve"> </w:t>
      </w:r>
      <w:r>
        <w:rPr>
          <w:sz w:val="24"/>
        </w:rPr>
        <w:t>(1759–1828),</w:t>
      </w:r>
      <w:r>
        <w:rPr>
          <w:spacing w:val="-14"/>
          <w:sz w:val="24"/>
        </w:rPr>
        <w:t xml:space="preserve"> </w:t>
      </w:r>
      <w:r>
        <w:rPr>
          <w:sz w:val="24"/>
        </w:rPr>
        <w:t>nhà</w:t>
      </w:r>
      <w:r>
        <w:rPr>
          <w:spacing w:val="-14"/>
          <w:sz w:val="24"/>
        </w:rPr>
        <w:t xml:space="preserve"> </w:t>
      </w:r>
      <w:r>
        <w:rPr>
          <w:sz w:val="24"/>
        </w:rPr>
        <w:t>văn</w:t>
      </w:r>
      <w:r>
        <w:rPr>
          <w:spacing w:val="-13"/>
          <w:sz w:val="24"/>
        </w:rPr>
        <w:t xml:space="preserve"> </w:t>
      </w:r>
      <w:r>
        <w:rPr>
          <w:sz w:val="24"/>
        </w:rPr>
        <w:t>nổi</w:t>
      </w:r>
      <w:r>
        <w:rPr>
          <w:spacing w:val="-13"/>
          <w:sz w:val="24"/>
        </w:rPr>
        <w:t xml:space="preserve"> </w:t>
      </w:r>
      <w:r>
        <w:rPr>
          <w:sz w:val="24"/>
        </w:rPr>
        <w:t>tiếng</w:t>
      </w:r>
      <w:r>
        <w:rPr>
          <w:spacing w:val="-13"/>
          <w:sz w:val="24"/>
        </w:rPr>
        <w:t xml:space="preserve"> </w:t>
      </w:r>
      <w:r>
        <w:rPr>
          <w:sz w:val="24"/>
        </w:rPr>
        <w:t>của</w:t>
      </w:r>
      <w:r>
        <w:rPr>
          <w:spacing w:val="-14"/>
          <w:sz w:val="24"/>
        </w:rPr>
        <w:t xml:space="preserve"> </w:t>
      </w:r>
      <w:r>
        <w:rPr>
          <w:sz w:val="24"/>
        </w:rPr>
        <w:t>Việt</w:t>
      </w:r>
      <w:r>
        <w:rPr>
          <w:spacing w:val="-13"/>
          <w:sz w:val="24"/>
        </w:rPr>
        <w:t xml:space="preserve"> </w:t>
      </w:r>
      <w:r>
        <w:rPr>
          <w:sz w:val="24"/>
        </w:rPr>
        <w:t>Nam</w:t>
      </w:r>
      <w:r>
        <w:rPr>
          <w:spacing w:val="-13"/>
          <w:sz w:val="24"/>
        </w:rPr>
        <w:t xml:space="preserve"> </w:t>
      </w:r>
      <w:r>
        <w:rPr>
          <w:sz w:val="24"/>
        </w:rPr>
        <w:t>trong</w:t>
      </w:r>
      <w:r>
        <w:rPr>
          <w:spacing w:val="-14"/>
          <w:sz w:val="24"/>
        </w:rPr>
        <w:t xml:space="preserve"> </w:t>
      </w:r>
      <w:r>
        <w:rPr>
          <w:sz w:val="24"/>
        </w:rPr>
        <w:t>thời</w:t>
      </w:r>
      <w:r>
        <w:rPr>
          <w:spacing w:val="-13"/>
          <w:sz w:val="24"/>
        </w:rPr>
        <w:t xml:space="preserve"> </w:t>
      </w:r>
      <w:r>
        <w:rPr>
          <w:sz w:val="24"/>
        </w:rPr>
        <w:t>kỳ</w:t>
      </w:r>
      <w:r>
        <w:rPr>
          <w:spacing w:val="-13"/>
          <w:sz w:val="24"/>
        </w:rPr>
        <w:t xml:space="preserve"> </w:t>
      </w:r>
      <w:r>
        <w:rPr>
          <w:sz w:val="24"/>
        </w:rPr>
        <w:t>cuối</w:t>
      </w:r>
      <w:r>
        <w:rPr>
          <w:spacing w:val="-13"/>
          <w:sz w:val="24"/>
        </w:rPr>
        <w:t xml:space="preserve"> </w:t>
      </w:r>
      <w:r>
        <w:rPr>
          <w:sz w:val="24"/>
        </w:rPr>
        <w:t>Lê</w:t>
      </w:r>
      <w:r>
        <w:rPr>
          <w:spacing w:val="32"/>
          <w:sz w:val="24"/>
        </w:rPr>
        <w:t xml:space="preserve"> </w:t>
      </w:r>
      <w:r>
        <w:rPr>
          <w:sz w:val="24"/>
        </w:rPr>
        <w:t>đầu</w:t>
      </w:r>
      <w:r>
        <w:rPr>
          <w:spacing w:val="-12"/>
          <w:sz w:val="24"/>
        </w:rPr>
        <w:t xml:space="preserve"> </w:t>
      </w:r>
      <w:r>
        <w:rPr>
          <w:sz w:val="24"/>
        </w:rPr>
        <w:t xml:space="preserve">Nguyễn, nổi tiếng với tác phẩm </w:t>
      </w:r>
      <w:r>
        <w:rPr>
          <w:b/>
          <w:sz w:val="24"/>
        </w:rPr>
        <w:t xml:space="preserve">Lan Trì kiến văn lục. </w:t>
      </w:r>
      <w:r>
        <w:rPr>
          <w:sz w:val="24"/>
        </w:rPr>
        <w:t>Ông cũng sáng tác nhiều văn thơ thể hiện tư tưởng đạo Nho, đồng thời còn là một học giả tinh thông nhiều lĩnh vực như lịch sử, địa lý, và triết học.</w:t>
      </w:r>
    </w:p>
    <w:p w14:paraId="27B9A5DE" w14:textId="77777777" w:rsidR="00943B0A" w:rsidRDefault="00C57B03">
      <w:pPr>
        <w:pStyle w:val="Heading1"/>
        <w:jc w:val="both"/>
      </w:pPr>
      <w:r>
        <w:t>Thực</w:t>
      </w:r>
      <w:r>
        <w:rPr>
          <w:spacing w:val="-6"/>
        </w:rPr>
        <w:t xml:space="preserve"> </w:t>
      </w:r>
      <w:r>
        <w:t>hiện</w:t>
      </w:r>
      <w:r>
        <w:rPr>
          <w:spacing w:val="-4"/>
        </w:rPr>
        <w:t xml:space="preserve"> </w:t>
      </w:r>
      <w:r>
        <w:t>các</w:t>
      </w:r>
      <w:r>
        <w:rPr>
          <w:spacing w:val="-5"/>
        </w:rPr>
        <w:t xml:space="preserve"> </w:t>
      </w:r>
      <w:r>
        <w:t>yêu</w:t>
      </w:r>
      <w:r>
        <w:rPr>
          <w:spacing w:val="-4"/>
        </w:rPr>
        <w:t xml:space="preserve"> </w:t>
      </w:r>
      <w:r>
        <w:t>cầu</w:t>
      </w:r>
      <w:r>
        <w:rPr>
          <w:spacing w:val="-6"/>
        </w:rPr>
        <w:t xml:space="preserve"> </w:t>
      </w:r>
      <w:r>
        <w:rPr>
          <w:spacing w:val="-4"/>
        </w:rPr>
        <w:t>sau:</w:t>
      </w:r>
    </w:p>
    <w:p w14:paraId="181CFD0F" w14:textId="77777777" w:rsidR="00943B0A" w:rsidRDefault="00C57B03">
      <w:pPr>
        <w:spacing w:before="1" w:line="298" w:lineRule="exact"/>
        <w:ind w:left="685"/>
        <w:jc w:val="both"/>
        <w:rPr>
          <w:sz w:val="26"/>
        </w:rPr>
      </w:pPr>
      <w:r>
        <w:rPr>
          <w:b/>
          <w:sz w:val="26"/>
        </w:rPr>
        <w:t>Câu</w:t>
      </w:r>
      <w:r>
        <w:rPr>
          <w:b/>
          <w:spacing w:val="-5"/>
          <w:sz w:val="26"/>
        </w:rPr>
        <w:t xml:space="preserve"> </w:t>
      </w:r>
      <w:r>
        <w:rPr>
          <w:b/>
          <w:sz w:val="26"/>
        </w:rPr>
        <w:t>1.</w:t>
      </w:r>
      <w:r>
        <w:rPr>
          <w:b/>
          <w:spacing w:val="-4"/>
          <w:sz w:val="26"/>
        </w:rPr>
        <w:t xml:space="preserve"> </w:t>
      </w:r>
      <w:r>
        <w:rPr>
          <w:sz w:val="26"/>
        </w:rPr>
        <w:t>(</w:t>
      </w:r>
      <w:r>
        <w:rPr>
          <w:i/>
          <w:sz w:val="26"/>
        </w:rPr>
        <w:t>0,5</w:t>
      </w:r>
      <w:r>
        <w:rPr>
          <w:i/>
          <w:spacing w:val="-5"/>
          <w:sz w:val="26"/>
        </w:rPr>
        <w:t xml:space="preserve"> </w:t>
      </w:r>
      <w:r>
        <w:rPr>
          <w:i/>
          <w:sz w:val="26"/>
        </w:rPr>
        <w:t>điểm)</w:t>
      </w:r>
      <w:r>
        <w:rPr>
          <w:i/>
          <w:spacing w:val="-2"/>
          <w:sz w:val="26"/>
        </w:rPr>
        <w:t xml:space="preserve"> </w:t>
      </w:r>
      <w:r>
        <w:rPr>
          <w:sz w:val="26"/>
        </w:rPr>
        <w:t>Xác</w:t>
      </w:r>
      <w:r>
        <w:rPr>
          <w:spacing w:val="-1"/>
          <w:sz w:val="26"/>
        </w:rPr>
        <w:t xml:space="preserve"> </w:t>
      </w:r>
      <w:r>
        <w:rPr>
          <w:sz w:val="26"/>
        </w:rPr>
        <w:t>định</w:t>
      </w:r>
      <w:r>
        <w:rPr>
          <w:spacing w:val="-5"/>
          <w:sz w:val="26"/>
        </w:rPr>
        <w:t xml:space="preserve"> </w:t>
      </w:r>
      <w:r>
        <w:rPr>
          <w:sz w:val="26"/>
        </w:rPr>
        <w:t>ngôi</w:t>
      </w:r>
      <w:r>
        <w:rPr>
          <w:spacing w:val="-2"/>
          <w:sz w:val="26"/>
        </w:rPr>
        <w:t xml:space="preserve"> </w:t>
      </w:r>
      <w:r>
        <w:rPr>
          <w:sz w:val="26"/>
        </w:rPr>
        <w:t>kể</w:t>
      </w:r>
      <w:r>
        <w:rPr>
          <w:spacing w:val="-5"/>
          <w:sz w:val="26"/>
        </w:rPr>
        <w:t xml:space="preserve"> </w:t>
      </w:r>
      <w:r>
        <w:rPr>
          <w:sz w:val="26"/>
        </w:rPr>
        <w:t>của</w:t>
      </w:r>
      <w:r>
        <w:rPr>
          <w:spacing w:val="-4"/>
          <w:sz w:val="26"/>
        </w:rPr>
        <w:t xml:space="preserve"> </w:t>
      </w:r>
      <w:r>
        <w:rPr>
          <w:sz w:val="26"/>
        </w:rPr>
        <w:t>văn</w:t>
      </w:r>
      <w:r>
        <w:rPr>
          <w:spacing w:val="-5"/>
          <w:sz w:val="26"/>
        </w:rPr>
        <w:t xml:space="preserve"> </w:t>
      </w:r>
      <w:r>
        <w:rPr>
          <w:sz w:val="26"/>
        </w:rPr>
        <w:t>bản</w:t>
      </w:r>
      <w:r>
        <w:rPr>
          <w:spacing w:val="-4"/>
          <w:sz w:val="26"/>
        </w:rPr>
        <w:t xml:space="preserve"> </w:t>
      </w:r>
      <w:r>
        <w:rPr>
          <w:spacing w:val="-2"/>
          <w:sz w:val="26"/>
        </w:rPr>
        <w:t>trên.</w:t>
      </w:r>
    </w:p>
    <w:p w14:paraId="2B24DFE6" w14:textId="77777777" w:rsidR="00943B0A" w:rsidRDefault="00C57B03">
      <w:pPr>
        <w:pStyle w:val="Heading2"/>
        <w:ind w:right="330" w:firstLine="566"/>
      </w:pPr>
      <w:r>
        <w:rPr>
          <w:b/>
        </w:rPr>
        <w:t xml:space="preserve">Câu 2. </w:t>
      </w:r>
      <w:r>
        <w:rPr>
          <w:i/>
        </w:rPr>
        <w:t xml:space="preserve">(0,5 điểm) </w:t>
      </w:r>
      <w:r>
        <w:t>Chỉ ra cách tác giả đã sử dụng để dẫn lời nói của nhân vật trong các câu in đậm sau:</w:t>
      </w:r>
    </w:p>
    <w:p w14:paraId="40AE3DEA" w14:textId="77777777" w:rsidR="00943B0A" w:rsidRDefault="00C57B03">
      <w:pPr>
        <w:pStyle w:val="BodyText"/>
        <w:spacing w:line="299" w:lineRule="exact"/>
        <w:ind w:left="685" w:firstLine="0"/>
      </w:pPr>
      <w:r>
        <w:t>Ông</w:t>
      </w:r>
      <w:r>
        <w:rPr>
          <w:spacing w:val="-5"/>
        </w:rPr>
        <w:t xml:space="preserve"> </w:t>
      </w:r>
      <w:r>
        <w:t>già</w:t>
      </w:r>
      <w:r>
        <w:rPr>
          <w:spacing w:val="-5"/>
        </w:rPr>
        <w:t xml:space="preserve"> </w:t>
      </w:r>
      <w:r>
        <w:t>ngăn</w:t>
      </w:r>
      <w:r>
        <w:rPr>
          <w:spacing w:val="-4"/>
        </w:rPr>
        <w:t xml:space="preserve"> </w:t>
      </w:r>
      <w:r>
        <w:t>lại</w:t>
      </w:r>
      <w:r>
        <w:rPr>
          <w:spacing w:val="-3"/>
        </w:rPr>
        <w:t xml:space="preserve"> </w:t>
      </w:r>
      <w:r>
        <w:rPr>
          <w:spacing w:val="-4"/>
        </w:rPr>
        <w:t>nói:</w:t>
      </w:r>
    </w:p>
    <w:p w14:paraId="778A1F28" w14:textId="77777777" w:rsidR="00943B0A" w:rsidRDefault="00C57B03">
      <w:pPr>
        <w:spacing w:before="1"/>
        <w:ind w:left="118" w:right="341" w:firstLine="566"/>
        <w:jc w:val="both"/>
        <w:rPr>
          <w:b/>
          <w:i/>
          <w:sz w:val="26"/>
        </w:rPr>
      </w:pPr>
      <w:r>
        <w:rPr>
          <w:b/>
          <w:i/>
          <w:sz w:val="26"/>
        </w:rPr>
        <w:t>- Cháu hay làm việc thiện thì không đáng phải nghèo. Ơn một bữa cơm lão không thể không báo đáp.</w:t>
      </w:r>
    </w:p>
    <w:p w14:paraId="08DA49FB" w14:textId="77777777" w:rsidR="00943B0A" w:rsidRDefault="00C57B03">
      <w:pPr>
        <w:ind w:left="118" w:right="305" w:firstLine="566"/>
        <w:jc w:val="both"/>
        <w:rPr>
          <w:sz w:val="26"/>
        </w:rPr>
      </w:pPr>
      <w:r>
        <w:rPr>
          <w:b/>
          <w:sz w:val="26"/>
        </w:rPr>
        <w:t>Câu</w:t>
      </w:r>
      <w:r>
        <w:rPr>
          <w:b/>
          <w:spacing w:val="-10"/>
          <w:sz w:val="26"/>
        </w:rPr>
        <w:t xml:space="preserve"> </w:t>
      </w:r>
      <w:r>
        <w:rPr>
          <w:b/>
          <w:sz w:val="26"/>
        </w:rPr>
        <w:t>3.</w:t>
      </w:r>
      <w:r>
        <w:rPr>
          <w:b/>
          <w:spacing w:val="-10"/>
          <w:sz w:val="26"/>
        </w:rPr>
        <w:t xml:space="preserve"> </w:t>
      </w:r>
      <w:r>
        <w:rPr>
          <w:i/>
          <w:sz w:val="26"/>
        </w:rPr>
        <w:t>(1,0</w:t>
      </w:r>
      <w:r>
        <w:rPr>
          <w:i/>
          <w:spacing w:val="-10"/>
          <w:sz w:val="26"/>
        </w:rPr>
        <w:t xml:space="preserve"> </w:t>
      </w:r>
      <w:r>
        <w:rPr>
          <w:i/>
          <w:sz w:val="26"/>
        </w:rPr>
        <w:t>điểm)</w:t>
      </w:r>
      <w:r>
        <w:rPr>
          <w:i/>
          <w:spacing w:val="-9"/>
          <w:sz w:val="26"/>
        </w:rPr>
        <w:t xml:space="preserve"> </w:t>
      </w:r>
      <w:r>
        <w:rPr>
          <w:sz w:val="26"/>
        </w:rPr>
        <w:t>Vì</w:t>
      </w:r>
      <w:r>
        <w:rPr>
          <w:spacing w:val="-8"/>
          <w:sz w:val="26"/>
        </w:rPr>
        <w:t xml:space="preserve"> </w:t>
      </w:r>
      <w:r>
        <w:rPr>
          <w:sz w:val="26"/>
        </w:rPr>
        <w:t>sao</w:t>
      </w:r>
      <w:r>
        <w:rPr>
          <w:spacing w:val="-10"/>
          <w:sz w:val="26"/>
        </w:rPr>
        <w:t xml:space="preserve"> </w:t>
      </w:r>
      <w:r>
        <w:rPr>
          <w:sz w:val="26"/>
        </w:rPr>
        <w:t>vợ</w:t>
      </w:r>
      <w:r>
        <w:rPr>
          <w:spacing w:val="-10"/>
          <w:sz w:val="26"/>
        </w:rPr>
        <w:t xml:space="preserve"> </w:t>
      </w:r>
      <w:r>
        <w:rPr>
          <w:sz w:val="26"/>
        </w:rPr>
        <w:t>chồng</w:t>
      </w:r>
      <w:r>
        <w:rPr>
          <w:spacing w:val="-10"/>
          <w:sz w:val="26"/>
        </w:rPr>
        <w:t xml:space="preserve"> </w:t>
      </w:r>
      <w:r>
        <w:rPr>
          <w:sz w:val="26"/>
        </w:rPr>
        <w:t>nhân</w:t>
      </w:r>
      <w:r>
        <w:rPr>
          <w:spacing w:val="-10"/>
          <w:sz w:val="26"/>
        </w:rPr>
        <w:t xml:space="preserve"> </w:t>
      </w:r>
      <w:r>
        <w:rPr>
          <w:sz w:val="26"/>
        </w:rPr>
        <w:t>vật</w:t>
      </w:r>
      <w:r>
        <w:rPr>
          <w:spacing w:val="-8"/>
          <w:sz w:val="26"/>
        </w:rPr>
        <w:t xml:space="preserve"> </w:t>
      </w:r>
      <w:r>
        <w:rPr>
          <w:sz w:val="26"/>
        </w:rPr>
        <w:t>Giáp</w:t>
      </w:r>
      <w:r>
        <w:rPr>
          <w:spacing w:val="-10"/>
          <w:sz w:val="26"/>
        </w:rPr>
        <w:t xml:space="preserve"> </w:t>
      </w:r>
      <w:r>
        <w:rPr>
          <w:sz w:val="26"/>
        </w:rPr>
        <w:t>không</w:t>
      </w:r>
      <w:r>
        <w:rPr>
          <w:spacing w:val="-8"/>
          <w:sz w:val="26"/>
        </w:rPr>
        <w:t xml:space="preserve"> </w:t>
      </w:r>
      <w:r>
        <w:rPr>
          <w:sz w:val="26"/>
        </w:rPr>
        <w:t>được</w:t>
      </w:r>
      <w:r>
        <w:rPr>
          <w:spacing w:val="-9"/>
          <w:sz w:val="26"/>
        </w:rPr>
        <w:t xml:space="preserve"> </w:t>
      </w:r>
      <w:r>
        <w:rPr>
          <w:i/>
          <w:sz w:val="26"/>
        </w:rPr>
        <w:t>ông</w:t>
      </w:r>
      <w:r>
        <w:rPr>
          <w:i/>
          <w:spacing w:val="-10"/>
          <w:sz w:val="26"/>
        </w:rPr>
        <w:t xml:space="preserve"> </w:t>
      </w:r>
      <w:r>
        <w:rPr>
          <w:i/>
          <w:sz w:val="26"/>
        </w:rPr>
        <w:t>già</w:t>
      </w:r>
      <w:r>
        <w:rPr>
          <w:i/>
          <w:spacing w:val="-8"/>
          <w:sz w:val="26"/>
        </w:rPr>
        <w:t xml:space="preserve"> </w:t>
      </w:r>
      <w:r>
        <w:rPr>
          <w:i/>
          <w:sz w:val="26"/>
        </w:rPr>
        <w:t>đội</w:t>
      </w:r>
      <w:r>
        <w:rPr>
          <w:i/>
          <w:spacing w:val="-10"/>
          <w:sz w:val="26"/>
        </w:rPr>
        <w:t xml:space="preserve"> </w:t>
      </w:r>
      <w:r>
        <w:rPr>
          <w:i/>
          <w:sz w:val="26"/>
        </w:rPr>
        <w:t>mũ</w:t>
      </w:r>
      <w:r>
        <w:rPr>
          <w:i/>
          <w:spacing w:val="-10"/>
          <w:sz w:val="26"/>
        </w:rPr>
        <w:t xml:space="preserve"> </w:t>
      </w:r>
      <w:r>
        <w:rPr>
          <w:i/>
          <w:sz w:val="26"/>
        </w:rPr>
        <w:t>vàng,</w:t>
      </w:r>
      <w:r>
        <w:rPr>
          <w:i/>
          <w:spacing w:val="-10"/>
          <w:sz w:val="26"/>
        </w:rPr>
        <w:t xml:space="preserve"> </w:t>
      </w:r>
      <w:r>
        <w:rPr>
          <w:i/>
          <w:sz w:val="26"/>
        </w:rPr>
        <w:t xml:space="preserve">mặc áo bào rách </w:t>
      </w:r>
      <w:r>
        <w:rPr>
          <w:sz w:val="26"/>
        </w:rPr>
        <w:t>ban tặng vàng?</w:t>
      </w:r>
    </w:p>
    <w:p w14:paraId="3954CCD2" w14:textId="77777777" w:rsidR="00943B0A" w:rsidRDefault="00C57B03">
      <w:pPr>
        <w:spacing w:line="299" w:lineRule="exact"/>
        <w:ind w:left="685"/>
        <w:jc w:val="both"/>
        <w:rPr>
          <w:sz w:val="26"/>
        </w:rPr>
      </w:pPr>
      <w:r>
        <w:rPr>
          <w:b/>
          <w:sz w:val="26"/>
        </w:rPr>
        <w:t>Câu</w:t>
      </w:r>
      <w:r>
        <w:rPr>
          <w:b/>
          <w:spacing w:val="-5"/>
          <w:sz w:val="26"/>
        </w:rPr>
        <w:t xml:space="preserve"> </w:t>
      </w:r>
      <w:r>
        <w:rPr>
          <w:b/>
          <w:sz w:val="26"/>
        </w:rPr>
        <w:t>4</w:t>
      </w:r>
      <w:r>
        <w:rPr>
          <w:sz w:val="26"/>
        </w:rPr>
        <w:t>.</w:t>
      </w:r>
      <w:r>
        <w:rPr>
          <w:spacing w:val="-4"/>
          <w:sz w:val="26"/>
        </w:rPr>
        <w:t xml:space="preserve"> </w:t>
      </w:r>
      <w:r>
        <w:rPr>
          <w:i/>
          <w:sz w:val="26"/>
        </w:rPr>
        <w:t>(1,0</w:t>
      </w:r>
      <w:r>
        <w:rPr>
          <w:i/>
          <w:spacing w:val="-5"/>
          <w:sz w:val="26"/>
        </w:rPr>
        <w:t xml:space="preserve"> </w:t>
      </w:r>
      <w:r>
        <w:rPr>
          <w:i/>
          <w:sz w:val="26"/>
        </w:rPr>
        <w:t>điểm)</w:t>
      </w:r>
      <w:r>
        <w:rPr>
          <w:i/>
          <w:spacing w:val="-1"/>
          <w:sz w:val="26"/>
        </w:rPr>
        <w:t xml:space="preserve"> </w:t>
      </w:r>
      <w:r>
        <w:rPr>
          <w:sz w:val="26"/>
        </w:rPr>
        <w:t>Nêu</w:t>
      </w:r>
      <w:r>
        <w:rPr>
          <w:spacing w:val="-2"/>
          <w:sz w:val="26"/>
        </w:rPr>
        <w:t xml:space="preserve"> </w:t>
      </w:r>
      <w:r>
        <w:rPr>
          <w:sz w:val="26"/>
        </w:rPr>
        <w:t>ngắn</w:t>
      </w:r>
      <w:r>
        <w:rPr>
          <w:spacing w:val="-5"/>
          <w:sz w:val="26"/>
        </w:rPr>
        <w:t xml:space="preserve"> </w:t>
      </w:r>
      <w:r>
        <w:rPr>
          <w:sz w:val="26"/>
        </w:rPr>
        <w:t>gọn</w:t>
      </w:r>
      <w:r>
        <w:rPr>
          <w:spacing w:val="-4"/>
          <w:sz w:val="26"/>
        </w:rPr>
        <w:t xml:space="preserve"> </w:t>
      </w:r>
      <w:r>
        <w:rPr>
          <w:sz w:val="26"/>
        </w:rPr>
        <w:t>chủ</w:t>
      </w:r>
      <w:r>
        <w:rPr>
          <w:spacing w:val="-4"/>
          <w:sz w:val="26"/>
        </w:rPr>
        <w:t xml:space="preserve"> </w:t>
      </w:r>
      <w:r>
        <w:rPr>
          <w:sz w:val="26"/>
        </w:rPr>
        <w:t>đề</w:t>
      </w:r>
      <w:r>
        <w:rPr>
          <w:spacing w:val="-5"/>
          <w:sz w:val="26"/>
        </w:rPr>
        <w:t xml:space="preserve"> </w:t>
      </w:r>
      <w:r>
        <w:rPr>
          <w:sz w:val="26"/>
        </w:rPr>
        <w:t>của</w:t>
      </w:r>
      <w:r>
        <w:rPr>
          <w:spacing w:val="-2"/>
          <w:sz w:val="26"/>
        </w:rPr>
        <w:t xml:space="preserve"> </w:t>
      </w:r>
      <w:r>
        <w:rPr>
          <w:sz w:val="26"/>
        </w:rPr>
        <w:t>của</w:t>
      </w:r>
      <w:r>
        <w:rPr>
          <w:spacing w:val="-3"/>
          <w:sz w:val="26"/>
        </w:rPr>
        <w:t xml:space="preserve"> </w:t>
      </w:r>
      <w:r>
        <w:rPr>
          <w:sz w:val="26"/>
        </w:rPr>
        <w:t>văn</w:t>
      </w:r>
      <w:r>
        <w:rPr>
          <w:spacing w:val="-4"/>
          <w:sz w:val="26"/>
        </w:rPr>
        <w:t xml:space="preserve"> bản.</w:t>
      </w:r>
    </w:p>
    <w:p w14:paraId="05425555" w14:textId="77777777" w:rsidR="00943B0A" w:rsidRDefault="00C57B03">
      <w:pPr>
        <w:pStyle w:val="Heading2"/>
        <w:spacing w:before="1"/>
        <w:ind w:right="329" w:firstLine="566"/>
      </w:pPr>
      <w:r>
        <w:rPr>
          <w:b/>
        </w:rPr>
        <w:t>Câu</w:t>
      </w:r>
      <w:r>
        <w:rPr>
          <w:b/>
          <w:spacing w:val="-9"/>
        </w:rPr>
        <w:t xml:space="preserve"> </w:t>
      </w:r>
      <w:r>
        <w:rPr>
          <w:b/>
        </w:rPr>
        <w:t>5.</w:t>
      </w:r>
      <w:r>
        <w:rPr>
          <w:b/>
          <w:spacing w:val="-9"/>
        </w:rPr>
        <w:t xml:space="preserve"> </w:t>
      </w:r>
      <w:r>
        <w:rPr>
          <w:i/>
        </w:rPr>
        <w:t>(1,0</w:t>
      </w:r>
      <w:r>
        <w:rPr>
          <w:i/>
          <w:spacing w:val="-8"/>
        </w:rPr>
        <w:t xml:space="preserve"> </w:t>
      </w:r>
      <w:r>
        <w:rPr>
          <w:i/>
        </w:rPr>
        <w:t>điểm</w:t>
      </w:r>
      <w:r>
        <w:t>)</w:t>
      </w:r>
      <w:r>
        <w:rPr>
          <w:spacing w:val="-8"/>
        </w:rPr>
        <w:t xml:space="preserve"> </w:t>
      </w:r>
      <w:r>
        <w:t>Hình</w:t>
      </w:r>
      <w:r>
        <w:rPr>
          <w:spacing w:val="-6"/>
        </w:rPr>
        <w:t xml:space="preserve"> </w:t>
      </w:r>
      <w:r>
        <w:t>ảnh</w:t>
      </w:r>
      <w:r>
        <w:rPr>
          <w:spacing w:val="-9"/>
        </w:rPr>
        <w:t xml:space="preserve"> </w:t>
      </w:r>
      <w:r>
        <w:t>hai</w:t>
      </w:r>
      <w:r>
        <w:rPr>
          <w:spacing w:val="-8"/>
        </w:rPr>
        <w:t xml:space="preserve"> </w:t>
      </w:r>
      <w:r>
        <w:t>anh</w:t>
      </w:r>
      <w:r>
        <w:rPr>
          <w:spacing w:val="-8"/>
        </w:rPr>
        <w:t xml:space="preserve"> </w:t>
      </w:r>
      <w:r>
        <w:t>em</w:t>
      </w:r>
      <w:r>
        <w:rPr>
          <w:spacing w:val="-8"/>
        </w:rPr>
        <w:t xml:space="preserve"> </w:t>
      </w:r>
      <w:r>
        <w:t>Giáp,</w:t>
      </w:r>
      <w:r>
        <w:rPr>
          <w:spacing w:val="-5"/>
        </w:rPr>
        <w:t xml:space="preserve"> </w:t>
      </w:r>
      <w:r>
        <w:t>Ất</w:t>
      </w:r>
      <w:r>
        <w:rPr>
          <w:spacing w:val="-9"/>
        </w:rPr>
        <w:t xml:space="preserve"> </w:t>
      </w:r>
      <w:r>
        <w:t>trong</w:t>
      </w:r>
      <w:r>
        <w:rPr>
          <w:spacing w:val="-8"/>
        </w:rPr>
        <w:t xml:space="preserve"> </w:t>
      </w:r>
      <w:r>
        <w:t>văn</w:t>
      </w:r>
      <w:r>
        <w:rPr>
          <w:spacing w:val="-8"/>
        </w:rPr>
        <w:t xml:space="preserve"> </w:t>
      </w:r>
      <w:r>
        <w:t>bản</w:t>
      </w:r>
      <w:r>
        <w:rPr>
          <w:spacing w:val="-8"/>
        </w:rPr>
        <w:t xml:space="preserve"> </w:t>
      </w:r>
      <w:r>
        <w:t>trên</w:t>
      </w:r>
      <w:r>
        <w:rPr>
          <w:spacing w:val="-8"/>
        </w:rPr>
        <w:t xml:space="preserve"> </w:t>
      </w:r>
      <w:r>
        <w:t>khiến</w:t>
      </w:r>
      <w:r>
        <w:rPr>
          <w:spacing w:val="-9"/>
        </w:rPr>
        <w:t xml:space="preserve"> </w:t>
      </w:r>
      <w:r>
        <w:t>em</w:t>
      </w:r>
      <w:r>
        <w:rPr>
          <w:spacing w:val="-8"/>
        </w:rPr>
        <w:t xml:space="preserve"> </w:t>
      </w:r>
      <w:r>
        <w:t>liên</w:t>
      </w:r>
      <w:r>
        <w:rPr>
          <w:spacing w:val="-9"/>
        </w:rPr>
        <w:t xml:space="preserve"> </w:t>
      </w:r>
      <w:r>
        <w:t>tưởng tới truyện cổ tích Việt Nam nào mà em đã học, đã đọc? Vì sao có sự liên tưởng đó? (Trả lời trong 3-5 câu)</w:t>
      </w:r>
    </w:p>
    <w:p w14:paraId="3CDF77FA" w14:textId="77777777" w:rsidR="00943B0A" w:rsidRDefault="00C57B03">
      <w:pPr>
        <w:pStyle w:val="ListParagraph"/>
        <w:numPr>
          <w:ilvl w:val="0"/>
          <w:numId w:val="2"/>
        </w:numPr>
        <w:tabs>
          <w:tab w:val="left" w:pos="1013"/>
        </w:tabs>
        <w:spacing w:before="73"/>
        <w:ind w:left="1013" w:hanging="328"/>
        <w:rPr>
          <w:sz w:val="26"/>
        </w:rPr>
      </w:pPr>
      <w:r>
        <w:rPr>
          <w:b/>
          <w:sz w:val="26"/>
        </w:rPr>
        <w:t>VIẾT</w:t>
      </w:r>
      <w:r>
        <w:rPr>
          <w:b/>
          <w:spacing w:val="-6"/>
          <w:sz w:val="26"/>
        </w:rPr>
        <w:t xml:space="preserve"> </w:t>
      </w:r>
      <w:r>
        <w:rPr>
          <w:sz w:val="26"/>
        </w:rPr>
        <w:t>(6,0</w:t>
      </w:r>
      <w:r>
        <w:rPr>
          <w:spacing w:val="-8"/>
          <w:sz w:val="26"/>
        </w:rPr>
        <w:t xml:space="preserve"> </w:t>
      </w:r>
      <w:r>
        <w:rPr>
          <w:spacing w:val="-2"/>
          <w:sz w:val="26"/>
        </w:rPr>
        <w:t>điểm)</w:t>
      </w:r>
    </w:p>
    <w:p w14:paraId="640A7721" w14:textId="77777777" w:rsidR="00943B0A" w:rsidRDefault="00C57B03">
      <w:pPr>
        <w:spacing w:before="1" w:line="298" w:lineRule="exact"/>
        <w:ind w:left="685"/>
        <w:jc w:val="both"/>
        <w:rPr>
          <w:i/>
          <w:sz w:val="26"/>
        </w:rPr>
      </w:pPr>
      <w:r>
        <w:rPr>
          <w:b/>
          <w:sz w:val="26"/>
        </w:rPr>
        <w:t>Câu</w:t>
      </w:r>
      <w:r>
        <w:rPr>
          <w:b/>
          <w:spacing w:val="-4"/>
          <w:sz w:val="26"/>
        </w:rPr>
        <w:t xml:space="preserve"> </w:t>
      </w:r>
      <w:r>
        <w:rPr>
          <w:b/>
          <w:sz w:val="26"/>
        </w:rPr>
        <w:t>1.</w:t>
      </w:r>
      <w:r>
        <w:rPr>
          <w:b/>
          <w:spacing w:val="-4"/>
          <w:sz w:val="26"/>
        </w:rPr>
        <w:t xml:space="preserve"> </w:t>
      </w:r>
      <w:r>
        <w:rPr>
          <w:i/>
          <w:sz w:val="26"/>
        </w:rPr>
        <w:t>(2,0</w:t>
      </w:r>
      <w:r>
        <w:rPr>
          <w:i/>
          <w:spacing w:val="-4"/>
          <w:sz w:val="26"/>
        </w:rPr>
        <w:t xml:space="preserve"> </w:t>
      </w:r>
      <w:r>
        <w:rPr>
          <w:i/>
          <w:spacing w:val="-2"/>
          <w:sz w:val="26"/>
        </w:rPr>
        <w:t>điểm)</w:t>
      </w:r>
    </w:p>
    <w:p w14:paraId="00890781" w14:textId="77777777" w:rsidR="00943B0A" w:rsidRDefault="00C57B03">
      <w:pPr>
        <w:pStyle w:val="Heading2"/>
        <w:spacing w:line="298" w:lineRule="exact"/>
        <w:ind w:left="685"/>
        <w:rPr>
          <w:b/>
        </w:rPr>
      </w:pPr>
      <w:r>
        <w:t>Viết</w:t>
      </w:r>
      <w:r>
        <w:rPr>
          <w:spacing w:val="-6"/>
        </w:rPr>
        <w:t xml:space="preserve"> </w:t>
      </w:r>
      <w:r>
        <w:t>đoạn</w:t>
      </w:r>
      <w:r>
        <w:rPr>
          <w:spacing w:val="-5"/>
        </w:rPr>
        <w:t xml:space="preserve"> </w:t>
      </w:r>
      <w:r>
        <w:t>văn</w:t>
      </w:r>
      <w:r>
        <w:rPr>
          <w:spacing w:val="-6"/>
        </w:rPr>
        <w:t xml:space="preserve"> </w:t>
      </w:r>
      <w:r>
        <w:t>(khoảng</w:t>
      </w:r>
      <w:r>
        <w:rPr>
          <w:spacing w:val="-4"/>
        </w:rPr>
        <w:t xml:space="preserve"> </w:t>
      </w:r>
      <w:r>
        <w:t>200</w:t>
      </w:r>
      <w:r>
        <w:rPr>
          <w:spacing w:val="-5"/>
        </w:rPr>
        <w:t xml:space="preserve"> </w:t>
      </w:r>
      <w:r>
        <w:t>chữ)</w:t>
      </w:r>
      <w:r>
        <w:rPr>
          <w:spacing w:val="-6"/>
        </w:rPr>
        <w:t xml:space="preserve"> </w:t>
      </w:r>
      <w:r>
        <w:t>phân</w:t>
      </w:r>
      <w:r>
        <w:rPr>
          <w:spacing w:val="-5"/>
        </w:rPr>
        <w:t xml:space="preserve"> </w:t>
      </w:r>
      <w:r>
        <w:t>tích</w:t>
      </w:r>
      <w:r>
        <w:rPr>
          <w:spacing w:val="-4"/>
        </w:rPr>
        <w:t xml:space="preserve"> </w:t>
      </w:r>
      <w:r>
        <w:t>yếu</w:t>
      </w:r>
      <w:r>
        <w:rPr>
          <w:spacing w:val="-2"/>
        </w:rPr>
        <w:t xml:space="preserve"> </w:t>
      </w:r>
      <w:r>
        <w:t>tố</w:t>
      </w:r>
      <w:r>
        <w:rPr>
          <w:spacing w:val="-6"/>
        </w:rPr>
        <w:t xml:space="preserve"> </w:t>
      </w:r>
      <w:r>
        <w:t>kì</w:t>
      </w:r>
      <w:r>
        <w:rPr>
          <w:spacing w:val="-5"/>
        </w:rPr>
        <w:t xml:space="preserve"> </w:t>
      </w:r>
      <w:r>
        <w:t>ảo</w:t>
      </w:r>
      <w:r>
        <w:rPr>
          <w:spacing w:val="-5"/>
        </w:rPr>
        <w:t xml:space="preserve"> </w:t>
      </w:r>
      <w:r>
        <w:t>trong</w:t>
      </w:r>
      <w:r>
        <w:rPr>
          <w:spacing w:val="-4"/>
        </w:rPr>
        <w:t xml:space="preserve"> </w:t>
      </w:r>
      <w:r>
        <w:t>văn</w:t>
      </w:r>
      <w:r>
        <w:rPr>
          <w:spacing w:val="-6"/>
        </w:rPr>
        <w:t xml:space="preserve"> </w:t>
      </w:r>
      <w:r>
        <w:t>bản</w:t>
      </w:r>
      <w:r>
        <w:rPr>
          <w:spacing w:val="-4"/>
        </w:rPr>
        <w:t xml:space="preserve"> </w:t>
      </w:r>
      <w:r>
        <w:rPr>
          <w:b/>
        </w:rPr>
        <w:t>Ông</w:t>
      </w:r>
      <w:r>
        <w:rPr>
          <w:b/>
          <w:spacing w:val="-6"/>
        </w:rPr>
        <w:t xml:space="preserve"> </w:t>
      </w:r>
      <w:r>
        <w:rPr>
          <w:b/>
        </w:rPr>
        <w:t>tiên</w:t>
      </w:r>
      <w:r>
        <w:rPr>
          <w:b/>
          <w:spacing w:val="-5"/>
        </w:rPr>
        <w:t xml:space="preserve"> </w:t>
      </w:r>
      <w:r>
        <w:rPr>
          <w:b/>
        </w:rPr>
        <w:t>ăn</w:t>
      </w:r>
      <w:r>
        <w:rPr>
          <w:b/>
          <w:spacing w:val="-6"/>
        </w:rPr>
        <w:t xml:space="preserve"> </w:t>
      </w:r>
      <w:r>
        <w:rPr>
          <w:b/>
          <w:spacing w:val="-5"/>
        </w:rPr>
        <w:t>mày</w:t>
      </w:r>
    </w:p>
    <w:p w14:paraId="23F1A387" w14:textId="77777777" w:rsidR="00943B0A" w:rsidRDefault="00C57B03">
      <w:pPr>
        <w:spacing w:before="1" w:line="298" w:lineRule="exact"/>
        <w:ind w:left="118"/>
        <w:jc w:val="both"/>
        <w:rPr>
          <w:sz w:val="26"/>
        </w:rPr>
      </w:pPr>
      <w:r>
        <w:rPr>
          <w:sz w:val="26"/>
        </w:rPr>
        <w:lastRenderedPageBreak/>
        <w:t>được</w:t>
      </w:r>
      <w:r>
        <w:rPr>
          <w:spacing w:val="-5"/>
          <w:sz w:val="26"/>
        </w:rPr>
        <w:t xml:space="preserve"> </w:t>
      </w:r>
      <w:r>
        <w:rPr>
          <w:sz w:val="26"/>
        </w:rPr>
        <w:t>trích</w:t>
      </w:r>
      <w:r>
        <w:rPr>
          <w:spacing w:val="-5"/>
          <w:sz w:val="26"/>
        </w:rPr>
        <w:t xml:space="preserve"> </w:t>
      </w:r>
      <w:r>
        <w:rPr>
          <w:sz w:val="26"/>
        </w:rPr>
        <w:t>dẫn</w:t>
      </w:r>
      <w:r>
        <w:rPr>
          <w:spacing w:val="-3"/>
          <w:sz w:val="26"/>
        </w:rPr>
        <w:t xml:space="preserve"> </w:t>
      </w:r>
      <w:r>
        <w:rPr>
          <w:sz w:val="26"/>
        </w:rPr>
        <w:t>ở</w:t>
      </w:r>
      <w:r>
        <w:rPr>
          <w:spacing w:val="-5"/>
          <w:sz w:val="26"/>
        </w:rPr>
        <w:t xml:space="preserve"> </w:t>
      </w:r>
      <w:r>
        <w:rPr>
          <w:sz w:val="26"/>
        </w:rPr>
        <w:t>Phần</w:t>
      </w:r>
      <w:r>
        <w:rPr>
          <w:spacing w:val="-3"/>
          <w:sz w:val="26"/>
        </w:rPr>
        <w:t xml:space="preserve"> </w:t>
      </w:r>
      <w:r>
        <w:rPr>
          <w:sz w:val="26"/>
        </w:rPr>
        <w:t>Đọc</w:t>
      </w:r>
      <w:r>
        <w:rPr>
          <w:spacing w:val="-5"/>
          <w:sz w:val="26"/>
        </w:rPr>
        <w:t xml:space="preserve"> </w:t>
      </w:r>
      <w:r>
        <w:rPr>
          <w:spacing w:val="-2"/>
          <w:sz w:val="26"/>
        </w:rPr>
        <w:t>hiểu.</w:t>
      </w:r>
    </w:p>
    <w:p w14:paraId="081B2659" w14:textId="77777777" w:rsidR="00943B0A" w:rsidRDefault="00C57B03">
      <w:pPr>
        <w:spacing w:line="298" w:lineRule="exact"/>
        <w:ind w:left="685"/>
        <w:jc w:val="both"/>
        <w:rPr>
          <w:i/>
          <w:sz w:val="26"/>
        </w:rPr>
      </w:pPr>
      <w:r>
        <w:rPr>
          <w:b/>
          <w:sz w:val="26"/>
        </w:rPr>
        <w:t>Câu</w:t>
      </w:r>
      <w:r>
        <w:rPr>
          <w:b/>
          <w:spacing w:val="-4"/>
          <w:sz w:val="26"/>
        </w:rPr>
        <w:t xml:space="preserve"> </w:t>
      </w:r>
      <w:r>
        <w:rPr>
          <w:b/>
          <w:sz w:val="26"/>
        </w:rPr>
        <w:t>2.</w:t>
      </w:r>
      <w:r>
        <w:rPr>
          <w:b/>
          <w:spacing w:val="-4"/>
          <w:sz w:val="26"/>
        </w:rPr>
        <w:t xml:space="preserve"> </w:t>
      </w:r>
      <w:r>
        <w:rPr>
          <w:i/>
          <w:sz w:val="26"/>
        </w:rPr>
        <w:t>(4,0</w:t>
      </w:r>
      <w:r>
        <w:rPr>
          <w:i/>
          <w:spacing w:val="-4"/>
          <w:sz w:val="26"/>
        </w:rPr>
        <w:t xml:space="preserve"> </w:t>
      </w:r>
      <w:r>
        <w:rPr>
          <w:i/>
          <w:spacing w:val="-2"/>
          <w:sz w:val="26"/>
        </w:rPr>
        <w:t>điểm)</w:t>
      </w:r>
    </w:p>
    <w:p w14:paraId="149ADB12" w14:textId="77777777" w:rsidR="00943B0A" w:rsidRDefault="00C57B03">
      <w:pPr>
        <w:spacing w:before="1"/>
        <w:ind w:left="118" w:right="325" w:firstLine="566"/>
        <w:jc w:val="both"/>
        <w:rPr>
          <w:sz w:val="26"/>
        </w:rPr>
      </w:pPr>
      <w:r>
        <w:rPr>
          <w:sz w:val="26"/>
        </w:rPr>
        <w:t>Hiện</w:t>
      </w:r>
      <w:r>
        <w:rPr>
          <w:spacing w:val="-10"/>
          <w:sz w:val="26"/>
        </w:rPr>
        <w:t xml:space="preserve"> </w:t>
      </w:r>
      <w:r>
        <w:rPr>
          <w:sz w:val="26"/>
        </w:rPr>
        <w:t>nay,</w:t>
      </w:r>
      <w:r>
        <w:rPr>
          <w:spacing w:val="-10"/>
          <w:sz w:val="26"/>
        </w:rPr>
        <w:t xml:space="preserve"> </w:t>
      </w:r>
      <w:r>
        <w:rPr>
          <w:sz w:val="26"/>
        </w:rPr>
        <w:t>một</w:t>
      </w:r>
      <w:r>
        <w:rPr>
          <w:spacing w:val="-10"/>
          <w:sz w:val="26"/>
        </w:rPr>
        <w:t xml:space="preserve"> </w:t>
      </w:r>
      <w:r>
        <w:rPr>
          <w:sz w:val="26"/>
        </w:rPr>
        <w:t>bộ</w:t>
      </w:r>
      <w:r>
        <w:rPr>
          <w:spacing w:val="-10"/>
          <w:sz w:val="26"/>
        </w:rPr>
        <w:t xml:space="preserve"> </w:t>
      </w:r>
      <w:r>
        <w:rPr>
          <w:sz w:val="26"/>
        </w:rPr>
        <w:t>phận</w:t>
      </w:r>
      <w:r>
        <w:rPr>
          <w:spacing w:val="-8"/>
          <w:sz w:val="26"/>
        </w:rPr>
        <w:t xml:space="preserve"> </w:t>
      </w:r>
      <w:r>
        <w:rPr>
          <w:sz w:val="26"/>
        </w:rPr>
        <w:t>không</w:t>
      </w:r>
      <w:r>
        <w:rPr>
          <w:spacing w:val="-10"/>
          <w:sz w:val="26"/>
        </w:rPr>
        <w:t xml:space="preserve"> </w:t>
      </w:r>
      <w:r>
        <w:rPr>
          <w:sz w:val="26"/>
        </w:rPr>
        <w:t>nhỏ</w:t>
      </w:r>
      <w:r>
        <w:rPr>
          <w:spacing w:val="-10"/>
          <w:sz w:val="26"/>
        </w:rPr>
        <w:t xml:space="preserve"> </w:t>
      </w:r>
      <w:r>
        <w:rPr>
          <w:sz w:val="26"/>
        </w:rPr>
        <w:t>giới</w:t>
      </w:r>
      <w:r>
        <w:rPr>
          <w:spacing w:val="-10"/>
          <w:sz w:val="26"/>
        </w:rPr>
        <w:t xml:space="preserve"> </w:t>
      </w:r>
      <w:r>
        <w:rPr>
          <w:sz w:val="26"/>
        </w:rPr>
        <w:t>trẻ</w:t>
      </w:r>
      <w:r>
        <w:rPr>
          <w:spacing w:val="-10"/>
          <w:sz w:val="26"/>
        </w:rPr>
        <w:t xml:space="preserve"> </w:t>
      </w:r>
      <w:r>
        <w:rPr>
          <w:sz w:val="26"/>
        </w:rPr>
        <w:t>thiếu</w:t>
      </w:r>
      <w:r>
        <w:rPr>
          <w:spacing w:val="-10"/>
          <w:sz w:val="26"/>
        </w:rPr>
        <w:t xml:space="preserve"> </w:t>
      </w:r>
      <w:r>
        <w:rPr>
          <w:sz w:val="26"/>
        </w:rPr>
        <w:t>sự</w:t>
      </w:r>
      <w:r>
        <w:rPr>
          <w:spacing w:val="-9"/>
          <w:sz w:val="26"/>
        </w:rPr>
        <w:t xml:space="preserve"> </w:t>
      </w:r>
      <w:r>
        <w:rPr>
          <w:sz w:val="26"/>
        </w:rPr>
        <w:t>kết</w:t>
      </w:r>
      <w:r>
        <w:rPr>
          <w:spacing w:val="-10"/>
          <w:sz w:val="26"/>
        </w:rPr>
        <w:t xml:space="preserve"> </w:t>
      </w:r>
      <w:r>
        <w:rPr>
          <w:sz w:val="26"/>
        </w:rPr>
        <w:t>nối</w:t>
      </w:r>
      <w:r>
        <w:rPr>
          <w:spacing w:val="-10"/>
          <w:sz w:val="26"/>
        </w:rPr>
        <w:t xml:space="preserve"> </w:t>
      </w:r>
      <w:r>
        <w:rPr>
          <w:sz w:val="26"/>
        </w:rPr>
        <w:t>với</w:t>
      </w:r>
      <w:r>
        <w:rPr>
          <w:spacing w:val="-10"/>
          <w:sz w:val="26"/>
        </w:rPr>
        <w:t xml:space="preserve"> </w:t>
      </w:r>
      <w:r>
        <w:rPr>
          <w:sz w:val="26"/>
        </w:rPr>
        <w:t>người</w:t>
      </w:r>
      <w:r>
        <w:rPr>
          <w:spacing w:val="-10"/>
          <w:sz w:val="26"/>
        </w:rPr>
        <w:t xml:space="preserve"> </w:t>
      </w:r>
      <w:r>
        <w:rPr>
          <w:sz w:val="26"/>
        </w:rPr>
        <w:t>thân</w:t>
      </w:r>
      <w:r>
        <w:rPr>
          <w:spacing w:val="-10"/>
          <w:sz w:val="26"/>
        </w:rPr>
        <w:t xml:space="preserve"> </w:t>
      </w:r>
      <w:r>
        <w:rPr>
          <w:sz w:val="26"/>
        </w:rPr>
        <w:t>trong</w:t>
      </w:r>
      <w:r>
        <w:rPr>
          <w:spacing w:val="-10"/>
          <w:sz w:val="26"/>
        </w:rPr>
        <w:t xml:space="preserve"> </w:t>
      </w:r>
      <w:r>
        <w:rPr>
          <w:sz w:val="26"/>
        </w:rPr>
        <w:t>gia</w:t>
      </w:r>
      <w:r>
        <w:rPr>
          <w:spacing w:val="-10"/>
          <w:sz w:val="26"/>
        </w:rPr>
        <w:t xml:space="preserve"> </w:t>
      </w:r>
      <w:r>
        <w:rPr>
          <w:sz w:val="26"/>
        </w:rPr>
        <w:t xml:space="preserve">đình. Em hãy viết bài văn nghị luận (khoảng 600 chữ) về vấn đề: </w:t>
      </w:r>
      <w:r>
        <w:rPr>
          <w:i/>
          <w:sz w:val="26"/>
        </w:rPr>
        <w:t>Làm thế nào để xây dựng mối quan hệ gắn kết, yêu thương giữa các thành viên trong gia đình</w:t>
      </w:r>
      <w:r>
        <w:rPr>
          <w:sz w:val="26"/>
        </w:rPr>
        <w:t>?</w:t>
      </w:r>
    </w:p>
    <w:p w14:paraId="13D2FC40" w14:textId="77777777" w:rsidR="00943B0A" w:rsidRDefault="00C57B03">
      <w:pPr>
        <w:pStyle w:val="Heading1"/>
        <w:ind w:left="2242"/>
        <w:jc w:val="both"/>
      </w:pPr>
      <w:r>
        <w:rPr>
          <w:spacing w:val="-2"/>
        </w:rPr>
        <w:t>---------------------------</w:t>
      </w:r>
      <w:r>
        <w:rPr>
          <w:spacing w:val="40"/>
        </w:rPr>
        <w:t xml:space="preserve"> </w:t>
      </w:r>
      <w:r>
        <w:rPr>
          <w:spacing w:val="-2"/>
        </w:rPr>
        <w:t>Hết</w:t>
      </w:r>
      <w:r>
        <w:rPr>
          <w:spacing w:val="34"/>
        </w:rPr>
        <w:t xml:space="preserve"> </w:t>
      </w:r>
      <w:r>
        <w:rPr>
          <w:spacing w:val="-2"/>
        </w:rPr>
        <w:t>---------------------------</w:t>
      </w:r>
      <w:r>
        <w:rPr>
          <w:spacing w:val="-10"/>
        </w:rPr>
        <w:t>-</w:t>
      </w:r>
    </w:p>
    <w:p w14:paraId="2023CFA6" w14:textId="77777777" w:rsidR="00943B0A" w:rsidRPr="00D9162E" w:rsidRDefault="00C57B03">
      <w:pPr>
        <w:spacing w:before="298"/>
        <w:ind w:left="685"/>
        <w:jc w:val="both"/>
        <w:rPr>
          <w:spacing w:val="-2"/>
          <w:sz w:val="26"/>
        </w:rPr>
      </w:pPr>
      <w:r>
        <w:rPr>
          <w:sz w:val="26"/>
        </w:rPr>
        <w:t>(Thí</w:t>
      </w:r>
      <w:r>
        <w:rPr>
          <w:spacing w:val="-4"/>
          <w:sz w:val="26"/>
        </w:rPr>
        <w:t xml:space="preserve"> </w:t>
      </w:r>
      <w:r>
        <w:rPr>
          <w:sz w:val="26"/>
        </w:rPr>
        <w:t>sinh</w:t>
      </w:r>
      <w:r>
        <w:rPr>
          <w:spacing w:val="-4"/>
          <w:sz w:val="26"/>
        </w:rPr>
        <w:t xml:space="preserve"> </w:t>
      </w:r>
      <w:r>
        <w:rPr>
          <w:sz w:val="26"/>
        </w:rPr>
        <w:t>không</w:t>
      </w:r>
      <w:r>
        <w:rPr>
          <w:spacing w:val="-4"/>
          <w:sz w:val="26"/>
        </w:rPr>
        <w:t xml:space="preserve"> </w:t>
      </w:r>
      <w:r>
        <w:rPr>
          <w:sz w:val="26"/>
        </w:rPr>
        <w:t>được</w:t>
      </w:r>
      <w:r>
        <w:rPr>
          <w:spacing w:val="-4"/>
          <w:sz w:val="26"/>
        </w:rPr>
        <w:t xml:space="preserve"> </w:t>
      </w:r>
      <w:r>
        <w:rPr>
          <w:sz w:val="26"/>
        </w:rPr>
        <w:t>sử</w:t>
      </w:r>
      <w:r>
        <w:rPr>
          <w:spacing w:val="-3"/>
          <w:sz w:val="26"/>
        </w:rPr>
        <w:t xml:space="preserve"> </w:t>
      </w:r>
      <w:r>
        <w:rPr>
          <w:sz w:val="26"/>
        </w:rPr>
        <w:t>dụng</w:t>
      </w:r>
      <w:r>
        <w:rPr>
          <w:spacing w:val="-4"/>
          <w:sz w:val="26"/>
        </w:rPr>
        <w:t xml:space="preserve"> </w:t>
      </w:r>
      <w:r>
        <w:rPr>
          <w:sz w:val="26"/>
        </w:rPr>
        <w:t>tài</w:t>
      </w:r>
      <w:r>
        <w:rPr>
          <w:spacing w:val="-4"/>
          <w:sz w:val="26"/>
        </w:rPr>
        <w:t xml:space="preserve"> </w:t>
      </w:r>
      <w:r>
        <w:rPr>
          <w:sz w:val="26"/>
        </w:rPr>
        <w:t>liệu.</w:t>
      </w:r>
      <w:r>
        <w:rPr>
          <w:spacing w:val="-3"/>
          <w:sz w:val="26"/>
        </w:rPr>
        <w:t xml:space="preserve"> </w:t>
      </w:r>
      <w:r>
        <w:rPr>
          <w:sz w:val="26"/>
        </w:rPr>
        <w:t>Cán</w:t>
      </w:r>
      <w:r>
        <w:rPr>
          <w:spacing w:val="-4"/>
          <w:sz w:val="26"/>
        </w:rPr>
        <w:t xml:space="preserve"> </w:t>
      </w:r>
      <w:r>
        <w:rPr>
          <w:sz w:val="26"/>
        </w:rPr>
        <w:t>bộ</w:t>
      </w:r>
      <w:r>
        <w:rPr>
          <w:spacing w:val="-1"/>
          <w:sz w:val="26"/>
        </w:rPr>
        <w:t xml:space="preserve"> </w:t>
      </w:r>
      <w:r>
        <w:rPr>
          <w:sz w:val="26"/>
        </w:rPr>
        <w:t>coi</w:t>
      </w:r>
      <w:r>
        <w:rPr>
          <w:spacing w:val="-4"/>
          <w:sz w:val="26"/>
        </w:rPr>
        <w:t xml:space="preserve"> </w:t>
      </w:r>
      <w:r>
        <w:rPr>
          <w:sz w:val="26"/>
        </w:rPr>
        <w:t>thi</w:t>
      </w:r>
      <w:r>
        <w:rPr>
          <w:spacing w:val="-4"/>
          <w:sz w:val="26"/>
        </w:rPr>
        <w:t xml:space="preserve"> </w:t>
      </w:r>
      <w:r>
        <w:rPr>
          <w:sz w:val="26"/>
        </w:rPr>
        <w:t>không</w:t>
      </w:r>
      <w:r>
        <w:rPr>
          <w:spacing w:val="-3"/>
          <w:sz w:val="26"/>
        </w:rPr>
        <w:t xml:space="preserve"> </w:t>
      </w:r>
      <w:r>
        <w:rPr>
          <w:sz w:val="26"/>
        </w:rPr>
        <w:t>giải</w:t>
      </w:r>
      <w:r>
        <w:rPr>
          <w:spacing w:val="-5"/>
          <w:sz w:val="26"/>
        </w:rPr>
        <w:t xml:space="preserve"> </w:t>
      </w:r>
      <w:r>
        <w:rPr>
          <w:sz w:val="26"/>
        </w:rPr>
        <w:t>thích</w:t>
      </w:r>
      <w:r>
        <w:rPr>
          <w:spacing w:val="-2"/>
          <w:sz w:val="26"/>
        </w:rPr>
        <w:t xml:space="preserve"> </w:t>
      </w:r>
      <w:r>
        <w:rPr>
          <w:sz w:val="26"/>
        </w:rPr>
        <w:t>gì</w:t>
      </w:r>
      <w:r>
        <w:rPr>
          <w:spacing w:val="-4"/>
          <w:sz w:val="26"/>
        </w:rPr>
        <w:t xml:space="preserve"> </w:t>
      </w:r>
      <w:r>
        <w:rPr>
          <w:spacing w:val="-2"/>
          <w:sz w:val="26"/>
        </w:rPr>
        <w:t>thêm)</w:t>
      </w:r>
    </w:p>
    <w:p w14:paraId="4A20A4C2" w14:textId="77777777" w:rsidR="004F031A" w:rsidRPr="00D9162E" w:rsidRDefault="004F031A">
      <w:pPr>
        <w:spacing w:before="298"/>
        <w:ind w:left="685"/>
        <w:jc w:val="both"/>
        <w:rPr>
          <w:spacing w:val="-2"/>
          <w:sz w:val="26"/>
        </w:rPr>
      </w:pPr>
    </w:p>
    <w:p w14:paraId="4EBED450" w14:textId="38A66A4C" w:rsidR="004F031A" w:rsidRPr="00D9162E" w:rsidRDefault="004F031A" w:rsidP="004F031A">
      <w:pPr>
        <w:spacing w:before="298"/>
        <w:jc w:val="center"/>
        <w:rPr>
          <w:b/>
          <w:bCs/>
          <w:spacing w:val="-2"/>
          <w:sz w:val="26"/>
        </w:rPr>
      </w:pPr>
      <w:r w:rsidRPr="00D9162E">
        <w:rPr>
          <w:b/>
          <w:bCs/>
          <w:spacing w:val="-2"/>
          <w:sz w:val="26"/>
        </w:rPr>
        <w:t>HDC ĐỀ THAM KHẢO VÀO 10 – SỞ GD HOÀ BÌNH</w:t>
      </w:r>
    </w:p>
    <w:tbl>
      <w:tblPr>
        <w:tblStyle w:val="TableGrid"/>
        <w:tblW w:w="10774" w:type="dxa"/>
        <w:tblInd w:w="-34" w:type="dxa"/>
        <w:tblLook w:val="04A0" w:firstRow="1" w:lastRow="0" w:firstColumn="1" w:lastColumn="0" w:noHBand="0" w:noVBand="1"/>
      </w:tblPr>
      <w:tblGrid>
        <w:gridCol w:w="880"/>
        <w:gridCol w:w="709"/>
        <w:gridCol w:w="8363"/>
        <w:gridCol w:w="822"/>
      </w:tblGrid>
      <w:tr w:rsidR="00932D33" w14:paraId="345A04F5" w14:textId="77777777" w:rsidTr="00D9162E">
        <w:tc>
          <w:tcPr>
            <w:tcW w:w="880" w:type="dxa"/>
            <w:tcBorders>
              <w:top w:val="single" w:sz="4" w:space="0" w:color="auto"/>
              <w:left w:val="single" w:sz="4" w:space="0" w:color="auto"/>
              <w:bottom w:val="single" w:sz="4" w:space="0" w:color="auto"/>
              <w:right w:val="single" w:sz="4" w:space="0" w:color="auto"/>
            </w:tcBorders>
            <w:hideMark/>
          </w:tcPr>
          <w:p w14:paraId="12217249" w14:textId="57093894" w:rsidR="004F031A" w:rsidRPr="004F031A" w:rsidRDefault="004F031A" w:rsidP="004F031A">
            <w:pPr>
              <w:spacing w:line="360" w:lineRule="auto"/>
              <w:rPr>
                <w:b/>
                <w:bCs/>
                <w:color w:val="333333"/>
                <w:kern w:val="0"/>
                <w:sz w:val="26"/>
                <w:szCs w:val="26"/>
                <w:lang w:val="en-US"/>
                <w14:ligatures w14:val="none"/>
              </w:rPr>
            </w:pPr>
            <w:r w:rsidRPr="00D9162E">
              <w:rPr>
                <w:b/>
                <w:bCs/>
                <w:color w:val="333333"/>
                <w:kern w:val="0"/>
                <w:sz w:val="26"/>
                <w:szCs w:val="26"/>
                <w14:ligatures w14:val="none"/>
              </w:rPr>
              <w:t xml:space="preserve"> </w:t>
            </w:r>
            <w:r w:rsidRPr="004F031A">
              <w:rPr>
                <w:b/>
                <w:bCs/>
                <w:color w:val="333333"/>
                <w:kern w:val="0"/>
                <w:sz w:val="26"/>
                <w:szCs w:val="26"/>
                <w14:ligatures w14:val="none"/>
              </w:rPr>
              <w:t>Phần</w:t>
            </w:r>
          </w:p>
        </w:tc>
        <w:tc>
          <w:tcPr>
            <w:tcW w:w="709" w:type="dxa"/>
            <w:tcBorders>
              <w:top w:val="single" w:sz="4" w:space="0" w:color="auto"/>
              <w:left w:val="single" w:sz="4" w:space="0" w:color="auto"/>
              <w:bottom w:val="single" w:sz="4" w:space="0" w:color="auto"/>
              <w:right w:val="single" w:sz="4" w:space="0" w:color="auto"/>
            </w:tcBorders>
            <w:hideMark/>
          </w:tcPr>
          <w:p w14:paraId="282A181D" w14:textId="77777777" w:rsidR="004F031A" w:rsidRPr="004F031A" w:rsidRDefault="004F031A">
            <w:pPr>
              <w:tabs>
                <w:tab w:val="left" w:pos="2888"/>
              </w:tabs>
              <w:spacing w:line="360" w:lineRule="auto"/>
              <w:jc w:val="center"/>
              <w:rPr>
                <w:b/>
                <w:bCs/>
                <w:color w:val="333333"/>
                <w:kern w:val="0"/>
                <w:sz w:val="26"/>
                <w:szCs w:val="26"/>
                <w14:ligatures w14:val="none"/>
              </w:rPr>
            </w:pPr>
            <w:r w:rsidRPr="004F031A">
              <w:rPr>
                <w:b/>
                <w:bCs/>
                <w:color w:val="333333"/>
                <w:kern w:val="0"/>
                <w:sz w:val="26"/>
                <w:szCs w:val="26"/>
                <w14:ligatures w14:val="none"/>
              </w:rPr>
              <w:t>Câu</w:t>
            </w:r>
          </w:p>
        </w:tc>
        <w:tc>
          <w:tcPr>
            <w:tcW w:w="8363" w:type="dxa"/>
            <w:tcBorders>
              <w:top w:val="single" w:sz="4" w:space="0" w:color="auto"/>
              <w:left w:val="single" w:sz="4" w:space="0" w:color="auto"/>
              <w:bottom w:val="single" w:sz="4" w:space="0" w:color="auto"/>
              <w:right w:val="single" w:sz="4" w:space="0" w:color="auto"/>
            </w:tcBorders>
            <w:hideMark/>
          </w:tcPr>
          <w:p w14:paraId="71EBCFD9" w14:textId="77777777" w:rsidR="004F031A" w:rsidRPr="004F031A" w:rsidRDefault="004F031A">
            <w:pPr>
              <w:spacing w:line="360" w:lineRule="auto"/>
              <w:jc w:val="center"/>
              <w:rPr>
                <w:b/>
                <w:bCs/>
                <w:color w:val="333333"/>
                <w:kern w:val="0"/>
                <w:sz w:val="26"/>
                <w:szCs w:val="26"/>
                <w14:ligatures w14:val="none"/>
              </w:rPr>
            </w:pPr>
            <w:r w:rsidRPr="004F031A">
              <w:rPr>
                <w:b/>
                <w:bCs/>
                <w:color w:val="333333"/>
                <w:kern w:val="0"/>
                <w:sz w:val="26"/>
                <w:szCs w:val="26"/>
                <w14:ligatures w14:val="none"/>
              </w:rPr>
              <w:t>Nội dung</w:t>
            </w:r>
          </w:p>
        </w:tc>
        <w:tc>
          <w:tcPr>
            <w:tcW w:w="822" w:type="dxa"/>
            <w:tcBorders>
              <w:top w:val="single" w:sz="4" w:space="0" w:color="auto"/>
              <w:left w:val="single" w:sz="4" w:space="0" w:color="auto"/>
              <w:bottom w:val="single" w:sz="4" w:space="0" w:color="auto"/>
              <w:right w:val="single" w:sz="4" w:space="0" w:color="auto"/>
            </w:tcBorders>
            <w:hideMark/>
          </w:tcPr>
          <w:p w14:paraId="7E91A453" w14:textId="2352563B" w:rsidR="004F031A" w:rsidRPr="004F031A" w:rsidRDefault="00932D33">
            <w:pPr>
              <w:spacing w:line="360" w:lineRule="auto"/>
              <w:jc w:val="center"/>
              <w:rPr>
                <w:b/>
                <w:bCs/>
                <w:color w:val="333333"/>
                <w:kern w:val="0"/>
                <w:sz w:val="26"/>
                <w:szCs w:val="26"/>
                <w14:ligatures w14:val="none"/>
              </w:rPr>
            </w:pPr>
            <w:r>
              <w:rPr>
                <w:b/>
                <w:bCs/>
                <w:color w:val="333333"/>
                <w:kern w:val="0"/>
                <w:sz w:val="26"/>
                <w:szCs w:val="26"/>
                <w:lang w:val="en-US"/>
                <w14:ligatures w14:val="none"/>
              </w:rPr>
              <w:t>Đ</w:t>
            </w:r>
            <w:r w:rsidR="004F031A" w:rsidRPr="004F031A">
              <w:rPr>
                <w:b/>
                <w:bCs/>
                <w:color w:val="333333"/>
                <w:kern w:val="0"/>
                <w:sz w:val="26"/>
                <w:szCs w:val="26"/>
                <w14:ligatures w14:val="none"/>
              </w:rPr>
              <w:t>iểm</w:t>
            </w:r>
          </w:p>
        </w:tc>
      </w:tr>
      <w:tr w:rsidR="00932D33" w14:paraId="271E93A8" w14:textId="77777777" w:rsidTr="00D9162E">
        <w:tc>
          <w:tcPr>
            <w:tcW w:w="880" w:type="dxa"/>
            <w:tcBorders>
              <w:top w:val="single" w:sz="4" w:space="0" w:color="auto"/>
              <w:left w:val="single" w:sz="4" w:space="0" w:color="auto"/>
              <w:bottom w:val="single" w:sz="4" w:space="0" w:color="auto"/>
              <w:right w:val="single" w:sz="4" w:space="0" w:color="auto"/>
            </w:tcBorders>
            <w:hideMark/>
          </w:tcPr>
          <w:p w14:paraId="7C7CE7C4" w14:textId="77777777" w:rsidR="004F031A" w:rsidRPr="004F031A" w:rsidRDefault="004F031A">
            <w:pPr>
              <w:spacing w:line="360" w:lineRule="auto"/>
              <w:jc w:val="center"/>
              <w:rPr>
                <w:b/>
                <w:bCs/>
                <w:color w:val="333333"/>
                <w:kern w:val="0"/>
                <w:sz w:val="26"/>
                <w:szCs w:val="26"/>
                <w14:ligatures w14:val="none"/>
              </w:rPr>
            </w:pPr>
            <w:r w:rsidRPr="004F031A">
              <w:rPr>
                <w:b/>
                <w:bCs/>
                <w:color w:val="333333"/>
                <w:kern w:val="0"/>
                <w:sz w:val="26"/>
                <w:szCs w:val="26"/>
                <w14:ligatures w14:val="none"/>
              </w:rPr>
              <w:t>I</w:t>
            </w:r>
          </w:p>
        </w:tc>
        <w:tc>
          <w:tcPr>
            <w:tcW w:w="709" w:type="dxa"/>
            <w:tcBorders>
              <w:top w:val="single" w:sz="4" w:space="0" w:color="auto"/>
              <w:left w:val="single" w:sz="4" w:space="0" w:color="auto"/>
              <w:bottom w:val="single" w:sz="4" w:space="0" w:color="auto"/>
              <w:right w:val="single" w:sz="4" w:space="0" w:color="auto"/>
            </w:tcBorders>
          </w:tcPr>
          <w:p w14:paraId="5ED45651" w14:textId="77777777" w:rsidR="004F031A" w:rsidRPr="004F031A" w:rsidRDefault="004F031A">
            <w:pPr>
              <w:spacing w:line="360" w:lineRule="auto"/>
              <w:jc w:val="center"/>
              <w:rPr>
                <w:b/>
                <w:bCs/>
                <w:color w:val="333333"/>
                <w:kern w:val="0"/>
                <w:sz w:val="26"/>
                <w:szCs w:val="26"/>
                <w14:ligatures w14:val="none"/>
              </w:rPr>
            </w:pPr>
          </w:p>
        </w:tc>
        <w:tc>
          <w:tcPr>
            <w:tcW w:w="8363" w:type="dxa"/>
            <w:tcBorders>
              <w:top w:val="single" w:sz="4" w:space="0" w:color="auto"/>
              <w:left w:val="single" w:sz="4" w:space="0" w:color="auto"/>
              <w:bottom w:val="single" w:sz="4" w:space="0" w:color="auto"/>
              <w:right w:val="single" w:sz="4" w:space="0" w:color="auto"/>
            </w:tcBorders>
          </w:tcPr>
          <w:p w14:paraId="1300550B" w14:textId="77777777" w:rsidR="004F031A" w:rsidRPr="004F031A" w:rsidRDefault="004F031A">
            <w:pPr>
              <w:spacing w:line="360" w:lineRule="auto"/>
              <w:jc w:val="center"/>
              <w:rPr>
                <w:b/>
                <w:bCs/>
                <w:color w:val="333333"/>
                <w:kern w:val="0"/>
                <w:sz w:val="26"/>
                <w:szCs w:val="26"/>
                <w14:ligatures w14:val="none"/>
              </w:rPr>
            </w:pPr>
          </w:p>
        </w:tc>
        <w:tc>
          <w:tcPr>
            <w:tcW w:w="822" w:type="dxa"/>
            <w:tcBorders>
              <w:top w:val="single" w:sz="4" w:space="0" w:color="auto"/>
              <w:left w:val="single" w:sz="4" w:space="0" w:color="auto"/>
              <w:bottom w:val="single" w:sz="4" w:space="0" w:color="auto"/>
              <w:right w:val="single" w:sz="4" w:space="0" w:color="auto"/>
            </w:tcBorders>
          </w:tcPr>
          <w:p w14:paraId="0ECB44E4" w14:textId="302AAA2E" w:rsidR="004F031A" w:rsidRPr="00932D33" w:rsidRDefault="004F031A">
            <w:pPr>
              <w:spacing w:line="360" w:lineRule="auto"/>
              <w:jc w:val="center"/>
              <w:rPr>
                <w:b/>
                <w:bCs/>
                <w:color w:val="333333"/>
                <w:kern w:val="0"/>
                <w:sz w:val="26"/>
                <w:szCs w:val="26"/>
                <w:lang w:val="en-US"/>
                <w14:ligatures w14:val="none"/>
              </w:rPr>
            </w:pPr>
          </w:p>
        </w:tc>
      </w:tr>
      <w:tr w:rsidR="00932D33" w14:paraId="5E4F639B" w14:textId="77777777" w:rsidTr="00D9162E">
        <w:tc>
          <w:tcPr>
            <w:tcW w:w="880" w:type="dxa"/>
            <w:tcBorders>
              <w:top w:val="single" w:sz="4" w:space="0" w:color="auto"/>
              <w:left w:val="single" w:sz="4" w:space="0" w:color="auto"/>
              <w:bottom w:val="single" w:sz="4" w:space="0" w:color="auto"/>
              <w:right w:val="single" w:sz="4" w:space="0" w:color="auto"/>
            </w:tcBorders>
          </w:tcPr>
          <w:p w14:paraId="5B1349AE" w14:textId="77777777" w:rsidR="004F031A" w:rsidRPr="004F031A" w:rsidRDefault="004F031A">
            <w:pPr>
              <w:spacing w:line="360" w:lineRule="auto"/>
              <w:rPr>
                <w:b/>
                <w:bCs/>
                <w:color w:val="333333"/>
                <w:kern w:val="0"/>
                <w:sz w:val="26"/>
                <w:szCs w:val="26"/>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0DFE7427" w14:textId="77777777" w:rsidR="004F031A" w:rsidRPr="004F031A" w:rsidRDefault="004F031A">
            <w:pPr>
              <w:spacing w:line="360" w:lineRule="auto"/>
              <w:jc w:val="center"/>
              <w:rPr>
                <w:b/>
                <w:bCs/>
                <w:color w:val="333333"/>
                <w:kern w:val="0"/>
                <w:sz w:val="26"/>
                <w:szCs w:val="26"/>
                <w14:ligatures w14:val="none"/>
              </w:rPr>
            </w:pPr>
            <w:r w:rsidRPr="004F031A">
              <w:rPr>
                <w:b/>
                <w:bCs/>
                <w:color w:val="333333"/>
                <w:kern w:val="0"/>
                <w:sz w:val="26"/>
                <w:szCs w:val="26"/>
                <w14:ligatures w14:val="none"/>
              </w:rPr>
              <w:t>1</w:t>
            </w:r>
          </w:p>
        </w:tc>
        <w:tc>
          <w:tcPr>
            <w:tcW w:w="8363" w:type="dxa"/>
            <w:tcBorders>
              <w:top w:val="single" w:sz="4" w:space="0" w:color="auto"/>
              <w:left w:val="single" w:sz="4" w:space="0" w:color="auto"/>
              <w:bottom w:val="single" w:sz="4" w:space="0" w:color="auto"/>
              <w:right w:val="single" w:sz="4" w:space="0" w:color="auto"/>
            </w:tcBorders>
          </w:tcPr>
          <w:p w14:paraId="75BAAAC5" w14:textId="72CC1B1B" w:rsidR="004F031A" w:rsidRPr="004F031A" w:rsidRDefault="004F031A">
            <w:pPr>
              <w:spacing w:line="360" w:lineRule="auto"/>
              <w:rPr>
                <w:b/>
                <w:bCs/>
                <w:color w:val="333333"/>
                <w:kern w:val="0"/>
                <w:sz w:val="26"/>
                <w:szCs w:val="26"/>
                <w14:ligatures w14:val="none"/>
              </w:rPr>
            </w:pPr>
            <w:r w:rsidRPr="004F031A">
              <w:rPr>
                <w:b/>
                <w:bCs/>
                <w:color w:val="333333"/>
                <w:kern w:val="0"/>
                <w:sz w:val="26"/>
                <w:szCs w:val="26"/>
                <w14:ligatures w14:val="none"/>
              </w:rPr>
              <w:t xml:space="preserve">Ngôi kể của văn bản: </w:t>
            </w:r>
            <w:r w:rsidRPr="004F031A">
              <w:rPr>
                <w:color w:val="333333"/>
                <w:kern w:val="0"/>
                <w:sz w:val="26"/>
                <w:szCs w:val="26"/>
                <w14:ligatures w14:val="none"/>
              </w:rPr>
              <w:t>Ngôi thứ ba</w:t>
            </w:r>
          </w:p>
        </w:tc>
        <w:tc>
          <w:tcPr>
            <w:tcW w:w="822" w:type="dxa"/>
            <w:tcBorders>
              <w:top w:val="single" w:sz="4" w:space="0" w:color="auto"/>
              <w:left w:val="single" w:sz="4" w:space="0" w:color="auto"/>
              <w:bottom w:val="single" w:sz="4" w:space="0" w:color="auto"/>
              <w:right w:val="single" w:sz="4" w:space="0" w:color="auto"/>
            </w:tcBorders>
          </w:tcPr>
          <w:p w14:paraId="15364706" w14:textId="79D5937B" w:rsidR="004F031A" w:rsidRPr="00932D33" w:rsidRDefault="00932D33" w:rsidP="00932D33">
            <w:pPr>
              <w:spacing w:line="360" w:lineRule="auto"/>
              <w:jc w:val="center"/>
              <w:rPr>
                <w:b/>
                <w:bCs/>
                <w:color w:val="333333"/>
                <w:kern w:val="0"/>
                <w:sz w:val="26"/>
                <w:szCs w:val="26"/>
                <w:lang w:val="en-US"/>
                <w14:ligatures w14:val="none"/>
              </w:rPr>
            </w:pPr>
            <w:r>
              <w:rPr>
                <w:b/>
                <w:bCs/>
                <w:color w:val="333333"/>
                <w:kern w:val="0"/>
                <w:sz w:val="26"/>
                <w:szCs w:val="26"/>
                <w:lang w:val="en-US"/>
                <w14:ligatures w14:val="none"/>
              </w:rPr>
              <w:t>0,5</w:t>
            </w:r>
          </w:p>
        </w:tc>
      </w:tr>
      <w:tr w:rsidR="00932D33" w14:paraId="175FDBD9" w14:textId="77777777" w:rsidTr="00D9162E">
        <w:tc>
          <w:tcPr>
            <w:tcW w:w="880" w:type="dxa"/>
            <w:tcBorders>
              <w:top w:val="single" w:sz="4" w:space="0" w:color="auto"/>
              <w:left w:val="single" w:sz="4" w:space="0" w:color="auto"/>
              <w:bottom w:val="single" w:sz="4" w:space="0" w:color="auto"/>
              <w:right w:val="single" w:sz="4" w:space="0" w:color="auto"/>
            </w:tcBorders>
          </w:tcPr>
          <w:p w14:paraId="26AD1484" w14:textId="77777777" w:rsidR="004F031A" w:rsidRPr="004F031A" w:rsidRDefault="004F031A">
            <w:pPr>
              <w:spacing w:line="360" w:lineRule="auto"/>
              <w:rPr>
                <w:b/>
                <w:bCs/>
                <w:color w:val="333333"/>
                <w:kern w:val="0"/>
                <w:sz w:val="26"/>
                <w:szCs w:val="26"/>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58F8D24F" w14:textId="77777777" w:rsidR="004F031A" w:rsidRPr="004F031A" w:rsidRDefault="004F031A">
            <w:pPr>
              <w:spacing w:line="360" w:lineRule="auto"/>
              <w:jc w:val="center"/>
              <w:rPr>
                <w:b/>
                <w:bCs/>
                <w:color w:val="333333"/>
                <w:kern w:val="0"/>
                <w:sz w:val="26"/>
                <w:szCs w:val="26"/>
                <w14:ligatures w14:val="none"/>
              </w:rPr>
            </w:pPr>
            <w:r w:rsidRPr="004F031A">
              <w:rPr>
                <w:b/>
                <w:bCs/>
                <w:color w:val="333333"/>
                <w:kern w:val="0"/>
                <w:sz w:val="26"/>
                <w:szCs w:val="26"/>
                <w14:ligatures w14:val="none"/>
              </w:rPr>
              <w:t>2</w:t>
            </w:r>
          </w:p>
        </w:tc>
        <w:tc>
          <w:tcPr>
            <w:tcW w:w="8363" w:type="dxa"/>
            <w:tcBorders>
              <w:top w:val="single" w:sz="4" w:space="0" w:color="auto"/>
              <w:left w:val="single" w:sz="4" w:space="0" w:color="auto"/>
              <w:bottom w:val="single" w:sz="4" w:space="0" w:color="auto"/>
              <w:right w:val="single" w:sz="4" w:space="0" w:color="auto"/>
            </w:tcBorders>
          </w:tcPr>
          <w:p w14:paraId="5CA9100B" w14:textId="0E221498" w:rsidR="004F031A" w:rsidRPr="004F031A" w:rsidRDefault="004F031A">
            <w:pPr>
              <w:spacing w:line="360" w:lineRule="auto"/>
              <w:rPr>
                <w:b/>
                <w:bCs/>
                <w:color w:val="333333"/>
                <w:kern w:val="0"/>
                <w:sz w:val="26"/>
                <w:szCs w:val="26"/>
                <w14:ligatures w14:val="none"/>
              </w:rPr>
            </w:pPr>
            <w:r w:rsidRPr="004F031A">
              <w:rPr>
                <w:b/>
                <w:bCs/>
                <w:color w:val="333333"/>
                <w:kern w:val="0"/>
                <w:sz w:val="26"/>
                <w:szCs w:val="26"/>
                <w14:ligatures w14:val="none"/>
              </w:rPr>
              <w:t xml:space="preserve">Cách tác giả đã sử dụng để dẫn lời nói của nhân vật trong các câu in đậm: </w:t>
            </w:r>
            <w:r w:rsidRPr="004F031A">
              <w:rPr>
                <w:color w:val="333333"/>
                <w:kern w:val="0"/>
                <w:sz w:val="26"/>
                <w:szCs w:val="26"/>
                <w14:ligatures w14:val="none"/>
              </w:rPr>
              <w:t>cách dẫn trực tiếp.</w:t>
            </w:r>
          </w:p>
        </w:tc>
        <w:tc>
          <w:tcPr>
            <w:tcW w:w="822" w:type="dxa"/>
            <w:tcBorders>
              <w:top w:val="single" w:sz="4" w:space="0" w:color="auto"/>
              <w:left w:val="single" w:sz="4" w:space="0" w:color="auto"/>
              <w:bottom w:val="single" w:sz="4" w:space="0" w:color="auto"/>
              <w:right w:val="single" w:sz="4" w:space="0" w:color="auto"/>
            </w:tcBorders>
          </w:tcPr>
          <w:p w14:paraId="5CD94CB0" w14:textId="475A77F7" w:rsidR="00932D33" w:rsidRPr="00932D33" w:rsidRDefault="00932D33" w:rsidP="00932D33">
            <w:pPr>
              <w:spacing w:line="360" w:lineRule="auto"/>
              <w:jc w:val="center"/>
              <w:rPr>
                <w:b/>
                <w:bCs/>
                <w:color w:val="333333"/>
                <w:kern w:val="0"/>
                <w:sz w:val="26"/>
                <w:szCs w:val="26"/>
                <w:lang w:val="en-US"/>
                <w14:ligatures w14:val="none"/>
              </w:rPr>
            </w:pPr>
            <w:r>
              <w:rPr>
                <w:b/>
                <w:bCs/>
                <w:color w:val="333333"/>
                <w:kern w:val="0"/>
                <w:sz w:val="26"/>
                <w:szCs w:val="26"/>
                <w:lang w:val="en-US"/>
                <w14:ligatures w14:val="none"/>
              </w:rPr>
              <w:t>0,5</w:t>
            </w:r>
          </w:p>
        </w:tc>
      </w:tr>
      <w:tr w:rsidR="00932D33" w14:paraId="1EB02DA9" w14:textId="77777777" w:rsidTr="00D9162E">
        <w:tc>
          <w:tcPr>
            <w:tcW w:w="880" w:type="dxa"/>
            <w:tcBorders>
              <w:top w:val="single" w:sz="4" w:space="0" w:color="auto"/>
              <w:left w:val="single" w:sz="4" w:space="0" w:color="auto"/>
              <w:bottom w:val="single" w:sz="4" w:space="0" w:color="auto"/>
              <w:right w:val="single" w:sz="4" w:space="0" w:color="auto"/>
            </w:tcBorders>
          </w:tcPr>
          <w:p w14:paraId="5381DA7D" w14:textId="77777777" w:rsidR="004F031A" w:rsidRPr="004F031A" w:rsidRDefault="004F031A">
            <w:pPr>
              <w:spacing w:line="360" w:lineRule="auto"/>
              <w:rPr>
                <w:b/>
                <w:bCs/>
                <w:color w:val="333333"/>
                <w:kern w:val="0"/>
                <w:sz w:val="26"/>
                <w:szCs w:val="26"/>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37A7D244" w14:textId="77777777" w:rsidR="004F031A" w:rsidRPr="004F031A" w:rsidRDefault="004F031A">
            <w:pPr>
              <w:spacing w:line="360" w:lineRule="auto"/>
              <w:jc w:val="center"/>
              <w:rPr>
                <w:b/>
                <w:bCs/>
                <w:color w:val="333333"/>
                <w:kern w:val="0"/>
                <w:sz w:val="26"/>
                <w:szCs w:val="26"/>
                <w14:ligatures w14:val="none"/>
              </w:rPr>
            </w:pPr>
            <w:r w:rsidRPr="004F031A">
              <w:rPr>
                <w:b/>
                <w:bCs/>
                <w:color w:val="333333"/>
                <w:kern w:val="0"/>
                <w:sz w:val="26"/>
                <w:szCs w:val="26"/>
                <w14:ligatures w14:val="none"/>
              </w:rPr>
              <w:t>3</w:t>
            </w:r>
          </w:p>
        </w:tc>
        <w:tc>
          <w:tcPr>
            <w:tcW w:w="8363" w:type="dxa"/>
            <w:tcBorders>
              <w:top w:val="single" w:sz="4" w:space="0" w:color="auto"/>
              <w:left w:val="single" w:sz="4" w:space="0" w:color="auto"/>
              <w:bottom w:val="single" w:sz="4" w:space="0" w:color="auto"/>
              <w:right w:val="single" w:sz="4" w:space="0" w:color="auto"/>
            </w:tcBorders>
          </w:tcPr>
          <w:p w14:paraId="3C3A40E9" w14:textId="6048DACB" w:rsidR="004F031A" w:rsidRPr="004F031A" w:rsidRDefault="004F031A">
            <w:pPr>
              <w:spacing w:line="360" w:lineRule="auto"/>
              <w:rPr>
                <w:b/>
                <w:bCs/>
                <w:color w:val="333333"/>
                <w:kern w:val="0"/>
                <w:sz w:val="26"/>
                <w:szCs w:val="26"/>
                <w14:ligatures w14:val="none"/>
              </w:rPr>
            </w:pPr>
            <w:r w:rsidRPr="004F031A">
              <w:rPr>
                <w:b/>
                <w:bCs/>
                <w:color w:val="333333"/>
                <w:kern w:val="0"/>
                <w:sz w:val="26"/>
                <w:szCs w:val="26"/>
                <w14:ligatures w14:val="none"/>
              </w:rPr>
              <w:t xml:space="preserve">Vợ chồng nhân vật Giáp không được ông già đội mũ vàng, mặc áo bào rách ban tặng vàng: </w:t>
            </w:r>
            <w:r w:rsidRPr="004F031A">
              <w:rPr>
                <w:color w:val="333333"/>
                <w:kern w:val="0"/>
                <w:sz w:val="26"/>
                <w:szCs w:val="26"/>
                <w14:ligatures w14:val="none"/>
              </w:rPr>
              <w:t>Ông lão chỉ giúp đỡ những người sống thiện, biết yêu thương, chia sẻ, giúp đỡ mọi người và chăm chỉ làm lụng. Ngược lại, vợ chồng Giáp lại là người tham lam, bủn xỉn, không yêu thương anh em, lại tàn bạo, nham hiểm.</w:t>
            </w:r>
          </w:p>
        </w:tc>
        <w:tc>
          <w:tcPr>
            <w:tcW w:w="822" w:type="dxa"/>
            <w:tcBorders>
              <w:top w:val="single" w:sz="4" w:space="0" w:color="auto"/>
              <w:left w:val="single" w:sz="4" w:space="0" w:color="auto"/>
              <w:bottom w:val="single" w:sz="4" w:space="0" w:color="auto"/>
              <w:right w:val="single" w:sz="4" w:space="0" w:color="auto"/>
            </w:tcBorders>
          </w:tcPr>
          <w:p w14:paraId="3D6FF46C" w14:textId="77777777" w:rsidR="00932D33" w:rsidRPr="00D9162E" w:rsidRDefault="00932D33" w:rsidP="00932D33">
            <w:pPr>
              <w:spacing w:line="360" w:lineRule="auto"/>
              <w:jc w:val="center"/>
              <w:rPr>
                <w:b/>
                <w:bCs/>
                <w:color w:val="333333"/>
                <w:kern w:val="0"/>
                <w:sz w:val="26"/>
                <w:szCs w:val="26"/>
                <w14:ligatures w14:val="none"/>
              </w:rPr>
            </w:pPr>
          </w:p>
          <w:p w14:paraId="35C86EE2" w14:textId="77777777" w:rsidR="00932D33" w:rsidRPr="00D9162E" w:rsidRDefault="00932D33" w:rsidP="00932D33">
            <w:pPr>
              <w:spacing w:line="360" w:lineRule="auto"/>
              <w:jc w:val="center"/>
              <w:rPr>
                <w:b/>
                <w:bCs/>
                <w:color w:val="333333"/>
                <w:kern w:val="0"/>
                <w:sz w:val="26"/>
                <w:szCs w:val="26"/>
                <w14:ligatures w14:val="none"/>
              </w:rPr>
            </w:pPr>
          </w:p>
          <w:p w14:paraId="21D90C0E" w14:textId="0B00B911" w:rsidR="004F031A" w:rsidRPr="00932D33" w:rsidRDefault="00932D33" w:rsidP="00932D33">
            <w:pPr>
              <w:spacing w:line="360" w:lineRule="auto"/>
              <w:jc w:val="center"/>
              <w:rPr>
                <w:b/>
                <w:bCs/>
                <w:color w:val="333333"/>
                <w:kern w:val="0"/>
                <w:sz w:val="26"/>
                <w:szCs w:val="26"/>
                <w:lang w:val="en-US"/>
                <w14:ligatures w14:val="none"/>
              </w:rPr>
            </w:pPr>
            <w:r>
              <w:rPr>
                <w:b/>
                <w:bCs/>
                <w:color w:val="333333"/>
                <w:kern w:val="0"/>
                <w:sz w:val="26"/>
                <w:szCs w:val="26"/>
                <w:lang w:val="en-US"/>
                <w14:ligatures w14:val="none"/>
              </w:rPr>
              <w:t>1,0</w:t>
            </w:r>
          </w:p>
        </w:tc>
      </w:tr>
      <w:tr w:rsidR="00932D33" w14:paraId="014507F6" w14:textId="77777777" w:rsidTr="00D9162E">
        <w:tc>
          <w:tcPr>
            <w:tcW w:w="880" w:type="dxa"/>
            <w:tcBorders>
              <w:top w:val="single" w:sz="4" w:space="0" w:color="auto"/>
              <w:left w:val="single" w:sz="4" w:space="0" w:color="auto"/>
              <w:bottom w:val="single" w:sz="4" w:space="0" w:color="auto"/>
              <w:right w:val="single" w:sz="4" w:space="0" w:color="auto"/>
            </w:tcBorders>
          </w:tcPr>
          <w:p w14:paraId="67D46530" w14:textId="77777777" w:rsidR="004F031A" w:rsidRPr="004F031A" w:rsidRDefault="004F031A">
            <w:pPr>
              <w:spacing w:line="360" w:lineRule="auto"/>
              <w:rPr>
                <w:b/>
                <w:bCs/>
                <w:color w:val="333333"/>
                <w:kern w:val="0"/>
                <w:sz w:val="26"/>
                <w:szCs w:val="26"/>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5A3AD680" w14:textId="77777777" w:rsidR="004F031A" w:rsidRPr="004F031A" w:rsidRDefault="004F031A">
            <w:pPr>
              <w:spacing w:line="360" w:lineRule="auto"/>
              <w:jc w:val="center"/>
              <w:rPr>
                <w:b/>
                <w:bCs/>
                <w:color w:val="333333"/>
                <w:kern w:val="0"/>
                <w:sz w:val="26"/>
                <w:szCs w:val="26"/>
                <w14:ligatures w14:val="none"/>
              </w:rPr>
            </w:pPr>
            <w:r w:rsidRPr="004F031A">
              <w:rPr>
                <w:b/>
                <w:bCs/>
                <w:color w:val="333333"/>
                <w:kern w:val="0"/>
                <w:sz w:val="26"/>
                <w:szCs w:val="26"/>
                <w14:ligatures w14:val="none"/>
              </w:rPr>
              <w:t>4</w:t>
            </w:r>
          </w:p>
        </w:tc>
        <w:tc>
          <w:tcPr>
            <w:tcW w:w="8363" w:type="dxa"/>
            <w:tcBorders>
              <w:top w:val="single" w:sz="4" w:space="0" w:color="auto"/>
              <w:left w:val="single" w:sz="4" w:space="0" w:color="auto"/>
              <w:bottom w:val="single" w:sz="4" w:space="0" w:color="auto"/>
              <w:right w:val="single" w:sz="4" w:space="0" w:color="auto"/>
            </w:tcBorders>
          </w:tcPr>
          <w:p w14:paraId="1E43D434" w14:textId="41CD403B" w:rsidR="004F031A" w:rsidRPr="004F031A" w:rsidRDefault="00932D33">
            <w:pPr>
              <w:spacing w:line="360" w:lineRule="auto"/>
              <w:rPr>
                <w:b/>
                <w:bCs/>
                <w:color w:val="333333"/>
                <w:kern w:val="0"/>
                <w:sz w:val="26"/>
                <w:szCs w:val="26"/>
                <w14:ligatures w14:val="none"/>
              </w:rPr>
            </w:pPr>
            <w:r w:rsidRPr="00932D33">
              <w:rPr>
                <w:b/>
                <w:bCs/>
                <w:color w:val="333333"/>
                <w:kern w:val="0"/>
                <w:sz w:val="26"/>
                <w:szCs w:val="26"/>
                <w14:ligatures w14:val="none"/>
              </w:rPr>
              <w:t xml:space="preserve">Chủ đề văn bản: </w:t>
            </w:r>
            <w:r w:rsidRPr="00932D33">
              <w:rPr>
                <w:color w:val="333333"/>
                <w:kern w:val="0"/>
                <w:sz w:val="26"/>
                <w:szCs w:val="26"/>
                <w14:ligatures w14:val="none"/>
              </w:rPr>
              <w:t>người hiền gặp lành, người ác ắt gặp quả báo.</w:t>
            </w:r>
          </w:p>
        </w:tc>
        <w:tc>
          <w:tcPr>
            <w:tcW w:w="822" w:type="dxa"/>
            <w:tcBorders>
              <w:top w:val="single" w:sz="4" w:space="0" w:color="auto"/>
              <w:left w:val="single" w:sz="4" w:space="0" w:color="auto"/>
              <w:bottom w:val="single" w:sz="4" w:space="0" w:color="auto"/>
              <w:right w:val="single" w:sz="4" w:space="0" w:color="auto"/>
            </w:tcBorders>
          </w:tcPr>
          <w:p w14:paraId="2B30915B" w14:textId="577F4554" w:rsidR="004F031A" w:rsidRPr="00932D33" w:rsidRDefault="00932D33" w:rsidP="00932D33">
            <w:pPr>
              <w:spacing w:line="360" w:lineRule="auto"/>
              <w:jc w:val="center"/>
              <w:rPr>
                <w:b/>
                <w:bCs/>
                <w:color w:val="333333"/>
                <w:kern w:val="0"/>
                <w:sz w:val="26"/>
                <w:szCs w:val="26"/>
                <w:lang w:val="en-US"/>
                <w14:ligatures w14:val="none"/>
              </w:rPr>
            </w:pPr>
            <w:r>
              <w:rPr>
                <w:b/>
                <w:bCs/>
                <w:color w:val="333333"/>
                <w:kern w:val="0"/>
                <w:sz w:val="26"/>
                <w:szCs w:val="26"/>
                <w:lang w:val="en-US"/>
                <w14:ligatures w14:val="none"/>
              </w:rPr>
              <w:t>1,0</w:t>
            </w:r>
          </w:p>
        </w:tc>
      </w:tr>
      <w:tr w:rsidR="00932D33" w14:paraId="009DA298" w14:textId="77777777" w:rsidTr="00D9162E">
        <w:tc>
          <w:tcPr>
            <w:tcW w:w="880" w:type="dxa"/>
            <w:tcBorders>
              <w:top w:val="single" w:sz="4" w:space="0" w:color="auto"/>
              <w:left w:val="single" w:sz="4" w:space="0" w:color="auto"/>
              <w:bottom w:val="single" w:sz="4" w:space="0" w:color="auto"/>
              <w:right w:val="single" w:sz="4" w:space="0" w:color="auto"/>
            </w:tcBorders>
          </w:tcPr>
          <w:p w14:paraId="504F08CF" w14:textId="77777777" w:rsidR="004F031A" w:rsidRPr="004F031A" w:rsidRDefault="004F031A">
            <w:pPr>
              <w:spacing w:line="360" w:lineRule="auto"/>
              <w:rPr>
                <w:b/>
                <w:bCs/>
                <w:color w:val="333333"/>
                <w:kern w:val="0"/>
                <w:sz w:val="26"/>
                <w:szCs w:val="26"/>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0311DFFF" w14:textId="77777777" w:rsidR="004F031A" w:rsidRPr="004F031A" w:rsidRDefault="004F031A">
            <w:pPr>
              <w:spacing w:line="360" w:lineRule="auto"/>
              <w:jc w:val="center"/>
              <w:rPr>
                <w:b/>
                <w:bCs/>
                <w:color w:val="333333"/>
                <w:kern w:val="0"/>
                <w:sz w:val="26"/>
                <w:szCs w:val="26"/>
                <w14:ligatures w14:val="none"/>
              </w:rPr>
            </w:pPr>
            <w:r w:rsidRPr="004F031A">
              <w:rPr>
                <w:b/>
                <w:bCs/>
                <w:color w:val="333333"/>
                <w:kern w:val="0"/>
                <w:sz w:val="26"/>
                <w:szCs w:val="26"/>
                <w14:ligatures w14:val="none"/>
              </w:rPr>
              <w:t>5</w:t>
            </w:r>
          </w:p>
        </w:tc>
        <w:tc>
          <w:tcPr>
            <w:tcW w:w="8363" w:type="dxa"/>
            <w:tcBorders>
              <w:top w:val="single" w:sz="4" w:space="0" w:color="auto"/>
              <w:left w:val="single" w:sz="4" w:space="0" w:color="auto"/>
              <w:bottom w:val="single" w:sz="4" w:space="0" w:color="auto"/>
              <w:right w:val="single" w:sz="4" w:space="0" w:color="auto"/>
            </w:tcBorders>
          </w:tcPr>
          <w:p w14:paraId="7F8CD46C" w14:textId="15F0089B" w:rsidR="00932D33" w:rsidRPr="00D9162E" w:rsidRDefault="00932D33" w:rsidP="00932D33">
            <w:pPr>
              <w:spacing w:line="360" w:lineRule="auto"/>
              <w:rPr>
                <w:color w:val="333333"/>
                <w:kern w:val="0"/>
                <w:sz w:val="26"/>
                <w:szCs w:val="26"/>
                <w14:ligatures w14:val="none"/>
              </w:rPr>
            </w:pPr>
            <w:r w:rsidRPr="00932D33">
              <w:rPr>
                <w:b/>
                <w:bCs/>
                <w:color w:val="333333"/>
                <w:kern w:val="0"/>
                <w:sz w:val="26"/>
                <w:szCs w:val="26"/>
                <w14:ligatures w14:val="none"/>
              </w:rPr>
              <w:t xml:space="preserve">Hình ảnh hai anh em Giáp, Ất trong văn bản trên khiến em liên tưởng tới truyện cổ tích Việt Nam: </w:t>
            </w:r>
            <w:r w:rsidRPr="00932D33">
              <w:rPr>
                <w:color w:val="333333"/>
                <w:kern w:val="0"/>
                <w:sz w:val="26"/>
                <w:szCs w:val="26"/>
                <w14:ligatures w14:val="none"/>
              </w:rPr>
              <w:t>Cây khế</w:t>
            </w:r>
          </w:p>
          <w:p w14:paraId="5FCADCB4" w14:textId="58BE41D2" w:rsidR="004F031A" w:rsidRPr="004F031A" w:rsidRDefault="00932D33" w:rsidP="00932D33">
            <w:pPr>
              <w:spacing w:line="360" w:lineRule="auto"/>
              <w:rPr>
                <w:b/>
                <w:bCs/>
                <w:color w:val="333333"/>
                <w:kern w:val="0"/>
                <w:sz w:val="26"/>
                <w:szCs w:val="26"/>
                <w14:ligatures w14:val="none"/>
              </w:rPr>
            </w:pPr>
            <w:r w:rsidRPr="00932D33">
              <w:rPr>
                <w:b/>
                <w:bCs/>
                <w:color w:val="333333"/>
                <w:kern w:val="0"/>
                <w:sz w:val="26"/>
                <w:szCs w:val="26"/>
                <w14:ligatures w14:val="none"/>
              </w:rPr>
              <w:t xml:space="preserve">- Lí do: </w:t>
            </w:r>
            <w:r w:rsidRPr="00932D33">
              <w:rPr>
                <w:color w:val="333333"/>
                <w:kern w:val="0"/>
                <w:sz w:val="26"/>
                <w:szCs w:val="26"/>
                <w14:ligatures w14:val="none"/>
              </w:rPr>
              <w:t>hai truyện đều có điểm tương đồng khi kể về hai anh em, người anh ích kỷ và tham lam, người em chịu nhiều thiệt thòi nhưng luôn sống lương thiện và được giúp đỡ, trả ơn theo cách thần kì. Người anh học đòi theo nhưng phải nhận quả báo cay đắng.</w:t>
            </w:r>
          </w:p>
        </w:tc>
        <w:tc>
          <w:tcPr>
            <w:tcW w:w="822" w:type="dxa"/>
            <w:tcBorders>
              <w:top w:val="single" w:sz="4" w:space="0" w:color="auto"/>
              <w:left w:val="single" w:sz="4" w:space="0" w:color="auto"/>
              <w:bottom w:val="single" w:sz="4" w:space="0" w:color="auto"/>
              <w:right w:val="single" w:sz="4" w:space="0" w:color="auto"/>
            </w:tcBorders>
          </w:tcPr>
          <w:p w14:paraId="2EC2956A" w14:textId="77777777" w:rsidR="00932D33" w:rsidRPr="00D9162E" w:rsidRDefault="00932D33" w:rsidP="00932D33">
            <w:pPr>
              <w:spacing w:line="360" w:lineRule="auto"/>
              <w:jc w:val="center"/>
              <w:rPr>
                <w:b/>
                <w:bCs/>
                <w:color w:val="333333"/>
                <w:kern w:val="0"/>
                <w:sz w:val="26"/>
                <w:szCs w:val="26"/>
                <w14:ligatures w14:val="none"/>
              </w:rPr>
            </w:pPr>
          </w:p>
          <w:p w14:paraId="41E9F4A0" w14:textId="77777777" w:rsidR="00932D33" w:rsidRPr="00D9162E" w:rsidRDefault="00932D33" w:rsidP="00932D33">
            <w:pPr>
              <w:spacing w:line="360" w:lineRule="auto"/>
              <w:jc w:val="center"/>
              <w:rPr>
                <w:b/>
                <w:bCs/>
                <w:color w:val="333333"/>
                <w:kern w:val="0"/>
                <w:sz w:val="26"/>
                <w:szCs w:val="26"/>
                <w14:ligatures w14:val="none"/>
              </w:rPr>
            </w:pPr>
          </w:p>
          <w:p w14:paraId="0481BF89" w14:textId="79EADB3F" w:rsidR="004F031A" w:rsidRPr="00932D33" w:rsidRDefault="00932D33" w:rsidP="00932D33">
            <w:pPr>
              <w:spacing w:line="360" w:lineRule="auto"/>
              <w:jc w:val="center"/>
              <w:rPr>
                <w:b/>
                <w:bCs/>
                <w:color w:val="333333"/>
                <w:kern w:val="0"/>
                <w:sz w:val="26"/>
                <w:szCs w:val="26"/>
                <w:lang w:val="en-US"/>
                <w14:ligatures w14:val="none"/>
              </w:rPr>
            </w:pPr>
            <w:r>
              <w:rPr>
                <w:b/>
                <w:bCs/>
                <w:color w:val="333333"/>
                <w:kern w:val="0"/>
                <w:sz w:val="26"/>
                <w:szCs w:val="26"/>
                <w:lang w:val="en-US"/>
                <w14:ligatures w14:val="none"/>
              </w:rPr>
              <w:t>1,0</w:t>
            </w:r>
          </w:p>
        </w:tc>
      </w:tr>
      <w:tr w:rsidR="00932D33" w14:paraId="0C930B0C" w14:textId="77777777" w:rsidTr="00D9162E">
        <w:tc>
          <w:tcPr>
            <w:tcW w:w="880" w:type="dxa"/>
            <w:tcBorders>
              <w:top w:val="single" w:sz="4" w:space="0" w:color="auto"/>
              <w:left w:val="single" w:sz="4" w:space="0" w:color="auto"/>
              <w:bottom w:val="single" w:sz="4" w:space="0" w:color="auto"/>
              <w:right w:val="single" w:sz="4" w:space="0" w:color="auto"/>
            </w:tcBorders>
            <w:hideMark/>
          </w:tcPr>
          <w:p w14:paraId="3A73610F" w14:textId="77777777" w:rsidR="004F031A" w:rsidRPr="004F031A" w:rsidRDefault="004F031A">
            <w:pPr>
              <w:spacing w:line="360" w:lineRule="auto"/>
              <w:jc w:val="center"/>
              <w:rPr>
                <w:b/>
                <w:bCs/>
                <w:color w:val="333333"/>
                <w:kern w:val="0"/>
                <w:sz w:val="26"/>
                <w:szCs w:val="26"/>
                <w14:ligatures w14:val="none"/>
              </w:rPr>
            </w:pPr>
            <w:r w:rsidRPr="004F031A">
              <w:rPr>
                <w:b/>
                <w:bCs/>
                <w:color w:val="333333"/>
                <w:kern w:val="0"/>
                <w:sz w:val="26"/>
                <w:szCs w:val="26"/>
                <w14:ligatures w14:val="none"/>
              </w:rPr>
              <w:t>II</w:t>
            </w:r>
          </w:p>
        </w:tc>
        <w:tc>
          <w:tcPr>
            <w:tcW w:w="709" w:type="dxa"/>
            <w:tcBorders>
              <w:top w:val="single" w:sz="4" w:space="0" w:color="auto"/>
              <w:left w:val="single" w:sz="4" w:space="0" w:color="auto"/>
              <w:bottom w:val="single" w:sz="4" w:space="0" w:color="auto"/>
              <w:right w:val="single" w:sz="4" w:space="0" w:color="auto"/>
            </w:tcBorders>
          </w:tcPr>
          <w:p w14:paraId="775F4CFF" w14:textId="77777777" w:rsidR="004F031A" w:rsidRPr="004F031A" w:rsidRDefault="004F031A">
            <w:pPr>
              <w:spacing w:line="360" w:lineRule="auto"/>
              <w:rPr>
                <w:b/>
                <w:bCs/>
                <w:color w:val="333333"/>
                <w:kern w:val="0"/>
                <w:sz w:val="26"/>
                <w:szCs w:val="26"/>
                <w14:ligatures w14:val="none"/>
              </w:rPr>
            </w:pPr>
          </w:p>
        </w:tc>
        <w:tc>
          <w:tcPr>
            <w:tcW w:w="8363" w:type="dxa"/>
            <w:tcBorders>
              <w:top w:val="single" w:sz="4" w:space="0" w:color="auto"/>
              <w:left w:val="single" w:sz="4" w:space="0" w:color="auto"/>
              <w:bottom w:val="single" w:sz="4" w:space="0" w:color="auto"/>
              <w:right w:val="single" w:sz="4" w:space="0" w:color="auto"/>
            </w:tcBorders>
          </w:tcPr>
          <w:p w14:paraId="1E19C20F" w14:textId="77777777" w:rsidR="004F031A" w:rsidRPr="004F031A" w:rsidRDefault="004F031A">
            <w:pPr>
              <w:spacing w:line="360" w:lineRule="auto"/>
              <w:rPr>
                <w:b/>
                <w:bCs/>
                <w:color w:val="333333"/>
                <w:kern w:val="0"/>
                <w:sz w:val="26"/>
                <w:szCs w:val="26"/>
                <w14:ligatures w14:val="none"/>
              </w:rPr>
            </w:pPr>
          </w:p>
        </w:tc>
        <w:tc>
          <w:tcPr>
            <w:tcW w:w="822" w:type="dxa"/>
            <w:tcBorders>
              <w:top w:val="single" w:sz="4" w:space="0" w:color="auto"/>
              <w:left w:val="single" w:sz="4" w:space="0" w:color="auto"/>
              <w:bottom w:val="single" w:sz="4" w:space="0" w:color="auto"/>
              <w:right w:val="single" w:sz="4" w:space="0" w:color="auto"/>
            </w:tcBorders>
          </w:tcPr>
          <w:p w14:paraId="5D3670D2" w14:textId="77777777" w:rsidR="004F031A" w:rsidRPr="004F031A" w:rsidRDefault="004F031A">
            <w:pPr>
              <w:spacing w:line="360" w:lineRule="auto"/>
              <w:rPr>
                <w:b/>
                <w:bCs/>
                <w:color w:val="333333"/>
                <w:kern w:val="0"/>
                <w:sz w:val="26"/>
                <w:szCs w:val="26"/>
                <w14:ligatures w14:val="none"/>
              </w:rPr>
            </w:pPr>
          </w:p>
        </w:tc>
      </w:tr>
      <w:tr w:rsidR="00932D33" w14:paraId="74242A97" w14:textId="77777777" w:rsidTr="00D9162E">
        <w:tc>
          <w:tcPr>
            <w:tcW w:w="880" w:type="dxa"/>
            <w:tcBorders>
              <w:top w:val="single" w:sz="4" w:space="0" w:color="auto"/>
              <w:left w:val="single" w:sz="4" w:space="0" w:color="auto"/>
              <w:bottom w:val="single" w:sz="4" w:space="0" w:color="auto"/>
              <w:right w:val="single" w:sz="4" w:space="0" w:color="auto"/>
            </w:tcBorders>
          </w:tcPr>
          <w:p w14:paraId="001B8E46" w14:textId="77777777" w:rsidR="004F031A" w:rsidRPr="004F031A" w:rsidRDefault="004F031A">
            <w:pPr>
              <w:spacing w:line="360" w:lineRule="auto"/>
              <w:rPr>
                <w:b/>
                <w:bCs/>
                <w:color w:val="333333"/>
                <w:kern w:val="0"/>
                <w:sz w:val="26"/>
                <w:szCs w:val="26"/>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3C2DCEC6" w14:textId="77777777" w:rsidR="004F031A" w:rsidRPr="004F031A" w:rsidRDefault="004F031A">
            <w:pPr>
              <w:spacing w:line="360" w:lineRule="auto"/>
              <w:jc w:val="center"/>
              <w:rPr>
                <w:b/>
                <w:bCs/>
                <w:color w:val="333333"/>
                <w:kern w:val="0"/>
                <w:sz w:val="26"/>
                <w:szCs w:val="26"/>
                <w14:ligatures w14:val="none"/>
              </w:rPr>
            </w:pPr>
            <w:r w:rsidRPr="004F031A">
              <w:rPr>
                <w:b/>
                <w:bCs/>
                <w:color w:val="333333"/>
                <w:kern w:val="0"/>
                <w:sz w:val="26"/>
                <w:szCs w:val="26"/>
                <w14:ligatures w14:val="none"/>
              </w:rPr>
              <w:t>1</w:t>
            </w:r>
          </w:p>
        </w:tc>
        <w:tc>
          <w:tcPr>
            <w:tcW w:w="8363" w:type="dxa"/>
            <w:tcBorders>
              <w:top w:val="single" w:sz="4" w:space="0" w:color="auto"/>
              <w:left w:val="single" w:sz="4" w:space="0" w:color="auto"/>
              <w:bottom w:val="single" w:sz="4" w:space="0" w:color="auto"/>
              <w:right w:val="single" w:sz="4" w:space="0" w:color="auto"/>
            </w:tcBorders>
          </w:tcPr>
          <w:p w14:paraId="08CE3A2B" w14:textId="77777777" w:rsidR="00932D33" w:rsidRPr="00932D33" w:rsidRDefault="00932D33" w:rsidP="00932D33">
            <w:pPr>
              <w:shd w:val="clear" w:color="auto" w:fill="FFFFFF"/>
              <w:spacing w:line="360" w:lineRule="auto"/>
              <w:jc w:val="both"/>
              <w:rPr>
                <w:b/>
                <w:bCs/>
                <w:color w:val="000000"/>
                <w:sz w:val="26"/>
                <w:szCs w:val="26"/>
              </w:rPr>
            </w:pPr>
            <w:r w:rsidRPr="00932D33">
              <w:rPr>
                <w:b/>
                <w:bCs/>
                <w:i/>
                <w:iCs/>
                <w:color w:val="000000"/>
                <w:sz w:val="26"/>
                <w:szCs w:val="26"/>
              </w:rPr>
              <w:t>a. Xác định được yêu cầu về hình thức, dung lượng của đoạn văn:</w:t>
            </w:r>
          </w:p>
          <w:p w14:paraId="6A9A2C9B" w14:textId="77777777" w:rsidR="00932D33" w:rsidRPr="00932D33" w:rsidRDefault="00932D33" w:rsidP="00932D33">
            <w:pPr>
              <w:shd w:val="clear" w:color="auto" w:fill="FFFFFF"/>
              <w:spacing w:line="360" w:lineRule="auto"/>
              <w:jc w:val="both"/>
              <w:rPr>
                <w:color w:val="000000"/>
                <w:sz w:val="26"/>
                <w:szCs w:val="26"/>
              </w:rPr>
            </w:pPr>
            <w:r w:rsidRPr="00932D33">
              <w:rPr>
                <w:color w:val="000000"/>
                <w:sz w:val="26"/>
                <w:szCs w:val="26"/>
              </w:rPr>
              <w:t>- Xác định đúng yêu cầu về hình thức và dung lượng (khoảng 200 chữ) của đoạn văn. Học sinh có thể trình bày đoạn văn theo cách diễn dịch, quy nạp, tổng- phân - hợp,...</w:t>
            </w:r>
          </w:p>
          <w:p w14:paraId="37AE1DDC" w14:textId="77777777" w:rsidR="00932D33" w:rsidRPr="00932D33" w:rsidRDefault="00932D33" w:rsidP="00932D33">
            <w:pPr>
              <w:spacing w:line="360" w:lineRule="auto"/>
              <w:rPr>
                <w:sz w:val="26"/>
                <w:szCs w:val="26"/>
              </w:rPr>
            </w:pPr>
            <w:r w:rsidRPr="00932D33">
              <w:rPr>
                <w:color w:val="000000"/>
                <w:sz w:val="26"/>
                <w:szCs w:val="26"/>
                <w:shd w:val="clear" w:color="auto" w:fill="FFFFFF"/>
              </w:rPr>
              <w:t>- Đảm bảo bố cục ba phần mở đoạn, thân đoạn, kết đoạn. Đây chỉ là một đoạn trong bài văn phân tích tác phẩm văn học. HS không biến thành bài văn thu nhỏ.</w:t>
            </w:r>
          </w:p>
          <w:p w14:paraId="2DBC5BD0" w14:textId="77777777" w:rsidR="00932D33" w:rsidRPr="00932D33" w:rsidRDefault="00932D33" w:rsidP="00932D33">
            <w:pPr>
              <w:shd w:val="clear" w:color="auto" w:fill="FFFFFF"/>
              <w:spacing w:line="360" w:lineRule="auto"/>
              <w:jc w:val="both"/>
              <w:rPr>
                <w:b/>
                <w:bCs/>
                <w:color w:val="000000"/>
                <w:sz w:val="26"/>
                <w:szCs w:val="26"/>
              </w:rPr>
            </w:pPr>
            <w:r w:rsidRPr="00932D33">
              <w:rPr>
                <w:b/>
                <w:bCs/>
                <w:i/>
                <w:iCs/>
                <w:color w:val="000000"/>
                <w:sz w:val="26"/>
                <w:szCs w:val="26"/>
              </w:rPr>
              <w:lastRenderedPageBreak/>
              <w:t>b. Xác định yêu cầu về mặt nội dung:</w:t>
            </w:r>
          </w:p>
          <w:p w14:paraId="2E1AFAB4" w14:textId="77777777" w:rsidR="00932D33" w:rsidRPr="00932D33" w:rsidRDefault="00932D33" w:rsidP="00932D33">
            <w:pPr>
              <w:shd w:val="clear" w:color="auto" w:fill="FFFFFF"/>
              <w:spacing w:line="360" w:lineRule="auto"/>
              <w:jc w:val="both"/>
              <w:rPr>
                <w:color w:val="000000"/>
                <w:sz w:val="26"/>
                <w:szCs w:val="26"/>
              </w:rPr>
            </w:pPr>
            <w:r w:rsidRPr="00932D33">
              <w:rPr>
                <w:color w:val="000000"/>
                <w:sz w:val="26"/>
                <w:szCs w:val="26"/>
              </w:rPr>
              <w:t>* Đoạn văn phân tích yếu tố kì ảo trong văn bản </w:t>
            </w:r>
            <w:r w:rsidRPr="00932D33">
              <w:rPr>
                <w:i/>
                <w:iCs/>
                <w:color w:val="000000"/>
                <w:sz w:val="26"/>
                <w:szCs w:val="26"/>
              </w:rPr>
              <w:t>Ông tiên ăn mày.</w:t>
            </w:r>
          </w:p>
          <w:p w14:paraId="5C109172" w14:textId="77777777" w:rsidR="00932D33" w:rsidRPr="00932D33" w:rsidRDefault="00932D33" w:rsidP="00932D33">
            <w:pPr>
              <w:shd w:val="clear" w:color="auto" w:fill="FFFFFF"/>
              <w:spacing w:line="360" w:lineRule="auto"/>
              <w:jc w:val="both"/>
              <w:rPr>
                <w:color w:val="000000"/>
                <w:sz w:val="26"/>
                <w:szCs w:val="26"/>
              </w:rPr>
            </w:pPr>
            <w:r w:rsidRPr="00932D33">
              <w:rPr>
                <w:color w:val="000000"/>
                <w:sz w:val="26"/>
                <w:szCs w:val="26"/>
              </w:rPr>
              <w:t>- Mở đoạn: Giới thiệu tên tác phẩm, thể loại, tên tác giả; khái quát ý nghĩa yếu tố kì ảo thể hiện trong văn bản.</w:t>
            </w:r>
          </w:p>
          <w:p w14:paraId="02A8BC40" w14:textId="77777777" w:rsidR="00932D33" w:rsidRPr="00932D33" w:rsidRDefault="00932D33" w:rsidP="00932D33">
            <w:pPr>
              <w:shd w:val="clear" w:color="auto" w:fill="FFFFFF"/>
              <w:spacing w:line="360" w:lineRule="auto"/>
              <w:jc w:val="both"/>
              <w:rPr>
                <w:color w:val="000000"/>
                <w:sz w:val="26"/>
                <w:szCs w:val="26"/>
              </w:rPr>
            </w:pPr>
            <w:r w:rsidRPr="00932D33">
              <w:rPr>
                <w:color w:val="000000"/>
                <w:sz w:val="26"/>
                <w:szCs w:val="26"/>
              </w:rPr>
              <w:t>- Thân đoạn:  Phân tích yếu tố kì ảo trong văn bản </w:t>
            </w:r>
            <w:r w:rsidRPr="00932D33">
              <w:rPr>
                <w:i/>
                <w:iCs/>
                <w:color w:val="000000"/>
                <w:sz w:val="26"/>
                <w:szCs w:val="26"/>
              </w:rPr>
              <w:t>Ông tiên ăn mày</w:t>
            </w:r>
          </w:p>
          <w:p w14:paraId="1E4AA411" w14:textId="77777777" w:rsidR="00932D33" w:rsidRPr="00932D33" w:rsidRDefault="00932D33" w:rsidP="00932D33">
            <w:pPr>
              <w:shd w:val="clear" w:color="auto" w:fill="FFFFFF"/>
              <w:spacing w:line="360" w:lineRule="auto"/>
              <w:jc w:val="both"/>
              <w:rPr>
                <w:color w:val="000000"/>
                <w:sz w:val="26"/>
                <w:szCs w:val="26"/>
              </w:rPr>
            </w:pPr>
            <w:r w:rsidRPr="00932D33">
              <w:rPr>
                <w:b/>
                <w:bCs/>
                <w:i/>
                <w:iCs/>
                <w:color w:val="000000"/>
                <w:sz w:val="26"/>
                <w:szCs w:val="26"/>
              </w:rPr>
              <w:t>Gợi ý:</w:t>
            </w:r>
          </w:p>
          <w:p w14:paraId="3084D83A" w14:textId="77777777" w:rsidR="00932D33" w:rsidRPr="00932D33" w:rsidRDefault="00932D33" w:rsidP="00932D33">
            <w:pPr>
              <w:shd w:val="clear" w:color="auto" w:fill="FFFFFF"/>
              <w:spacing w:line="360" w:lineRule="auto"/>
              <w:jc w:val="both"/>
              <w:rPr>
                <w:color w:val="000000"/>
                <w:sz w:val="26"/>
                <w:szCs w:val="26"/>
              </w:rPr>
            </w:pPr>
            <w:r w:rsidRPr="00932D33">
              <w:rPr>
                <w:color w:val="000000"/>
                <w:sz w:val="26"/>
                <w:szCs w:val="26"/>
              </w:rPr>
              <w:t>+ Yếu tố kì ảo: người em Ất được ông tiên ăn mày giúp đỡ</w:t>
            </w:r>
          </w:p>
          <w:p w14:paraId="7367EE73" w14:textId="77777777" w:rsidR="00932D33" w:rsidRPr="00932D33" w:rsidRDefault="00932D33" w:rsidP="00932D33">
            <w:pPr>
              <w:shd w:val="clear" w:color="auto" w:fill="FFFFFF"/>
              <w:spacing w:line="360" w:lineRule="auto"/>
              <w:jc w:val="both"/>
              <w:rPr>
                <w:color w:val="000000"/>
                <w:sz w:val="26"/>
                <w:szCs w:val="26"/>
              </w:rPr>
            </w:pPr>
            <w:r w:rsidRPr="00932D33">
              <w:rPr>
                <w:color w:val="000000"/>
                <w:sz w:val="26"/>
                <w:szCs w:val="26"/>
              </w:rPr>
              <w:t>+ Ý nghĩa:</w:t>
            </w:r>
          </w:p>
          <w:p w14:paraId="7533B99F" w14:textId="77777777" w:rsidR="00932D33" w:rsidRPr="00932D33" w:rsidRDefault="00932D33" w:rsidP="00932D33">
            <w:pPr>
              <w:shd w:val="clear" w:color="auto" w:fill="FFFFFF"/>
              <w:spacing w:line="360" w:lineRule="auto"/>
              <w:jc w:val="both"/>
              <w:rPr>
                <w:color w:val="000000"/>
                <w:sz w:val="26"/>
                <w:szCs w:val="26"/>
              </w:rPr>
            </w:pPr>
            <w:r w:rsidRPr="00932D33">
              <w:rPr>
                <w:color w:val="000000"/>
                <w:sz w:val="26"/>
                <w:szCs w:val="26"/>
              </w:rPr>
              <w:t>. Yếu tố kì ảo nhấn mạnh sự đối lập giữa lòng tốt, sự chân thành với lòng tham lam, độc ác; đồng thời thể hiện thông điệp truyện gửi gắm thông điệp rằng những người làm việc thiện, dù trong hoàn cảnh khó khăn, sẽ nhận được những điều tốt lành, còn những kẻ tham lam, độc ác sẽ bị trừng phạt.</w:t>
            </w:r>
          </w:p>
          <w:p w14:paraId="5C64EEBD" w14:textId="77777777" w:rsidR="00932D33" w:rsidRPr="00932D33" w:rsidRDefault="00932D33" w:rsidP="00932D33">
            <w:pPr>
              <w:shd w:val="clear" w:color="auto" w:fill="FFFFFF"/>
              <w:spacing w:line="360" w:lineRule="auto"/>
              <w:jc w:val="both"/>
              <w:rPr>
                <w:color w:val="000000"/>
                <w:sz w:val="26"/>
                <w:szCs w:val="26"/>
              </w:rPr>
            </w:pPr>
            <w:r w:rsidRPr="00932D33">
              <w:rPr>
                <w:color w:val="000000"/>
                <w:sz w:val="26"/>
                <w:szCs w:val="26"/>
              </w:rPr>
              <w:t>. Yếu tố kì ảo, hoang đường giúp câu chuyện được kể thêm li kì, hấp dẫn, kích thích trí tưởng tượng của người đọc.</w:t>
            </w:r>
          </w:p>
          <w:p w14:paraId="2727AABE" w14:textId="77777777" w:rsidR="00932D33" w:rsidRPr="00932D33" w:rsidRDefault="00932D33" w:rsidP="00932D33">
            <w:pPr>
              <w:shd w:val="clear" w:color="auto" w:fill="FFFFFF"/>
              <w:spacing w:line="360" w:lineRule="auto"/>
              <w:jc w:val="both"/>
              <w:rPr>
                <w:color w:val="000000"/>
                <w:sz w:val="26"/>
                <w:szCs w:val="26"/>
              </w:rPr>
            </w:pPr>
            <w:r w:rsidRPr="00932D33">
              <w:rPr>
                <w:color w:val="000000"/>
                <w:sz w:val="26"/>
                <w:szCs w:val="26"/>
              </w:rPr>
              <w:t>- Kết đoạn: Khái quát vấn đề.</w:t>
            </w:r>
          </w:p>
          <w:p w14:paraId="37CE0BF2" w14:textId="77777777" w:rsidR="00932D33" w:rsidRPr="00932D33" w:rsidRDefault="00932D33" w:rsidP="00932D33">
            <w:pPr>
              <w:shd w:val="clear" w:color="auto" w:fill="FFFFFF"/>
              <w:spacing w:line="360" w:lineRule="auto"/>
              <w:rPr>
                <w:color w:val="000000"/>
                <w:sz w:val="26"/>
                <w:szCs w:val="26"/>
              </w:rPr>
            </w:pPr>
            <w:r w:rsidRPr="00932D33">
              <w:rPr>
                <w:color w:val="000000"/>
                <w:sz w:val="26"/>
                <w:szCs w:val="26"/>
              </w:rPr>
              <w:t>* Đoạn văn phải sử dụng lí lẽ, bằng chứng phù hợp để làm sáng tỏ vấn đề trên.</w:t>
            </w:r>
          </w:p>
          <w:p w14:paraId="76AD2358" w14:textId="77777777" w:rsidR="00932D33" w:rsidRPr="00932D33" w:rsidRDefault="00932D33" w:rsidP="00932D33">
            <w:pPr>
              <w:shd w:val="clear" w:color="auto" w:fill="FFFFFF"/>
              <w:spacing w:line="360" w:lineRule="auto"/>
              <w:jc w:val="both"/>
              <w:rPr>
                <w:color w:val="000000"/>
                <w:sz w:val="26"/>
                <w:szCs w:val="26"/>
              </w:rPr>
            </w:pPr>
            <w:r w:rsidRPr="00932D33">
              <w:rPr>
                <w:i/>
                <w:iCs/>
                <w:color w:val="000000"/>
                <w:sz w:val="26"/>
                <w:szCs w:val="26"/>
              </w:rPr>
              <w:t>c. Hệ thống ý phù hợp để làm rõ vấn đề nghị luận</w:t>
            </w:r>
          </w:p>
          <w:p w14:paraId="6B31DE67" w14:textId="77777777" w:rsidR="00932D33" w:rsidRPr="00932D33" w:rsidRDefault="00932D33" w:rsidP="00932D33">
            <w:pPr>
              <w:shd w:val="clear" w:color="auto" w:fill="FFFFFF"/>
              <w:spacing w:line="360" w:lineRule="auto"/>
              <w:jc w:val="both"/>
              <w:rPr>
                <w:color w:val="000000"/>
                <w:sz w:val="26"/>
                <w:szCs w:val="26"/>
              </w:rPr>
            </w:pPr>
            <w:r w:rsidRPr="00932D33">
              <w:rPr>
                <w:color w:val="000000"/>
                <w:sz w:val="26"/>
                <w:szCs w:val="26"/>
              </w:rPr>
              <w:t>- Xác định được các ý phù hợp để làm sáng tỏ vấn đề.</w:t>
            </w:r>
          </w:p>
          <w:p w14:paraId="732E03EF" w14:textId="77777777" w:rsidR="00932D33" w:rsidRPr="00932D33" w:rsidRDefault="00932D33" w:rsidP="00932D33">
            <w:pPr>
              <w:shd w:val="clear" w:color="auto" w:fill="FFFFFF"/>
              <w:spacing w:line="360" w:lineRule="auto"/>
              <w:rPr>
                <w:color w:val="000000"/>
                <w:sz w:val="26"/>
                <w:szCs w:val="26"/>
              </w:rPr>
            </w:pPr>
            <w:r w:rsidRPr="00932D33">
              <w:rPr>
                <w:color w:val="000000"/>
                <w:sz w:val="26"/>
                <w:szCs w:val="26"/>
              </w:rPr>
              <w:t>- Sắp xếp được hệ thống ý hợp lý theo đặc điểm bố cục của kiểu đoạn văn.</w:t>
            </w:r>
          </w:p>
          <w:p w14:paraId="4759E507" w14:textId="77777777" w:rsidR="00932D33" w:rsidRPr="00932D33" w:rsidRDefault="00932D33" w:rsidP="00932D33">
            <w:pPr>
              <w:shd w:val="clear" w:color="auto" w:fill="FFFFFF"/>
              <w:spacing w:line="360" w:lineRule="auto"/>
              <w:jc w:val="both"/>
              <w:rPr>
                <w:color w:val="000000"/>
                <w:sz w:val="26"/>
                <w:szCs w:val="26"/>
              </w:rPr>
            </w:pPr>
            <w:r w:rsidRPr="00932D33">
              <w:rPr>
                <w:i/>
                <w:iCs/>
                <w:color w:val="000000"/>
                <w:sz w:val="26"/>
                <w:szCs w:val="26"/>
              </w:rPr>
              <w:t>d. Viết đoạn văn đảm bảo các các yêu cầu sau:</w:t>
            </w:r>
          </w:p>
          <w:p w14:paraId="5EB42B76" w14:textId="77777777" w:rsidR="00932D33" w:rsidRPr="00932D33" w:rsidRDefault="00932D33" w:rsidP="00932D33">
            <w:pPr>
              <w:shd w:val="clear" w:color="auto" w:fill="FFFFFF"/>
              <w:spacing w:line="360" w:lineRule="auto"/>
              <w:jc w:val="both"/>
              <w:rPr>
                <w:color w:val="000000"/>
                <w:sz w:val="26"/>
                <w:szCs w:val="26"/>
              </w:rPr>
            </w:pPr>
            <w:r w:rsidRPr="00932D33">
              <w:rPr>
                <w:color w:val="000000"/>
                <w:sz w:val="26"/>
                <w:szCs w:val="26"/>
              </w:rPr>
              <w:t>- Lựa chọn được các thao tác lập luận, phương thức biểu đạt phù hợp để triển khai vấn đề.</w:t>
            </w:r>
          </w:p>
          <w:p w14:paraId="40F4399D" w14:textId="77777777" w:rsidR="00932D33" w:rsidRPr="00932D33" w:rsidRDefault="00932D33" w:rsidP="00932D33">
            <w:pPr>
              <w:shd w:val="clear" w:color="auto" w:fill="FFFFFF"/>
              <w:spacing w:line="360" w:lineRule="auto"/>
              <w:jc w:val="both"/>
              <w:rPr>
                <w:color w:val="000000"/>
                <w:sz w:val="26"/>
                <w:szCs w:val="26"/>
              </w:rPr>
            </w:pPr>
            <w:r w:rsidRPr="00932D33">
              <w:rPr>
                <w:color w:val="000000"/>
                <w:sz w:val="26"/>
                <w:szCs w:val="26"/>
              </w:rPr>
              <w:t>- Trình bày rõ quan điểm và hệ thống các ý.</w:t>
            </w:r>
          </w:p>
          <w:p w14:paraId="74531D84" w14:textId="77777777" w:rsidR="00932D33" w:rsidRPr="00932D33" w:rsidRDefault="00932D33" w:rsidP="00932D33">
            <w:pPr>
              <w:shd w:val="clear" w:color="auto" w:fill="FFFFFF"/>
              <w:spacing w:line="360" w:lineRule="auto"/>
              <w:rPr>
                <w:color w:val="000000"/>
                <w:sz w:val="26"/>
                <w:szCs w:val="26"/>
              </w:rPr>
            </w:pPr>
            <w:r w:rsidRPr="00932D33">
              <w:rPr>
                <w:color w:val="000000"/>
                <w:sz w:val="26"/>
                <w:szCs w:val="26"/>
              </w:rPr>
              <w:t>- Lập luận chặt chẽ, thuyết phục; lí lẽ xác đáng; bằng chứng tiêu biểu, phù hợp; kết hợp giữa lí lẽ và bằng chứng.</w:t>
            </w:r>
          </w:p>
          <w:p w14:paraId="33A036DB" w14:textId="77777777" w:rsidR="00932D33" w:rsidRPr="00932D33" w:rsidRDefault="00932D33" w:rsidP="00932D33">
            <w:pPr>
              <w:shd w:val="clear" w:color="auto" w:fill="FFFFFF"/>
              <w:spacing w:line="360" w:lineRule="auto"/>
              <w:jc w:val="both"/>
              <w:rPr>
                <w:color w:val="000000"/>
                <w:sz w:val="26"/>
                <w:szCs w:val="26"/>
              </w:rPr>
            </w:pPr>
            <w:r w:rsidRPr="00932D33">
              <w:rPr>
                <w:i/>
                <w:iCs/>
                <w:color w:val="000000"/>
                <w:sz w:val="26"/>
                <w:szCs w:val="26"/>
              </w:rPr>
              <w:t>đ. Diễn đạt</w:t>
            </w:r>
          </w:p>
          <w:p w14:paraId="24654A99" w14:textId="77777777" w:rsidR="00932D33" w:rsidRPr="00932D33" w:rsidRDefault="00932D33" w:rsidP="00932D33">
            <w:pPr>
              <w:shd w:val="clear" w:color="auto" w:fill="FFFFFF"/>
              <w:spacing w:line="360" w:lineRule="auto"/>
              <w:rPr>
                <w:color w:val="000000"/>
                <w:sz w:val="26"/>
                <w:szCs w:val="26"/>
              </w:rPr>
            </w:pPr>
            <w:r w:rsidRPr="00932D33">
              <w:rPr>
                <w:color w:val="000000"/>
                <w:sz w:val="26"/>
                <w:szCs w:val="26"/>
              </w:rPr>
              <w:t>Đảm bảo chuẩn chính tả, đúng từ, ngữ pháp tiếng Việt, liên kết câu trong đoạn văn.</w:t>
            </w:r>
          </w:p>
          <w:p w14:paraId="5CEB9DA8" w14:textId="77777777" w:rsidR="00932D33" w:rsidRPr="00932D33" w:rsidRDefault="00932D33" w:rsidP="00932D33">
            <w:pPr>
              <w:shd w:val="clear" w:color="auto" w:fill="FFFFFF"/>
              <w:spacing w:line="360" w:lineRule="auto"/>
              <w:jc w:val="both"/>
              <w:rPr>
                <w:color w:val="000000"/>
                <w:sz w:val="26"/>
                <w:szCs w:val="26"/>
              </w:rPr>
            </w:pPr>
            <w:r w:rsidRPr="00932D33">
              <w:rPr>
                <w:i/>
                <w:iCs/>
                <w:color w:val="000000"/>
                <w:sz w:val="26"/>
                <w:szCs w:val="26"/>
              </w:rPr>
              <w:t>e. Sáng tạo</w:t>
            </w:r>
          </w:p>
          <w:p w14:paraId="44625660" w14:textId="6299260E" w:rsidR="004F031A" w:rsidRPr="00D9162E" w:rsidRDefault="00932D33" w:rsidP="00932D33">
            <w:pPr>
              <w:shd w:val="clear" w:color="auto" w:fill="FFFFFF"/>
              <w:spacing w:line="360" w:lineRule="auto"/>
              <w:rPr>
                <w:color w:val="000000"/>
                <w:sz w:val="26"/>
                <w:szCs w:val="26"/>
              </w:rPr>
            </w:pPr>
            <w:r w:rsidRPr="00932D33">
              <w:rPr>
                <w:color w:val="000000"/>
                <w:sz w:val="26"/>
                <w:szCs w:val="26"/>
              </w:rPr>
              <w:t>Thể hiện suy nghĩ sâu sắc về vấn đề nghị luận; có cách diễn đạt mới mẻ.</w:t>
            </w:r>
          </w:p>
        </w:tc>
        <w:tc>
          <w:tcPr>
            <w:tcW w:w="822" w:type="dxa"/>
            <w:tcBorders>
              <w:top w:val="single" w:sz="4" w:space="0" w:color="auto"/>
              <w:left w:val="single" w:sz="4" w:space="0" w:color="auto"/>
              <w:bottom w:val="single" w:sz="4" w:space="0" w:color="auto"/>
              <w:right w:val="single" w:sz="4" w:space="0" w:color="auto"/>
            </w:tcBorders>
          </w:tcPr>
          <w:p w14:paraId="0B61B270" w14:textId="77777777" w:rsidR="00932D33" w:rsidRPr="00D9162E" w:rsidRDefault="00932D33" w:rsidP="00932D33">
            <w:pPr>
              <w:spacing w:line="360" w:lineRule="auto"/>
              <w:jc w:val="center"/>
              <w:rPr>
                <w:b/>
                <w:bCs/>
                <w:color w:val="333333"/>
                <w:kern w:val="0"/>
                <w:sz w:val="26"/>
                <w:szCs w:val="26"/>
                <w14:ligatures w14:val="none"/>
              </w:rPr>
            </w:pPr>
          </w:p>
          <w:p w14:paraId="33CE653E" w14:textId="77777777" w:rsidR="00932D33" w:rsidRPr="00D9162E" w:rsidRDefault="00932D33" w:rsidP="00932D33">
            <w:pPr>
              <w:spacing w:line="360" w:lineRule="auto"/>
              <w:jc w:val="center"/>
              <w:rPr>
                <w:b/>
                <w:bCs/>
                <w:color w:val="333333"/>
                <w:kern w:val="0"/>
                <w:sz w:val="26"/>
                <w:szCs w:val="26"/>
                <w14:ligatures w14:val="none"/>
              </w:rPr>
            </w:pPr>
          </w:p>
          <w:p w14:paraId="1FDD9358" w14:textId="77777777" w:rsidR="00932D33" w:rsidRPr="00D9162E" w:rsidRDefault="00932D33" w:rsidP="00932D33">
            <w:pPr>
              <w:spacing w:line="360" w:lineRule="auto"/>
              <w:jc w:val="center"/>
              <w:rPr>
                <w:b/>
                <w:bCs/>
                <w:color w:val="333333"/>
                <w:kern w:val="0"/>
                <w:sz w:val="26"/>
                <w:szCs w:val="26"/>
                <w14:ligatures w14:val="none"/>
              </w:rPr>
            </w:pPr>
          </w:p>
          <w:p w14:paraId="1620A1C6" w14:textId="77777777" w:rsidR="00932D33" w:rsidRPr="00D9162E" w:rsidRDefault="00932D33" w:rsidP="00932D33">
            <w:pPr>
              <w:spacing w:line="360" w:lineRule="auto"/>
              <w:jc w:val="center"/>
              <w:rPr>
                <w:b/>
                <w:bCs/>
                <w:color w:val="333333"/>
                <w:kern w:val="0"/>
                <w:sz w:val="26"/>
                <w:szCs w:val="26"/>
                <w14:ligatures w14:val="none"/>
              </w:rPr>
            </w:pPr>
          </w:p>
          <w:p w14:paraId="5AFEFD77" w14:textId="77777777" w:rsidR="00932D33" w:rsidRPr="00D9162E" w:rsidRDefault="00932D33" w:rsidP="00932D33">
            <w:pPr>
              <w:spacing w:line="360" w:lineRule="auto"/>
              <w:jc w:val="center"/>
              <w:rPr>
                <w:b/>
                <w:bCs/>
                <w:color w:val="333333"/>
                <w:kern w:val="0"/>
                <w:sz w:val="26"/>
                <w:szCs w:val="26"/>
                <w14:ligatures w14:val="none"/>
              </w:rPr>
            </w:pPr>
          </w:p>
          <w:p w14:paraId="7D5A0C19" w14:textId="77777777" w:rsidR="00932D33" w:rsidRPr="00D9162E" w:rsidRDefault="00932D33" w:rsidP="00932D33">
            <w:pPr>
              <w:spacing w:line="360" w:lineRule="auto"/>
              <w:jc w:val="center"/>
              <w:rPr>
                <w:b/>
                <w:bCs/>
                <w:color w:val="333333"/>
                <w:kern w:val="0"/>
                <w:sz w:val="26"/>
                <w:szCs w:val="26"/>
                <w14:ligatures w14:val="none"/>
              </w:rPr>
            </w:pPr>
          </w:p>
          <w:p w14:paraId="473EE662" w14:textId="77777777" w:rsidR="00932D33" w:rsidRPr="00D9162E" w:rsidRDefault="00932D33" w:rsidP="00932D33">
            <w:pPr>
              <w:spacing w:line="360" w:lineRule="auto"/>
              <w:jc w:val="center"/>
              <w:rPr>
                <w:b/>
                <w:bCs/>
                <w:color w:val="333333"/>
                <w:kern w:val="0"/>
                <w:sz w:val="26"/>
                <w:szCs w:val="26"/>
                <w14:ligatures w14:val="none"/>
              </w:rPr>
            </w:pPr>
          </w:p>
          <w:p w14:paraId="0612424E" w14:textId="77777777" w:rsidR="00932D33" w:rsidRPr="00D9162E" w:rsidRDefault="00932D33" w:rsidP="00932D33">
            <w:pPr>
              <w:spacing w:line="360" w:lineRule="auto"/>
              <w:jc w:val="center"/>
              <w:rPr>
                <w:b/>
                <w:bCs/>
                <w:color w:val="333333"/>
                <w:kern w:val="0"/>
                <w:sz w:val="26"/>
                <w:szCs w:val="26"/>
                <w14:ligatures w14:val="none"/>
              </w:rPr>
            </w:pPr>
          </w:p>
          <w:p w14:paraId="0F6ABEFF" w14:textId="77777777" w:rsidR="00932D33" w:rsidRPr="00D9162E" w:rsidRDefault="00932D33" w:rsidP="00932D33">
            <w:pPr>
              <w:spacing w:line="360" w:lineRule="auto"/>
              <w:jc w:val="center"/>
              <w:rPr>
                <w:b/>
                <w:bCs/>
                <w:color w:val="333333"/>
                <w:kern w:val="0"/>
                <w:sz w:val="26"/>
                <w:szCs w:val="26"/>
                <w14:ligatures w14:val="none"/>
              </w:rPr>
            </w:pPr>
          </w:p>
          <w:p w14:paraId="0B987DF1" w14:textId="05866203" w:rsidR="004F031A" w:rsidRPr="00932D33" w:rsidRDefault="00932D33" w:rsidP="00932D33">
            <w:pPr>
              <w:spacing w:line="360" w:lineRule="auto"/>
              <w:jc w:val="center"/>
              <w:rPr>
                <w:b/>
                <w:bCs/>
                <w:color w:val="333333"/>
                <w:kern w:val="0"/>
                <w:sz w:val="26"/>
                <w:szCs w:val="26"/>
                <w:lang w:val="en-US"/>
                <w14:ligatures w14:val="none"/>
              </w:rPr>
            </w:pPr>
            <w:r>
              <w:rPr>
                <w:b/>
                <w:bCs/>
                <w:color w:val="333333"/>
                <w:kern w:val="0"/>
                <w:sz w:val="26"/>
                <w:szCs w:val="26"/>
                <w:lang w:val="en-US"/>
                <w14:ligatures w14:val="none"/>
              </w:rPr>
              <w:t>2,0</w:t>
            </w:r>
          </w:p>
        </w:tc>
      </w:tr>
      <w:tr w:rsidR="00932D33" w14:paraId="7300BA7F" w14:textId="77777777" w:rsidTr="00D9162E">
        <w:tc>
          <w:tcPr>
            <w:tcW w:w="880" w:type="dxa"/>
            <w:tcBorders>
              <w:top w:val="single" w:sz="4" w:space="0" w:color="auto"/>
              <w:left w:val="single" w:sz="4" w:space="0" w:color="auto"/>
              <w:bottom w:val="single" w:sz="4" w:space="0" w:color="auto"/>
              <w:right w:val="single" w:sz="4" w:space="0" w:color="auto"/>
            </w:tcBorders>
          </w:tcPr>
          <w:p w14:paraId="2A82CADC" w14:textId="77777777" w:rsidR="004F031A" w:rsidRPr="004F031A" w:rsidRDefault="004F031A">
            <w:pPr>
              <w:spacing w:line="360" w:lineRule="auto"/>
              <w:rPr>
                <w:b/>
                <w:bCs/>
                <w:color w:val="333333"/>
                <w:kern w:val="0"/>
                <w:sz w:val="26"/>
                <w:szCs w:val="26"/>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76AD11E4" w14:textId="77777777" w:rsidR="004F031A" w:rsidRPr="004F031A" w:rsidRDefault="004F031A">
            <w:pPr>
              <w:spacing w:line="360" w:lineRule="auto"/>
              <w:jc w:val="center"/>
              <w:rPr>
                <w:b/>
                <w:bCs/>
                <w:color w:val="333333"/>
                <w:kern w:val="0"/>
                <w:sz w:val="26"/>
                <w:szCs w:val="26"/>
                <w14:ligatures w14:val="none"/>
              </w:rPr>
            </w:pPr>
            <w:r w:rsidRPr="004F031A">
              <w:rPr>
                <w:b/>
                <w:bCs/>
                <w:color w:val="333333"/>
                <w:kern w:val="0"/>
                <w:sz w:val="26"/>
                <w:szCs w:val="26"/>
                <w14:ligatures w14:val="none"/>
              </w:rPr>
              <w:t>2</w:t>
            </w:r>
          </w:p>
        </w:tc>
        <w:tc>
          <w:tcPr>
            <w:tcW w:w="8363" w:type="dxa"/>
            <w:tcBorders>
              <w:top w:val="single" w:sz="4" w:space="0" w:color="auto"/>
              <w:left w:val="single" w:sz="4" w:space="0" w:color="auto"/>
              <w:bottom w:val="single" w:sz="4" w:space="0" w:color="auto"/>
              <w:right w:val="single" w:sz="4" w:space="0" w:color="auto"/>
            </w:tcBorders>
          </w:tcPr>
          <w:p w14:paraId="4B2AA09D" w14:textId="77777777" w:rsidR="00932D33" w:rsidRPr="00932D33" w:rsidRDefault="00932D33" w:rsidP="00932D33">
            <w:pPr>
              <w:shd w:val="clear" w:color="auto" w:fill="FFFFFF"/>
              <w:spacing w:line="360" w:lineRule="auto"/>
              <w:jc w:val="both"/>
              <w:rPr>
                <w:b/>
                <w:bCs/>
                <w:color w:val="000000"/>
                <w:sz w:val="26"/>
                <w:szCs w:val="26"/>
              </w:rPr>
            </w:pPr>
            <w:r w:rsidRPr="00932D33">
              <w:rPr>
                <w:b/>
                <w:bCs/>
                <w:i/>
                <w:iCs/>
                <w:color w:val="000000"/>
                <w:sz w:val="26"/>
                <w:szCs w:val="26"/>
              </w:rPr>
              <w:t>a. Đảm bảo cấu trúc một bài văn nghị luận.</w:t>
            </w:r>
          </w:p>
          <w:p w14:paraId="3D60951B" w14:textId="77777777" w:rsidR="00932D33" w:rsidRPr="00D9162E" w:rsidRDefault="00932D33" w:rsidP="00932D33">
            <w:pPr>
              <w:shd w:val="clear" w:color="auto" w:fill="FFFFFF"/>
              <w:spacing w:line="360" w:lineRule="auto"/>
              <w:rPr>
                <w:color w:val="000000"/>
                <w:sz w:val="26"/>
                <w:szCs w:val="26"/>
              </w:rPr>
            </w:pPr>
            <w:r w:rsidRPr="00D9162E">
              <w:rPr>
                <w:color w:val="000000"/>
                <w:sz w:val="26"/>
                <w:szCs w:val="26"/>
              </w:rPr>
              <w:t xml:space="preserve">Có đủ các phần mở bài, thân bài, kết bài. Mở bài nêu được vấn đề, thân bài </w:t>
            </w:r>
            <w:r w:rsidRPr="00D9162E">
              <w:rPr>
                <w:color w:val="000000"/>
                <w:sz w:val="26"/>
                <w:szCs w:val="26"/>
              </w:rPr>
              <w:lastRenderedPageBreak/>
              <w:t>triển khai được vấn đề, kết bài kết luận được vấn đề.</w:t>
            </w:r>
          </w:p>
          <w:p w14:paraId="3D450021" w14:textId="77777777" w:rsidR="00932D33" w:rsidRPr="00D9162E" w:rsidRDefault="00932D33" w:rsidP="00932D33">
            <w:pPr>
              <w:shd w:val="clear" w:color="auto" w:fill="FFFFFF"/>
              <w:spacing w:line="360" w:lineRule="auto"/>
              <w:jc w:val="both"/>
              <w:rPr>
                <w:b/>
                <w:bCs/>
                <w:color w:val="000000"/>
                <w:sz w:val="26"/>
                <w:szCs w:val="26"/>
              </w:rPr>
            </w:pPr>
            <w:r w:rsidRPr="00D9162E">
              <w:rPr>
                <w:b/>
                <w:bCs/>
                <w:i/>
                <w:iCs/>
                <w:color w:val="000000"/>
                <w:sz w:val="26"/>
                <w:szCs w:val="26"/>
              </w:rPr>
              <w:t>b. Đọc văn bản và xác định đúng vấn đề nghị luận</w:t>
            </w:r>
          </w:p>
          <w:p w14:paraId="1B22CB3B" w14:textId="77777777" w:rsidR="00932D33" w:rsidRPr="00D9162E" w:rsidRDefault="00932D33" w:rsidP="00932D33">
            <w:pPr>
              <w:shd w:val="clear" w:color="auto" w:fill="FFFFFF"/>
              <w:spacing w:line="360" w:lineRule="auto"/>
              <w:rPr>
                <w:color w:val="000000"/>
                <w:sz w:val="26"/>
                <w:szCs w:val="26"/>
              </w:rPr>
            </w:pPr>
            <w:r w:rsidRPr="00D9162E">
              <w:rPr>
                <w:color w:val="000000"/>
                <w:sz w:val="26"/>
                <w:szCs w:val="26"/>
              </w:rPr>
              <w:t>(vấn đề nghị luận được phát hiện trong quá trình đọc sẽ thể hiện bằng cách tích hợp trong bài nghị luận ở phần nội dung nghị luận và không cần trả lời bằng câu trả lời riêng).</w:t>
            </w:r>
          </w:p>
          <w:p w14:paraId="20DB56B9" w14:textId="77777777" w:rsidR="00932D33" w:rsidRPr="00D9162E" w:rsidRDefault="00932D33" w:rsidP="00932D33">
            <w:pPr>
              <w:shd w:val="clear" w:color="auto" w:fill="FFFFFF"/>
              <w:spacing w:line="360" w:lineRule="auto"/>
              <w:jc w:val="both"/>
              <w:rPr>
                <w:b/>
                <w:bCs/>
                <w:color w:val="000000"/>
                <w:sz w:val="26"/>
                <w:szCs w:val="26"/>
              </w:rPr>
            </w:pPr>
            <w:r w:rsidRPr="00D9162E">
              <w:rPr>
                <w:b/>
                <w:bCs/>
                <w:i/>
                <w:iCs/>
                <w:color w:val="000000"/>
                <w:sz w:val="26"/>
                <w:szCs w:val="26"/>
              </w:rPr>
              <w:t>c. Triển khai vấn đề nghị luận:</w:t>
            </w:r>
          </w:p>
          <w:p w14:paraId="199ACB34" w14:textId="77777777" w:rsidR="00932D33" w:rsidRPr="00D9162E" w:rsidRDefault="00932D33" w:rsidP="00932D33">
            <w:pPr>
              <w:shd w:val="clear" w:color="auto" w:fill="FFFFFF"/>
              <w:spacing w:line="360" w:lineRule="auto"/>
              <w:jc w:val="both"/>
              <w:rPr>
                <w:color w:val="000000"/>
                <w:sz w:val="26"/>
                <w:szCs w:val="26"/>
              </w:rPr>
            </w:pPr>
            <w:r w:rsidRPr="00D9162E">
              <w:rPr>
                <w:color w:val="000000"/>
                <w:sz w:val="26"/>
                <w:szCs w:val="26"/>
              </w:rPr>
              <w:t>Học sinh có thể triển khai vấn đề nghị luận theo nhiều cách nhưng phải làm rõ vấn đề thành các luận điểm rõ ràng, cụ thể.</w:t>
            </w:r>
          </w:p>
          <w:p w14:paraId="6272551E" w14:textId="77777777" w:rsidR="00932D33" w:rsidRPr="00D9162E" w:rsidRDefault="00932D33" w:rsidP="00932D33">
            <w:pPr>
              <w:shd w:val="clear" w:color="auto" w:fill="FFFFFF"/>
              <w:spacing w:line="360" w:lineRule="auto"/>
              <w:jc w:val="both"/>
              <w:rPr>
                <w:color w:val="000000"/>
                <w:sz w:val="26"/>
                <w:szCs w:val="26"/>
              </w:rPr>
            </w:pPr>
            <w:r w:rsidRPr="00D9162E">
              <w:rPr>
                <w:b/>
                <w:bCs/>
                <w:color w:val="000000"/>
                <w:sz w:val="26"/>
                <w:szCs w:val="26"/>
              </w:rPr>
              <w:t>Về nội dung:</w:t>
            </w:r>
            <w:r w:rsidRPr="00D9162E">
              <w:rPr>
                <w:color w:val="000000"/>
                <w:sz w:val="26"/>
                <w:szCs w:val="26"/>
              </w:rPr>
              <w:t> xác định, phân tích được vấn đề cần giải quyết và đề xuất những giải pháp phù hợp, khả thi, thuyết phục.</w:t>
            </w:r>
          </w:p>
          <w:p w14:paraId="573847D3" w14:textId="77777777" w:rsidR="00932D33" w:rsidRPr="00D9162E" w:rsidRDefault="00932D33" w:rsidP="00932D33">
            <w:pPr>
              <w:shd w:val="clear" w:color="auto" w:fill="FFFFFF"/>
              <w:spacing w:line="360" w:lineRule="auto"/>
              <w:jc w:val="both"/>
              <w:rPr>
                <w:color w:val="000000"/>
                <w:sz w:val="26"/>
                <w:szCs w:val="26"/>
              </w:rPr>
            </w:pPr>
            <w:r w:rsidRPr="00D9162E">
              <w:rPr>
                <w:b/>
                <w:bCs/>
                <w:color w:val="000000"/>
                <w:sz w:val="26"/>
                <w:szCs w:val="26"/>
              </w:rPr>
              <w:t>Về hình thức:</w:t>
            </w:r>
            <w:r w:rsidRPr="00D9162E">
              <w:rPr>
                <w:color w:val="000000"/>
                <w:sz w:val="26"/>
                <w:szCs w:val="26"/>
              </w:rPr>
              <w:t> Lập luận chặt chẽ, đưa ra được lí lẽ và bằng chứng để làm sáng tỏ luận điểm; các luận điểm, lí lẽ, bằng chứng được sắp xếp theo trình tự hợp lí.</w:t>
            </w:r>
          </w:p>
          <w:p w14:paraId="25284105" w14:textId="77777777" w:rsidR="00932D33" w:rsidRPr="00D9162E" w:rsidRDefault="00932D33" w:rsidP="00932D33">
            <w:pPr>
              <w:shd w:val="clear" w:color="auto" w:fill="FFFFFF"/>
              <w:spacing w:line="360" w:lineRule="auto"/>
              <w:jc w:val="both"/>
              <w:rPr>
                <w:color w:val="000000"/>
                <w:sz w:val="26"/>
                <w:szCs w:val="26"/>
              </w:rPr>
            </w:pPr>
            <w:r w:rsidRPr="00D9162E">
              <w:rPr>
                <w:b/>
                <w:bCs/>
                <w:i/>
                <w:iCs/>
                <w:color w:val="000000"/>
                <w:sz w:val="26"/>
                <w:szCs w:val="26"/>
              </w:rPr>
              <w:t>Bố cục bài viết cần đảm bảo:</w:t>
            </w:r>
          </w:p>
          <w:p w14:paraId="14532EB7" w14:textId="77777777" w:rsidR="00932D33" w:rsidRPr="00D9162E" w:rsidRDefault="00932D33" w:rsidP="00932D33">
            <w:pPr>
              <w:shd w:val="clear" w:color="auto" w:fill="FFFFFF"/>
              <w:spacing w:line="360" w:lineRule="auto"/>
              <w:jc w:val="both"/>
              <w:rPr>
                <w:b/>
                <w:bCs/>
                <w:color w:val="000000"/>
                <w:sz w:val="26"/>
                <w:szCs w:val="26"/>
              </w:rPr>
            </w:pPr>
            <w:r w:rsidRPr="00D9162E">
              <w:rPr>
                <w:b/>
                <w:bCs/>
                <w:color w:val="000000"/>
                <w:sz w:val="26"/>
                <w:szCs w:val="26"/>
              </w:rPr>
              <w:t>* Giới thiệu vấn đề cần nghị luận và nêu khái quát quan điểm cá nhân về vấn đề.</w:t>
            </w:r>
          </w:p>
          <w:p w14:paraId="5633EA69" w14:textId="77777777" w:rsidR="00932D33" w:rsidRPr="00D9162E" w:rsidRDefault="00932D33" w:rsidP="00932D33">
            <w:pPr>
              <w:shd w:val="clear" w:color="auto" w:fill="FFFFFF"/>
              <w:spacing w:line="360" w:lineRule="auto"/>
              <w:jc w:val="both"/>
              <w:rPr>
                <w:b/>
                <w:bCs/>
                <w:color w:val="000000"/>
                <w:sz w:val="26"/>
                <w:szCs w:val="26"/>
              </w:rPr>
            </w:pPr>
            <w:r w:rsidRPr="00D9162E">
              <w:rPr>
                <w:b/>
                <w:bCs/>
                <w:color w:val="000000"/>
                <w:sz w:val="26"/>
                <w:szCs w:val="26"/>
              </w:rPr>
              <w:t>* Triển khai vấn đề nghị luận</w:t>
            </w:r>
          </w:p>
          <w:p w14:paraId="20B4A65F" w14:textId="77777777" w:rsidR="00932D33" w:rsidRPr="00D9162E" w:rsidRDefault="00932D33" w:rsidP="00932D33">
            <w:pPr>
              <w:shd w:val="clear" w:color="auto" w:fill="FFFFFF"/>
              <w:spacing w:line="360" w:lineRule="auto"/>
              <w:jc w:val="both"/>
              <w:rPr>
                <w:color w:val="000000"/>
                <w:sz w:val="26"/>
                <w:szCs w:val="26"/>
              </w:rPr>
            </w:pPr>
            <w:r w:rsidRPr="00D9162E">
              <w:rPr>
                <w:color w:val="000000"/>
                <w:sz w:val="26"/>
                <w:szCs w:val="26"/>
              </w:rPr>
              <w:t>- Giải thích vấn đề nghị luận: Thiếu kết nối với gia đình là gì? Xây dựng mối quan hệ gắn kết, yêu thương trong gia đình là gì?</w:t>
            </w:r>
          </w:p>
          <w:p w14:paraId="4D5F5763" w14:textId="77777777" w:rsidR="00932D33" w:rsidRPr="00D9162E" w:rsidRDefault="00932D33" w:rsidP="00932D33">
            <w:pPr>
              <w:shd w:val="clear" w:color="auto" w:fill="FFFFFF"/>
              <w:spacing w:line="360" w:lineRule="auto"/>
              <w:jc w:val="both"/>
              <w:rPr>
                <w:color w:val="000000"/>
                <w:sz w:val="26"/>
                <w:szCs w:val="26"/>
              </w:rPr>
            </w:pPr>
            <w:r w:rsidRPr="00D9162E">
              <w:rPr>
                <w:color w:val="000000"/>
                <w:sz w:val="26"/>
                <w:szCs w:val="26"/>
              </w:rPr>
              <w:t>- Thể hiện quan điểm của người viết về vai trò của thiên nhiên với con người (nơi để con người sống, nguồn năng lượng tinh thần và làm mới tâm hồn), có thể theo một số gợi ý sau:</w:t>
            </w:r>
          </w:p>
          <w:p w14:paraId="5DA858BD" w14:textId="77777777" w:rsidR="00932D33" w:rsidRPr="00D9162E" w:rsidRDefault="00932D33" w:rsidP="00932D33">
            <w:pPr>
              <w:shd w:val="clear" w:color="auto" w:fill="FFFFFF"/>
              <w:spacing w:line="360" w:lineRule="auto"/>
              <w:jc w:val="both"/>
              <w:rPr>
                <w:color w:val="000000"/>
                <w:sz w:val="26"/>
                <w:szCs w:val="26"/>
              </w:rPr>
            </w:pPr>
            <w:r w:rsidRPr="00D9162E">
              <w:rPr>
                <w:color w:val="000000"/>
                <w:sz w:val="26"/>
                <w:szCs w:val="26"/>
              </w:rPr>
              <w:t>+ Thực trạng: Trong xã hội hiện đại, khi công nghệ thông tin phát triển vượt bậc, việc kết nối mọi người trở nên dễ dàng hơn bao giờ hết. Nhiều bạn trẻ dành quá nhiều thời gian cho các hoạt động trên mạng xã hội, mà quên mất những giá trị truyền thống, tình cảm gia đình.</w:t>
            </w:r>
          </w:p>
          <w:p w14:paraId="1E613A75" w14:textId="77777777" w:rsidR="00932D33" w:rsidRPr="00932D33" w:rsidRDefault="00932D33" w:rsidP="00932D33">
            <w:pPr>
              <w:shd w:val="clear" w:color="auto" w:fill="FFFFFF"/>
              <w:spacing w:line="360" w:lineRule="auto"/>
              <w:jc w:val="both"/>
              <w:rPr>
                <w:color w:val="000000"/>
                <w:sz w:val="26"/>
                <w:szCs w:val="26"/>
                <w:lang w:val="en-US"/>
              </w:rPr>
            </w:pPr>
            <w:r w:rsidRPr="00932D33">
              <w:rPr>
                <w:color w:val="000000"/>
                <w:sz w:val="26"/>
                <w:szCs w:val="26"/>
                <w:lang w:val="en-US"/>
              </w:rPr>
              <w:t>+ Nguyên nhân: sự cách biệt về tuổi tác, thế hệ; cha mẹ và con cái không hiểu nhau; khoa học công nghệ phát triển, con cái ham mê các trò chơi tiêu khiển, giải trí trên mạng,…</w:t>
            </w:r>
          </w:p>
          <w:p w14:paraId="130C4E48" w14:textId="77777777" w:rsidR="00932D33" w:rsidRPr="00932D33" w:rsidRDefault="00932D33" w:rsidP="00932D33">
            <w:pPr>
              <w:shd w:val="clear" w:color="auto" w:fill="FFFFFF"/>
              <w:spacing w:line="360" w:lineRule="auto"/>
              <w:jc w:val="both"/>
              <w:rPr>
                <w:color w:val="000000"/>
                <w:sz w:val="26"/>
                <w:szCs w:val="26"/>
                <w:lang w:val="en-US"/>
              </w:rPr>
            </w:pPr>
            <w:r w:rsidRPr="00932D33">
              <w:rPr>
                <w:color w:val="000000"/>
                <w:sz w:val="26"/>
                <w:szCs w:val="26"/>
                <w:lang w:val="en-US"/>
              </w:rPr>
              <w:t>+ Hậu quả:</w:t>
            </w:r>
          </w:p>
          <w:p w14:paraId="5A23E756" w14:textId="77777777" w:rsidR="00932D33" w:rsidRPr="00932D33" w:rsidRDefault="00932D33" w:rsidP="00932D33">
            <w:pPr>
              <w:shd w:val="clear" w:color="auto" w:fill="FFFFFF"/>
              <w:spacing w:line="360" w:lineRule="auto"/>
              <w:jc w:val="both"/>
              <w:rPr>
                <w:color w:val="000000"/>
                <w:sz w:val="26"/>
                <w:szCs w:val="26"/>
                <w:lang w:val="en-US"/>
              </w:rPr>
            </w:pPr>
            <w:r w:rsidRPr="00932D33">
              <w:rPr>
                <w:color w:val="000000"/>
                <w:sz w:val="26"/>
                <w:szCs w:val="26"/>
                <w:lang w:val="en-US"/>
              </w:rPr>
              <w:t>. Làm giảm đi sự gắn bó và tình cảm yêu thương giữa các thành viên</w:t>
            </w:r>
          </w:p>
          <w:p w14:paraId="2E6EBD83" w14:textId="77777777" w:rsidR="00932D33" w:rsidRPr="00932D33" w:rsidRDefault="00932D33" w:rsidP="00932D33">
            <w:pPr>
              <w:shd w:val="clear" w:color="auto" w:fill="FFFFFF"/>
              <w:spacing w:line="360" w:lineRule="auto"/>
              <w:jc w:val="both"/>
              <w:rPr>
                <w:color w:val="000000"/>
                <w:sz w:val="26"/>
                <w:szCs w:val="26"/>
                <w:lang w:val="en-US"/>
              </w:rPr>
            </w:pPr>
            <w:r w:rsidRPr="00932D33">
              <w:rPr>
                <w:color w:val="000000"/>
                <w:sz w:val="26"/>
                <w:szCs w:val="26"/>
                <w:lang w:val="en-US"/>
              </w:rPr>
              <w:t>. Người trẻ luôn lạc lõng, thiếu kết nối, chỗ dựa tinh thần, dẫn đến nhận thức và hành động sai trái.</w:t>
            </w:r>
          </w:p>
          <w:p w14:paraId="69691A50" w14:textId="77777777" w:rsidR="00932D33" w:rsidRPr="00932D33" w:rsidRDefault="00932D33" w:rsidP="00932D33">
            <w:pPr>
              <w:shd w:val="clear" w:color="auto" w:fill="FFFFFF"/>
              <w:spacing w:line="360" w:lineRule="auto"/>
              <w:jc w:val="both"/>
              <w:rPr>
                <w:color w:val="000000"/>
                <w:sz w:val="26"/>
                <w:szCs w:val="26"/>
                <w:lang w:val="en-US"/>
              </w:rPr>
            </w:pPr>
            <w:r w:rsidRPr="00932D33">
              <w:rPr>
                <w:color w:val="000000"/>
                <w:sz w:val="26"/>
                <w:szCs w:val="26"/>
                <w:lang w:val="en-US"/>
              </w:rPr>
              <w:lastRenderedPageBreak/>
              <w:t>. Các giá trị đạo đức, truyền thống không còn được gìn giữ nếu mối liên hệ giữa các thế hệ bị đứt gãy.</w:t>
            </w:r>
          </w:p>
          <w:p w14:paraId="00235319" w14:textId="77777777" w:rsidR="00932D33" w:rsidRPr="00932D33" w:rsidRDefault="00932D33" w:rsidP="00932D33">
            <w:pPr>
              <w:shd w:val="clear" w:color="auto" w:fill="FFFFFF"/>
              <w:spacing w:line="360" w:lineRule="auto"/>
              <w:jc w:val="both"/>
              <w:rPr>
                <w:color w:val="000000"/>
                <w:sz w:val="26"/>
                <w:szCs w:val="26"/>
                <w:lang w:val="en-US"/>
              </w:rPr>
            </w:pPr>
            <w:r w:rsidRPr="00932D33">
              <w:rPr>
                <w:color w:val="000000"/>
                <w:sz w:val="26"/>
                <w:szCs w:val="26"/>
                <w:lang w:val="en-US"/>
              </w:rPr>
              <w:t>+ Nêu quan điểm phản đối một số người coi nhẹ vai trò của gia đình và sự kết nối của các thành viên trong cuộc sống hiện đại.</w:t>
            </w:r>
          </w:p>
          <w:p w14:paraId="66378600" w14:textId="77777777" w:rsidR="00932D33" w:rsidRPr="00932D33" w:rsidRDefault="00932D33" w:rsidP="00932D33">
            <w:pPr>
              <w:shd w:val="clear" w:color="auto" w:fill="FFFFFF"/>
              <w:spacing w:line="360" w:lineRule="auto"/>
              <w:jc w:val="both"/>
              <w:rPr>
                <w:color w:val="000000"/>
                <w:sz w:val="26"/>
                <w:szCs w:val="26"/>
                <w:lang w:val="en-US"/>
              </w:rPr>
            </w:pPr>
            <w:r w:rsidRPr="00932D33">
              <w:rPr>
                <w:color w:val="000000"/>
                <w:sz w:val="26"/>
                <w:szCs w:val="26"/>
                <w:lang w:val="en-US"/>
              </w:rPr>
              <w:t>+ Cách xây dựng mối quan hệ gắn kết, yêu thương giữa các thành viên:</w:t>
            </w:r>
          </w:p>
          <w:p w14:paraId="7B1C9660" w14:textId="77777777" w:rsidR="00932D33" w:rsidRPr="00932D33" w:rsidRDefault="00932D33" w:rsidP="00932D33">
            <w:pPr>
              <w:shd w:val="clear" w:color="auto" w:fill="FFFFFF"/>
              <w:spacing w:line="360" w:lineRule="auto"/>
              <w:jc w:val="both"/>
              <w:rPr>
                <w:color w:val="000000"/>
                <w:sz w:val="26"/>
                <w:szCs w:val="26"/>
                <w:lang w:val="en-US"/>
              </w:rPr>
            </w:pPr>
            <w:r w:rsidRPr="00932D33">
              <w:rPr>
                <w:color w:val="000000"/>
                <w:sz w:val="26"/>
                <w:szCs w:val="26"/>
                <w:lang w:val="en-US"/>
              </w:rPr>
              <w:t>. Xây dựng không gian gia đình gần gũi, chia sẻ, lắng nghe.</w:t>
            </w:r>
          </w:p>
          <w:p w14:paraId="12C1CA14" w14:textId="77777777" w:rsidR="00932D33" w:rsidRPr="00932D33" w:rsidRDefault="00932D33" w:rsidP="00932D33">
            <w:pPr>
              <w:shd w:val="clear" w:color="auto" w:fill="FFFFFF"/>
              <w:spacing w:line="360" w:lineRule="auto"/>
              <w:jc w:val="both"/>
              <w:rPr>
                <w:color w:val="000000"/>
                <w:sz w:val="26"/>
                <w:szCs w:val="26"/>
                <w:lang w:val="en-US"/>
              </w:rPr>
            </w:pPr>
            <w:r w:rsidRPr="00932D33">
              <w:rPr>
                <w:color w:val="000000"/>
                <w:sz w:val="26"/>
                <w:szCs w:val="26"/>
                <w:lang w:val="en-US"/>
              </w:rPr>
              <w:t>. Thể hiện tình cảm một cách chân thành.</w:t>
            </w:r>
          </w:p>
          <w:p w14:paraId="2F7215A4" w14:textId="77777777" w:rsidR="00932D33" w:rsidRPr="00932D33" w:rsidRDefault="00932D33" w:rsidP="00932D33">
            <w:pPr>
              <w:shd w:val="clear" w:color="auto" w:fill="FFFFFF"/>
              <w:spacing w:line="360" w:lineRule="auto"/>
              <w:jc w:val="both"/>
              <w:rPr>
                <w:color w:val="000000"/>
                <w:sz w:val="26"/>
                <w:szCs w:val="26"/>
                <w:lang w:val="en-US"/>
              </w:rPr>
            </w:pPr>
            <w:r w:rsidRPr="00932D33">
              <w:rPr>
                <w:color w:val="000000"/>
                <w:sz w:val="26"/>
                <w:szCs w:val="26"/>
                <w:lang w:val="en-US"/>
              </w:rPr>
              <w:t>. Tôn trọng và chấp nhận sự khác biệt.</w:t>
            </w:r>
          </w:p>
          <w:p w14:paraId="46B50D25" w14:textId="77777777" w:rsidR="00932D33" w:rsidRPr="00932D33" w:rsidRDefault="00932D33" w:rsidP="00932D33">
            <w:pPr>
              <w:shd w:val="clear" w:color="auto" w:fill="FFFFFF"/>
              <w:spacing w:line="360" w:lineRule="auto"/>
              <w:jc w:val="both"/>
              <w:rPr>
                <w:color w:val="000000"/>
                <w:sz w:val="26"/>
                <w:szCs w:val="26"/>
                <w:lang w:val="en-US"/>
              </w:rPr>
            </w:pPr>
            <w:r w:rsidRPr="00932D33">
              <w:rPr>
                <w:color w:val="000000"/>
                <w:sz w:val="26"/>
                <w:szCs w:val="26"/>
                <w:lang w:val="en-US"/>
              </w:rPr>
              <w:t>. Cùng nhau xây dựng những kỉ niệm đẹp.</w:t>
            </w:r>
          </w:p>
          <w:p w14:paraId="2AC612BE" w14:textId="77777777" w:rsidR="00932D33" w:rsidRPr="00932D33" w:rsidRDefault="00932D33" w:rsidP="00932D33">
            <w:pPr>
              <w:shd w:val="clear" w:color="auto" w:fill="FFFFFF"/>
              <w:spacing w:line="360" w:lineRule="auto"/>
              <w:jc w:val="both"/>
              <w:rPr>
                <w:color w:val="000000"/>
                <w:sz w:val="26"/>
                <w:szCs w:val="26"/>
                <w:lang w:val="en-US"/>
              </w:rPr>
            </w:pPr>
            <w:r w:rsidRPr="00932D33">
              <w:rPr>
                <w:color w:val="000000"/>
                <w:sz w:val="26"/>
                <w:szCs w:val="26"/>
                <w:lang w:val="en-US"/>
              </w:rPr>
              <w:t>* Khẳng định lại quan điểm cá nhân đã trình bày và rút ra bài học cho bản thân.</w:t>
            </w:r>
          </w:p>
          <w:p w14:paraId="0BC9D5BF" w14:textId="77777777" w:rsidR="00932D33" w:rsidRPr="00932D33" w:rsidRDefault="00932D33" w:rsidP="00932D33">
            <w:pPr>
              <w:shd w:val="clear" w:color="auto" w:fill="FFFFFF"/>
              <w:spacing w:line="360" w:lineRule="auto"/>
              <w:rPr>
                <w:color w:val="000000"/>
                <w:sz w:val="26"/>
                <w:szCs w:val="26"/>
                <w:lang w:val="en-US"/>
              </w:rPr>
            </w:pPr>
            <w:r w:rsidRPr="00932D33">
              <w:rPr>
                <w:b/>
                <w:bCs/>
                <w:i/>
                <w:iCs/>
                <w:color w:val="000000"/>
                <w:sz w:val="26"/>
                <w:szCs w:val="26"/>
                <w:lang w:val="en-US"/>
              </w:rPr>
              <w:t>Học sinh có thể có nhiều cách hiểu khác nhau miễn sao lập luận hợp lí, thuyết phục.</w:t>
            </w:r>
          </w:p>
          <w:p w14:paraId="5919C83E" w14:textId="77777777" w:rsidR="00932D33" w:rsidRPr="00932D33" w:rsidRDefault="00932D33" w:rsidP="00932D33">
            <w:pPr>
              <w:shd w:val="clear" w:color="auto" w:fill="FFFFFF"/>
              <w:spacing w:after="150" w:line="360" w:lineRule="auto"/>
              <w:jc w:val="both"/>
              <w:rPr>
                <w:b/>
                <w:bCs/>
                <w:color w:val="000000"/>
                <w:sz w:val="26"/>
                <w:szCs w:val="26"/>
                <w:lang w:val="en-US"/>
              </w:rPr>
            </w:pPr>
            <w:r w:rsidRPr="00932D33">
              <w:rPr>
                <w:b/>
                <w:bCs/>
                <w:i/>
                <w:iCs/>
                <w:color w:val="000000"/>
                <w:sz w:val="26"/>
                <w:szCs w:val="26"/>
                <w:lang w:val="en-US"/>
              </w:rPr>
              <w:t>d. Chính tả, dùng từ, đặt câu.</w:t>
            </w:r>
          </w:p>
          <w:p w14:paraId="4D23D3C8" w14:textId="77777777" w:rsidR="00932D33" w:rsidRPr="00932D33" w:rsidRDefault="00932D33" w:rsidP="00932D33">
            <w:pPr>
              <w:shd w:val="clear" w:color="auto" w:fill="FFFFFF"/>
              <w:spacing w:line="360" w:lineRule="auto"/>
              <w:rPr>
                <w:color w:val="000000"/>
                <w:sz w:val="26"/>
                <w:szCs w:val="26"/>
                <w:lang w:val="en-US"/>
              </w:rPr>
            </w:pPr>
            <w:r w:rsidRPr="00932D33">
              <w:rPr>
                <w:color w:val="000000"/>
                <w:sz w:val="26"/>
                <w:szCs w:val="26"/>
                <w:lang w:val="en-US"/>
              </w:rPr>
              <w:t>Đảm bảo chuẩn chính tả ngữ pháp tiếng Việt, dùng từ, đặt câu, diễn đạt mạch lạc.</w:t>
            </w:r>
          </w:p>
          <w:p w14:paraId="728070A7" w14:textId="77777777" w:rsidR="00932D33" w:rsidRPr="00932D33" w:rsidRDefault="00932D33" w:rsidP="00932D33">
            <w:pPr>
              <w:shd w:val="clear" w:color="auto" w:fill="FFFFFF"/>
              <w:spacing w:line="360" w:lineRule="auto"/>
              <w:jc w:val="both"/>
              <w:rPr>
                <w:b/>
                <w:bCs/>
                <w:color w:val="000000"/>
                <w:sz w:val="26"/>
                <w:szCs w:val="26"/>
                <w:lang w:val="en-US"/>
              </w:rPr>
            </w:pPr>
            <w:r w:rsidRPr="00932D33">
              <w:rPr>
                <w:b/>
                <w:bCs/>
                <w:i/>
                <w:iCs/>
                <w:color w:val="000000"/>
                <w:sz w:val="26"/>
                <w:szCs w:val="26"/>
                <w:lang w:val="en-US"/>
              </w:rPr>
              <w:t>e. Sáng tạo</w:t>
            </w:r>
          </w:p>
          <w:p w14:paraId="446E9E12" w14:textId="77777777" w:rsidR="00932D33" w:rsidRPr="00932D33" w:rsidRDefault="00932D33" w:rsidP="00932D33">
            <w:pPr>
              <w:shd w:val="clear" w:color="auto" w:fill="FFFFFF"/>
              <w:spacing w:line="360" w:lineRule="auto"/>
              <w:rPr>
                <w:color w:val="000000"/>
                <w:sz w:val="26"/>
                <w:szCs w:val="26"/>
                <w:lang w:val="en-US"/>
              </w:rPr>
            </w:pPr>
            <w:r w:rsidRPr="00932D33">
              <w:rPr>
                <w:color w:val="000000"/>
                <w:sz w:val="26"/>
                <w:szCs w:val="26"/>
                <w:lang w:val="en-US"/>
              </w:rPr>
              <w:t>Có cách diễn đạt sáng tạo; thể hiện suy nghĩ sâu sắc, mới mẻ về vấn đề nghị luận.</w:t>
            </w:r>
          </w:p>
          <w:p w14:paraId="62B2E57D" w14:textId="77777777" w:rsidR="00932D33" w:rsidRPr="00932D33" w:rsidRDefault="00932D33" w:rsidP="00932D33">
            <w:pPr>
              <w:shd w:val="clear" w:color="auto" w:fill="FFFFFF"/>
              <w:spacing w:line="360" w:lineRule="auto"/>
              <w:jc w:val="both"/>
              <w:rPr>
                <w:color w:val="000000"/>
                <w:sz w:val="26"/>
                <w:szCs w:val="26"/>
                <w:lang w:val="en-US"/>
              </w:rPr>
            </w:pPr>
            <w:r w:rsidRPr="00932D33">
              <w:rPr>
                <w:b/>
                <w:bCs/>
                <w:color w:val="000000"/>
                <w:sz w:val="26"/>
                <w:szCs w:val="26"/>
                <w:lang w:val="en-US"/>
              </w:rPr>
              <w:t>Lưu ý:</w:t>
            </w:r>
          </w:p>
          <w:p w14:paraId="041ADB28" w14:textId="77777777" w:rsidR="00932D33" w:rsidRPr="00932D33" w:rsidRDefault="00932D33" w:rsidP="00932D33">
            <w:pPr>
              <w:shd w:val="clear" w:color="auto" w:fill="FFFFFF"/>
              <w:spacing w:line="360" w:lineRule="auto"/>
              <w:jc w:val="both"/>
              <w:rPr>
                <w:color w:val="000000"/>
                <w:sz w:val="26"/>
                <w:szCs w:val="26"/>
                <w:lang w:val="en-US"/>
              </w:rPr>
            </w:pPr>
            <w:r w:rsidRPr="00932D33">
              <w:rPr>
                <w:color w:val="000000"/>
                <w:sz w:val="26"/>
                <w:szCs w:val="26"/>
                <w:lang w:val="en-US"/>
              </w:rPr>
              <w:t>- Khuyến khích và trân trọng những bài làm có sự sáng tạo và giọng điệu riêng.</w:t>
            </w:r>
          </w:p>
          <w:p w14:paraId="155652D8" w14:textId="77777777" w:rsidR="00932D33" w:rsidRPr="00932D33" w:rsidRDefault="00932D33" w:rsidP="00932D33">
            <w:pPr>
              <w:shd w:val="clear" w:color="auto" w:fill="FFFFFF"/>
              <w:spacing w:line="360" w:lineRule="auto"/>
              <w:jc w:val="both"/>
              <w:rPr>
                <w:color w:val="000000"/>
                <w:sz w:val="26"/>
                <w:szCs w:val="26"/>
                <w:lang w:val="en-US"/>
              </w:rPr>
            </w:pPr>
            <w:r w:rsidRPr="00932D33">
              <w:rPr>
                <w:color w:val="000000"/>
                <w:sz w:val="26"/>
                <w:szCs w:val="26"/>
                <w:lang w:val="en-US"/>
              </w:rPr>
              <w:t>- Chấp nhận cách kiến giải khác nhau về vấn đề kể cả không có trong hướng dẫn chấm miễn là hợp lý và thuyết phục.</w:t>
            </w:r>
          </w:p>
          <w:p w14:paraId="68944BF7" w14:textId="0E1CD3A8" w:rsidR="004F031A" w:rsidRPr="00932D33" w:rsidRDefault="00932D33" w:rsidP="00932D33">
            <w:pPr>
              <w:shd w:val="clear" w:color="auto" w:fill="FFFFFF"/>
              <w:spacing w:line="360" w:lineRule="auto"/>
              <w:rPr>
                <w:color w:val="000000"/>
                <w:sz w:val="26"/>
                <w:szCs w:val="26"/>
                <w:lang w:val="en-US"/>
              </w:rPr>
            </w:pPr>
            <w:r w:rsidRPr="00932D33">
              <w:rPr>
                <w:color w:val="000000"/>
                <w:sz w:val="26"/>
                <w:szCs w:val="26"/>
                <w:lang w:val="en-US"/>
              </w:rPr>
              <w:t>Tổng điểm toàn bài là 4,0 điểm có thể cho điểm lẻ đến 0,25 điểm. Việc chi tiết hóa điểm số phải có sự thống nhất trong tổ chấm thi đảm bảo không có sự sai lệch với tổng điểm của mỗi câu.</w:t>
            </w:r>
          </w:p>
        </w:tc>
        <w:tc>
          <w:tcPr>
            <w:tcW w:w="822" w:type="dxa"/>
            <w:tcBorders>
              <w:top w:val="single" w:sz="4" w:space="0" w:color="auto"/>
              <w:left w:val="single" w:sz="4" w:space="0" w:color="auto"/>
              <w:bottom w:val="single" w:sz="4" w:space="0" w:color="auto"/>
              <w:right w:val="single" w:sz="4" w:space="0" w:color="auto"/>
            </w:tcBorders>
          </w:tcPr>
          <w:p w14:paraId="4BC53A35" w14:textId="77777777" w:rsidR="00932D33" w:rsidRDefault="00932D33" w:rsidP="00932D33">
            <w:pPr>
              <w:spacing w:line="360" w:lineRule="auto"/>
              <w:jc w:val="center"/>
              <w:rPr>
                <w:b/>
                <w:bCs/>
                <w:color w:val="333333"/>
                <w:kern w:val="0"/>
                <w:sz w:val="26"/>
                <w:szCs w:val="26"/>
                <w:lang w:val="en-US"/>
                <w14:ligatures w14:val="none"/>
              </w:rPr>
            </w:pPr>
          </w:p>
          <w:p w14:paraId="685588EA" w14:textId="77777777" w:rsidR="00932D33" w:rsidRDefault="00932D33" w:rsidP="00932D33">
            <w:pPr>
              <w:spacing w:line="360" w:lineRule="auto"/>
              <w:jc w:val="center"/>
              <w:rPr>
                <w:b/>
                <w:bCs/>
                <w:color w:val="333333"/>
                <w:kern w:val="0"/>
                <w:sz w:val="26"/>
                <w:szCs w:val="26"/>
                <w:lang w:val="en-US"/>
                <w14:ligatures w14:val="none"/>
              </w:rPr>
            </w:pPr>
          </w:p>
          <w:p w14:paraId="2287AD7F" w14:textId="77777777" w:rsidR="00932D33" w:rsidRDefault="00932D33" w:rsidP="00932D33">
            <w:pPr>
              <w:spacing w:line="360" w:lineRule="auto"/>
              <w:jc w:val="center"/>
              <w:rPr>
                <w:b/>
                <w:bCs/>
                <w:color w:val="333333"/>
                <w:kern w:val="0"/>
                <w:sz w:val="26"/>
                <w:szCs w:val="26"/>
                <w:lang w:val="en-US"/>
                <w14:ligatures w14:val="none"/>
              </w:rPr>
            </w:pPr>
          </w:p>
          <w:p w14:paraId="06CF6FA6" w14:textId="77777777" w:rsidR="00932D33" w:rsidRDefault="00932D33" w:rsidP="00932D33">
            <w:pPr>
              <w:spacing w:line="360" w:lineRule="auto"/>
              <w:jc w:val="center"/>
              <w:rPr>
                <w:b/>
                <w:bCs/>
                <w:color w:val="333333"/>
                <w:kern w:val="0"/>
                <w:sz w:val="26"/>
                <w:szCs w:val="26"/>
                <w:lang w:val="en-US"/>
                <w14:ligatures w14:val="none"/>
              </w:rPr>
            </w:pPr>
          </w:p>
          <w:p w14:paraId="5B406F25" w14:textId="77777777" w:rsidR="00932D33" w:rsidRDefault="00932D33" w:rsidP="00932D33">
            <w:pPr>
              <w:spacing w:line="360" w:lineRule="auto"/>
              <w:jc w:val="center"/>
              <w:rPr>
                <w:b/>
                <w:bCs/>
                <w:color w:val="333333"/>
                <w:kern w:val="0"/>
                <w:sz w:val="26"/>
                <w:szCs w:val="26"/>
                <w:lang w:val="en-US"/>
                <w14:ligatures w14:val="none"/>
              </w:rPr>
            </w:pPr>
          </w:p>
          <w:p w14:paraId="36623BE7" w14:textId="77777777" w:rsidR="00932D33" w:rsidRDefault="00932D33" w:rsidP="00932D33">
            <w:pPr>
              <w:spacing w:line="360" w:lineRule="auto"/>
              <w:jc w:val="center"/>
              <w:rPr>
                <w:b/>
                <w:bCs/>
                <w:color w:val="333333"/>
                <w:kern w:val="0"/>
                <w:sz w:val="26"/>
                <w:szCs w:val="26"/>
                <w:lang w:val="en-US"/>
                <w14:ligatures w14:val="none"/>
              </w:rPr>
            </w:pPr>
          </w:p>
          <w:p w14:paraId="1C33318D" w14:textId="51F4C624" w:rsidR="004F031A" w:rsidRPr="00932D33" w:rsidRDefault="00932D33" w:rsidP="00932D33">
            <w:pPr>
              <w:spacing w:line="360" w:lineRule="auto"/>
              <w:jc w:val="center"/>
              <w:rPr>
                <w:b/>
                <w:bCs/>
                <w:color w:val="333333"/>
                <w:kern w:val="0"/>
                <w:sz w:val="26"/>
                <w:szCs w:val="26"/>
                <w:lang w:val="en-US"/>
                <w14:ligatures w14:val="none"/>
              </w:rPr>
            </w:pPr>
            <w:r>
              <w:rPr>
                <w:b/>
                <w:bCs/>
                <w:color w:val="333333"/>
                <w:kern w:val="0"/>
                <w:sz w:val="26"/>
                <w:szCs w:val="26"/>
                <w:lang w:val="en-US"/>
                <w14:ligatures w14:val="none"/>
              </w:rPr>
              <w:t>4,0</w:t>
            </w:r>
          </w:p>
        </w:tc>
      </w:tr>
    </w:tbl>
    <w:p w14:paraId="779A68D7" w14:textId="77777777" w:rsidR="004F031A" w:rsidRPr="004F031A" w:rsidRDefault="004F031A" w:rsidP="004F031A">
      <w:pPr>
        <w:spacing w:before="298"/>
        <w:jc w:val="both"/>
        <w:rPr>
          <w:sz w:val="26"/>
        </w:rPr>
      </w:pPr>
    </w:p>
    <w:sectPr w:rsidR="004F031A" w:rsidRPr="004F031A" w:rsidSect="00825A04">
      <w:headerReference w:type="default" r:id="rId8"/>
      <w:footerReference w:type="default" r:id="rId9"/>
      <w:pgSz w:w="11910" w:h="16840"/>
      <w:pgMar w:top="720" w:right="720" w:bottom="720" w:left="720" w:header="568" w:footer="30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E279A" w14:textId="77777777" w:rsidR="00F73363" w:rsidRDefault="00F73363" w:rsidP="00487909">
      <w:r>
        <w:separator/>
      </w:r>
    </w:p>
  </w:endnote>
  <w:endnote w:type="continuationSeparator" w:id="0">
    <w:p w14:paraId="55D9C5A9" w14:textId="77777777" w:rsidR="00F73363" w:rsidRDefault="00F73363" w:rsidP="0048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1D1D9" w14:textId="77A99714" w:rsidR="00825A04" w:rsidRPr="00825A04" w:rsidRDefault="00825A04" w:rsidP="00825A04">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825A04">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825A04">
      <w:rPr>
        <w:rFonts w:eastAsia="SimSun"/>
        <w:b/>
        <w:color w:val="000000"/>
        <w:kern w:val="2"/>
        <w:sz w:val="24"/>
        <w:szCs w:val="24"/>
        <w:lang w:val="nl-NL" w:eastAsia="zh-CN"/>
      </w:rPr>
      <w:t xml:space="preserve">  </w:t>
    </w:r>
    <w:r w:rsidRPr="00825A04">
      <w:rPr>
        <w:rFonts w:eastAsia="SimSun"/>
        <w:b/>
        <w:color w:val="00B0F0"/>
        <w:kern w:val="2"/>
        <w:sz w:val="24"/>
        <w:szCs w:val="24"/>
        <w:lang w:val="nl-NL" w:eastAsia="zh-CN"/>
      </w:rPr>
      <w:t/>
    </w:r>
    <w:r w:rsidRPr="00825A04">
      <w:rPr>
        <w:rFonts w:eastAsia="SimSun"/>
        <w:b/>
        <w:color w:val="FF0000"/>
        <w:kern w:val="2"/>
        <w:sz w:val="24"/>
        <w:szCs w:val="24"/>
        <w:lang w:val="nl-NL" w:eastAsia="zh-CN"/>
      </w:rPr>
      <w:t xml:space="preserve"/>
    </w:r>
    <w:r w:rsidRPr="00825A04">
      <w:rPr>
        <w:rFonts w:eastAsia="SimSun"/>
        <w:b/>
        <w:color w:val="000000"/>
        <w:kern w:val="2"/>
        <w:sz w:val="24"/>
        <w:szCs w:val="24"/>
        <w:lang w:val="en-US" w:eastAsia="zh-CN"/>
      </w:rPr>
      <w:t xml:space="preserve">                      </w:t>
    </w:r>
    <w:r w:rsidRPr="00825A04">
      <w:rPr>
        <w:rFonts w:eastAsia="SimSun"/>
        <w:b/>
        <w:color w:val="FF0000"/>
        <w:kern w:val="2"/>
        <w:sz w:val="24"/>
        <w:szCs w:val="24"/>
        <w:lang w:val="en-US" w:eastAsia="zh-CN"/>
      </w:rPr>
      <w:t>Trang</w:t>
    </w:r>
    <w:r w:rsidRPr="00825A04">
      <w:rPr>
        <w:rFonts w:eastAsia="SimSun"/>
        <w:b/>
        <w:color w:val="0070C0"/>
        <w:kern w:val="2"/>
        <w:sz w:val="24"/>
        <w:szCs w:val="24"/>
        <w:lang w:val="en-US" w:eastAsia="zh-CN"/>
      </w:rPr>
      <w:t xml:space="preserve"> </w:t>
    </w:r>
    <w:r w:rsidRPr="00825A04">
      <w:rPr>
        <w:rFonts w:eastAsia="SimSun"/>
        <w:b/>
        <w:color w:val="0070C0"/>
        <w:kern w:val="2"/>
        <w:sz w:val="24"/>
        <w:szCs w:val="24"/>
        <w:lang w:val="en-US" w:eastAsia="zh-CN"/>
      </w:rPr>
      <w:fldChar w:fldCharType="begin"/>
    </w:r>
    <w:r w:rsidRPr="00825A04">
      <w:rPr>
        <w:rFonts w:eastAsia="SimSun"/>
        <w:b/>
        <w:color w:val="0070C0"/>
        <w:kern w:val="2"/>
        <w:sz w:val="24"/>
        <w:szCs w:val="24"/>
        <w:lang w:val="en-US" w:eastAsia="zh-CN"/>
      </w:rPr>
      <w:instrText xml:space="preserve"> PAGE   \* MERGEFORMAT </w:instrText>
    </w:r>
    <w:r w:rsidRPr="00825A04">
      <w:rPr>
        <w:rFonts w:eastAsia="SimSun"/>
        <w:b/>
        <w:color w:val="0070C0"/>
        <w:kern w:val="2"/>
        <w:sz w:val="24"/>
        <w:szCs w:val="24"/>
        <w:lang w:val="en-US" w:eastAsia="zh-CN"/>
      </w:rPr>
      <w:fldChar w:fldCharType="separate"/>
    </w:r>
    <w:r w:rsidR="00DD1A8B">
      <w:rPr>
        <w:rFonts w:eastAsia="SimSun"/>
        <w:b/>
        <w:noProof/>
        <w:color w:val="0070C0"/>
        <w:kern w:val="2"/>
        <w:sz w:val="24"/>
        <w:szCs w:val="24"/>
        <w:lang w:val="en-US" w:eastAsia="zh-CN"/>
      </w:rPr>
      <w:t>1</w:t>
    </w:r>
    <w:r w:rsidRPr="00825A04">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4DA88" w14:textId="77777777" w:rsidR="00F73363" w:rsidRDefault="00F73363" w:rsidP="00487909">
      <w:r>
        <w:separator/>
      </w:r>
    </w:p>
  </w:footnote>
  <w:footnote w:type="continuationSeparator" w:id="0">
    <w:p w14:paraId="41FC790C" w14:textId="77777777" w:rsidR="00F73363" w:rsidRDefault="00F73363" w:rsidP="00487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1E0AB" w14:textId="77777777" w:rsidR="00825A04" w:rsidRPr="00825A04" w:rsidRDefault="00825A04" w:rsidP="00825A04">
    <w:pPr>
      <w:tabs>
        <w:tab w:val="center" w:pos="4513"/>
        <w:tab w:val="right" w:pos="9026"/>
      </w:tabs>
      <w:jc w:val="center"/>
    </w:pPr>
    <w:r w:rsidRPr="00825A04">
      <w:rPr>
        <w:rFonts w:eastAsia="Calibri"/>
        <w:b/>
        <w:color w:val="00B0F0"/>
        <w:sz w:val="24"/>
        <w:szCs w:val="24"/>
        <w:lang w:val="nl-NL"/>
      </w:rPr>
      <w:t/>
    </w:r>
    <w:r w:rsidRPr="00825A0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13A2D"/>
    <w:multiLevelType w:val="hybridMultilevel"/>
    <w:tmpl w:val="04D48ABE"/>
    <w:lvl w:ilvl="0" w:tplc="0EA65B28">
      <w:numFmt w:val="bullet"/>
      <w:lvlText w:val="-"/>
      <w:lvlJc w:val="left"/>
      <w:pPr>
        <w:ind w:left="118" w:hanging="161"/>
      </w:pPr>
      <w:rPr>
        <w:rFonts w:ascii="Times New Roman" w:eastAsia="Times New Roman" w:hAnsi="Times New Roman" w:cs="Times New Roman" w:hint="default"/>
        <w:b w:val="0"/>
        <w:bCs w:val="0"/>
        <w:i/>
        <w:iCs/>
        <w:spacing w:val="0"/>
        <w:w w:val="99"/>
        <w:sz w:val="26"/>
        <w:szCs w:val="26"/>
        <w:lang w:val="vi" w:eastAsia="en-US" w:bidi="ar-SA"/>
      </w:rPr>
    </w:lvl>
    <w:lvl w:ilvl="1" w:tplc="6ED0B0B0">
      <w:numFmt w:val="bullet"/>
      <w:lvlText w:val="•"/>
      <w:lvlJc w:val="left"/>
      <w:pPr>
        <w:ind w:left="1116" w:hanging="161"/>
      </w:pPr>
      <w:rPr>
        <w:rFonts w:hint="default"/>
        <w:lang w:val="vi" w:eastAsia="en-US" w:bidi="ar-SA"/>
      </w:rPr>
    </w:lvl>
    <w:lvl w:ilvl="2" w:tplc="D55CE5C2">
      <w:numFmt w:val="bullet"/>
      <w:lvlText w:val="•"/>
      <w:lvlJc w:val="left"/>
      <w:pPr>
        <w:ind w:left="2113" w:hanging="161"/>
      </w:pPr>
      <w:rPr>
        <w:rFonts w:hint="default"/>
        <w:lang w:val="vi" w:eastAsia="en-US" w:bidi="ar-SA"/>
      </w:rPr>
    </w:lvl>
    <w:lvl w:ilvl="3" w:tplc="E0000DC0">
      <w:numFmt w:val="bullet"/>
      <w:lvlText w:val="•"/>
      <w:lvlJc w:val="left"/>
      <w:pPr>
        <w:ind w:left="3109" w:hanging="161"/>
      </w:pPr>
      <w:rPr>
        <w:rFonts w:hint="default"/>
        <w:lang w:val="vi" w:eastAsia="en-US" w:bidi="ar-SA"/>
      </w:rPr>
    </w:lvl>
    <w:lvl w:ilvl="4" w:tplc="E4A4E43C">
      <w:numFmt w:val="bullet"/>
      <w:lvlText w:val="•"/>
      <w:lvlJc w:val="left"/>
      <w:pPr>
        <w:ind w:left="4106" w:hanging="161"/>
      </w:pPr>
      <w:rPr>
        <w:rFonts w:hint="default"/>
        <w:lang w:val="vi" w:eastAsia="en-US" w:bidi="ar-SA"/>
      </w:rPr>
    </w:lvl>
    <w:lvl w:ilvl="5" w:tplc="83946D5C">
      <w:numFmt w:val="bullet"/>
      <w:lvlText w:val="•"/>
      <w:lvlJc w:val="left"/>
      <w:pPr>
        <w:ind w:left="5103" w:hanging="161"/>
      </w:pPr>
      <w:rPr>
        <w:rFonts w:hint="default"/>
        <w:lang w:val="vi" w:eastAsia="en-US" w:bidi="ar-SA"/>
      </w:rPr>
    </w:lvl>
    <w:lvl w:ilvl="6" w:tplc="D654EB5C">
      <w:numFmt w:val="bullet"/>
      <w:lvlText w:val="•"/>
      <w:lvlJc w:val="left"/>
      <w:pPr>
        <w:ind w:left="6099" w:hanging="161"/>
      </w:pPr>
      <w:rPr>
        <w:rFonts w:hint="default"/>
        <w:lang w:val="vi" w:eastAsia="en-US" w:bidi="ar-SA"/>
      </w:rPr>
    </w:lvl>
    <w:lvl w:ilvl="7" w:tplc="BB8C5B12">
      <w:numFmt w:val="bullet"/>
      <w:lvlText w:val="•"/>
      <w:lvlJc w:val="left"/>
      <w:pPr>
        <w:ind w:left="7096" w:hanging="161"/>
      </w:pPr>
      <w:rPr>
        <w:rFonts w:hint="default"/>
        <w:lang w:val="vi" w:eastAsia="en-US" w:bidi="ar-SA"/>
      </w:rPr>
    </w:lvl>
    <w:lvl w:ilvl="8" w:tplc="2638B020">
      <w:numFmt w:val="bullet"/>
      <w:lvlText w:val="•"/>
      <w:lvlJc w:val="left"/>
      <w:pPr>
        <w:ind w:left="8093" w:hanging="161"/>
      </w:pPr>
      <w:rPr>
        <w:rFonts w:hint="default"/>
        <w:lang w:val="vi" w:eastAsia="en-US" w:bidi="ar-SA"/>
      </w:rPr>
    </w:lvl>
  </w:abstractNum>
  <w:abstractNum w:abstractNumId="1">
    <w:nsid w:val="2F087CE5"/>
    <w:multiLevelType w:val="hybridMultilevel"/>
    <w:tmpl w:val="6B064AE4"/>
    <w:lvl w:ilvl="0" w:tplc="797A9946">
      <w:start w:val="1"/>
      <w:numFmt w:val="upperRoman"/>
      <w:lvlText w:val="%1."/>
      <w:lvlJc w:val="left"/>
      <w:pPr>
        <w:ind w:left="915"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BA9A4392">
      <w:start w:val="1"/>
      <w:numFmt w:val="decimal"/>
      <w:lvlText w:val="(%2)"/>
      <w:lvlJc w:val="left"/>
      <w:pPr>
        <w:ind w:left="118" w:hanging="327"/>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tplc="8CEE1CF0">
      <w:numFmt w:val="bullet"/>
      <w:lvlText w:val="•"/>
      <w:lvlJc w:val="left"/>
      <w:pPr>
        <w:ind w:left="1938" w:hanging="327"/>
      </w:pPr>
      <w:rPr>
        <w:rFonts w:hint="default"/>
        <w:lang w:val="vi" w:eastAsia="en-US" w:bidi="ar-SA"/>
      </w:rPr>
    </w:lvl>
    <w:lvl w:ilvl="3" w:tplc="79AE9EA8">
      <w:numFmt w:val="bullet"/>
      <w:lvlText w:val="•"/>
      <w:lvlJc w:val="left"/>
      <w:pPr>
        <w:ind w:left="2956" w:hanging="327"/>
      </w:pPr>
      <w:rPr>
        <w:rFonts w:hint="default"/>
        <w:lang w:val="vi" w:eastAsia="en-US" w:bidi="ar-SA"/>
      </w:rPr>
    </w:lvl>
    <w:lvl w:ilvl="4" w:tplc="303CBC62">
      <w:numFmt w:val="bullet"/>
      <w:lvlText w:val="•"/>
      <w:lvlJc w:val="left"/>
      <w:pPr>
        <w:ind w:left="3975" w:hanging="327"/>
      </w:pPr>
      <w:rPr>
        <w:rFonts w:hint="default"/>
        <w:lang w:val="vi" w:eastAsia="en-US" w:bidi="ar-SA"/>
      </w:rPr>
    </w:lvl>
    <w:lvl w:ilvl="5" w:tplc="B62C4182">
      <w:numFmt w:val="bullet"/>
      <w:lvlText w:val="•"/>
      <w:lvlJc w:val="left"/>
      <w:pPr>
        <w:ind w:left="4993" w:hanging="327"/>
      </w:pPr>
      <w:rPr>
        <w:rFonts w:hint="default"/>
        <w:lang w:val="vi" w:eastAsia="en-US" w:bidi="ar-SA"/>
      </w:rPr>
    </w:lvl>
    <w:lvl w:ilvl="6" w:tplc="A1EA2026">
      <w:numFmt w:val="bullet"/>
      <w:lvlText w:val="•"/>
      <w:lvlJc w:val="left"/>
      <w:pPr>
        <w:ind w:left="6012" w:hanging="327"/>
      </w:pPr>
      <w:rPr>
        <w:rFonts w:hint="default"/>
        <w:lang w:val="vi" w:eastAsia="en-US" w:bidi="ar-SA"/>
      </w:rPr>
    </w:lvl>
    <w:lvl w:ilvl="7" w:tplc="9A94C852">
      <w:numFmt w:val="bullet"/>
      <w:lvlText w:val="•"/>
      <w:lvlJc w:val="left"/>
      <w:pPr>
        <w:ind w:left="7030" w:hanging="327"/>
      </w:pPr>
      <w:rPr>
        <w:rFonts w:hint="default"/>
        <w:lang w:val="vi" w:eastAsia="en-US" w:bidi="ar-SA"/>
      </w:rPr>
    </w:lvl>
    <w:lvl w:ilvl="8" w:tplc="641010BC">
      <w:numFmt w:val="bullet"/>
      <w:lvlText w:val="•"/>
      <w:lvlJc w:val="left"/>
      <w:pPr>
        <w:ind w:left="8049" w:hanging="327"/>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B0A"/>
    <w:rsid w:val="00263E4D"/>
    <w:rsid w:val="00487909"/>
    <w:rsid w:val="004F031A"/>
    <w:rsid w:val="00825A04"/>
    <w:rsid w:val="00932D33"/>
    <w:rsid w:val="00943B0A"/>
    <w:rsid w:val="00A24496"/>
    <w:rsid w:val="00C57B03"/>
    <w:rsid w:val="00D9162E"/>
    <w:rsid w:val="00DD1A8B"/>
    <w:rsid w:val="00F73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6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
      <w:ind w:left="685"/>
      <w:outlineLvl w:val="0"/>
    </w:pPr>
    <w:rPr>
      <w:b/>
      <w:bCs/>
      <w:sz w:val="26"/>
      <w:szCs w:val="26"/>
    </w:rPr>
  </w:style>
  <w:style w:type="paragraph" w:styleId="Heading2">
    <w:name w:val="heading 2"/>
    <w:basedOn w:val="Normal"/>
    <w:uiPriority w:val="9"/>
    <w:unhideWhenUsed/>
    <w:qFormat/>
    <w:pPr>
      <w:ind w:left="118"/>
      <w:jc w:val="both"/>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8" w:firstLine="566"/>
      <w:jc w:val="both"/>
    </w:pPr>
    <w:rPr>
      <w:i/>
      <w:iCs/>
      <w:sz w:val="26"/>
      <w:szCs w:val="26"/>
    </w:rPr>
  </w:style>
  <w:style w:type="paragraph" w:styleId="ListParagraph">
    <w:name w:val="List Paragraph"/>
    <w:basedOn w:val="Normal"/>
    <w:uiPriority w:val="1"/>
    <w:qFormat/>
    <w:pPr>
      <w:ind w:left="118" w:hanging="150"/>
      <w:jc w:val="both"/>
    </w:pPr>
  </w:style>
  <w:style w:type="paragraph" w:customStyle="1" w:styleId="TableParagraph">
    <w:name w:val="Table Paragraph"/>
    <w:basedOn w:val="Normal"/>
    <w:uiPriority w:val="1"/>
    <w:qFormat/>
  </w:style>
  <w:style w:type="table" w:styleId="TableGrid">
    <w:name w:val="Table Grid"/>
    <w:basedOn w:val="TableNormal"/>
    <w:uiPriority w:val="39"/>
    <w:rsid w:val="004F031A"/>
    <w:pPr>
      <w:widowControl/>
      <w:autoSpaceDE/>
      <w:autoSpaceDN/>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7909"/>
    <w:pPr>
      <w:tabs>
        <w:tab w:val="center" w:pos="4680"/>
        <w:tab w:val="right" w:pos="9360"/>
      </w:tabs>
    </w:pPr>
  </w:style>
  <w:style w:type="character" w:customStyle="1" w:styleId="HeaderChar">
    <w:name w:val="Header Char"/>
    <w:basedOn w:val="DefaultParagraphFont"/>
    <w:link w:val="Header"/>
    <w:uiPriority w:val="99"/>
    <w:rsid w:val="00487909"/>
    <w:rPr>
      <w:rFonts w:ascii="Times New Roman" w:eastAsia="Times New Roman" w:hAnsi="Times New Roman" w:cs="Times New Roman"/>
      <w:lang w:val="vi"/>
    </w:rPr>
  </w:style>
  <w:style w:type="paragraph" w:styleId="Footer">
    <w:name w:val="footer"/>
    <w:basedOn w:val="Normal"/>
    <w:link w:val="FooterChar"/>
    <w:uiPriority w:val="99"/>
    <w:unhideWhenUsed/>
    <w:rsid w:val="00487909"/>
    <w:pPr>
      <w:tabs>
        <w:tab w:val="center" w:pos="4680"/>
        <w:tab w:val="right" w:pos="9360"/>
      </w:tabs>
    </w:pPr>
  </w:style>
  <w:style w:type="character" w:customStyle="1" w:styleId="FooterChar">
    <w:name w:val="Footer Char"/>
    <w:basedOn w:val="DefaultParagraphFont"/>
    <w:link w:val="Footer"/>
    <w:uiPriority w:val="99"/>
    <w:rsid w:val="00487909"/>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
      <w:ind w:left="685"/>
      <w:outlineLvl w:val="0"/>
    </w:pPr>
    <w:rPr>
      <w:b/>
      <w:bCs/>
      <w:sz w:val="26"/>
      <w:szCs w:val="26"/>
    </w:rPr>
  </w:style>
  <w:style w:type="paragraph" w:styleId="Heading2">
    <w:name w:val="heading 2"/>
    <w:basedOn w:val="Normal"/>
    <w:uiPriority w:val="9"/>
    <w:unhideWhenUsed/>
    <w:qFormat/>
    <w:pPr>
      <w:ind w:left="118"/>
      <w:jc w:val="both"/>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8" w:firstLine="566"/>
      <w:jc w:val="both"/>
    </w:pPr>
    <w:rPr>
      <w:i/>
      <w:iCs/>
      <w:sz w:val="26"/>
      <w:szCs w:val="26"/>
    </w:rPr>
  </w:style>
  <w:style w:type="paragraph" w:styleId="ListParagraph">
    <w:name w:val="List Paragraph"/>
    <w:basedOn w:val="Normal"/>
    <w:uiPriority w:val="1"/>
    <w:qFormat/>
    <w:pPr>
      <w:ind w:left="118" w:hanging="150"/>
      <w:jc w:val="both"/>
    </w:pPr>
  </w:style>
  <w:style w:type="paragraph" w:customStyle="1" w:styleId="TableParagraph">
    <w:name w:val="Table Paragraph"/>
    <w:basedOn w:val="Normal"/>
    <w:uiPriority w:val="1"/>
    <w:qFormat/>
  </w:style>
  <w:style w:type="table" w:styleId="TableGrid">
    <w:name w:val="Table Grid"/>
    <w:basedOn w:val="TableNormal"/>
    <w:uiPriority w:val="39"/>
    <w:rsid w:val="004F031A"/>
    <w:pPr>
      <w:widowControl/>
      <w:autoSpaceDE/>
      <w:autoSpaceDN/>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7909"/>
    <w:pPr>
      <w:tabs>
        <w:tab w:val="center" w:pos="4680"/>
        <w:tab w:val="right" w:pos="9360"/>
      </w:tabs>
    </w:pPr>
  </w:style>
  <w:style w:type="character" w:customStyle="1" w:styleId="HeaderChar">
    <w:name w:val="Header Char"/>
    <w:basedOn w:val="DefaultParagraphFont"/>
    <w:link w:val="Header"/>
    <w:uiPriority w:val="99"/>
    <w:rsid w:val="00487909"/>
    <w:rPr>
      <w:rFonts w:ascii="Times New Roman" w:eastAsia="Times New Roman" w:hAnsi="Times New Roman" w:cs="Times New Roman"/>
      <w:lang w:val="vi"/>
    </w:rPr>
  </w:style>
  <w:style w:type="paragraph" w:styleId="Footer">
    <w:name w:val="footer"/>
    <w:basedOn w:val="Normal"/>
    <w:link w:val="FooterChar"/>
    <w:uiPriority w:val="99"/>
    <w:unhideWhenUsed/>
    <w:rsid w:val="00487909"/>
    <w:pPr>
      <w:tabs>
        <w:tab w:val="center" w:pos="4680"/>
        <w:tab w:val="right" w:pos="9360"/>
      </w:tabs>
    </w:pPr>
  </w:style>
  <w:style w:type="character" w:customStyle="1" w:styleId="FooterChar">
    <w:name w:val="Footer Char"/>
    <w:basedOn w:val="DefaultParagraphFont"/>
    <w:link w:val="Footer"/>
    <w:uiPriority w:val="99"/>
    <w:rsid w:val="0048790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408033">
      <w:bodyDiv w:val="1"/>
      <w:marLeft w:val="0"/>
      <w:marRight w:val="0"/>
      <w:marTop w:val="0"/>
      <w:marBottom w:val="0"/>
      <w:divBdr>
        <w:top w:val="none" w:sz="0" w:space="0" w:color="auto"/>
        <w:left w:val="none" w:sz="0" w:space="0" w:color="auto"/>
        <w:bottom w:val="none" w:sz="0" w:space="0" w:color="auto"/>
        <w:right w:val="none" w:sz="0" w:space="0" w:color="auto"/>
      </w:divBdr>
      <w:divsChild>
        <w:div w:id="755635567">
          <w:marLeft w:val="0"/>
          <w:marRight w:val="0"/>
          <w:marTop w:val="600"/>
          <w:marBottom w:val="600"/>
          <w:divBdr>
            <w:top w:val="none" w:sz="0" w:space="0" w:color="auto"/>
            <w:left w:val="none" w:sz="0" w:space="0" w:color="auto"/>
            <w:bottom w:val="none" w:sz="0" w:space="0" w:color="auto"/>
            <w:right w:val="none" w:sz="0" w:space="0" w:color="auto"/>
          </w:divBdr>
          <w:divsChild>
            <w:div w:id="612320585">
              <w:marLeft w:val="0"/>
              <w:marRight w:val="0"/>
              <w:marTop w:val="0"/>
              <w:marBottom w:val="0"/>
              <w:divBdr>
                <w:top w:val="none" w:sz="0" w:space="0" w:color="auto"/>
                <w:left w:val="none" w:sz="0" w:space="0" w:color="auto"/>
                <w:bottom w:val="none" w:sz="0" w:space="0" w:color="auto"/>
                <w:right w:val="none" w:sz="0" w:space="0" w:color="auto"/>
              </w:divBdr>
              <w:divsChild>
                <w:div w:id="2118911881">
                  <w:marLeft w:val="0"/>
                  <w:marRight w:val="0"/>
                  <w:marTop w:val="0"/>
                  <w:marBottom w:val="0"/>
                  <w:divBdr>
                    <w:top w:val="none" w:sz="0" w:space="0" w:color="auto"/>
                    <w:left w:val="none" w:sz="0" w:space="0" w:color="auto"/>
                    <w:bottom w:val="none" w:sz="0" w:space="0" w:color="auto"/>
                    <w:right w:val="none" w:sz="0" w:space="0" w:color="auto"/>
                  </w:divBdr>
                  <w:divsChild>
                    <w:div w:id="1049114821">
                      <w:marLeft w:val="0"/>
                      <w:marRight w:val="0"/>
                      <w:marTop w:val="0"/>
                      <w:marBottom w:val="0"/>
                      <w:divBdr>
                        <w:top w:val="none" w:sz="0" w:space="0" w:color="auto"/>
                        <w:left w:val="none" w:sz="0" w:space="0" w:color="auto"/>
                        <w:bottom w:val="none" w:sz="0" w:space="0" w:color="auto"/>
                        <w:right w:val="none" w:sz="0" w:space="0" w:color="auto"/>
                      </w:divBdr>
                      <w:divsChild>
                        <w:div w:id="2008171900">
                          <w:marLeft w:val="0"/>
                          <w:marRight w:val="0"/>
                          <w:marTop w:val="0"/>
                          <w:marBottom w:val="0"/>
                          <w:divBdr>
                            <w:top w:val="none" w:sz="0" w:space="0" w:color="auto"/>
                            <w:left w:val="none" w:sz="0" w:space="0" w:color="auto"/>
                            <w:bottom w:val="none" w:sz="0" w:space="0" w:color="auto"/>
                            <w:right w:val="none" w:sz="0" w:space="0" w:color="auto"/>
                          </w:divBdr>
                          <w:divsChild>
                            <w:div w:id="548541641">
                              <w:marLeft w:val="0"/>
                              <w:marRight w:val="0"/>
                              <w:marTop w:val="100"/>
                              <w:marBottom w:val="100"/>
                              <w:divBdr>
                                <w:top w:val="none" w:sz="0" w:space="0" w:color="auto"/>
                                <w:left w:val="none" w:sz="0" w:space="0" w:color="auto"/>
                                <w:bottom w:val="none" w:sz="0" w:space="0" w:color="auto"/>
                                <w:right w:val="none" w:sz="0" w:space="0" w:color="auto"/>
                              </w:divBdr>
                              <w:divsChild>
                                <w:div w:id="1681657354">
                                  <w:marLeft w:val="0"/>
                                  <w:marRight w:val="0"/>
                                  <w:marTop w:val="0"/>
                                  <w:marBottom w:val="0"/>
                                  <w:divBdr>
                                    <w:top w:val="none" w:sz="0" w:space="0" w:color="auto"/>
                                    <w:left w:val="none" w:sz="0" w:space="0" w:color="auto"/>
                                    <w:bottom w:val="none" w:sz="0" w:space="0" w:color="auto"/>
                                    <w:right w:val="none" w:sz="0" w:space="0" w:color="auto"/>
                                  </w:divBdr>
                                  <w:divsChild>
                                    <w:div w:id="455759730">
                                      <w:marLeft w:val="0"/>
                                      <w:marRight w:val="0"/>
                                      <w:marTop w:val="0"/>
                                      <w:marBottom w:val="0"/>
                                      <w:divBdr>
                                        <w:top w:val="none" w:sz="0" w:space="0" w:color="auto"/>
                                        <w:left w:val="none" w:sz="0" w:space="0" w:color="auto"/>
                                        <w:bottom w:val="none" w:sz="0" w:space="0" w:color="auto"/>
                                        <w:right w:val="none" w:sz="0" w:space="0" w:color="auto"/>
                                      </w:divBdr>
                                      <w:divsChild>
                                        <w:div w:id="1333486170">
                                          <w:marLeft w:val="0"/>
                                          <w:marRight w:val="0"/>
                                          <w:marTop w:val="0"/>
                                          <w:marBottom w:val="0"/>
                                          <w:divBdr>
                                            <w:top w:val="none" w:sz="0" w:space="0" w:color="auto"/>
                                            <w:left w:val="none" w:sz="0" w:space="0" w:color="auto"/>
                                            <w:bottom w:val="none" w:sz="0" w:space="0" w:color="auto"/>
                                            <w:right w:val="none" w:sz="0" w:space="0" w:color="auto"/>
                                          </w:divBdr>
                                          <w:divsChild>
                                            <w:div w:id="965307715">
                                              <w:marLeft w:val="0"/>
                                              <w:marRight w:val="0"/>
                                              <w:marTop w:val="0"/>
                                              <w:marBottom w:val="0"/>
                                              <w:divBdr>
                                                <w:top w:val="none" w:sz="0" w:space="0" w:color="auto"/>
                                                <w:left w:val="none" w:sz="0" w:space="0" w:color="auto"/>
                                                <w:bottom w:val="none" w:sz="0" w:space="0" w:color="auto"/>
                                                <w:right w:val="none" w:sz="0" w:space="0" w:color="auto"/>
                                              </w:divBdr>
                                            </w:div>
                                          </w:divsChild>
                                        </w:div>
                                        <w:div w:id="796726474">
                                          <w:marLeft w:val="0"/>
                                          <w:marRight w:val="0"/>
                                          <w:marTop w:val="0"/>
                                          <w:marBottom w:val="0"/>
                                          <w:divBdr>
                                            <w:top w:val="none" w:sz="0" w:space="0" w:color="auto"/>
                                            <w:left w:val="none" w:sz="0" w:space="0" w:color="auto"/>
                                            <w:bottom w:val="none" w:sz="0" w:space="0" w:color="auto"/>
                                            <w:right w:val="none" w:sz="0" w:space="0" w:color="auto"/>
                                          </w:divBdr>
                                        </w:div>
                                        <w:div w:id="394863202">
                                          <w:marLeft w:val="0"/>
                                          <w:marRight w:val="0"/>
                                          <w:marTop w:val="0"/>
                                          <w:marBottom w:val="0"/>
                                          <w:divBdr>
                                            <w:top w:val="none" w:sz="0" w:space="0" w:color="auto"/>
                                            <w:left w:val="none" w:sz="0" w:space="0" w:color="auto"/>
                                            <w:bottom w:val="none" w:sz="0" w:space="0" w:color="auto"/>
                                            <w:right w:val="none" w:sz="0" w:space="0" w:color="auto"/>
                                          </w:divBdr>
                                        </w:div>
                                        <w:div w:id="18337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986395">
          <w:marLeft w:val="0"/>
          <w:marRight w:val="0"/>
          <w:marTop w:val="300"/>
          <w:marBottom w:val="300"/>
          <w:divBdr>
            <w:top w:val="single" w:sz="6" w:space="11" w:color="E2E2E2"/>
            <w:left w:val="single" w:sz="6" w:space="23" w:color="E2E2E2"/>
            <w:bottom w:val="single" w:sz="6" w:space="11" w:color="E2E2E2"/>
            <w:right w:val="single" w:sz="6" w:space="23" w:color="E2E2E2"/>
          </w:divBdr>
          <w:divsChild>
            <w:div w:id="919213660">
              <w:marLeft w:val="0"/>
              <w:marRight w:val="0"/>
              <w:marTop w:val="0"/>
              <w:marBottom w:val="0"/>
              <w:divBdr>
                <w:top w:val="none" w:sz="0" w:space="0" w:color="auto"/>
                <w:left w:val="none" w:sz="0" w:space="0" w:color="auto"/>
                <w:bottom w:val="none" w:sz="0" w:space="0" w:color="auto"/>
                <w:right w:val="none" w:sz="0" w:space="0" w:color="auto"/>
              </w:divBdr>
              <w:divsChild>
                <w:div w:id="1383944298">
                  <w:marLeft w:val="0"/>
                  <w:marRight w:val="0"/>
                  <w:marTop w:val="0"/>
                  <w:marBottom w:val="120"/>
                  <w:divBdr>
                    <w:top w:val="none" w:sz="0" w:space="0" w:color="auto"/>
                    <w:left w:val="none" w:sz="0" w:space="0" w:color="auto"/>
                    <w:bottom w:val="none" w:sz="0" w:space="0" w:color="auto"/>
                    <w:right w:val="none" w:sz="0" w:space="0" w:color="auto"/>
                  </w:divBdr>
                  <w:divsChild>
                    <w:div w:id="1292587949">
                      <w:marLeft w:val="0"/>
                      <w:marRight w:val="0"/>
                      <w:marTop w:val="0"/>
                      <w:marBottom w:val="0"/>
                      <w:divBdr>
                        <w:top w:val="none" w:sz="0" w:space="0" w:color="auto"/>
                        <w:left w:val="none" w:sz="0" w:space="0" w:color="auto"/>
                        <w:bottom w:val="none" w:sz="0" w:space="0" w:color="auto"/>
                        <w:right w:val="none" w:sz="0" w:space="0" w:color="auto"/>
                      </w:divBdr>
                    </w:div>
                    <w:div w:id="397823560">
                      <w:marLeft w:val="0"/>
                      <w:marRight w:val="0"/>
                      <w:marTop w:val="0"/>
                      <w:marBottom w:val="0"/>
                      <w:divBdr>
                        <w:top w:val="none" w:sz="0" w:space="0" w:color="auto"/>
                        <w:left w:val="none" w:sz="0" w:space="0" w:color="auto"/>
                        <w:bottom w:val="none" w:sz="0" w:space="0" w:color="auto"/>
                        <w:right w:val="none" w:sz="0" w:space="0" w:color="auto"/>
                      </w:divBdr>
                      <w:divsChild>
                        <w:div w:id="5944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53742">
                  <w:marLeft w:val="0"/>
                  <w:marRight w:val="0"/>
                  <w:marTop w:val="0"/>
                  <w:marBottom w:val="0"/>
                  <w:divBdr>
                    <w:top w:val="none" w:sz="0" w:space="0" w:color="auto"/>
                    <w:left w:val="none" w:sz="0" w:space="0" w:color="auto"/>
                    <w:bottom w:val="none" w:sz="0" w:space="0" w:color="auto"/>
                    <w:right w:val="none" w:sz="0" w:space="0" w:color="auto"/>
                  </w:divBdr>
                  <w:divsChild>
                    <w:div w:id="2087410592">
                      <w:marLeft w:val="0"/>
                      <w:marRight w:val="0"/>
                      <w:marTop w:val="0"/>
                      <w:marBottom w:val="0"/>
                      <w:divBdr>
                        <w:top w:val="none" w:sz="0" w:space="0" w:color="auto"/>
                        <w:left w:val="none" w:sz="0" w:space="0" w:color="auto"/>
                        <w:bottom w:val="none" w:sz="0" w:space="0" w:color="auto"/>
                        <w:right w:val="none" w:sz="0" w:space="0" w:color="auto"/>
                      </w:divBdr>
                      <w:divsChild>
                        <w:div w:id="5325825">
                          <w:marLeft w:val="0"/>
                          <w:marRight w:val="0"/>
                          <w:marTop w:val="0"/>
                          <w:marBottom w:val="0"/>
                          <w:divBdr>
                            <w:top w:val="none" w:sz="0" w:space="0" w:color="auto"/>
                            <w:left w:val="none" w:sz="0" w:space="0" w:color="auto"/>
                            <w:bottom w:val="none" w:sz="0" w:space="0" w:color="auto"/>
                            <w:right w:val="none" w:sz="0" w:space="0" w:color="auto"/>
                          </w:divBdr>
                          <w:divsChild>
                            <w:div w:id="1550650052">
                              <w:marLeft w:val="0"/>
                              <w:marRight w:val="0"/>
                              <w:marTop w:val="0"/>
                              <w:marBottom w:val="0"/>
                              <w:divBdr>
                                <w:top w:val="none" w:sz="0" w:space="0" w:color="auto"/>
                                <w:left w:val="none" w:sz="0" w:space="0" w:color="auto"/>
                                <w:bottom w:val="none" w:sz="0" w:space="0" w:color="auto"/>
                                <w:right w:val="none" w:sz="0" w:space="0" w:color="auto"/>
                              </w:divBdr>
                              <w:divsChild>
                                <w:div w:id="61876593">
                                  <w:marLeft w:val="0"/>
                                  <w:marRight w:val="0"/>
                                  <w:marTop w:val="0"/>
                                  <w:marBottom w:val="0"/>
                                  <w:divBdr>
                                    <w:top w:val="none" w:sz="0" w:space="0" w:color="auto"/>
                                    <w:left w:val="none" w:sz="0" w:space="0" w:color="auto"/>
                                    <w:bottom w:val="none" w:sz="0" w:space="0" w:color="auto"/>
                                    <w:right w:val="none" w:sz="0" w:space="0" w:color="auto"/>
                                  </w:divBdr>
                                  <w:divsChild>
                                    <w:div w:id="268512302">
                                      <w:marLeft w:val="0"/>
                                      <w:marRight w:val="0"/>
                                      <w:marTop w:val="0"/>
                                      <w:marBottom w:val="0"/>
                                      <w:divBdr>
                                        <w:top w:val="none" w:sz="0" w:space="0" w:color="auto"/>
                                        <w:left w:val="none" w:sz="0" w:space="0" w:color="auto"/>
                                        <w:bottom w:val="none" w:sz="0" w:space="0" w:color="auto"/>
                                        <w:right w:val="none" w:sz="0" w:space="0" w:color="auto"/>
                                      </w:divBdr>
                                      <w:divsChild>
                                        <w:div w:id="1905724737">
                                          <w:marLeft w:val="0"/>
                                          <w:marRight w:val="0"/>
                                          <w:marTop w:val="0"/>
                                          <w:marBottom w:val="0"/>
                                          <w:divBdr>
                                            <w:top w:val="none" w:sz="0" w:space="0" w:color="auto"/>
                                            <w:left w:val="none" w:sz="0" w:space="0" w:color="auto"/>
                                            <w:bottom w:val="none" w:sz="0" w:space="0" w:color="auto"/>
                                            <w:right w:val="none" w:sz="0" w:space="0" w:color="auto"/>
                                          </w:divBdr>
                                          <w:divsChild>
                                            <w:div w:id="1790082093">
                                              <w:marLeft w:val="0"/>
                                              <w:marRight w:val="0"/>
                                              <w:marTop w:val="0"/>
                                              <w:marBottom w:val="0"/>
                                              <w:divBdr>
                                                <w:top w:val="none" w:sz="0" w:space="0" w:color="auto"/>
                                                <w:left w:val="none" w:sz="0" w:space="0" w:color="auto"/>
                                                <w:bottom w:val="none" w:sz="0" w:space="0" w:color="auto"/>
                                                <w:right w:val="none" w:sz="0" w:space="0" w:color="auto"/>
                                              </w:divBdr>
                                              <w:divsChild>
                                                <w:div w:id="1108429995">
                                                  <w:marLeft w:val="0"/>
                                                  <w:marRight w:val="0"/>
                                                  <w:marTop w:val="0"/>
                                                  <w:marBottom w:val="0"/>
                                                  <w:divBdr>
                                                    <w:top w:val="none" w:sz="0" w:space="0" w:color="auto"/>
                                                    <w:left w:val="none" w:sz="0" w:space="0" w:color="auto"/>
                                                    <w:bottom w:val="none" w:sz="0" w:space="0" w:color="auto"/>
                                                    <w:right w:val="none" w:sz="0" w:space="0" w:color="auto"/>
                                                  </w:divBdr>
                                                  <w:divsChild>
                                                    <w:div w:id="8160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7357331">
      <w:bodyDiv w:val="1"/>
      <w:marLeft w:val="0"/>
      <w:marRight w:val="0"/>
      <w:marTop w:val="0"/>
      <w:marBottom w:val="0"/>
      <w:divBdr>
        <w:top w:val="none" w:sz="0" w:space="0" w:color="auto"/>
        <w:left w:val="none" w:sz="0" w:space="0" w:color="auto"/>
        <w:bottom w:val="none" w:sz="0" w:space="0" w:color="auto"/>
        <w:right w:val="none" w:sz="0" w:space="0" w:color="auto"/>
      </w:divBdr>
    </w:div>
    <w:div w:id="2031904657">
      <w:bodyDiv w:val="1"/>
      <w:marLeft w:val="0"/>
      <w:marRight w:val="0"/>
      <w:marTop w:val="0"/>
      <w:marBottom w:val="0"/>
      <w:divBdr>
        <w:top w:val="none" w:sz="0" w:space="0" w:color="auto"/>
        <w:left w:val="none" w:sz="0" w:space="0" w:color="auto"/>
        <w:bottom w:val="none" w:sz="0" w:space="0" w:color="auto"/>
        <w:right w:val="none" w:sz="0" w:space="0" w:color="auto"/>
      </w:divBdr>
      <w:divsChild>
        <w:div w:id="1367676923">
          <w:marLeft w:val="0"/>
          <w:marRight w:val="0"/>
          <w:marTop w:val="0"/>
          <w:marBottom w:val="0"/>
          <w:divBdr>
            <w:top w:val="none" w:sz="0" w:space="0" w:color="auto"/>
            <w:left w:val="none" w:sz="0" w:space="0" w:color="auto"/>
            <w:bottom w:val="none" w:sz="0" w:space="0" w:color="auto"/>
            <w:right w:val="none" w:sz="0" w:space="0" w:color="auto"/>
          </w:divBdr>
          <w:divsChild>
            <w:div w:id="1270698612">
              <w:marLeft w:val="0"/>
              <w:marRight w:val="0"/>
              <w:marTop w:val="0"/>
              <w:marBottom w:val="0"/>
              <w:divBdr>
                <w:top w:val="none" w:sz="0" w:space="0" w:color="auto"/>
                <w:left w:val="none" w:sz="0" w:space="0" w:color="auto"/>
                <w:bottom w:val="none" w:sz="0" w:space="0" w:color="auto"/>
                <w:right w:val="none" w:sz="0" w:space="0" w:color="auto"/>
              </w:divBdr>
              <w:divsChild>
                <w:div w:id="224723259">
                  <w:marLeft w:val="0"/>
                  <w:marRight w:val="0"/>
                  <w:marTop w:val="0"/>
                  <w:marBottom w:val="0"/>
                  <w:divBdr>
                    <w:top w:val="none" w:sz="0" w:space="0" w:color="auto"/>
                    <w:left w:val="none" w:sz="0" w:space="0" w:color="auto"/>
                    <w:bottom w:val="none" w:sz="0" w:space="0" w:color="auto"/>
                    <w:right w:val="none" w:sz="0" w:space="0" w:color="auto"/>
                  </w:divBdr>
                  <w:divsChild>
                    <w:div w:id="1891990797">
                      <w:marLeft w:val="0"/>
                      <w:marRight w:val="0"/>
                      <w:marTop w:val="0"/>
                      <w:marBottom w:val="0"/>
                      <w:divBdr>
                        <w:top w:val="none" w:sz="0" w:space="0" w:color="auto"/>
                        <w:left w:val="none" w:sz="0" w:space="0" w:color="auto"/>
                        <w:bottom w:val="none" w:sz="0" w:space="0" w:color="auto"/>
                        <w:right w:val="none" w:sz="0" w:space="0" w:color="auto"/>
                      </w:divBdr>
                      <w:divsChild>
                        <w:div w:id="1429428960">
                          <w:marLeft w:val="0"/>
                          <w:marRight w:val="0"/>
                          <w:marTop w:val="0"/>
                          <w:marBottom w:val="0"/>
                          <w:divBdr>
                            <w:top w:val="none" w:sz="0" w:space="0" w:color="auto"/>
                            <w:left w:val="none" w:sz="0" w:space="0" w:color="auto"/>
                            <w:bottom w:val="none" w:sz="0" w:space="0" w:color="auto"/>
                            <w:right w:val="none" w:sz="0" w:space="0" w:color="auto"/>
                          </w:divBdr>
                          <w:divsChild>
                            <w:div w:id="979915884">
                              <w:marLeft w:val="0"/>
                              <w:marRight w:val="0"/>
                              <w:marTop w:val="0"/>
                              <w:marBottom w:val="0"/>
                              <w:divBdr>
                                <w:top w:val="none" w:sz="0" w:space="0" w:color="auto"/>
                                <w:left w:val="none" w:sz="0" w:space="0" w:color="auto"/>
                                <w:bottom w:val="none" w:sz="0" w:space="0" w:color="auto"/>
                                <w:right w:val="none" w:sz="0" w:space="0" w:color="auto"/>
                              </w:divBdr>
                              <w:divsChild>
                                <w:div w:id="116138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1961</Words>
  <Characters>11179</Characters>
  <Application>Microsoft Office Word</Application>
  <DocSecurity>0</DocSecurity>
  <Lines>93</Lines>
  <Paragraphs>26</Paragraphs>
  <ScaleCrop>false</ScaleCrop>
  <Manager/>
  <Company/>
  <LinksUpToDate>false</LinksUpToDate>
  <CharactersWithSpaces>13114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2025-03-10T12:44:00Z</dcterms:created>
  <dc:creator>admin</dc:creator>
  <dc:description>Đề minh họa tuyển sinh 10 Ngữ văn Sở GD Hòa Bình 2025-2026 có đáp án được soạn dưới dạng file word và PDF gồm 7 trang. Các bạn xem và tải về ở dưới.</dc:description>
  <dcterms:modified xsi:type="dcterms:W3CDTF">2025-03-10T12:47:00Z</dcterms:modified>
  <cp:revision>1</cp:revision>
  <dc:title>Đề Minh Họa Tuyển Sinh 10 Ngữ Văn Sở GD Hòa Bình 2025-2026 Có Đáp Án</dc:title>
</cp:coreProperties>
</file>