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9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6716"/>
      </w:tblGrid>
      <w:tr w:rsidR="00240BE3" w:rsidRPr="00BC2CA1" w14:paraId="46FC4C1C" w14:textId="77777777" w:rsidTr="000F6936">
        <w:trPr>
          <w:trHeight w:val="1504"/>
        </w:trPr>
        <w:tc>
          <w:tcPr>
            <w:tcW w:w="3581" w:type="dxa"/>
          </w:tcPr>
          <w:p w14:paraId="7E1CC008" w14:textId="348CE61E" w:rsidR="00240BE3" w:rsidRPr="00BC2CA1" w:rsidRDefault="00240BE3" w:rsidP="00BC2CA1">
            <w:pPr>
              <w:outlineLvl w:val="0"/>
              <w:rPr>
                <w:rFonts w:eastAsia="Times New Roman"/>
                <w:color w:val="262626"/>
                <w:kern w:val="36"/>
                <w:sz w:val="26"/>
                <w:szCs w:val="26"/>
              </w:rPr>
            </w:pPr>
            <w:bookmarkStart w:id="0" w:name="_GoBack"/>
            <w:bookmarkEnd w:id="0"/>
            <w:r w:rsidRPr="00BC2CA1">
              <w:rPr>
                <w:rFonts w:eastAsia="Times New Roman"/>
                <w:color w:val="262626"/>
                <w:kern w:val="36"/>
                <w:sz w:val="26"/>
                <w:szCs w:val="26"/>
              </w:rPr>
              <w:t xml:space="preserve">PHÒNG GD&amp;ĐT </w:t>
            </w:r>
          </w:p>
          <w:p w14:paraId="2FFFE925" w14:textId="77777777" w:rsidR="00240BE3" w:rsidRPr="00BC2CA1" w:rsidRDefault="007B2F02" w:rsidP="00BC2CA1">
            <w:pPr>
              <w:outlineLvl w:val="0"/>
              <w:rPr>
                <w:rFonts w:eastAsia="Times New Roman"/>
                <w:b/>
                <w:color w:val="262626"/>
                <w:kern w:val="36"/>
                <w:sz w:val="26"/>
                <w:szCs w:val="26"/>
              </w:rPr>
            </w:pPr>
            <w:r w:rsidRPr="00BC2CA1">
              <w:rPr>
                <w:rFonts w:eastAsia="Times New Roman"/>
                <w:b/>
                <w:noProof/>
                <w:color w:val="262626"/>
                <w:kern w:val="36"/>
                <w:sz w:val="26"/>
                <w:szCs w:val="26"/>
              </w:rPr>
              <mc:AlternateContent>
                <mc:Choice Requires="wps">
                  <w:drawing>
                    <wp:anchor distT="0" distB="0" distL="114300" distR="114300" simplePos="0" relativeHeight="251659264" behindDoc="0" locked="0" layoutInCell="1" allowOverlap="1" wp14:anchorId="3D88BFAE" wp14:editId="422E43FD">
                      <wp:simplePos x="0" y="0"/>
                      <wp:positionH relativeFrom="column">
                        <wp:posOffset>247851</wp:posOffset>
                      </wp:positionH>
                      <wp:positionV relativeFrom="paragraph">
                        <wp:posOffset>335481</wp:posOffset>
                      </wp:positionV>
                      <wp:extent cx="1390077" cy="327103"/>
                      <wp:effectExtent l="0" t="0" r="19685" b="15875"/>
                      <wp:wrapNone/>
                      <wp:docPr id="1" name="Text Box 1"/>
                      <wp:cNvGraphicFramePr/>
                      <a:graphic xmlns:a="http://schemas.openxmlformats.org/drawingml/2006/main">
                        <a:graphicData uri="http://schemas.microsoft.com/office/word/2010/wordprocessingShape">
                          <wps:wsp>
                            <wps:cNvSpPr txBox="1"/>
                            <wps:spPr>
                              <a:xfrm>
                                <a:off x="0" y="0"/>
                                <a:ext cx="1390077" cy="327103"/>
                              </a:xfrm>
                              <a:prstGeom prst="rect">
                                <a:avLst/>
                              </a:prstGeom>
                              <a:solidFill>
                                <a:schemeClr val="lt1"/>
                              </a:solidFill>
                              <a:ln w="6350">
                                <a:solidFill>
                                  <a:prstClr val="black"/>
                                </a:solidFill>
                              </a:ln>
                            </wps:spPr>
                            <wps:txbx>
                              <w:txbxContent>
                                <w:p w14:paraId="50568AA2" w14:textId="77777777" w:rsidR="007B2F02" w:rsidRDefault="007B2F02" w:rsidP="007B2F02">
                                  <w:pPr>
                                    <w:jc w:val="center"/>
                                  </w:pPr>
                                  <w: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9.5pt;margin-top:26.4pt;width:109.4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JkiSwIAAKEEAAAOAAAAZHJzL2Uyb0RvYy54bWysVE1v2zAMvQ/YfxB0X+x8tFmNOEWWIsOA oC2QDD0rshwLk0VNUmJnv36U7KRpt9Owi0yJT0/kI+nZfVsrchTWSdA5HQ5SSoTmUEi9z+n37erT Z0qcZ7pgCrTI6Uk4ej//+GHWmEyMoAJVCEuQRLusMTmtvDdZkjheiZq5ARih0VmCrZnHrd0nhWUN stcqGaXpbdKALYwFLpzD04fOSeeRvywF909l6YQnKqcYm4+rjesurMl8xrK9ZaaSvA+D/UMUNZMa H71QPTDPyMHKP6hqyS04KP2AQ51AWUouYg6YzTB9l82mYkbEXFAcZy4yuf9Hyx+Pz5bIAmtHiWY1 lmgrWk++QEuGQZ3GuAxBG4Mw3+JxQPbnDg9D0m1p6/DFdAj6UefTRdtAxsOl8V2aTqeUcPSNR9Nh Og40yettY53/KqAmwcipxdpFSdlx7XwHPUPCYw6ULFZSqbgJ/SKWypIjw0orH2NE8jcopUmT09vx TRqJ3/gC9eX+TjH+ow/vCoV8SmPMQZMu92D5dtf2guygOKFOFro+c4avJPKumfPPzGJjoTQ4LP4J l1IBBgO9RUkF9tffzgMe641eShps1Jy6nwdmBSXqm8ZOuBtOJqGz42ZyMx3hxl57dtcefaiXgAph tTG6aAa8V2eztFC/4EwtwqvoYprj2zn1Z3Ppu/HBmeRisYgg7GXD/FpvDA/UoSJBz237wqzp6+mx Ex7h3NIse1fWDhtualgcPJQy1jwI3Kna645zELumn9kwaNf7iHr9s8x/AwAA//8DAFBLAwQUAAYA CAAAACEAFeBYHd0AAAAJAQAADwAAAGRycy9kb3ducmV2LnhtbEyPwU7DMBBE70j8g7VI3KhDSiFJ 41SAChdOFNSzG29ti9iObDcNf89yguNqRrPvtZvZDWzCmGzwAm4XBTD0fVDWawGfHy83FbCUpVdy CB4FfGOCTXd50cpGhbN/x2mXNaMRnxopwOQ8Npyn3qCTaRFG9JQdQ3Qy0xk1V1GeadwNvCyKe+6k 9fTByBGfDfZfu5MTsH3Ste4rGc22UtZO8/74pl+FuL6aH9fAMs75rwy/+IQOHTEdwsmrxAYBy5pU soBVSQaUl6uHGtiBisXdEnjX8v8G3Q8AAAD//wMAUEsBAi0AFAAGAAgAAAAhALaDOJL+AAAA4QEA ABMAAAAAAAAAAAAAAAAAAAAAAFtDb250ZW50X1R5cGVzXS54bWxQSwECLQAUAAYACAAAACEAOP0h /9YAAACUAQAACwAAAAAAAAAAAAAAAAAvAQAAX3JlbHMvLnJlbHNQSwECLQAUAAYACAAAACEAzdSZ IksCAAChBAAADgAAAAAAAAAAAAAAAAAuAgAAZHJzL2Uyb0RvYy54bWxQSwECLQAUAAYACAAAACEA FeBYHd0AAAAJAQAADwAAAAAAAAAAAAAAAAClBAAAZHJzL2Rvd25yZXYueG1sUEsFBgAAAAAEAAQA 8wAAAK8FAAAAAA== " fillcolor="white [3201]" strokeweight=".5pt">
                      <v:textbox>
                        <w:txbxContent>
                          <w:p w:rsidR="007B2F02" w:rsidRDefault="007B2F02" w:rsidP="007B2F02">
                            <w:pPr>
                              <w:jc w:val="center"/>
                            </w:pPr>
                            <w:r>
                              <w:t>Đề chính thức</w:t>
                            </w:r>
                          </w:p>
                        </w:txbxContent>
                      </v:textbox>
                    </v:shape>
                  </w:pict>
                </mc:Fallback>
              </mc:AlternateContent>
            </w:r>
            <w:r w:rsidR="00240BE3" w:rsidRPr="00BC2CA1">
              <w:rPr>
                <w:rFonts w:eastAsia="Times New Roman"/>
                <w:b/>
                <w:color w:val="262626"/>
                <w:kern w:val="36"/>
                <w:sz w:val="26"/>
                <w:szCs w:val="26"/>
              </w:rPr>
              <w:t>CỤM TRUNG HỌC CƠ SỞ</w:t>
            </w:r>
          </w:p>
        </w:tc>
        <w:tc>
          <w:tcPr>
            <w:tcW w:w="6716" w:type="dxa"/>
          </w:tcPr>
          <w:p w14:paraId="079FFC33"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ĐỀ GIAO LƯU HỌC SINH GIỎI LỚP 6,7,</w:t>
            </w:r>
            <w:r w:rsidR="00AB2BE8" w:rsidRPr="00BC2CA1">
              <w:rPr>
                <w:rFonts w:eastAsia="Times New Roman"/>
                <w:b/>
                <w:color w:val="262626"/>
                <w:kern w:val="36"/>
                <w:sz w:val="26"/>
                <w:szCs w:val="26"/>
              </w:rPr>
              <w:t xml:space="preserve"> </w:t>
            </w:r>
            <w:r w:rsidRPr="00BC2CA1">
              <w:rPr>
                <w:rFonts w:eastAsia="Times New Roman"/>
                <w:b/>
                <w:color w:val="262626"/>
                <w:kern w:val="36"/>
                <w:sz w:val="26"/>
                <w:szCs w:val="26"/>
              </w:rPr>
              <w:t>8</w:t>
            </w:r>
          </w:p>
          <w:p w14:paraId="1F9AD625"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NĂM HỌC 2022 – 2023</w:t>
            </w:r>
          </w:p>
          <w:p w14:paraId="121603F7"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b/>
                <w:color w:val="262626"/>
                <w:kern w:val="36"/>
                <w:sz w:val="26"/>
                <w:szCs w:val="26"/>
              </w:rPr>
              <w:t>Môn: Ngữ văn 7</w:t>
            </w:r>
          </w:p>
          <w:p w14:paraId="71A2C8E2" w14:textId="77777777" w:rsidR="00240BE3" w:rsidRPr="00BC2CA1" w:rsidRDefault="00240BE3" w:rsidP="00BC2CA1">
            <w:pPr>
              <w:jc w:val="center"/>
              <w:outlineLvl w:val="0"/>
              <w:rPr>
                <w:rFonts w:eastAsia="Times New Roman"/>
                <w:color w:val="262626"/>
                <w:kern w:val="36"/>
                <w:sz w:val="26"/>
                <w:szCs w:val="26"/>
              </w:rPr>
            </w:pPr>
            <w:r w:rsidRPr="00BC2CA1">
              <w:rPr>
                <w:rFonts w:eastAsia="Times New Roman"/>
                <w:b/>
                <w:color w:val="262626"/>
                <w:kern w:val="36"/>
                <w:sz w:val="26"/>
                <w:szCs w:val="26"/>
              </w:rPr>
              <w:t>Thời gian: 150 phút</w:t>
            </w:r>
            <w:r w:rsidRPr="00BC2CA1">
              <w:rPr>
                <w:rFonts w:eastAsia="Times New Roman"/>
                <w:color w:val="262626"/>
                <w:kern w:val="36"/>
                <w:sz w:val="26"/>
                <w:szCs w:val="26"/>
              </w:rPr>
              <w:t>(không kể thời gian giao đề)</w:t>
            </w:r>
          </w:p>
          <w:p w14:paraId="0D01821C" w14:textId="77777777" w:rsidR="00240BE3" w:rsidRPr="00BC2CA1" w:rsidRDefault="00240BE3" w:rsidP="00BC2CA1">
            <w:pPr>
              <w:jc w:val="center"/>
              <w:outlineLvl w:val="0"/>
              <w:rPr>
                <w:rFonts w:eastAsia="Times New Roman"/>
                <w:color w:val="262626"/>
                <w:kern w:val="36"/>
                <w:sz w:val="26"/>
                <w:szCs w:val="26"/>
              </w:rPr>
            </w:pPr>
            <w:r w:rsidRPr="00BC2CA1">
              <w:rPr>
                <w:rFonts w:eastAsia="Times New Roman"/>
                <w:color w:val="262626"/>
                <w:kern w:val="36"/>
                <w:sz w:val="26"/>
                <w:szCs w:val="26"/>
              </w:rPr>
              <w:t>Ngày giao lưu: 22/03/2023</w:t>
            </w:r>
          </w:p>
          <w:p w14:paraId="0DE93754" w14:textId="77777777" w:rsidR="00240BE3" w:rsidRPr="00BC2CA1" w:rsidRDefault="00240BE3" w:rsidP="00BC2CA1">
            <w:pPr>
              <w:jc w:val="center"/>
              <w:outlineLvl w:val="0"/>
              <w:rPr>
                <w:rFonts w:eastAsia="Times New Roman"/>
                <w:b/>
                <w:color w:val="262626"/>
                <w:kern w:val="36"/>
                <w:sz w:val="26"/>
                <w:szCs w:val="26"/>
              </w:rPr>
            </w:pPr>
            <w:r w:rsidRPr="00BC2CA1">
              <w:rPr>
                <w:rFonts w:eastAsia="Times New Roman"/>
                <w:color w:val="262626"/>
                <w:kern w:val="36"/>
                <w:sz w:val="26"/>
                <w:szCs w:val="26"/>
              </w:rPr>
              <w:t>(Đề gồm: 02 trang)</w:t>
            </w:r>
          </w:p>
        </w:tc>
      </w:tr>
    </w:tbl>
    <w:p w14:paraId="5800A9A8" w14:textId="77777777" w:rsidR="001B7521" w:rsidRDefault="001B7521" w:rsidP="00BC2CA1">
      <w:pPr>
        <w:shd w:val="clear" w:color="auto" w:fill="FFFFFF"/>
        <w:outlineLvl w:val="0"/>
        <w:rPr>
          <w:rFonts w:eastAsia="Times New Roman"/>
          <w:b/>
          <w:color w:val="262626"/>
          <w:kern w:val="36"/>
          <w:szCs w:val="28"/>
        </w:rPr>
      </w:pPr>
    </w:p>
    <w:p w14:paraId="2C7989EB" w14:textId="77777777" w:rsidR="00EF35C2" w:rsidRPr="00BC2CA1" w:rsidRDefault="00EF35C2" w:rsidP="00BC2CA1">
      <w:pPr>
        <w:shd w:val="clear" w:color="auto" w:fill="FFFFFF"/>
        <w:outlineLvl w:val="0"/>
        <w:rPr>
          <w:rFonts w:eastAsia="Times New Roman"/>
          <w:b/>
          <w:color w:val="262626"/>
          <w:kern w:val="36"/>
          <w:szCs w:val="28"/>
        </w:rPr>
      </w:pPr>
      <w:r w:rsidRPr="00BC2CA1">
        <w:rPr>
          <w:rFonts w:eastAsia="Times New Roman"/>
          <w:b/>
          <w:color w:val="262626"/>
          <w:kern w:val="36"/>
          <w:szCs w:val="28"/>
        </w:rPr>
        <w:t>PHẦN I: ĐỌC - HIỂU (</w:t>
      </w:r>
      <w:r w:rsidRPr="00685EAE">
        <w:rPr>
          <w:rFonts w:eastAsia="Times New Roman"/>
          <w:b/>
          <w:i/>
          <w:color w:val="262626"/>
          <w:kern w:val="36"/>
          <w:szCs w:val="28"/>
        </w:rPr>
        <w:t>12</w:t>
      </w:r>
      <w:r w:rsidR="00685EAE" w:rsidRPr="00685EAE">
        <w:rPr>
          <w:rFonts w:eastAsia="Times New Roman"/>
          <w:b/>
          <w:i/>
          <w:color w:val="262626"/>
          <w:kern w:val="36"/>
          <w:szCs w:val="28"/>
        </w:rPr>
        <w:t>.0</w:t>
      </w:r>
      <w:r w:rsidR="00240BE3" w:rsidRPr="00685EAE">
        <w:rPr>
          <w:rFonts w:eastAsia="Times New Roman"/>
          <w:b/>
          <w:i/>
          <w:color w:val="262626"/>
          <w:kern w:val="36"/>
          <w:szCs w:val="28"/>
        </w:rPr>
        <w:t xml:space="preserve"> </w:t>
      </w:r>
      <w:r w:rsidRPr="00685EAE">
        <w:rPr>
          <w:rFonts w:eastAsia="Times New Roman"/>
          <w:b/>
          <w:i/>
          <w:color w:val="262626"/>
          <w:kern w:val="36"/>
          <w:szCs w:val="28"/>
        </w:rPr>
        <w:t>điểm</w:t>
      </w:r>
      <w:r w:rsidRPr="00BC2CA1">
        <w:rPr>
          <w:rFonts w:eastAsia="Times New Roman"/>
          <w:b/>
          <w:color w:val="262626"/>
          <w:kern w:val="36"/>
          <w:szCs w:val="28"/>
        </w:rPr>
        <w:t>)</w:t>
      </w:r>
    </w:p>
    <w:p w14:paraId="4DACC7D3" w14:textId="77777777" w:rsidR="00EF35C2" w:rsidRPr="00BC2CA1" w:rsidRDefault="00EF35C2" w:rsidP="00BC2CA1">
      <w:pPr>
        <w:shd w:val="clear" w:color="auto" w:fill="FFFFFF"/>
        <w:outlineLvl w:val="0"/>
        <w:rPr>
          <w:rFonts w:eastAsia="Times New Roman"/>
          <w:b/>
          <w:color w:val="262626"/>
          <w:kern w:val="36"/>
          <w:szCs w:val="28"/>
        </w:rPr>
      </w:pPr>
      <w:r w:rsidRPr="00BC2CA1">
        <w:rPr>
          <w:rFonts w:eastAsia="Times New Roman"/>
          <w:b/>
          <w:color w:val="262626"/>
          <w:kern w:val="36"/>
          <w:szCs w:val="28"/>
        </w:rPr>
        <w:tab/>
        <w:t xml:space="preserve">Đọc kĩ bài thơ sau và thực hiện các yêu cầu bên dưới: </w:t>
      </w:r>
    </w:p>
    <w:p w14:paraId="787AC01E" w14:textId="77777777" w:rsidR="00685EAE" w:rsidRDefault="00685EAE" w:rsidP="00BC2CA1">
      <w:pPr>
        <w:shd w:val="clear" w:color="auto" w:fill="FFFFFF"/>
        <w:jc w:val="center"/>
        <w:outlineLvl w:val="0"/>
        <w:rPr>
          <w:rFonts w:eastAsia="Times New Roman"/>
          <w:b/>
          <w:color w:val="262626"/>
          <w:kern w:val="36"/>
          <w:szCs w:val="28"/>
        </w:rPr>
      </w:pPr>
    </w:p>
    <w:p w14:paraId="18293045" w14:textId="77777777" w:rsidR="00EF35C2" w:rsidRDefault="00EF35C2" w:rsidP="00BC2CA1">
      <w:pPr>
        <w:shd w:val="clear" w:color="auto" w:fill="FFFFFF"/>
        <w:jc w:val="center"/>
        <w:outlineLvl w:val="0"/>
        <w:rPr>
          <w:rFonts w:eastAsia="Times New Roman"/>
          <w:b/>
          <w:color w:val="262626"/>
          <w:kern w:val="36"/>
          <w:szCs w:val="28"/>
        </w:rPr>
      </w:pPr>
      <w:r w:rsidRPr="00BC2CA1">
        <w:rPr>
          <w:rFonts w:eastAsia="Times New Roman"/>
          <w:b/>
          <w:color w:val="262626"/>
          <w:kern w:val="36"/>
          <w:szCs w:val="28"/>
        </w:rPr>
        <w:t>ĐI DỌC LỜI RU</w:t>
      </w:r>
    </w:p>
    <w:p w14:paraId="7F2D73CC" w14:textId="77777777" w:rsidR="001B7521" w:rsidRPr="00BC2CA1" w:rsidRDefault="001B7521" w:rsidP="00BC2CA1">
      <w:pPr>
        <w:shd w:val="clear" w:color="auto" w:fill="FFFFFF"/>
        <w:jc w:val="center"/>
        <w:outlineLvl w:val="0"/>
        <w:rPr>
          <w:rFonts w:eastAsia="Times New Roman"/>
          <w:b/>
          <w:color w:val="262626"/>
          <w:kern w:val="36"/>
          <w:szCs w:val="28"/>
        </w:rPr>
      </w:pPr>
    </w:p>
    <w:p w14:paraId="0DC043D0" w14:textId="77777777" w:rsidR="00EF35C2" w:rsidRPr="00AD5D6C" w:rsidRDefault="00EF35C2" w:rsidP="00BC2CA1">
      <w:pPr>
        <w:shd w:val="clear" w:color="auto" w:fill="FFFFFF"/>
        <w:jc w:val="center"/>
        <w:outlineLvl w:val="0"/>
        <w:rPr>
          <w:rFonts w:eastAsia="Times New Roman"/>
          <w:kern w:val="36"/>
          <w:szCs w:val="28"/>
        </w:rPr>
      </w:pPr>
      <w:r w:rsidRPr="00BC2CA1">
        <w:rPr>
          <w:rFonts w:eastAsia="Times New Roman"/>
          <w:i/>
          <w:color w:val="262626"/>
          <w:kern w:val="36"/>
          <w:szCs w:val="28"/>
        </w:rPr>
        <w:t xml:space="preserve"> </w:t>
      </w:r>
      <w:r w:rsidRPr="00AD5D6C">
        <w:rPr>
          <w:rFonts w:eastAsia="Times New Roman"/>
          <w:kern w:val="36"/>
          <w:szCs w:val="28"/>
        </w:rPr>
        <w:t>À ơi…đi suốt cuộc đời,</w:t>
      </w:r>
    </w:p>
    <w:p w14:paraId="23F628D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Vẫn nghiêng cánh võng những lời mẹ ru.</w:t>
      </w:r>
    </w:p>
    <w:p w14:paraId="358A0611"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Câu ca từ thuở ngày xưa,</w:t>
      </w:r>
    </w:p>
    <w:p w14:paraId="0B178FF9"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Hắt hiu những nẻo nắng mưa cuộc đời.</w:t>
      </w:r>
    </w:p>
    <w:p w14:paraId="21FAF61C"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Chông chênh hạnh phúc xa vời,</w:t>
      </w:r>
    </w:p>
    <w:p w14:paraId="33C061EB"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Lắt lay số phận những lời đắng cay.</w:t>
      </w:r>
    </w:p>
    <w:p w14:paraId="767954B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Mẹ gom cả thế gian này,</w:t>
      </w:r>
    </w:p>
    <w:p w14:paraId="27B4540A"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Tình yêu hạnh phúc trao tay con cầm.</w:t>
      </w:r>
    </w:p>
    <w:p w14:paraId="4C08CFD6"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Nẻo xưa nước mắt âm thầm,</w:t>
      </w:r>
    </w:p>
    <w:p w14:paraId="091A142B"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Đường gần trái ngọt con cầm trên tay.</w:t>
      </w:r>
    </w:p>
    <w:p w14:paraId="48847DC7" w14:textId="77777777" w:rsidR="00EF35C2" w:rsidRPr="00AD5D6C" w:rsidRDefault="00EF35C2" w:rsidP="00BC2CA1">
      <w:pPr>
        <w:shd w:val="clear" w:color="auto" w:fill="FFFFFF"/>
        <w:outlineLvl w:val="0"/>
        <w:rPr>
          <w:rFonts w:eastAsia="Times New Roman"/>
          <w:kern w:val="36"/>
          <w:szCs w:val="28"/>
        </w:rPr>
      </w:pPr>
      <w:r w:rsidRPr="00AD5D6C">
        <w:rPr>
          <w:rFonts w:eastAsia="Times New Roman"/>
          <w:kern w:val="36"/>
          <w:szCs w:val="28"/>
        </w:rPr>
        <w:tab/>
      </w:r>
      <w:r w:rsidRPr="00AD5D6C">
        <w:rPr>
          <w:rFonts w:eastAsia="Times New Roman"/>
          <w:kern w:val="36"/>
          <w:szCs w:val="28"/>
        </w:rPr>
        <w:tab/>
      </w:r>
      <w:r w:rsidRPr="00AD5D6C">
        <w:rPr>
          <w:rFonts w:eastAsia="Times New Roman"/>
          <w:kern w:val="36"/>
          <w:szCs w:val="28"/>
        </w:rPr>
        <w:tab/>
      </w:r>
      <w:r w:rsidRPr="00AD5D6C">
        <w:rPr>
          <w:rFonts w:eastAsia="Times New Roman"/>
          <w:kern w:val="36"/>
          <w:szCs w:val="28"/>
        </w:rPr>
        <w:tab/>
        <w:t>À ơi…</w:t>
      </w:r>
    </w:p>
    <w:p w14:paraId="1DDA1210" w14:textId="77777777" w:rsidR="00EF35C2" w:rsidRPr="00AD5D6C" w:rsidRDefault="00EF35C2" w:rsidP="00BC2CA1">
      <w:pPr>
        <w:shd w:val="clear" w:color="auto" w:fill="FFFFFF"/>
        <w:jc w:val="center"/>
        <w:outlineLvl w:val="0"/>
        <w:rPr>
          <w:rFonts w:eastAsia="Times New Roman"/>
          <w:kern w:val="36"/>
          <w:szCs w:val="28"/>
        </w:rPr>
      </w:pPr>
      <w:r w:rsidRPr="00AD5D6C">
        <w:rPr>
          <w:rFonts w:eastAsia="Times New Roman"/>
          <w:kern w:val="36"/>
          <w:szCs w:val="28"/>
        </w:rPr>
        <w:t>Bóng cả mây bay</w:t>
      </w:r>
    </w:p>
    <w:p w14:paraId="51F3B053" w14:textId="77777777" w:rsidR="00EF35C2" w:rsidRPr="00BC2CA1" w:rsidRDefault="00EF35C2" w:rsidP="00BC2CA1">
      <w:pPr>
        <w:shd w:val="clear" w:color="auto" w:fill="FFFFFF"/>
        <w:jc w:val="center"/>
        <w:outlineLvl w:val="0"/>
        <w:rPr>
          <w:rFonts w:eastAsia="Times New Roman"/>
          <w:i/>
          <w:kern w:val="36"/>
          <w:szCs w:val="28"/>
        </w:rPr>
      </w:pPr>
      <w:r w:rsidRPr="00AD5D6C">
        <w:rPr>
          <w:rFonts w:eastAsia="Times New Roman"/>
          <w:kern w:val="36"/>
          <w:szCs w:val="28"/>
        </w:rPr>
        <w:t>Lời ru đi dọc tháng ngày trong con…</w:t>
      </w:r>
    </w:p>
    <w:p w14:paraId="0CC0490E" w14:textId="77777777" w:rsidR="00EF35C2" w:rsidRDefault="00EF35C2" w:rsidP="001B7521">
      <w:pPr>
        <w:shd w:val="clear" w:color="auto" w:fill="FFFFFF"/>
        <w:outlineLvl w:val="0"/>
        <w:rPr>
          <w:rFonts w:eastAsia="Times New Roman"/>
          <w:color w:val="262626"/>
          <w:kern w:val="36"/>
          <w:szCs w:val="28"/>
        </w:rPr>
      </w:pP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r>
      <w:r w:rsidRPr="00BC2CA1">
        <w:rPr>
          <w:rFonts w:eastAsia="Times New Roman"/>
          <w:color w:val="262626"/>
          <w:kern w:val="36"/>
          <w:szCs w:val="28"/>
        </w:rPr>
        <w:tab/>
        <w:t>(Chu Thị Thơm)</w:t>
      </w:r>
    </w:p>
    <w:p w14:paraId="47BF5CF3" w14:textId="77777777" w:rsidR="00EF35C2" w:rsidRPr="00BC2CA1" w:rsidRDefault="00EF35C2" w:rsidP="00BC2CA1">
      <w:pPr>
        <w:ind w:left="-142"/>
        <w:rPr>
          <w:szCs w:val="28"/>
        </w:rPr>
      </w:pPr>
      <w:r w:rsidRPr="00BC2CA1">
        <w:rPr>
          <w:b/>
          <w:szCs w:val="28"/>
        </w:rPr>
        <w:tab/>
        <w:t>Câu 1</w:t>
      </w:r>
      <w:r w:rsidR="001B7521">
        <w:rPr>
          <w:b/>
          <w:szCs w:val="28"/>
        </w:rPr>
        <w:t xml:space="preserve">. </w:t>
      </w:r>
      <w:r w:rsidRPr="00BC2CA1">
        <w:rPr>
          <w:b/>
          <w:szCs w:val="28"/>
        </w:rPr>
        <w:t>(</w:t>
      </w:r>
      <w:r w:rsidRPr="00BC2CA1">
        <w:rPr>
          <w:b/>
          <w:i/>
          <w:szCs w:val="28"/>
        </w:rPr>
        <w:t>0,5 điểm</w:t>
      </w:r>
      <w:r w:rsidRPr="00BC2CA1">
        <w:rPr>
          <w:b/>
          <w:szCs w:val="28"/>
        </w:rPr>
        <w:t xml:space="preserve">) </w:t>
      </w:r>
      <w:r w:rsidRPr="00BC2CA1">
        <w:rPr>
          <w:szCs w:val="28"/>
        </w:rPr>
        <w:t xml:space="preserve">Bài thơ viết theo thể thơ gì? </w:t>
      </w:r>
    </w:p>
    <w:tbl>
      <w:tblPr>
        <w:tblW w:w="0" w:type="auto"/>
        <w:tblLook w:val="04A0" w:firstRow="1" w:lastRow="0" w:firstColumn="1" w:lastColumn="0" w:noHBand="0" w:noVBand="1"/>
      </w:tblPr>
      <w:tblGrid>
        <w:gridCol w:w="4785"/>
        <w:gridCol w:w="4786"/>
      </w:tblGrid>
      <w:tr w:rsidR="00EF35C2" w:rsidRPr="00BC2CA1" w14:paraId="23A1F23C" w14:textId="77777777" w:rsidTr="00EB3618">
        <w:tc>
          <w:tcPr>
            <w:tcW w:w="4810" w:type="dxa"/>
            <w:shd w:val="clear" w:color="auto" w:fill="auto"/>
          </w:tcPr>
          <w:p w14:paraId="135DBF54" w14:textId="77777777" w:rsidR="00EF35C2" w:rsidRPr="00BC2CA1" w:rsidRDefault="00EF35C2" w:rsidP="00BC2CA1">
            <w:pPr>
              <w:jc w:val="both"/>
              <w:rPr>
                <w:szCs w:val="28"/>
              </w:rPr>
            </w:pPr>
            <w:r w:rsidRPr="00BC2CA1">
              <w:rPr>
                <w:szCs w:val="28"/>
              </w:rPr>
              <w:t xml:space="preserve">       A. Lục bát</w:t>
            </w:r>
          </w:p>
        </w:tc>
        <w:tc>
          <w:tcPr>
            <w:tcW w:w="4811" w:type="dxa"/>
            <w:shd w:val="clear" w:color="auto" w:fill="auto"/>
          </w:tcPr>
          <w:p w14:paraId="0E81C652" w14:textId="77777777" w:rsidR="00EF35C2" w:rsidRPr="00BC2CA1" w:rsidRDefault="00EF35C2" w:rsidP="00BC2CA1">
            <w:pPr>
              <w:jc w:val="both"/>
              <w:rPr>
                <w:szCs w:val="28"/>
              </w:rPr>
            </w:pPr>
            <w:r w:rsidRPr="00BC2CA1">
              <w:rPr>
                <w:szCs w:val="28"/>
              </w:rPr>
              <w:t>B. Lục bát biến thể</w:t>
            </w:r>
          </w:p>
        </w:tc>
      </w:tr>
      <w:tr w:rsidR="00EF35C2" w:rsidRPr="00BC2CA1" w14:paraId="53E916C9" w14:textId="77777777" w:rsidTr="00EB3618">
        <w:tc>
          <w:tcPr>
            <w:tcW w:w="4810" w:type="dxa"/>
            <w:shd w:val="clear" w:color="auto" w:fill="auto"/>
          </w:tcPr>
          <w:p w14:paraId="16D6B55A" w14:textId="77777777" w:rsidR="00EF35C2" w:rsidRPr="00BC2CA1" w:rsidRDefault="00EF35C2" w:rsidP="00BC2CA1">
            <w:pPr>
              <w:jc w:val="both"/>
              <w:rPr>
                <w:szCs w:val="28"/>
              </w:rPr>
            </w:pPr>
            <w:r w:rsidRPr="00BC2CA1">
              <w:rPr>
                <w:szCs w:val="28"/>
              </w:rPr>
              <w:t xml:space="preserve">       C. Sáu chữ</w:t>
            </w:r>
          </w:p>
        </w:tc>
        <w:tc>
          <w:tcPr>
            <w:tcW w:w="4811" w:type="dxa"/>
            <w:shd w:val="clear" w:color="auto" w:fill="auto"/>
          </w:tcPr>
          <w:p w14:paraId="45F7F119" w14:textId="77777777" w:rsidR="00EF35C2" w:rsidRPr="00BC2CA1" w:rsidRDefault="00EF35C2" w:rsidP="00BC2CA1">
            <w:pPr>
              <w:jc w:val="both"/>
              <w:rPr>
                <w:szCs w:val="28"/>
              </w:rPr>
            </w:pPr>
            <w:r w:rsidRPr="00BC2CA1">
              <w:rPr>
                <w:szCs w:val="28"/>
              </w:rPr>
              <w:t>D. Tám chữ</w:t>
            </w:r>
          </w:p>
        </w:tc>
      </w:tr>
    </w:tbl>
    <w:p w14:paraId="301BFA88" w14:textId="77777777" w:rsidR="00EF35C2" w:rsidRPr="00BC2CA1" w:rsidRDefault="00EF35C2" w:rsidP="00BC2CA1">
      <w:pPr>
        <w:jc w:val="both"/>
        <w:rPr>
          <w:szCs w:val="28"/>
        </w:rPr>
      </w:pPr>
      <w:r w:rsidRPr="00BC2CA1">
        <w:rPr>
          <w:b/>
          <w:szCs w:val="28"/>
        </w:rPr>
        <w:t>Câu 2</w:t>
      </w:r>
      <w:r w:rsidR="001B7521">
        <w:rPr>
          <w:b/>
          <w:szCs w:val="28"/>
        </w:rPr>
        <w:t>.</w:t>
      </w:r>
      <w:r w:rsidRPr="00BC2CA1">
        <w:rPr>
          <w:b/>
          <w:szCs w:val="28"/>
        </w:rPr>
        <w:t xml:space="preserve"> (</w:t>
      </w:r>
      <w:r w:rsidRPr="00BC2CA1">
        <w:rPr>
          <w:b/>
          <w:i/>
          <w:szCs w:val="28"/>
        </w:rPr>
        <w:t>0,5 điểm</w:t>
      </w:r>
      <w:r w:rsidRPr="00BC2CA1">
        <w:rPr>
          <w:b/>
          <w:szCs w:val="28"/>
        </w:rPr>
        <w:t xml:space="preserve">)  </w:t>
      </w:r>
      <w:r w:rsidRPr="00BC2CA1">
        <w:rPr>
          <w:szCs w:val="28"/>
        </w:rPr>
        <w:t xml:space="preserve">Xác định phương thức biểu đạt chính của bài thơ trên? </w:t>
      </w:r>
    </w:p>
    <w:tbl>
      <w:tblPr>
        <w:tblW w:w="0" w:type="auto"/>
        <w:tblLook w:val="04A0" w:firstRow="1" w:lastRow="0" w:firstColumn="1" w:lastColumn="0" w:noHBand="0" w:noVBand="1"/>
      </w:tblPr>
      <w:tblGrid>
        <w:gridCol w:w="4785"/>
        <w:gridCol w:w="4786"/>
      </w:tblGrid>
      <w:tr w:rsidR="00EF35C2" w:rsidRPr="00BC2CA1" w14:paraId="088447D6" w14:textId="77777777" w:rsidTr="00EB3618">
        <w:tc>
          <w:tcPr>
            <w:tcW w:w="4810" w:type="dxa"/>
            <w:shd w:val="clear" w:color="auto" w:fill="auto"/>
          </w:tcPr>
          <w:p w14:paraId="3C670142" w14:textId="77777777" w:rsidR="00EF35C2" w:rsidRPr="00BC2CA1" w:rsidRDefault="00EF35C2" w:rsidP="00BC2CA1">
            <w:pPr>
              <w:jc w:val="both"/>
              <w:rPr>
                <w:szCs w:val="28"/>
              </w:rPr>
            </w:pPr>
            <w:r w:rsidRPr="00BC2CA1">
              <w:rPr>
                <w:szCs w:val="28"/>
              </w:rPr>
              <w:t xml:space="preserve">        A. Tự sự</w:t>
            </w:r>
          </w:p>
        </w:tc>
        <w:tc>
          <w:tcPr>
            <w:tcW w:w="4811" w:type="dxa"/>
            <w:shd w:val="clear" w:color="auto" w:fill="auto"/>
          </w:tcPr>
          <w:p w14:paraId="56A81040" w14:textId="77777777" w:rsidR="00EF35C2" w:rsidRPr="00BC2CA1" w:rsidRDefault="00EF35C2" w:rsidP="00BC2CA1">
            <w:pPr>
              <w:jc w:val="both"/>
              <w:rPr>
                <w:szCs w:val="28"/>
              </w:rPr>
            </w:pPr>
            <w:r w:rsidRPr="00BC2CA1">
              <w:rPr>
                <w:szCs w:val="28"/>
              </w:rPr>
              <w:t>B. Miêu tả</w:t>
            </w:r>
          </w:p>
        </w:tc>
      </w:tr>
      <w:tr w:rsidR="00EF35C2" w:rsidRPr="00BC2CA1" w14:paraId="3665AB4D" w14:textId="77777777" w:rsidTr="00EB3618">
        <w:tc>
          <w:tcPr>
            <w:tcW w:w="4810" w:type="dxa"/>
            <w:shd w:val="clear" w:color="auto" w:fill="auto"/>
          </w:tcPr>
          <w:p w14:paraId="55C49563" w14:textId="77777777" w:rsidR="00EF35C2" w:rsidRPr="00BC2CA1" w:rsidRDefault="00EF35C2" w:rsidP="00BC2CA1">
            <w:pPr>
              <w:jc w:val="both"/>
              <w:rPr>
                <w:szCs w:val="28"/>
              </w:rPr>
            </w:pPr>
            <w:r w:rsidRPr="00BC2CA1">
              <w:rPr>
                <w:szCs w:val="28"/>
              </w:rPr>
              <w:t xml:space="preserve">        C. Biểu cảm</w:t>
            </w:r>
          </w:p>
        </w:tc>
        <w:tc>
          <w:tcPr>
            <w:tcW w:w="4811" w:type="dxa"/>
            <w:shd w:val="clear" w:color="auto" w:fill="auto"/>
          </w:tcPr>
          <w:p w14:paraId="71A3DD17" w14:textId="77777777" w:rsidR="00EF35C2" w:rsidRPr="00BC2CA1" w:rsidRDefault="00EF35C2" w:rsidP="00BC2CA1">
            <w:pPr>
              <w:jc w:val="both"/>
              <w:rPr>
                <w:szCs w:val="28"/>
              </w:rPr>
            </w:pPr>
            <w:r w:rsidRPr="00BC2CA1">
              <w:rPr>
                <w:szCs w:val="28"/>
              </w:rPr>
              <w:t>D. Nghị luận</w:t>
            </w:r>
          </w:p>
        </w:tc>
      </w:tr>
    </w:tbl>
    <w:p w14:paraId="75696AD5" w14:textId="77777777" w:rsidR="00EF35C2" w:rsidRPr="00BC2CA1" w:rsidRDefault="00EF35C2" w:rsidP="00BC2CA1">
      <w:pPr>
        <w:jc w:val="both"/>
        <w:rPr>
          <w:szCs w:val="28"/>
        </w:rPr>
      </w:pPr>
      <w:r w:rsidRPr="00BC2CA1">
        <w:rPr>
          <w:b/>
          <w:szCs w:val="28"/>
        </w:rPr>
        <w:t>Câu 3</w:t>
      </w:r>
      <w:r w:rsidR="001B7521">
        <w:rPr>
          <w:b/>
          <w:szCs w:val="28"/>
        </w:rPr>
        <w:t>. (</w:t>
      </w:r>
      <w:r w:rsidRPr="00BC2CA1">
        <w:rPr>
          <w:b/>
          <w:i/>
          <w:szCs w:val="28"/>
        </w:rPr>
        <w:t>0,5 điểm</w:t>
      </w:r>
      <w:r w:rsidRPr="00BC2CA1">
        <w:rPr>
          <w:b/>
          <w:szCs w:val="28"/>
        </w:rPr>
        <w:t xml:space="preserve">) </w:t>
      </w:r>
      <w:r w:rsidRPr="00BC2CA1">
        <w:rPr>
          <w:szCs w:val="28"/>
        </w:rPr>
        <w:t xml:space="preserve">Nhân vật trữ tình trong bài thơ là? </w:t>
      </w:r>
    </w:p>
    <w:tbl>
      <w:tblPr>
        <w:tblW w:w="0" w:type="auto"/>
        <w:tblLook w:val="04A0" w:firstRow="1" w:lastRow="0" w:firstColumn="1" w:lastColumn="0" w:noHBand="0" w:noVBand="1"/>
      </w:tblPr>
      <w:tblGrid>
        <w:gridCol w:w="4785"/>
        <w:gridCol w:w="4786"/>
      </w:tblGrid>
      <w:tr w:rsidR="00EF35C2" w:rsidRPr="00BC2CA1" w14:paraId="0180C886" w14:textId="77777777" w:rsidTr="00EB3618">
        <w:tc>
          <w:tcPr>
            <w:tcW w:w="4810" w:type="dxa"/>
            <w:shd w:val="clear" w:color="auto" w:fill="auto"/>
          </w:tcPr>
          <w:p w14:paraId="6834609E" w14:textId="77777777" w:rsidR="00EF35C2" w:rsidRPr="00BC2CA1" w:rsidRDefault="00EF35C2" w:rsidP="00BC2CA1">
            <w:pPr>
              <w:jc w:val="both"/>
              <w:rPr>
                <w:szCs w:val="28"/>
              </w:rPr>
            </w:pPr>
            <w:r w:rsidRPr="00BC2CA1">
              <w:rPr>
                <w:szCs w:val="28"/>
              </w:rPr>
              <w:t xml:space="preserve">        A. Người mẹ</w:t>
            </w:r>
          </w:p>
        </w:tc>
        <w:tc>
          <w:tcPr>
            <w:tcW w:w="4811" w:type="dxa"/>
            <w:shd w:val="clear" w:color="auto" w:fill="auto"/>
          </w:tcPr>
          <w:p w14:paraId="3C6B7553" w14:textId="77777777" w:rsidR="00EF35C2" w:rsidRPr="00BC2CA1" w:rsidRDefault="00EF35C2" w:rsidP="00BC2CA1">
            <w:pPr>
              <w:jc w:val="both"/>
              <w:rPr>
                <w:szCs w:val="28"/>
              </w:rPr>
            </w:pPr>
            <w:r w:rsidRPr="00BC2CA1">
              <w:rPr>
                <w:szCs w:val="28"/>
              </w:rPr>
              <w:t>B. Bóng cả, mây bay</w:t>
            </w:r>
          </w:p>
        </w:tc>
      </w:tr>
      <w:tr w:rsidR="00EF35C2" w:rsidRPr="00BC2CA1" w14:paraId="46CB5755" w14:textId="77777777" w:rsidTr="00EB3618">
        <w:tc>
          <w:tcPr>
            <w:tcW w:w="4810" w:type="dxa"/>
            <w:shd w:val="clear" w:color="auto" w:fill="auto"/>
          </w:tcPr>
          <w:p w14:paraId="44996837" w14:textId="77777777" w:rsidR="00EF35C2" w:rsidRPr="00BC2CA1" w:rsidRDefault="00EF35C2" w:rsidP="00BC2CA1">
            <w:pPr>
              <w:jc w:val="both"/>
              <w:rPr>
                <w:szCs w:val="28"/>
              </w:rPr>
            </w:pPr>
            <w:r w:rsidRPr="00BC2CA1">
              <w:rPr>
                <w:szCs w:val="28"/>
              </w:rPr>
              <w:t xml:space="preserve">        C. Lời ru</w:t>
            </w:r>
          </w:p>
        </w:tc>
        <w:tc>
          <w:tcPr>
            <w:tcW w:w="4811" w:type="dxa"/>
            <w:shd w:val="clear" w:color="auto" w:fill="auto"/>
          </w:tcPr>
          <w:p w14:paraId="4C3FCDEA" w14:textId="77777777" w:rsidR="00EF35C2" w:rsidRPr="00BC2CA1" w:rsidRDefault="00EF35C2" w:rsidP="00BC2CA1">
            <w:pPr>
              <w:jc w:val="both"/>
              <w:rPr>
                <w:szCs w:val="28"/>
              </w:rPr>
            </w:pPr>
            <w:r w:rsidRPr="00BC2CA1">
              <w:rPr>
                <w:szCs w:val="28"/>
              </w:rPr>
              <w:t>D. Người con</w:t>
            </w:r>
          </w:p>
        </w:tc>
      </w:tr>
    </w:tbl>
    <w:p w14:paraId="01E2431B" w14:textId="77777777" w:rsidR="00EF35C2" w:rsidRPr="00BC2CA1" w:rsidRDefault="00EF35C2" w:rsidP="00BC2CA1">
      <w:pPr>
        <w:shd w:val="clear" w:color="auto" w:fill="FFFFFF"/>
        <w:outlineLvl w:val="0"/>
        <w:rPr>
          <w:rFonts w:eastAsia="Times New Roman"/>
          <w:i/>
          <w:kern w:val="36"/>
          <w:szCs w:val="28"/>
        </w:rPr>
      </w:pPr>
      <w:r w:rsidRPr="00BC2CA1">
        <w:rPr>
          <w:b/>
          <w:szCs w:val="28"/>
        </w:rPr>
        <w:t>Câu 4</w:t>
      </w:r>
      <w:r w:rsidR="001B7521">
        <w:rPr>
          <w:b/>
          <w:szCs w:val="28"/>
        </w:rPr>
        <w:t>. (</w:t>
      </w:r>
      <w:r w:rsidRPr="00BC2CA1">
        <w:rPr>
          <w:b/>
          <w:i/>
          <w:szCs w:val="28"/>
        </w:rPr>
        <w:t>0,5 điểm</w:t>
      </w:r>
      <w:r w:rsidRPr="00BC2CA1">
        <w:rPr>
          <w:b/>
          <w:szCs w:val="28"/>
        </w:rPr>
        <w:t xml:space="preserve">) </w:t>
      </w:r>
      <w:r w:rsidRPr="00BC2CA1">
        <w:rPr>
          <w:szCs w:val="28"/>
        </w:rPr>
        <w:t xml:space="preserve">Từ </w:t>
      </w:r>
      <w:r w:rsidRPr="00BC2CA1">
        <w:rPr>
          <w:i/>
          <w:szCs w:val="28"/>
        </w:rPr>
        <w:t>"tay"</w:t>
      </w:r>
      <w:r w:rsidRPr="00BC2CA1">
        <w:rPr>
          <w:szCs w:val="28"/>
        </w:rPr>
        <w:t xml:space="preserve"> trong câu </w:t>
      </w:r>
      <w:r w:rsidRPr="00BC2CA1">
        <w:rPr>
          <w:rFonts w:eastAsia="Times New Roman"/>
          <w:i/>
          <w:kern w:val="36"/>
          <w:szCs w:val="28"/>
        </w:rPr>
        <w:t>"</w:t>
      </w:r>
      <w:r w:rsidRPr="00BC2CA1">
        <w:rPr>
          <w:rFonts w:eastAsia="Times New Roman"/>
          <w:kern w:val="36"/>
          <w:szCs w:val="28"/>
        </w:rPr>
        <w:t xml:space="preserve"> </w:t>
      </w:r>
      <w:r w:rsidRPr="00BC2CA1">
        <w:rPr>
          <w:rFonts w:eastAsia="Times New Roman"/>
          <w:i/>
          <w:kern w:val="36"/>
          <w:szCs w:val="28"/>
        </w:rPr>
        <w:t>Tình yêu hạnh phúc trao tay con cầm</w:t>
      </w:r>
      <w:r w:rsidR="00BC2CA1" w:rsidRPr="00BC2CA1">
        <w:rPr>
          <w:rFonts w:eastAsia="Times New Roman"/>
          <w:i/>
          <w:kern w:val="36"/>
          <w:szCs w:val="28"/>
        </w:rPr>
        <w:t>”</w:t>
      </w:r>
      <w:r w:rsidRPr="00BC2CA1">
        <w:rPr>
          <w:rFonts w:eastAsia="Times New Roman"/>
          <w:i/>
          <w:kern w:val="36"/>
          <w:szCs w:val="28"/>
        </w:rPr>
        <w:t>.</w:t>
      </w:r>
    </w:p>
    <w:p w14:paraId="60351383" w14:textId="77777777" w:rsidR="00EF35C2" w:rsidRPr="00BC2CA1" w:rsidRDefault="00EF35C2" w:rsidP="00BC2CA1">
      <w:pPr>
        <w:jc w:val="both"/>
        <w:rPr>
          <w:b/>
          <w:szCs w:val="28"/>
        </w:rPr>
      </w:pPr>
      <w:r w:rsidRPr="00BC2CA1">
        <w:rPr>
          <w:rFonts w:eastAsia="Times New Roman"/>
          <w:kern w:val="36"/>
          <w:szCs w:val="28"/>
        </w:rPr>
        <w:t>là nghĩa gốc hay nghĩa chuyển</w:t>
      </w:r>
      <w:r w:rsidRPr="00BC2CA1">
        <w:rPr>
          <w:szCs w:val="28"/>
        </w:rPr>
        <w:t>?</w:t>
      </w:r>
      <w:r w:rsidRPr="00BC2CA1">
        <w:rPr>
          <w:b/>
          <w:szCs w:val="28"/>
        </w:rPr>
        <w:t xml:space="preserve"> </w:t>
      </w:r>
    </w:p>
    <w:tbl>
      <w:tblPr>
        <w:tblW w:w="0" w:type="auto"/>
        <w:tblLook w:val="04A0" w:firstRow="1" w:lastRow="0" w:firstColumn="1" w:lastColumn="0" w:noHBand="0" w:noVBand="1"/>
      </w:tblPr>
      <w:tblGrid>
        <w:gridCol w:w="4785"/>
        <w:gridCol w:w="4786"/>
      </w:tblGrid>
      <w:tr w:rsidR="00EF35C2" w:rsidRPr="00BC2CA1" w14:paraId="043593E6" w14:textId="77777777" w:rsidTr="00EB3618">
        <w:tc>
          <w:tcPr>
            <w:tcW w:w="4810" w:type="dxa"/>
            <w:shd w:val="clear" w:color="auto" w:fill="auto"/>
          </w:tcPr>
          <w:p w14:paraId="6F3A64FA" w14:textId="77777777" w:rsidR="00EF35C2" w:rsidRPr="00BC2CA1" w:rsidRDefault="00EF35C2" w:rsidP="00BC2CA1">
            <w:pPr>
              <w:jc w:val="both"/>
              <w:rPr>
                <w:szCs w:val="28"/>
              </w:rPr>
            </w:pPr>
            <w:r w:rsidRPr="00BC2CA1">
              <w:rPr>
                <w:szCs w:val="28"/>
              </w:rPr>
              <w:t xml:space="preserve">         A. Nghĩa gốc</w:t>
            </w:r>
          </w:p>
        </w:tc>
        <w:tc>
          <w:tcPr>
            <w:tcW w:w="4811" w:type="dxa"/>
            <w:shd w:val="clear" w:color="auto" w:fill="auto"/>
          </w:tcPr>
          <w:p w14:paraId="2E40BA3D" w14:textId="77777777" w:rsidR="00EF35C2" w:rsidRPr="00BC2CA1" w:rsidRDefault="00EF35C2" w:rsidP="00BC2CA1">
            <w:pPr>
              <w:jc w:val="both"/>
              <w:rPr>
                <w:szCs w:val="28"/>
              </w:rPr>
            </w:pPr>
            <w:r w:rsidRPr="00BC2CA1">
              <w:rPr>
                <w:szCs w:val="28"/>
              </w:rPr>
              <w:t>B. Nghĩa chuyển</w:t>
            </w:r>
          </w:p>
        </w:tc>
      </w:tr>
    </w:tbl>
    <w:p w14:paraId="16779AF3" w14:textId="77777777" w:rsidR="00EF35C2" w:rsidRPr="00BC2CA1" w:rsidRDefault="00EF35C2" w:rsidP="00BC2CA1">
      <w:pPr>
        <w:jc w:val="both"/>
        <w:rPr>
          <w:szCs w:val="28"/>
        </w:rPr>
      </w:pPr>
      <w:r w:rsidRPr="00BC2CA1">
        <w:rPr>
          <w:b/>
          <w:szCs w:val="28"/>
        </w:rPr>
        <w:t>Câu 5</w:t>
      </w:r>
      <w:r w:rsidR="001B7521">
        <w:rPr>
          <w:b/>
          <w:szCs w:val="28"/>
        </w:rPr>
        <w:t>.</w:t>
      </w:r>
      <w:r w:rsidRPr="00BC2CA1">
        <w:rPr>
          <w:b/>
          <w:szCs w:val="28"/>
        </w:rPr>
        <w:t xml:space="preserve"> (</w:t>
      </w:r>
      <w:r w:rsidRPr="00BC2CA1">
        <w:rPr>
          <w:b/>
          <w:i/>
          <w:szCs w:val="28"/>
        </w:rPr>
        <w:t>1.0 điểm</w:t>
      </w:r>
      <w:r w:rsidRPr="00BC2CA1">
        <w:rPr>
          <w:b/>
          <w:szCs w:val="28"/>
        </w:rPr>
        <w:t xml:space="preserve">) </w:t>
      </w:r>
      <w:r w:rsidRPr="00BC2CA1">
        <w:rPr>
          <w:szCs w:val="28"/>
        </w:rPr>
        <w:t xml:space="preserve">Bài thơ có giọng điệu như thế nào? </w:t>
      </w:r>
    </w:p>
    <w:tbl>
      <w:tblPr>
        <w:tblW w:w="9471" w:type="dxa"/>
        <w:tblLook w:val="04A0" w:firstRow="1" w:lastRow="0" w:firstColumn="1" w:lastColumn="0" w:noHBand="0" w:noVBand="1"/>
      </w:tblPr>
      <w:tblGrid>
        <w:gridCol w:w="4820"/>
        <w:gridCol w:w="4535"/>
        <w:gridCol w:w="116"/>
      </w:tblGrid>
      <w:tr w:rsidR="00EF35C2" w:rsidRPr="00BC2CA1" w14:paraId="75AA9DE2" w14:textId="77777777" w:rsidTr="00FB0643">
        <w:trPr>
          <w:gridAfter w:val="1"/>
          <w:wAfter w:w="116" w:type="dxa"/>
        </w:trPr>
        <w:tc>
          <w:tcPr>
            <w:tcW w:w="4820" w:type="dxa"/>
            <w:shd w:val="clear" w:color="auto" w:fill="auto"/>
          </w:tcPr>
          <w:p w14:paraId="05801F31" w14:textId="77777777" w:rsidR="00EF35C2" w:rsidRPr="00BC2CA1" w:rsidRDefault="00EF35C2" w:rsidP="00BC2CA1">
            <w:pPr>
              <w:jc w:val="both"/>
              <w:rPr>
                <w:szCs w:val="28"/>
              </w:rPr>
            </w:pPr>
            <w:r w:rsidRPr="00BC2CA1">
              <w:rPr>
                <w:szCs w:val="28"/>
              </w:rPr>
              <w:t xml:space="preserve">       A. Thiết tha, ưu phiền, thành kính</w:t>
            </w:r>
          </w:p>
        </w:tc>
        <w:tc>
          <w:tcPr>
            <w:tcW w:w="4535" w:type="dxa"/>
            <w:shd w:val="clear" w:color="auto" w:fill="auto"/>
          </w:tcPr>
          <w:p w14:paraId="1F395625" w14:textId="77777777" w:rsidR="00EF35C2" w:rsidRPr="00BC2CA1" w:rsidRDefault="00EF35C2" w:rsidP="00BC2CA1">
            <w:pPr>
              <w:jc w:val="both"/>
              <w:rPr>
                <w:szCs w:val="28"/>
              </w:rPr>
            </w:pPr>
            <w:r w:rsidRPr="00BC2CA1">
              <w:rPr>
                <w:szCs w:val="28"/>
              </w:rPr>
              <w:t xml:space="preserve">              </w:t>
            </w:r>
            <w:r w:rsidR="00FB0643">
              <w:rPr>
                <w:szCs w:val="28"/>
              </w:rPr>
              <w:t xml:space="preserve">   </w:t>
            </w:r>
            <w:r w:rsidRPr="00BC2CA1">
              <w:rPr>
                <w:szCs w:val="28"/>
              </w:rPr>
              <w:t>B. Sôi nổi, dí dỏm, thiết tha</w:t>
            </w:r>
          </w:p>
        </w:tc>
      </w:tr>
      <w:tr w:rsidR="00EF35C2" w:rsidRPr="00BC2CA1" w14:paraId="78F9DD25" w14:textId="77777777" w:rsidTr="00FB0643">
        <w:tc>
          <w:tcPr>
            <w:tcW w:w="4820" w:type="dxa"/>
            <w:shd w:val="clear" w:color="auto" w:fill="auto"/>
          </w:tcPr>
          <w:p w14:paraId="2D77DC24" w14:textId="77777777" w:rsidR="00EF35C2" w:rsidRPr="00BC2CA1" w:rsidRDefault="00EF35C2" w:rsidP="00BC2CA1">
            <w:pPr>
              <w:jc w:val="both"/>
              <w:rPr>
                <w:szCs w:val="28"/>
              </w:rPr>
            </w:pPr>
            <w:r w:rsidRPr="00BC2CA1">
              <w:rPr>
                <w:szCs w:val="28"/>
              </w:rPr>
              <w:t xml:space="preserve">       </w:t>
            </w:r>
            <w:r w:rsidR="00FB0643">
              <w:rPr>
                <w:szCs w:val="28"/>
              </w:rPr>
              <w:t xml:space="preserve">C. </w:t>
            </w:r>
            <w:r w:rsidRPr="00BC2CA1">
              <w:rPr>
                <w:szCs w:val="28"/>
              </w:rPr>
              <w:t>Thiết tha, yêu thương,</w:t>
            </w:r>
            <w:r w:rsidR="00FB0643">
              <w:rPr>
                <w:szCs w:val="28"/>
              </w:rPr>
              <w:t xml:space="preserve"> </w:t>
            </w:r>
            <w:r w:rsidRPr="00BC2CA1">
              <w:rPr>
                <w:szCs w:val="28"/>
              </w:rPr>
              <w:t>thương</w:t>
            </w:r>
            <w:r w:rsidR="001B7521">
              <w:rPr>
                <w:szCs w:val="28"/>
              </w:rPr>
              <w:t xml:space="preserve"> </w:t>
            </w:r>
            <w:r w:rsidRPr="00BC2CA1">
              <w:rPr>
                <w:szCs w:val="28"/>
              </w:rPr>
              <w:t>cảm</w:t>
            </w:r>
          </w:p>
        </w:tc>
        <w:tc>
          <w:tcPr>
            <w:tcW w:w="4651" w:type="dxa"/>
            <w:gridSpan w:val="2"/>
            <w:shd w:val="clear" w:color="auto" w:fill="auto"/>
          </w:tcPr>
          <w:p w14:paraId="6A45206D" w14:textId="77777777" w:rsidR="00EF35C2" w:rsidRPr="00BC2CA1" w:rsidRDefault="00EF35C2" w:rsidP="00BC2CA1">
            <w:pPr>
              <w:jc w:val="both"/>
              <w:rPr>
                <w:szCs w:val="28"/>
              </w:rPr>
            </w:pPr>
            <w:r w:rsidRPr="00BC2CA1">
              <w:rPr>
                <w:szCs w:val="28"/>
              </w:rPr>
              <w:t xml:space="preserve">              </w:t>
            </w:r>
            <w:r w:rsidR="00FB0643">
              <w:rPr>
                <w:szCs w:val="28"/>
              </w:rPr>
              <w:t xml:space="preserve">   </w:t>
            </w:r>
            <w:r w:rsidRPr="00BC2CA1">
              <w:rPr>
                <w:szCs w:val="28"/>
              </w:rPr>
              <w:t>D. Yêu thương, hồ hởi</w:t>
            </w:r>
          </w:p>
        </w:tc>
      </w:tr>
    </w:tbl>
    <w:p w14:paraId="24A5D5B2" w14:textId="77777777" w:rsidR="00EF35C2" w:rsidRPr="00BC2CA1" w:rsidRDefault="00EF35C2" w:rsidP="00BC2CA1">
      <w:pPr>
        <w:jc w:val="both"/>
        <w:rPr>
          <w:szCs w:val="28"/>
        </w:rPr>
      </w:pPr>
      <w:r w:rsidRPr="00BC2CA1">
        <w:rPr>
          <w:b/>
          <w:szCs w:val="28"/>
        </w:rPr>
        <w:t>Câu 6</w:t>
      </w:r>
      <w:r w:rsidR="001B7521">
        <w:rPr>
          <w:b/>
          <w:szCs w:val="28"/>
        </w:rPr>
        <w:t>.</w:t>
      </w:r>
      <w:r w:rsidRPr="00BC2CA1">
        <w:rPr>
          <w:b/>
          <w:szCs w:val="28"/>
        </w:rPr>
        <w:t xml:space="preserve"> (</w:t>
      </w:r>
      <w:r w:rsidRPr="00BC2CA1">
        <w:rPr>
          <w:b/>
          <w:i/>
          <w:szCs w:val="28"/>
        </w:rPr>
        <w:t>1.0 điểm</w:t>
      </w:r>
      <w:r w:rsidRPr="00BC2CA1">
        <w:rPr>
          <w:b/>
          <w:szCs w:val="28"/>
        </w:rPr>
        <w:t xml:space="preserve">) </w:t>
      </w:r>
      <w:r w:rsidRPr="00BC2CA1">
        <w:rPr>
          <w:szCs w:val="28"/>
        </w:rPr>
        <w:t>: Căn cứ vào nội dung bài thơ, em hãy lựa chọn Đ (đúng), S (sai) điền vào ô trống sau mỗi câu sau cho phù hợp.</w:t>
      </w:r>
    </w:p>
    <w:p w14:paraId="0903CDE2" w14:textId="77777777" w:rsidR="00EF35C2" w:rsidRPr="00BC2CA1" w:rsidRDefault="00BC2CA1" w:rsidP="00BC2CA1">
      <w:pPr>
        <w:jc w:val="both"/>
        <w:rPr>
          <w:szCs w:val="28"/>
        </w:rPr>
      </w:pPr>
      <w:r w:rsidRPr="00BC2CA1">
        <w:rPr>
          <w:rFonts w:eastAsia="Times New Roman"/>
          <w:b/>
          <w:noProof/>
          <w:color w:val="262626"/>
          <w:kern w:val="36"/>
          <w:szCs w:val="28"/>
        </w:rPr>
        <mc:AlternateContent>
          <mc:Choice Requires="wps">
            <w:drawing>
              <wp:anchor distT="0" distB="0" distL="114300" distR="114300" simplePos="0" relativeHeight="251661312" behindDoc="0" locked="0" layoutInCell="1" allowOverlap="1" wp14:anchorId="03F30938" wp14:editId="1DB567B0">
                <wp:simplePos x="0" y="0"/>
                <wp:positionH relativeFrom="column">
                  <wp:posOffset>5694045</wp:posOffset>
                </wp:positionH>
                <wp:positionV relativeFrom="paragraph">
                  <wp:posOffset>-6350</wp:posOffset>
                </wp:positionV>
                <wp:extent cx="274320" cy="185420"/>
                <wp:effectExtent l="0" t="0" r="11430" b="24130"/>
                <wp:wrapNone/>
                <wp:docPr id="2" name="Text Box 2"/>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675AFBEE"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FFEFC" id="Text Box 2" o:spid="_x0000_s1027" type="#_x0000_t202" style="position:absolute;left:0;text-align:left;margin-left:448.35pt;margin-top:-.5pt;width:21.6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9MTAIAAKcEAAAOAAAAZHJzL2Uyb0RvYy54bWysVFFv2jAQfp+0/2D5fQRSaDtEqBgV06Sq rQRTn41jE2uOz7MNCfv1OzuB0m5P017M+e7L57vv7pjdtbUmB+G8AlPQ0WBIiTAcSmV2Bf2+WX26 pcQHZkqmwYiCHoWnd/OPH2aNnYocKtClcARJjJ82tqBVCHaaZZ5XomZ+AFYYDEpwNQt4dbusdKxB 9lpn+XB4nTXgSuuAC+/Re98F6TzxSyl4eJLSi0B0QTG3kE6Xzm08s/mMTXeO2UrxPg32D1nUTBl8 9Ex1zwIje6f+oKoVd+BBhgGHOgMpFRepBqxmNHxXzbpiVqRaUBxvzzL5/0fLHw/PjqiyoDklhtXY oo1oA/kCLcmjOo31UwStLcJCi27s8snv0RmLbqWr4y+WQzCOOh/P2kYyjs78ZnyVY4RjaHQ7GaON 7Nnrx9b58FVATaJRUIetS4qyw4MPHfQEiW950KpcKa3TJY6LWGpHDgwbrUNKEcnfoLQhTUGvrybD RPwmFqnP32814z/69C5QyKcN5hwl6UqPVmi3bRLwLMsWyiOq5aCbNm/5SiH9A/PhmTkcL5QBVyY8 4SE1YE7QW5RU4H79zR/x2HWMUtLguBbU/9wzJyjR3wzOw+fReBznO13Gk5sotbuMbC8jZl8vAYUa 4XJansyID/pkSgf1C27WIr6KIWY4vl3QcDKXoVsi3EwuFosEwom2LDyYteWROjYmyrppX5izfVsD zsMjnAabTd91t8PGLw0s9gGkSq2POneq9vLjNqTh6Tc3rtvlPaFe/1/mvwEAAP//AwBQSwMEFAAG AAgAAAAhALYnjRDdAAAACQEAAA8AAABkcnMvZG93bnJldi54bWxMj8FOwzAQRO9I/QdrK3FrnQap 2CGbClDhwokWcXZj17aI7ch20/D3mBMcV/s086bdzW4gk4rJBo+wWVdAlO+DtF4jfBxfVgxIysJL MQSvEL5Vgl23uGlFI8PVv6vpkDUpIT41AsHkPDaUpt4oJ9I6jMqX3zlEJ3I5o6YyimsJdwOtq2pL nbC+NBgxqmej+q/DxSHsnzTXPRPR7Jm0dpo/z2/6FfF2OT8+AMlqzn8w/OoXdeiK0ylcvExkQGB8 e19QhNWmbCoAv+McyAmhZjXQrqX/F3Q/AAAA//8DAFBLAQItABQABgAIAAAAIQC2gziS/gAAAOEB AAATAAAAAAAAAAAAAAAAAAAAAABbQ29udGVudF9UeXBlc10ueG1sUEsBAi0AFAAGAAgAAAAhADj9 If/WAAAAlAEAAAsAAAAAAAAAAAAAAAAALwEAAF9yZWxzLy5yZWxzUEsBAi0AFAAGAAgAAAAhAH4A 70xMAgAApwQAAA4AAAAAAAAAAAAAAAAALgIAAGRycy9lMm9Eb2MueG1sUEsBAi0AFAAGAAgAAAAh ALYnjRDdAAAACQEAAA8AAAAAAAAAAAAAAAAApgQAAGRycy9kb3ducmV2LnhtbFBLBQYAAAAABAAE APMAAACwBQAAAAA= " fillcolor="white [3201]" strokeweight=".5pt">
                <v:textbox>
                  <w:txbxContent>
                    <w:p w:rsidR="007B2F02" w:rsidRDefault="007B2F02" w:rsidP="007B2F02"/>
                  </w:txbxContent>
                </v:textbox>
              </v:shape>
            </w:pict>
          </mc:Fallback>
        </mc:AlternateContent>
      </w:r>
      <w:r w:rsidRPr="00BC2CA1">
        <w:rPr>
          <w:rFonts w:eastAsia="Times New Roman"/>
          <w:b/>
          <w:noProof/>
          <w:color w:val="262626"/>
          <w:kern w:val="36"/>
          <w:szCs w:val="28"/>
        </w:rPr>
        <mc:AlternateContent>
          <mc:Choice Requires="wps">
            <w:drawing>
              <wp:anchor distT="0" distB="0" distL="114300" distR="114300" simplePos="0" relativeHeight="251663360" behindDoc="0" locked="0" layoutInCell="1" allowOverlap="1" wp14:anchorId="53578335" wp14:editId="5F5171E7">
                <wp:simplePos x="0" y="0"/>
                <wp:positionH relativeFrom="column">
                  <wp:posOffset>4364990</wp:posOffset>
                </wp:positionH>
                <wp:positionV relativeFrom="paragraph">
                  <wp:posOffset>202487</wp:posOffset>
                </wp:positionV>
                <wp:extent cx="274320" cy="185420"/>
                <wp:effectExtent l="0" t="0" r="11430" b="24130"/>
                <wp:wrapNone/>
                <wp:docPr id="3" name="Text Box 3"/>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478CB172"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C010B" id="Text Box 3" o:spid="_x0000_s1028" type="#_x0000_t202" style="position:absolute;left:0;text-align:left;margin-left:343.7pt;margin-top:15.95pt;width:21.6pt;height: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CRwTQIAAKcEAAAOAAAAZHJzL2Uyb0RvYy54bWysVE1v2zAMvQ/YfxB0X5zPtjPiFFmKDAOC tkAy9KzIUmxMFjVJiZ39+lGynabdTsMuCkU+P5GPZOb3TaXISVhXgs7oaDCkRGgOeakPGf2+W3+6 o8R5pnOmQIuMnoWj94uPH+a1ScUYClC5sARJtEtrk9HCe5MmieOFqJgbgBEagxJsxTxe7SHJLauR vVLJeDi8SWqwubHAhXPofWiDdBH5pRTcP0nphCcqo5ibj6eN5z6cyWLO0oNlpih5lwb7hywqVmp8 9EL1wDwjR1v+QVWV3IID6QccqgSkLLmINWA1o+G7arYFMyLWguI4c5HJ/T9a/nh6tqTMMzqhRLMK W7QTjSdfoCGToE5tXIqgrUGYb9CNXe79Dp2h6EbaKvxiOQTjqPP5om0g4+gc304nY4xwDI3uZlO0 kT15/dhY578KqEgwMmqxdVFRdto430J7SHjLgSrzdalUvIRxEStlyYlho5WPKSL5G5TSpM7ozWQ2 jMRvYoH68v1eMf6jS+8KhXxKY85Bkrb0YPlm30QBx70se8jPqJaFdtqc4esS6TfM+WdmcbxQBlwZ /4SHVIA5QWdRUoD99Td/wGPXMUpJjeOaUffzyKygRH3TOA+fR9NpmO94mc5ug9T2OrK/juhjtQIU aoTLaXg0A96r3pQWqhfcrGV4FUNMc3w7o743V75dItxMLpbLCMKJNsxv9NbwQB0aE2TdNS/Mmq6t HufhEfrBZum77rbY8KWG5dGDLGPrg86tqp38uA1xeLrNDet2fY+o1/+XxW8AAAD//wMAUEsDBBQA BgAIAAAAIQDaZF573QAAAAkBAAAPAAAAZHJzL2Rvd25yZXYueG1sTI/BTsMwEETvSPyDtUjcqBOK 0jSNUwEqXDhRUM/b2LUtYjuy3TT8PcsJjqt5mnnbbmc3sEnFZIMXUC4KYMr3QVqvBXx+vNzVwFJG L3EIXgn4Vgm23fVVi40MF/+upn3WjEp8alCAyXlsOE+9UQ7TIozKU3YK0WGmM2ouI16o3A38vigq 7tB6WjA4qmej+q/92QnYPem17muMZldLa6f5cHrTr0Lc3syPG2BZzfkPhl99UoeOnI7h7GVig4Cq Xj0QKmBZroERsFoWFbAjJWUJvGv5/w+6HwAAAP//AwBQSwECLQAUAAYACAAAACEAtoM4kv4AAADh AQAAEwAAAAAAAAAAAAAAAAAAAAAAW0NvbnRlbnRfVHlwZXNdLnhtbFBLAQItABQABgAIAAAAIQA4 /SH/1gAAAJQBAAALAAAAAAAAAAAAAAAAAC8BAABfcmVscy8ucmVsc1BLAQItABQABgAIAAAAIQBb FCRwTQIAAKcEAAAOAAAAAAAAAAAAAAAAAC4CAABkcnMvZTJvRG9jLnhtbFBLAQItABQABgAIAAAA IQDaZF573QAAAAkBAAAPAAAAAAAAAAAAAAAAAKcEAABkcnMvZG93bnJldi54bWxQSwUGAAAAAAQA BADzAAAAsQUAAAAA " fillcolor="white [3201]" strokeweight=".5pt">
                <v:textbox>
                  <w:txbxContent>
                    <w:p w:rsidR="007B2F02" w:rsidRDefault="007B2F02" w:rsidP="007B2F02"/>
                  </w:txbxContent>
                </v:textbox>
              </v:shape>
            </w:pict>
          </mc:Fallback>
        </mc:AlternateContent>
      </w:r>
      <w:r w:rsidR="00EF35C2" w:rsidRPr="00BC2CA1">
        <w:rPr>
          <w:szCs w:val="28"/>
        </w:rPr>
        <w:t>A. Bài thơ mượn hình ảnh lời ru để nói về tình mẹ tha thiết, thiêng liêng, bất tử.</w:t>
      </w:r>
      <w:r w:rsidR="007B2F02" w:rsidRPr="00BC2CA1">
        <w:rPr>
          <w:rFonts w:eastAsia="Times New Roman"/>
          <w:b/>
          <w:noProof/>
          <w:color w:val="262626"/>
          <w:kern w:val="36"/>
          <w:szCs w:val="28"/>
        </w:rPr>
        <w:t xml:space="preserve"> </w:t>
      </w:r>
    </w:p>
    <w:p w14:paraId="71FDFDC3" w14:textId="77777777" w:rsidR="00EF35C2" w:rsidRPr="00BC2CA1" w:rsidRDefault="00BC2CA1" w:rsidP="00BC2CA1">
      <w:pPr>
        <w:jc w:val="both"/>
        <w:rPr>
          <w:szCs w:val="28"/>
        </w:rPr>
      </w:pPr>
      <w:r w:rsidRPr="00BC2CA1">
        <w:rPr>
          <w:rFonts w:eastAsia="Times New Roman"/>
          <w:b/>
          <w:noProof/>
          <w:color w:val="262626"/>
          <w:kern w:val="36"/>
          <w:szCs w:val="28"/>
        </w:rPr>
        <mc:AlternateContent>
          <mc:Choice Requires="wps">
            <w:drawing>
              <wp:anchor distT="0" distB="0" distL="114300" distR="114300" simplePos="0" relativeHeight="251665408" behindDoc="0" locked="0" layoutInCell="1" allowOverlap="1" wp14:anchorId="528B891A" wp14:editId="4E1790A6">
                <wp:simplePos x="0" y="0"/>
                <wp:positionH relativeFrom="column">
                  <wp:posOffset>5867075</wp:posOffset>
                </wp:positionH>
                <wp:positionV relativeFrom="paragraph">
                  <wp:posOffset>195502</wp:posOffset>
                </wp:positionV>
                <wp:extent cx="274320" cy="185420"/>
                <wp:effectExtent l="0" t="0" r="11430" b="24130"/>
                <wp:wrapNone/>
                <wp:docPr id="4" name="Text Box 4"/>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7FDC8F12"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43A0F" id="Text Box 4" o:spid="_x0000_s1029" type="#_x0000_t202" style="position:absolute;left:0;text-align:left;margin-left:461.95pt;margin-top:15.4pt;width:21.6pt;height:1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J3aTQIAAKcEAAAOAAAAZHJzL2Uyb0RvYy54bWysVE1v2zAMvQ/YfxB0X5wPp+2MOEWWIsOA oC2QDD0rspwIk0VNUmJnv36UbKdpt9Owi0KRz0/kI5nZfVMpchLWSdA5HQ2GlAjNoZB6n9Pv29Wn O0qcZ7pgCrTI6Vk4ej//+GFWm0yM4QCqEJYgiXZZbXJ68N5kSeL4QVTMDcAIjcESbMU8Xu0+KSyr kb1SyXg4vElqsIWxwIVz6H1og3Qe+ctScP9Ulk54onKKufl42njuwpnMZyzbW2YOkndpsH/IomJS 46MXqgfmGTla+QdVJbkFB6UfcKgSKEvJRawBqxkN31WzOTAjYi0ojjMXmdz/o+WPp2dLZJHTlBLN KmzRVjSefIGGpEGd2rgMQRuDMN+gG7vc+x06Q9FNaavwi+UQjKPO54u2gYyjc3ybTsYY4Rga3U1T tJE9ef3YWOe/CqhIMHJqsXVRUXZaO99Ce0h4y4GSxUoqFS9hXMRSWXJi2GjlY4pI/galNKlzejOZ DiPxm1igvny/U4z/6NK7QiGf0phzkKQtPVi+2TVRwEkvyw6KM6ploZ02Z/hKIv2aOf/MLI4XyoAr 45/wKBVgTtBZlBzA/vqbP+Cx6xilpMZxzan7eWRWUKK+aZyHz6M0DfMdL+n0NkhtryO764g+VktA oUa4nIZHM+C96s3SQvWCm7UIr2KIaY5v59T35tK3S4SbycViEUE40Yb5td4YHqhDY4Ks2+aFWdO1 1eM8PEI/2Cx7190WG77UsDh6KGVsfdC5VbWTH7chDk+3uWHdru8R9fr/Mv8NAAD//wMAUEsDBBQA BgAIAAAAIQD7d6Dr3QAAAAkBAAAPAAAAZHJzL2Rvd25yZXYueG1sTI/BTsMwEETvSP0Haytxo3Zb KSQhTgWocOFEizhv460dEduR7abh7zEnOK72aeZNs5vtwCYKsfdOwnolgJHrvOqdlvBxfLkrgcWE TuHgHUn4pgi7dnHTYK381b3TdEia5RAXa5RgUhprzmNnyGJc+ZFc/p19sJjyGTRXAa853A58I0TB LfYuNxgc6dlQ93W4WAn7J13prsRg9qXq+2n+PL/pVylvl/PjA7BEc/qD4Vc/q0ObnU7+4lRkg4Rq s60yKmEr8oQMVMX9GthJQiEE8Lbh/xe0PwAAAP//AwBQSwECLQAUAAYACAAAACEAtoM4kv4AAADh AQAAEwAAAAAAAAAAAAAAAAAAAAAAW0NvbnRlbnRfVHlwZXNdLnhtbFBLAQItABQABgAIAAAAIQA4 /SH/1gAAAJQBAAALAAAAAAAAAAAAAAAAAC8BAABfcmVscy8ucmVsc1BLAQItABQABgAIAAAAIQAd 9J3aTQIAAKcEAAAOAAAAAAAAAAAAAAAAAC4CAABkcnMvZTJvRG9jLnhtbFBLAQItABQABgAIAAAA IQD7d6Dr3QAAAAkBAAAPAAAAAAAAAAAAAAAAAKcEAABkcnMvZG93bnJldi54bWxQSwUGAAAAAAQA BADzAAAAsQUAAAAA " fillcolor="white [3201]" strokeweight=".5pt">
                <v:textbox>
                  <w:txbxContent>
                    <w:p w:rsidR="007B2F02" w:rsidRDefault="007B2F02" w:rsidP="007B2F02"/>
                  </w:txbxContent>
                </v:textbox>
              </v:shape>
            </w:pict>
          </mc:Fallback>
        </mc:AlternateContent>
      </w:r>
      <w:r w:rsidR="00EF35C2" w:rsidRPr="00BC2CA1">
        <w:rPr>
          <w:szCs w:val="28"/>
        </w:rPr>
        <w:t>B. Bài thơ bộc lộ nỗi buồn của người con khi phải rời xa mẹ.</w:t>
      </w:r>
    </w:p>
    <w:p w14:paraId="37FD178E" w14:textId="77777777" w:rsidR="00EF35C2" w:rsidRPr="00BC2CA1" w:rsidRDefault="00EF35C2" w:rsidP="00BC2CA1">
      <w:pPr>
        <w:jc w:val="both"/>
        <w:rPr>
          <w:szCs w:val="28"/>
        </w:rPr>
      </w:pPr>
      <w:r w:rsidRPr="00BC2CA1">
        <w:rPr>
          <w:szCs w:val="28"/>
        </w:rPr>
        <w:t>C. Bài thơ gợi những niềm rung động sâu xa trong lòng người đọc về tình mẫu tử.</w:t>
      </w:r>
    </w:p>
    <w:p w14:paraId="037D63DA" w14:textId="77777777" w:rsidR="00EF35C2" w:rsidRPr="00BC2CA1" w:rsidRDefault="007B2F02" w:rsidP="00BC2CA1">
      <w:pPr>
        <w:jc w:val="both"/>
        <w:rPr>
          <w:szCs w:val="28"/>
        </w:rPr>
      </w:pPr>
      <w:r w:rsidRPr="00BC2CA1">
        <w:rPr>
          <w:rFonts w:eastAsia="Times New Roman"/>
          <w:b/>
          <w:noProof/>
          <w:color w:val="262626"/>
          <w:kern w:val="36"/>
          <w:szCs w:val="28"/>
        </w:rPr>
        <w:lastRenderedPageBreak/>
        <mc:AlternateContent>
          <mc:Choice Requires="wps">
            <w:drawing>
              <wp:anchor distT="0" distB="0" distL="114300" distR="114300" simplePos="0" relativeHeight="251667456" behindDoc="0" locked="0" layoutInCell="1" allowOverlap="1" wp14:anchorId="791500D9" wp14:editId="35CE8F27">
                <wp:simplePos x="0" y="0"/>
                <wp:positionH relativeFrom="column">
                  <wp:posOffset>556981</wp:posOffset>
                </wp:positionH>
                <wp:positionV relativeFrom="paragraph">
                  <wp:posOffset>212090</wp:posOffset>
                </wp:positionV>
                <wp:extent cx="274320" cy="185420"/>
                <wp:effectExtent l="0" t="0" r="11430" b="24130"/>
                <wp:wrapNone/>
                <wp:docPr id="5" name="Text Box 5"/>
                <wp:cNvGraphicFramePr/>
                <a:graphic xmlns:a="http://schemas.openxmlformats.org/drawingml/2006/main">
                  <a:graphicData uri="http://schemas.microsoft.com/office/word/2010/wordprocessingShape">
                    <wps:wsp>
                      <wps:cNvSpPr txBox="1"/>
                      <wps:spPr>
                        <a:xfrm>
                          <a:off x="0" y="0"/>
                          <a:ext cx="274320" cy="185420"/>
                        </a:xfrm>
                        <a:prstGeom prst="rect">
                          <a:avLst/>
                        </a:prstGeom>
                        <a:solidFill>
                          <a:schemeClr val="lt1"/>
                        </a:solidFill>
                        <a:ln w="6350">
                          <a:solidFill>
                            <a:prstClr val="black"/>
                          </a:solidFill>
                        </a:ln>
                      </wps:spPr>
                      <wps:txbx>
                        <w:txbxContent>
                          <w:p w14:paraId="2BBB21CB" w14:textId="77777777" w:rsidR="007B2F02" w:rsidRDefault="007B2F02" w:rsidP="007B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6573A" id="Text Box 5" o:spid="_x0000_s1030" type="#_x0000_t202" style="position:absolute;left:0;text-align:left;margin-left:43.85pt;margin-top:16.7pt;width:21.6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YoFTQIAAKcEAAAOAAAAZHJzL2Uyb0RvYy54bWysVFFv2jAQfp+0/2D5fQRoaLuIUDEqpklV WwmmPhvHIdYcn2cbEvbrd3YSSrs9TXsx57svn+++u2N+19aKHIV1EnROJ6MxJUJzKKTe5/T7dv3p lhLnmS6YAi1yehKO3i0+fpg3JhNTqEAVwhIk0S5rTE4r702WJI5XomZuBEZoDJZga+bxavdJYVmD 7LVKpuPxddKALYwFLpxD730XpIvIX5aC+6eydMITlVPMzcfTxnMXzmQxZ9neMlNJ3qfB/iGLmkmN j56p7pln5GDlH1S15BYclH7EoU6gLCUXsQasZjJ+V82mYkbEWlAcZ84yuf9Hyx+Pz5bIIqczSjSr sUVb0XryBVoyC+o0xmUI2hiE+Rbd2OXB79AZim5LW4dfLIdgHHU+nbUNZByd05v0aooRjqHJ7SxF G9mT14+Ndf6rgJoEI6cWWxcVZccH5zvoAAlvOVCyWEul4iWMi1gpS44MG618TBHJ36CUJk1Or69m 40j8Jhaoz9/vFOM/+vQuUMinNOYcJOlKD5Zvd20UMB1k2UFxQrUsdNPmDF9LpH9gzj8zi+OFMuDK +Cc8SgWYE/QWJRXYX3/zBzx2HaOUNDiuOXU/D8wKStQ3jfPweZKmYb7jJZ3dBKntZWR3GdGHegUo 1ASX0/BoBrxXg1laqF9ws5bhVQwxzfHtnPrBXPluiXAzuVguIwgn2jD/oDeGB+rQmCDrtn1h1vRt 9TgPjzAMNsvedbfDhi81LA8eShlbH3TuVO3lx22Iw9Nvbli3y3tEvf6/LH4DAAD//wMAUEsDBBQA BgAIAAAAIQA2LhvF3AAAAAgBAAAPAAAAZHJzL2Rvd25yZXYueG1sTI8xT8MwFIR3JP6D9ZDYqEOD 0jTEqQAVFiYKYnbjV9sifo5sNw3/Hnei4+lOd9+1m9kNbMIQrScB94sCGFLvlSUt4Ovz9a4GFpMk JQdPKOAXI2y666tWNsqf6AOnXdIsl1BspACT0thwHnuDTsaFH5Gyd/DByZRl0FwFecrlbuDLoqi4 k5bygpEjvhjsf3ZHJ2D7rNe6r2Uw21pZO83fh3f9JsTtzfz0CCzhnP7DcMbP6NBlpr0/kopsEFCv VjkpoCwfgJ39slgD2wuolhXwruWXB7o/AAAA//8DAFBLAQItABQABgAIAAAAIQC2gziS/gAAAOEB AAATAAAAAAAAAAAAAAAAAAAAAABbQ29udGVudF9UeXBlc10ueG1sUEsBAi0AFAAGAAgAAAAhADj9 If/WAAAAlAEAAAsAAAAAAAAAAAAAAAAALwEAAF9yZWxzLy5yZWxzUEsBAi0AFAAGAAgAAAAhAEYl igVNAgAApwQAAA4AAAAAAAAAAAAAAAAALgIAAGRycy9lMm9Eb2MueG1sUEsBAi0AFAAGAAgAAAAh ADYuG8XcAAAACAEAAA8AAAAAAAAAAAAAAAAApwQAAGRycy9kb3ducmV2LnhtbFBLBQYAAAAABAAE APMAAACwBQAAAAA= " fillcolor="white [3201]" strokeweight=".5pt">
                <v:textbox>
                  <w:txbxContent>
                    <w:p w:rsidR="007B2F02" w:rsidRDefault="007B2F02" w:rsidP="007B2F02"/>
                  </w:txbxContent>
                </v:textbox>
              </v:shape>
            </w:pict>
          </mc:Fallback>
        </mc:AlternateContent>
      </w:r>
      <w:r w:rsidR="00EF35C2" w:rsidRPr="00BC2CA1">
        <w:rPr>
          <w:szCs w:val="28"/>
        </w:rPr>
        <w:t>D. Bài thơ sử dụng hình ảnh lời ru để bộc lộ tấm lòng hiếu thảo của người con đối với mẹ.</w:t>
      </w:r>
    </w:p>
    <w:p w14:paraId="7C6C5DAF" w14:textId="77777777" w:rsidR="00EF35C2" w:rsidRPr="00BC2CA1" w:rsidRDefault="00EF35C2" w:rsidP="00BC2CA1">
      <w:pPr>
        <w:rPr>
          <w:szCs w:val="28"/>
        </w:rPr>
      </w:pPr>
      <w:r w:rsidRPr="00BC2CA1">
        <w:rPr>
          <w:b/>
          <w:szCs w:val="28"/>
        </w:rPr>
        <w:t>Câu 7</w:t>
      </w:r>
      <w:r w:rsidR="001B7521">
        <w:rPr>
          <w:b/>
          <w:szCs w:val="28"/>
        </w:rPr>
        <w:t>.</w:t>
      </w:r>
      <w:r w:rsidRPr="00BC2CA1">
        <w:rPr>
          <w:b/>
          <w:szCs w:val="28"/>
        </w:rPr>
        <w:t xml:space="preserve"> (</w:t>
      </w:r>
      <w:r w:rsidRPr="00BC2CA1">
        <w:rPr>
          <w:b/>
          <w:i/>
          <w:szCs w:val="28"/>
        </w:rPr>
        <w:t>1.0 điểm</w:t>
      </w:r>
      <w:r w:rsidR="001B7521">
        <w:rPr>
          <w:b/>
          <w:szCs w:val="28"/>
        </w:rPr>
        <w:t>)</w:t>
      </w:r>
      <w:r w:rsidRPr="00BC2CA1">
        <w:rPr>
          <w:b/>
          <w:szCs w:val="28"/>
        </w:rPr>
        <w:t xml:space="preserve"> </w:t>
      </w:r>
      <w:r w:rsidRPr="00BC2CA1">
        <w:rPr>
          <w:szCs w:val="28"/>
        </w:rPr>
        <w:t>Hai từ</w:t>
      </w:r>
      <w:r w:rsidRPr="00BC2CA1">
        <w:rPr>
          <w:b/>
          <w:szCs w:val="28"/>
        </w:rPr>
        <w:t xml:space="preserve"> </w:t>
      </w:r>
      <w:r w:rsidRPr="00BC2CA1">
        <w:rPr>
          <w:szCs w:val="28"/>
        </w:rPr>
        <w:t>“</w:t>
      </w:r>
      <w:r w:rsidRPr="001B7521">
        <w:rPr>
          <w:i/>
          <w:szCs w:val="28"/>
        </w:rPr>
        <w:t>nước mắ</w:t>
      </w:r>
      <w:r w:rsidR="00E25322" w:rsidRPr="001B7521">
        <w:rPr>
          <w:i/>
          <w:szCs w:val="28"/>
        </w:rPr>
        <w:t>t</w:t>
      </w:r>
      <w:r w:rsidR="00E25322" w:rsidRPr="00BC2CA1">
        <w:rPr>
          <w:szCs w:val="28"/>
        </w:rPr>
        <w:t xml:space="preserve">”, </w:t>
      </w:r>
      <w:r w:rsidR="001B7521">
        <w:rPr>
          <w:szCs w:val="28"/>
        </w:rPr>
        <w:t>“</w:t>
      </w:r>
      <w:r w:rsidRPr="001B7521">
        <w:rPr>
          <w:i/>
          <w:szCs w:val="28"/>
        </w:rPr>
        <w:t>trái ngọt</w:t>
      </w:r>
      <w:r w:rsidRPr="00BC2CA1">
        <w:rPr>
          <w:szCs w:val="28"/>
        </w:rPr>
        <w:t>” được dùng trong bài thơ tượng trưng cho điều gì?</w:t>
      </w:r>
    </w:p>
    <w:p w14:paraId="64530B51" w14:textId="77777777" w:rsidR="00EF35C2" w:rsidRPr="00685EAE" w:rsidRDefault="00EF35C2" w:rsidP="00BC2CA1">
      <w:pPr>
        <w:rPr>
          <w:sz w:val="26"/>
          <w:szCs w:val="26"/>
        </w:rPr>
      </w:pPr>
      <w:r w:rsidRPr="00BC2CA1">
        <w:rPr>
          <w:szCs w:val="28"/>
        </w:rPr>
        <w:t xml:space="preserve">A. </w:t>
      </w:r>
      <w:r w:rsidRPr="00685EAE">
        <w:rPr>
          <w:sz w:val="26"/>
          <w:szCs w:val="26"/>
        </w:rPr>
        <w:t>Tượng trưng cho những hạnh phúc, thành công và những cay đắng, vất vả, khổ cực.</w:t>
      </w:r>
    </w:p>
    <w:p w14:paraId="60E60F4B" w14:textId="77777777" w:rsidR="00EF35C2" w:rsidRPr="00BC2CA1" w:rsidRDefault="00EF35C2" w:rsidP="00BC2CA1">
      <w:pPr>
        <w:rPr>
          <w:szCs w:val="28"/>
        </w:rPr>
      </w:pPr>
      <w:r w:rsidRPr="00BC2CA1">
        <w:rPr>
          <w:szCs w:val="28"/>
        </w:rPr>
        <w:t xml:space="preserve">B. Gợi lên những cay đắng, vất vả, khổ cực. </w:t>
      </w:r>
    </w:p>
    <w:p w14:paraId="74E5AD86" w14:textId="77777777" w:rsidR="00EF35C2" w:rsidRPr="00BC2CA1" w:rsidRDefault="00EF35C2" w:rsidP="00BC2CA1">
      <w:pPr>
        <w:rPr>
          <w:szCs w:val="28"/>
        </w:rPr>
      </w:pPr>
      <w:r w:rsidRPr="00BC2CA1">
        <w:rPr>
          <w:szCs w:val="28"/>
        </w:rPr>
        <w:t>C. Tượng trưng cho những hạnh phúc, thành công.</w:t>
      </w:r>
    </w:p>
    <w:p w14:paraId="2A3EE27F" w14:textId="77777777" w:rsidR="00EF35C2" w:rsidRPr="00BC2CA1" w:rsidRDefault="00EF35C2" w:rsidP="00BC2CA1">
      <w:pPr>
        <w:rPr>
          <w:szCs w:val="28"/>
        </w:rPr>
      </w:pPr>
      <w:r w:rsidRPr="00BC2CA1">
        <w:rPr>
          <w:szCs w:val="28"/>
        </w:rPr>
        <w:t>D.</w:t>
      </w:r>
      <w:r w:rsidR="00E25322" w:rsidRPr="00BC2CA1">
        <w:rPr>
          <w:szCs w:val="28"/>
        </w:rPr>
        <w:t xml:space="preserve"> </w:t>
      </w:r>
      <w:r w:rsidRPr="00BC2CA1">
        <w:rPr>
          <w:szCs w:val="28"/>
        </w:rPr>
        <w:t>Tượng trưng cho những bấp bênh trên con đường kiếm tìm hạnh phúc.</w:t>
      </w:r>
    </w:p>
    <w:p w14:paraId="4983DC81" w14:textId="77777777" w:rsidR="00EF35C2" w:rsidRPr="000F6936" w:rsidRDefault="00EF35C2" w:rsidP="00BC2CA1">
      <w:pPr>
        <w:jc w:val="both"/>
        <w:rPr>
          <w:sz w:val="26"/>
          <w:szCs w:val="26"/>
        </w:rPr>
      </w:pPr>
      <w:r w:rsidRPr="00BC2CA1">
        <w:rPr>
          <w:b/>
          <w:szCs w:val="28"/>
        </w:rPr>
        <w:t>Câu 8</w:t>
      </w:r>
      <w:r w:rsidR="001B7521">
        <w:rPr>
          <w:b/>
          <w:szCs w:val="28"/>
        </w:rPr>
        <w:t>.</w:t>
      </w:r>
      <w:r w:rsidRPr="00BC2CA1">
        <w:rPr>
          <w:b/>
          <w:szCs w:val="28"/>
        </w:rPr>
        <w:t xml:space="preserve"> (</w:t>
      </w:r>
      <w:r w:rsidRPr="00BC2CA1">
        <w:rPr>
          <w:b/>
          <w:i/>
          <w:szCs w:val="28"/>
        </w:rPr>
        <w:t>1.0 điểm</w:t>
      </w:r>
      <w:r w:rsidRPr="00BC2CA1">
        <w:rPr>
          <w:b/>
          <w:szCs w:val="28"/>
        </w:rPr>
        <w:t>)</w:t>
      </w:r>
      <w:r w:rsidRPr="00BC2CA1">
        <w:rPr>
          <w:szCs w:val="28"/>
        </w:rPr>
        <w:t xml:space="preserve"> </w:t>
      </w:r>
      <w:r w:rsidRPr="000F6936">
        <w:rPr>
          <w:sz w:val="26"/>
          <w:szCs w:val="26"/>
        </w:rPr>
        <w:t>Lựa chọn từ ngữ điền vào chỗ trống cuối mỗi dòng sau cho phù hợ</w:t>
      </w:r>
      <w:r w:rsidR="00E25322" w:rsidRPr="000F6936">
        <w:rPr>
          <w:sz w:val="26"/>
          <w:szCs w:val="26"/>
        </w:rPr>
        <w:t>p:</w:t>
      </w:r>
    </w:p>
    <w:p w14:paraId="62AF2DCF" w14:textId="77777777" w:rsidR="00EF35C2" w:rsidRPr="00BC2CA1" w:rsidRDefault="00EF35C2" w:rsidP="00BC2CA1">
      <w:pPr>
        <w:jc w:val="both"/>
        <w:rPr>
          <w:szCs w:val="28"/>
        </w:rPr>
      </w:pPr>
      <w:r w:rsidRPr="00BC2CA1">
        <w:rPr>
          <w:szCs w:val="28"/>
        </w:rPr>
        <w:t>A. Người bày tỏ cảm xúc, suy nghĩ trong bài thơ trên là .......................................</w:t>
      </w:r>
    </w:p>
    <w:p w14:paraId="757D3C15" w14:textId="77777777" w:rsidR="00EF35C2" w:rsidRPr="00BC2CA1" w:rsidRDefault="00EF35C2" w:rsidP="00BC2CA1">
      <w:pPr>
        <w:jc w:val="both"/>
        <w:rPr>
          <w:szCs w:val="28"/>
        </w:rPr>
      </w:pPr>
      <w:r w:rsidRPr="00BC2CA1">
        <w:rPr>
          <w:szCs w:val="28"/>
        </w:rPr>
        <w:t>B. Đối tượng trữ tình trong bài thơ là .....................................................................</w:t>
      </w:r>
    </w:p>
    <w:p w14:paraId="6076E252" w14:textId="77777777" w:rsidR="00EF35C2" w:rsidRPr="00BC2CA1" w:rsidRDefault="00EF35C2" w:rsidP="00BC2CA1">
      <w:pPr>
        <w:jc w:val="both"/>
        <w:rPr>
          <w:rFonts w:eastAsia="Times New Roman"/>
          <w:i/>
          <w:color w:val="262626"/>
          <w:kern w:val="36"/>
          <w:szCs w:val="28"/>
        </w:rPr>
      </w:pPr>
      <w:r w:rsidRPr="00BC2CA1">
        <w:rPr>
          <w:b/>
          <w:szCs w:val="28"/>
        </w:rPr>
        <w:t>Câu 9</w:t>
      </w:r>
      <w:r w:rsidR="001B7521">
        <w:rPr>
          <w:b/>
          <w:szCs w:val="28"/>
        </w:rPr>
        <w:t>.</w:t>
      </w:r>
      <w:r w:rsidRPr="00BC2CA1">
        <w:rPr>
          <w:b/>
          <w:szCs w:val="28"/>
        </w:rPr>
        <w:t xml:space="preserve"> (</w:t>
      </w:r>
      <w:r w:rsidRPr="00BC2CA1">
        <w:rPr>
          <w:b/>
          <w:i/>
          <w:szCs w:val="28"/>
        </w:rPr>
        <w:t>2.0 điểm</w:t>
      </w:r>
      <w:r w:rsidRPr="00BC2CA1">
        <w:rPr>
          <w:b/>
          <w:szCs w:val="28"/>
        </w:rPr>
        <w:t xml:space="preserve">) </w:t>
      </w:r>
      <w:r w:rsidRPr="00BC2CA1">
        <w:rPr>
          <w:szCs w:val="28"/>
        </w:rPr>
        <w:t>Chỉ ra và nêu tác dụng của biện pháp tu từ trong đoạn thơ sau:</w:t>
      </w:r>
    </w:p>
    <w:p w14:paraId="4BD544D2"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Mẹ gom cả thế gian này,</w:t>
      </w:r>
    </w:p>
    <w:p w14:paraId="4FBE0EBF"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Tình yêu hạnh phúc trao tay con cầm.</w:t>
      </w:r>
    </w:p>
    <w:p w14:paraId="494882CA"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Nẻo xưa nước mắt âm thầm,</w:t>
      </w:r>
    </w:p>
    <w:p w14:paraId="7DCE4B35" w14:textId="77777777" w:rsidR="00EF35C2" w:rsidRPr="00BC2CA1" w:rsidRDefault="00EF35C2" w:rsidP="00BC2CA1">
      <w:pPr>
        <w:shd w:val="clear" w:color="auto" w:fill="FFFFFF"/>
        <w:jc w:val="center"/>
        <w:outlineLvl w:val="0"/>
        <w:rPr>
          <w:rFonts w:eastAsia="Times New Roman"/>
          <w:i/>
          <w:kern w:val="36"/>
          <w:szCs w:val="28"/>
        </w:rPr>
      </w:pPr>
      <w:r w:rsidRPr="00BC2CA1">
        <w:rPr>
          <w:rFonts w:eastAsia="Times New Roman"/>
          <w:i/>
          <w:kern w:val="36"/>
          <w:szCs w:val="28"/>
        </w:rPr>
        <w:t>Đường gần trái ngọt con cầm trên tay.</w:t>
      </w:r>
    </w:p>
    <w:p w14:paraId="6E28298F" w14:textId="77777777" w:rsidR="00EF35C2" w:rsidRDefault="00EF35C2" w:rsidP="00BC2CA1">
      <w:pPr>
        <w:jc w:val="both"/>
        <w:rPr>
          <w:szCs w:val="28"/>
        </w:rPr>
      </w:pPr>
      <w:r w:rsidRPr="00BC2CA1">
        <w:rPr>
          <w:b/>
          <w:szCs w:val="28"/>
        </w:rPr>
        <w:t>Câu 10</w:t>
      </w:r>
      <w:r w:rsidR="001B7521">
        <w:rPr>
          <w:b/>
          <w:szCs w:val="28"/>
        </w:rPr>
        <w:t>.</w:t>
      </w:r>
      <w:r w:rsidRPr="00BC2CA1">
        <w:rPr>
          <w:b/>
          <w:szCs w:val="28"/>
        </w:rPr>
        <w:t xml:space="preserve"> (</w:t>
      </w:r>
      <w:r w:rsidRPr="00BC2CA1">
        <w:rPr>
          <w:b/>
          <w:i/>
          <w:szCs w:val="28"/>
        </w:rPr>
        <w:t>4.0 điểm</w:t>
      </w:r>
      <w:r w:rsidRPr="00BC2CA1">
        <w:rPr>
          <w:b/>
          <w:szCs w:val="28"/>
        </w:rPr>
        <w:t xml:space="preserve">) </w:t>
      </w:r>
      <w:r w:rsidRPr="00BC2CA1">
        <w:rPr>
          <w:szCs w:val="28"/>
        </w:rPr>
        <w:t>Em hãy viết đoạn văn ngắn nêu cảm nhận của em về thông điệp từ bài thơ trên.</w:t>
      </w:r>
    </w:p>
    <w:p w14:paraId="15CF5627" w14:textId="77777777" w:rsidR="001B7521" w:rsidRPr="00BC2CA1" w:rsidRDefault="001B7521" w:rsidP="00BC2CA1">
      <w:pPr>
        <w:jc w:val="both"/>
        <w:rPr>
          <w:szCs w:val="28"/>
        </w:rPr>
      </w:pPr>
    </w:p>
    <w:p w14:paraId="4E28CBBE" w14:textId="77777777" w:rsidR="00DE2552" w:rsidRPr="00BC2CA1" w:rsidRDefault="00DE2552" w:rsidP="00BC2CA1">
      <w:pPr>
        <w:pStyle w:val="NormalWeb"/>
        <w:shd w:val="clear" w:color="auto" w:fill="FFFFFF"/>
        <w:spacing w:before="0" w:beforeAutospacing="0" w:after="150" w:afterAutospacing="0"/>
        <w:rPr>
          <w:rFonts w:ascii="Times New Roman" w:hAnsi="Times New Roman" w:cs="Times New Roman"/>
          <w:color w:val="auto"/>
          <w:sz w:val="28"/>
          <w:szCs w:val="28"/>
        </w:rPr>
      </w:pPr>
      <w:r w:rsidRPr="00BC2CA1">
        <w:rPr>
          <w:rFonts w:ascii="Times New Roman" w:hAnsi="Times New Roman" w:cs="Times New Roman"/>
          <w:b/>
          <w:color w:val="auto"/>
          <w:sz w:val="28"/>
          <w:szCs w:val="28"/>
        </w:rPr>
        <w:t>PHẦN II: VIẾT VĂN</w:t>
      </w:r>
      <w:r w:rsidR="00E25322" w:rsidRPr="00BC2CA1">
        <w:rPr>
          <w:rFonts w:ascii="Times New Roman" w:hAnsi="Times New Roman" w:cs="Times New Roman"/>
          <w:b/>
          <w:color w:val="auto"/>
          <w:sz w:val="28"/>
          <w:szCs w:val="28"/>
        </w:rPr>
        <w:t xml:space="preserve"> </w:t>
      </w:r>
      <w:r w:rsidRPr="00BC2CA1">
        <w:rPr>
          <w:rFonts w:ascii="Times New Roman" w:hAnsi="Times New Roman" w:cs="Times New Roman"/>
          <w:b/>
          <w:i/>
          <w:color w:val="auto"/>
          <w:sz w:val="28"/>
          <w:szCs w:val="28"/>
        </w:rPr>
        <w:t>(8.0 điểm)</w:t>
      </w:r>
    </w:p>
    <w:p w14:paraId="0E1D0CFF" w14:textId="77777777" w:rsidR="00D17518" w:rsidRPr="00BC2CA1" w:rsidRDefault="00D17518" w:rsidP="00BC2CA1">
      <w:pPr>
        <w:pStyle w:val="NormalWeb"/>
        <w:shd w:val="clear" w:color="auto" w:fill="FFFFFF"/>
        <w:spacing w:before="0" w:beforeAutospacing="0" w:after="150" w:afterAutospacing="0"/>
        <w:ind w:firstLine="720"/>
        <w:rPr>
          <w:rFonts w:ascii="Times New Roman" w:hAnsi="Times New Roman" w:cs="Times New Roman"/>
          <w:color w:val="auto"/>
          <w:sz w:val="28"/>
          <w:szCs w:val="28"/>
        </w:rPr>
      </w:pPr>
      <w:r w:rsidRPr="00BC2CA1">
        <w:rPr>
          <w:rFonts w:ascii="Times New Roman" w:hAnsi="Times New Roman" w:cs="Times New Roman"/>
          <w:color w:val="auto"/>
          <w:sz w:val="28"/>
          <w:szCs w:val="28"/>
        </w:rPr>
        <w:t>Nhà</w:t>
      </w:r>
      <w:r w:rsidR="00E25322" w:rsidRPr="00BC2CA1">
        <w:rPr>
          <w:rFonts w:ascii="Times New Roman" w:hAnsi="Times New Roman" w:cs="Times New Roman"/>
          <w:color w:val="auto"/>
          <w:sz w:val="28"/>
          <w:szCs w:val="28"/>
        </w:rPr>
        <w:t xml:space="preserve"> văn Nguyễn Minh Châu cho rằng: </w:t>
      </w:r>
      <w:r w:rsidR="00E25322" w:rsidRPr="001B7521">
        <w:rPr>
          <w:rFonts w:ascii="Times New Roman" w:hAnsi="Times New Roman" w:cs="Times New Roman"/>
          <w:i/>
          <w:color w:val="auto"/>
          <w:sz w:val="28"/>
          <w:szCs w:val="28"/>
        </w:rPr>
        <w:t>“</w:t>
      </w:r>
      <w:r w:rsidRPr="001B7521">
        <w:rPr>
          <w:rFonts w:ascii="Times New Roman" w:hAnsi="Times New Roman" w:cs="Times New Roman"/>
          <w:i/>
          <w:color w:val="auto"/>
          <w:sz w:val="28"/>
          <w:szCs w:val="28"/>
        </w:rPr>
        <w:t>Nhà văn phải là người đi tìm những hạt ngọc ẩn giấu trong bề sâu tâm hồn của con người”.</w:t>
      </w:r>
      <w:r w:rsidRPr="00BC2CA1">
        <w:rPr>
          <w:rFonts w:ascii="Times New Roman" w:hAnsi="Times New Roman" w:cs="Times New Roman"/>
          <w:color w:val="auto"/>
          <w:sz w:val="28"/>
          <w:szCs w:val="28"/>
        </w:rPr>
        <w:t xml:space="preserve"> </w:t>
      </w:r>
    </w:p>
    <w:p w14:paraId="0B88455E" w14:textId="77777777" w:rsidR="00D17518" w:rsidRPr="00BC2CA1" w:rsidRDefault="00D17518" w:rsidP="00BC2CA1">
      <w:pPr>
        <w:pStyle w:val="NormalWeb"/>
        <w:shd w:val="clear" w:color="auto" w:fill="FFFFFF"/>
        <w:spacing w:before="0" w:beforeAutospacing="0" w:after="150" w:afterAutospacing="0"/>
        <w:rPr>
          <w:rFonts w:ascii="Times New Roman" w:hAnsi="Times New Roman" w:cs="Times New Roman"/>
          <w:color w:val="auto"/>
          <w:sz w:val="28"/>
          <w:szCs w:val="28"/>
        </w:rPr>
      </w:pPr>
      <w:r w:rsidRPr="00BC2CA1">
        <w:rPr>
          <w:rFonts w:ascii="Times New Roman" w:hAnsi="Times New Roman" w:cs="Times New Roman"/>
          <w:color w:val="auto"/>
          <w:sz w:val="28"/>
          <w:szCs w:val="28"/>
        </w:rPr>
        <w:tab/>
        <w:t xml:space="preserve">Em hiểu ý kiến trên như thế nào? Phân tích nhân vật “tôi” trong câu chuyện dưới đây để </w:t>
      </w:r>
      <w:r w:rsidR="001B7521">
        <w:rPr>
          <w:rFonts w:ascii="Times New Roman" w:hAnsi="Times New Roman" w:cs="Times New Roman"/>
          <w:color w:val="auto"/>
          <w:sz w:val="28"/>
          <w:szCs w:val="28"/>
        </w:rPr>
        <w:t>làm</w:t>
      </w:r>
      <w:r w:rsidRPr="00BC2CA1">
        <w:rPr>
          <w:rFonts w:ascii="Times New Roman" w:hAnsi="Times New Roman" w:cs="Times New Roman"/>
          <w:color w:val="auto"/>
          <w:sz w:val="28"/>
          <w:szCs w:val="28"/>
        </w:rPr>
        <w:t xml:space="preserve"> rõ </w:t>
      </w:r>
      <w:r w:rsidR="001B7521">
        <w:rPr>
          <w:rFonts w:ascii="Times New Roman" w:hAnsi="Times New Roman" w:cs="Times New Roman"/>
          <w:color w:val="auto"/>
          <w:sz w:val="28"/>
          <w:szCs w:val="28"/>
        </w:rPr>
        <w:t>ý kiến trên</w:t>
      </w:r>
      <w:r w:rsidRPr="00BC2CA1">
        <w:rPr>
          <w:rFonts w:ascii="Times New Roman" w:hAnsi="Times New Roman" w:cs="Times New Roman"/>
          <w:color w:val="auto"/>
          <w:sz w:val="28"/>
          <w:szCs w:val="28"/>
        </w:rPr>
        <w:t>.</w:t>
      </w:r>
    </w:p>
    <w:p w14:paraId="05D9D981" w14:textId="77777777" w:rsidR="00D17518" w:rsidRPr="000F6936" w:rsidRDefault="00D17518" w:rsidP="000F6936">
      <w:pPr>
        <w:jc w:val="center"/>
        <w:rPr>
          <w:b/>
          <w:bCs/>
          <w:i/>
          <w:sz w:val="32"/>
          <w:szCs w:val="32"/>
        </w:rPr>
      </w:pPr>
      <w:r w:rsidRPr="000F6936">
        <w:rPr>
          <w:b/>
          <w:bCs/>
          <w:i/>
          <w:sz w:val="32"/>
          <w:szCs w:val="32"/>
        </w:rPr>
        <w:t>Người ăn xin</w:t>
      </w:r>
    </w:p>
    <w:p w14:paraId="1179DFBD" w14:textId="77777777" w:rsidR="00D17518" w:rsidRPr="00994B21" w:rsidRDefault="00D17518" w:rsidP="001B7521">
      <w:pPr>
        <w:jc w:val="both"/>
        <w:rPr>
          <w:iCs/>
          <w:szCs w:val="28"/>
        </w:rPr>
      </w:pPr>
      <w:r w:rsidRPr="00BC2CA1">
        <w:rPr>
          <w:i/>
          <w:iCs/>
          <w:szCs w:val="28"/>
        </w:rPr>
        <w:t xml:space="preserve">    </w:t>
      </w:r>
      <w:r w:rsidRPr="00994B21">
        <w:rPr>
          <w:iCs/>
          <w:szCs w:val="28"/>
        </w:rPr>
        <w:t>Lúc ấy, tôi đang đi trên phố. Một người ăn xin già lọm khọm đứng ngay trước mặt tôi. </w:t>
      </w:r>
    </w:p>
    <w:p w14:paraId="0B892024" w14:textId="77777777" w:rsidR="00D17518" w:rsidRPr="00994B21" w:rsidRDefault="00D17518" w:rsidP="001B7521">
      <w:pPr>
        <w:jc w:val="both"/>
        <w:rPr>
          <w:iCs/>
          <w:szCs w:val="28"/>
        </w:rPr>
      </w:pPr>
      <w:r w:rsidRPr="00994B21">
        <w:rPr>
          <w:iCs/>
          <w:szCs w:val="28"/>
        </w:rPr>
        <w:t>    Đôi mắt ông lão đỏ đọc và giàn giụa nước mắt. Đôi môi tái nhợt, áo quần tả tơi thảm hại... Chao ôi! Cảnh nghèo đói đã gặm nát con người đau khổ kia thành xấu xí biết nhường nào!</w:t>
      </w:r>
    </w:p>
    <w:p w14:paraId="26A2CDAF" w14:textId="77777777" w:rsidR="00D17518" w:rsidRPr="00994B21" w:rsidRDefault="00D17518" w:rsidP="001B7521">
      <w:pPr>
        <w:jc w:val="both"/>
        <w:rPr>
          <w:iCs/>
          <w:szCs w:val="28"/>
        </w:rPr>
      </w:pPr>
      <w:r w:rsidRPr="00994B21">
        <w:rPr>
          <w:iCs/>
          <w:szCs w:val="28"/>
        </w:rPr>
        <w:t>    Ông già chìa trước mặt tôi bàn tay sưng húp, bẩn thỉu. Ông rên rỉ cầu xin cứu giúp.</w:t>
      </w:r>
    </w:p>
    <w:p w14:paraId="4EB98CCA" w14:textId="77777777" w:rsidR="00D17518" w:rsidRPr="00994B21" w:rsidRDefault="00D17518" w:rsidP="001B7521">
      <w:pPr>
        <w:jc w:val="both"/>
        <w:rPr>
          <w:iCs/>
          <w:szCs w:val="28"/>
        </w:rPr>
      </w:pPr>
      <w:r w:rsidRPr="00994B21">
        <w:rPr>
          <w:iCs/>
          <w:szCs w:val="28"/>
        </w:rPr>
        <w:t>    Tôi lục tìm hết túi nọ túi kia, không có tiền, không có đồng hồ, không có cả một chiếc khăn tay. Trên người tôi chẳng có tài sản gì.</w:t>
      </w:r>
    </w:p>
    <w:p w14:paraId="3F5AEF89" w14:textId="77777777" w:rsidR="00D17518" w:rsidRPr="00994B21" w:rsidRDefault="00D17518" w:rsidP="001B7521">
      <w:pPr>
        <w:jc w:val="both"/>
        <w:rPr>
          <w:iCs/>
          <w:szCs w:val="28"/>
        </w:rPr>
      </w:pPr>
      <w:r w:rsidRPr="00994B21">
        <w:rPr>
          <w:iCs/>
          <w:szCs w:val="28"/>
        </w:rPr>
        <w:t>    Người ăn xin vẫn đợi tôi. Tay vẫn chìa ra, run lẩy bẩy.</w:t>
      </w:r>
    </w:p>
    <w:p w14:paraId="1EA41F8E" w14:textId="77777777" w:rsidR="00D17518" w:rsidRPr="00994B21" w:rsidRDefault="00D17518" w:rsidP="001B7521">
      <w:pPr>
        <w:jc w:val="both"/>
        <w:rPr>
          <w:iCs/>
          <w:szCs w:val="28"/>
        </w:rPr>
      </w:pPr>
      <w:r w:rsidRPr="00994B21">
        <w:rPr>
          <w:iCs/>
          <w:szCs w:val="28"/>
        </w:rPr>
        <w:t>    Tôi chẳng biết làm cách nào. Tôi nắm chặt lấy bàn tay run rẩy kia:</w:t>
      </w:r>
    </w:p>
    <w:p w14:paraId="195B5AB0" w14:textId="77777777" w:rsidR="00D17518" w:rsidRPr="00994B21" w:rsidRDefault="00D17518" w:rsidP="001B7521">
      <w:pPr>
        <w:ind w:firstLine="720"/>
        <w:jc w:val="both"/>
        <w:rPr>
          <w:iCs/>
          <w:szCs w:val="28"/>
        </w:rPr>
      </w:pPr>
      <w:r w:rsidRPr="00994B21">
        <w:rPr>
          <w:iCs/>
          <w:szCs w:val="28"/>
        </w:rPr>
        <w:t>- Ông đừng giận cháu, cháu không có gì để cho ông cả.</w:t>
      </w:r>
    </w:p>
    <w:p w14:paraId="60B2CC15" w14:textId="77777777" w:rsidR="00D17518" w:rsidRPr="00994B21" w:rsidRDefault="00D17518" w:rsidP="001B7521">
      <w:pPr>
        <w:jc w:val="both"/>
        <w:rPr>
          <w:iCs/>
          <w:szCs w:val="28"/>
        </w:rPr>
      </w:pPr>
      <w:r w:rsidRPr="00994B21">
        <w:rPr>
          <w:iCs/>
          <w:szCs w:val="28"/>
        </w:rPr>
        <w:t>    Người ăn xin nhìn tôi chằm chằm bằng đôi mắt ướt đẫm. Đôi môi tái nhợt nở nụ cười và tay ông cũng xiết lấy tay tôi: </w:t>
      </w:r>
    </w:p>
    <w:p w14:paraId="464C19AB" w14:textId="77777777" w:rsidR="00D17518" w:rsidRPr="00994B21" w:rsidRDefault="00D17518" w:rsidP="001B7521">
      <w:pPr>
        <w:ind w:firstLine="720"/>
        <w:jc w:val="both"/>
        <w:rPr>
          <w:iCs/>
          <w:szCs w:val="28"/>
        </w:rPr>
      </w:pPr>
      <w:r w:rsidRPr="00994B21">
        <w:rPr>
          <w:iCs/>
          <w:szCs w:val="28"/>
        </w:rPr>
        <w:t>- Cháu ơi, cả</w:t>
      </w:r>
      <w:r w:rsidR="001B7521">
        <w:rPr>
          <w:iCs/>
          <w:szCs w:val="28"/>
        </w:rPr>
        <w:t>m ơn cháu</w:t>
      </w:r>
      <w:r w:rsidRPr="00994B21">
        <w:rPr>
          <w:iCs/>
          <w:szCs w:val="28"/>
        </w:rPr>
        <w:t>! Như vậy là cháu đã cho lão rồ</w:t>
      </w:r>
      <w:r w:rsidR="001B7521">
        <w:rPr>
          <w:iCs/>
          <w:szCs w:val="28"/>
        </w:rPr>
        <w:t xml:space="preserve">i - </w:t>
      </w:r>
      <w:r w:rsidRPr="00994B21">
        <w:rPr>
          <w:iCs/>
          <w:szCs w:val="28"/>
        </w:rPr>
        <w:t>Ông lão nói bằng giọng khản đặc.</w:t>
      </w:r>
    </w:p>
    <w:p w14:paraId="70819F5E" w14:textId="77777777" w:rsidR="00D17518" w:rsidRPr="00994B21" w:rsidRDefault="00D17518" w:rsidP="001B7521">
      <w:pPr>
        <w:jc w:val="both"/>
        <w:rPr>
          <w:iCs/>
          <w:szCs w:val="28"/>
        </w:rPr>
      </w:pPr>
      <w:r w:rsidRPr="00994B21">
        <w:rPr>
          <w:iCs/>
          <w:szCs w:val="28"/>
        </w:rPr>
        <w:t>    Khi ấy, tôi chợt hiểu rằng: cả tôi nữa, tôi cũng vừa nhận được chút gì của ông lão.</w:t>
      </w:r>
    </w:p>
    <w:p w14:paraId="37CBC8B8" w14:textId="77777777" w:rsidR="00D17518" w:rsidRPr="00BC2CA1" w:rsidRDefault="00D17518" w:rsidP="00BC2CA1">
      <w:pPr>
        <w:jc w:val="both"/>
        <w:rPr>
          <w:iCs/>
          <w:szCs w:val="28"/>
        </w:rPr>
      </w:pPr>
      <w:r w:rsidRPr="00BC2CA1">
        <w:rPr>
          <w:i/>
          <w:iCs/>
          <w:szCs w:val="28"/>
        </w:rPr>
        <w:t xml:space="preserve">                                                                        </w:t>
      </w:r>
      <w:r w:rsidR="00456613" w:rsidRPr="00BC2CA1">
        <w:rPr>
          <w:i/>
          <w:iCs/>
          <w:szCs w:val="28"/>
        </w:rPr>
        <w:t xml:space="preserve">               </w:t>
      </w:r>
      <w:r w:rsidRPr="00BC2CA1">
        <w:rPr>
          <w:i/>
          <w:iCs/>
          <w:szCs w:val="28"/>
        </w:rPr>
        <w:t xml:space="preserve"> </w:t>
      </w:r>
      <w:r w:rsidRPr="00BC2CA1">
        <w:rPr>
          <w:iCs/>
          <w:szCs w:val="28"/>
        </w:rPr>
        <w:t>(</w:t>
      </w:r>
      <w:r w:rsidRPr="00BC2CA1">
        <w:rPr>
          <w:i/>
          <w:iCs/>
          <w:szCs w:val="28"/>
        </w:rPr>
        <w:t>Theo Tuốc-ghê-nhép</w:t>
      </w:r>
      <w:r w:rsidRPr="00BC2CA1">
        <w:rPr>
          <w:iCs/>
          <w:szCs w:val="28"/>
        </w:rPr>
        <w:t>)</w:t>
      </w:r>
    </w:p>
    <w:p w14:paraId="1FE00028" w14:textId="77777777" w:rsidR="00D17518" w:rsidRPr="00BC2CA1" w:rsidRDefault="00D17518" w:rsidP="00BC2CA1">
      <w:pPr>
        <w:jc w:val="both"/>
        <w:rPr>
          <w:rStyle w:val="Strong"/>
          <w:b w:val="0"/>
          <w:bCs w:val="0"/>
          <w:szCs w:val="28"/>
          <w:lang w:val="pt-BR"/>
        </w:rPr>
      </w:pPr>
      <w:r w:rsidRPr="00BC2CA1">
        <w:rPr>
          <w:rFonts w:eastAsia="Times New Roman"/>
          <w:b/>
          <w:spacing w:val="2"/>
          <w:position w:val="2"/>
          <w:szCs w:val="28"/>
          <w:lang w:val="nl-NL"/>
        </w:rPr>
        <w:t xml:space="preserve"> </w:t>
      </w:r>
      <w:r w:rsidRPr="00BC2CA1">
        <w:rPr>
          <w:b/>
          <w:spacing w:val="2"/>
          <w:position w:val="2"/>
          <w:szCs w:val="28"/>
        </w:rPr>
        <w:t xml:space="preserve">                                                        </w:t>
      </w:r>
      <w:r w:rsidRPr="00BC2CA1">
        <w:rPr>
          <w:szCs w:val="28"/>
          <w:lang w:val="pt-BR"/>
        </w:rPr>
        <w:t>---------- Hết --------</w:t>
      </w:r>
    </w:p>
    <w:p w14:paraId="6F72B2AE" w14:textId="77777777" w:rsidR="00D17518" w:rsidRPr="00BC2CA1" w:rsidRDefault="00D17518" w:rsidP="00BC2CA1">
      <w:pPr>
        <w:rPr>
          <w:szCs w:val="28"/>
        </w:rPr>
      </w:pPr>
    </w:p>
    <w:p w14:paraId="1E3DA73D" w14:textId="77777777" w:rsidR="00AB2BE8" w:rsidRPr="00BC2CA1" w:rsidRDefault="00653A3D" w:rsidP="00470EDE">
      <w:pPr>
        <w:spacing w:line="276" w:lineRule="auto"/>
        <w:rPr>
          <w:i/>
          <w:szCs w:val="28"/>
        </w:rPr>
      </w:pPr>
      <w:r w:rsidRPr="00BC2CA1">
        <w:rPr>
          <w:i/>
          <w:szCs w:val="28"/>
        </w:rPr>
        <w:t>Họ và tên học sinh:........................................... ; Số báo danh: ................................</w:t>
      </w:r>
    </w:p>
    <w:p w14:paraId="3E458389" w14:textId="77777777" w:rsidR="007B2F02" w:rsidRDefault="00653A3D" w:rsidP="00FA2B6B">
      <w:pPr>
        <w:spacing w:line="276" w:lineRule="auto"/>
        <w:jc w:val="center"/>
        <w:rPr>
          <w:i/>
          <w:szCs w:val="28"/>
        </w:rPr>
      </w:pPr>
      <w:r w:rsidRPr="00BC2CA1">
        <w:rPr>
          <w:i/>
          <w:szCs w:val="28"/>
        </w:rPr>
        <w:t>Cán bộ coi giao lưu học sinh giỏi không giải thích gì thêm</w:t>
      </w:r>
    </w:p>
    <w:p w14:paraId="0BD3F757" w14:textId="77777777" w:rsidR="00FA2B6B" w:rsidRDefault="00FA2B6B" w:rsidP="00FA2B6B">
      <w:pPr>
        <w:spacing w:line="276" w:lineRule="auto"/>
        <w:jc w:val="center"/>
        <w:rPr>
          <w:i/>
          <w:szCs w:val="28"/>
        </w:rPr>
      </w:pPr>
    </w:p>
    <w:p w14:paraId="5DC46C8A" w14:textId="77777777" w:rsidR="001B7521" w:rsidRPr="00FA2B6B" w:rsidRDefault="001B7521" w:rsidP="009557EE">
      <w:pPr>
        <w:spacing w:line="276" w:lineRule="auto"/>
        <w:rPr>
          <w:i/>
          <w:szCs w:val="28"/>
        </w:rPr>
      </w:pPr>
    </w:p>
    <w:p w14:paraId="5384E337" w14:textId="77777777" w:rsidR="00402A59" w:rsidRPr="00402A59" w:rsidRDefault="00AB2BE8" w:rsidP="00402A59">
      <w:pPr>
        <w:jc w:val="center"/>
        <w:outlineLvl w:val="0"/>
        <w:rPr>
          <w:rFonts w:eastAsia="Times New Roman"/>
          <w:b/>
          <w:color w:val="262626"/>
          <w:kern w:val="36"/>
          <w:sz w:val="26"/>
          <w:szCs w:val="26"/>
        </w:rPr>
      </w:pPr>
      <w:r w:rsidRPr="00402A59">
        <w:rPr>
          <w:b/>
          <w:szCs w:val="28"/>
        </w:rPr>
        <w:t>HƯỚNG DẪN CHẤM</w:t>
      </w:r>
      <w:r w:rsidR="00402A59" w:rsidRPr="00402A59">
        <w:rPr>
          <w:rFonts w:eastAsia="Times New Roman"/>
          <w:b/>
          <w:color w:val="262626"/>
          <w:kern w:val="36"/>
          <w:sz w:val="26"/>
          <w:szCs w:val="26"/>
        </w:rPr>
        <w:t xml:space="preserve"> GIAO LƯU HỌC SINH GIỎI LỚP 6,7, 8</w:t>
      </w:r>
    </w:p>
    <w:p w14:paraId="2C0DA334" w14:textId="77777777" w:rsidR="00402A59" w:rsidRPr="00402A59" w:rsidRDefault="00402A59" w:rsidP="00402A59">
      <w:pPr>
        <w:jc w:val="center"/>
        <w:outlineLvl w:val="0"/>
        <w:rPr>
          <w:rFonts w:eastAsia="Times New Roman"/>
          <w:b/>
          <w:color w:val="262626"/>
          <w:kern w:val="36"/>
          <w:sz w:val="26"/>
          <w:szCs w:val="26"/>
        </w:rPr>
      </w:pPr>
      <w:r w:rsidRPr="00402A59">
        <w:rPr>
          <w:rFonts w:eastAsia="Times New Roman"/>
          <w:b/>
          <w:color w:val="262626"/>
          <w:kern w:val="36"/>
          <w:sz w:val="26"/>
          <w:szCs w:val="26"/>
        </w:rPr>
        <w:t>NĂM HỌC 2022 – 2023</w:t>
      </w:r>
    </w:p>
    <w:p w14:paraId="223ABCC9" w14:textId="77777777" w:rsidR="00402A59" w:rsidRPr="00BC2CA1" w:rsidRDefault="00402A59" w:rsidP="00402A59">
      <w:pPr>
        <w:jc w:val="center"/>
        <w:outlineLvl w:val="0"/>
        <w:rPr>
          <w:rFonts w:eastAsia="Times New Roman"/>
          <w:b/>
          <w:color w:val="262626"/>
          <w:kern w:val="36"/>
          <w:sz w:val="26"/>
          <w:szCs w:val="26"/>
        </w:rPr>
      </w:pPr>
      <w:r w:rsidRPr="00BC2CA1">
        <w:rPr>
          <w:rFonts w:eastAsia="Times New Roman"/>
          <w:b/>
          <w:color w:val="262626"/>
          <w:kern w:val="36"/>
          <w:sz w:val="26"/>
          <w:szCs w:val="26"/>
        </w:rPr>
        <w:t>Môn: Ngữ văn 7</w:t>
      </w:r>
    </w:p>
    <w:p w14:paraId="42693C04" w14:textId="77777777" w:rsidR="00AB2BE8" w:rsidRPr="00BC2CA1" w:rsidRDefault="00AB2BE8" w:rsidP="00BC2CA1">
      <w:pPr>
        <w:rPr>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3"/>
        <w:gridCol w:w="851"/>
        <w:gridCol w:w="7085"/>
        <w:gridCol w:w="854"/>
      </w:tblGrid>
      <w:tr w:rsidR="00884CFF" w:rsidRPr="00BC2CA1" w14:paraId="0A2BADF4" w14:textId="77777777" w:rsidTr="002601DA">
        <w:trPr>
          <w:trHeight w:val="137"/>
          <w:jc w:val="center"/>
        </w:trPr>
        <w:tc>
          <w:tcPr>
            <w:tcW w:w="1133" w:type="dxa"/>
            <w:vMerge w:val="restart"/>
            <w:shd w:val="clear" w:color="auto" w:fill="auto"/>
          </w:tcPr>
          <w:p w14:paraId="5A304CDA" w14:textId="77777777" w:rsidR="00884CFF" w:rsidRPr="00BC2CA1" w:rsidRDefault="00884CFF" w:rsidP="00BC2CA1">
            <w:pPr>
              <w:jc w:val="center"/>
              <w:rPr>
                <w:b/>
                <w:bCs/>
                <w:iCs/>
                <w:szCs w:val="28"/>
              </w:rPr>
            </w:pPr>
          </w:p>
          <w:p w14:paraId="0A013A83" w14:textId="77777777" w:rsidR="00884CFF" w:rsidRPr="00BC2CA1" w:rsidRDefault="00884CFF" w:rsidP="00BC2CA1">
            <w:pPr>
              <w:jc w:val="center"/>
              <w:rPr>
                <w:b/>
                <w:bCs/>
                <w:iCs/>
                <w:szCs w:val="28"/>
              </w:rPr>
            </w:pPr>
          </w:p>
          <w:p w14:paraId="6C2E7BF8" w14:textId="77777777" w:rsidR="00884CFF" w:rsidRPr="00BC2CA1" w:rsidRDefault="00884CFF" w:rsidP="00BC2CA1">
            <w:pPr>
              <w:jc w:val="center"/>
              <w:rPr>
                <w:b/>
                <w:bCs/>
                <w:iCs/>
                <w:szCs w:val="28"/>
              </w:rPr>
            </w:pPr>
          </w:p>
          <w:p w14:paraId="4E56C4C4" w14:textId="77777777" w:rsidR="00884CFF" w:rsidRPr="00BC2CA1" w:rsidRDefault="00884CFF" w:rsidP="00BC2CA1">
            <w:pPr>
              <w:jc w:val="center"/>
              <w:rPr>
                <w:b/>
                <w:bCs/>
                <w:iCs/>
                <w:szCs w:val="28"/>
              </w:rPr>
            </w:pPr>
          </w:p>
          <w:p w14:paraId="71C76DCA" w14:textId="77777777" w:rsidR="00884CFF" w:rsidRPr="00BC2CA1" w:rsidRDefault="00884CFF" w:rsidP="00BC2CA1">
            <w:pPr>
              <w:jc w:val="center"/>
              <w:rPr>
                <w:b/>
                <w:bCs/>
                <w:iCs/>
                <w:szCs w:val="28"/>
              </w:rPr>
            </w:pPr>
          </w:p>
          <w:p w14:paraId="0ACBCF61" w14:textId="77777777" w:rsidR="00884CFF" w:rsidRPr="00BC2CA1" w:rsidRDefault="00884CFF" w:rsidP="00BC2CA1">
            <w:pPr>
              <w:jc w:val="center"/>
              <w:rPr>
                <w:b/>
                <w:bCs/>
                <w:iCs/>
                <w:szCs w:val="28"/>
              </w:rPr>
            </w:pPr>
          </w:p>
          <w:p w14:paraId="47DF6C6B" w14:textId="77777777" w:rsidR="00884CFF" w:rsidRPr="00BC2CA1" w:rsidRDefault="00884CFF" w:rsidP="00BC2CA1">
            <w:pPr>
              <w:jc w:val="center"/>
              <w:rPr>
                <w:b/>
                <w:bCs/>
                <w:iCs/>
                <w:szCs w:val="28"/>
              </w:rPr>
            </w:pPr>
          </w:p>
          <w:p w14:paraId="614F16D7" w14:textId="77777777" w:rsidR="00884CFF" w:rsidRPr="00BC2CA1" w:rsidRDefault="00884CFF" w:rsidP="00BC2CA1">
            <w:pPr>
              <w:jc w:val="center"/>
              <w:rPr>
                <w:b/>
                <w:bCs/>
                <w:iCs/>
                <w:szCs w:val="28"/>
              </w:rPr>
            </w:pPr>
          </w:p>
          <w:p w14:paraId="322C2B5F" w14:textId="77777777" w:rsidR="00884CFF" w:rsidRPr="00BC2CA1" w:rsidRDefault="00884CFF" w:rsidP="00BC2CA1">
            <w:pPr>
              <w:jc w:val="center"/>
              <w:rPr>
                <w:b/>
                <w:bCs/>
                <w:iCs/>
                <w:szCs w:val="28"/>
              </w:rPr>
            </w:pPr>
          </w:p>
          <w:p w14:paraId="63889940" w14:textId="77777777" w:rsidR="00884CFF" w:rsidRPr="00BC2CA1" w:rsidRDefault="00884CFF" w:rsidP="00BC2CA1">
            <w:pPr>
              <w:jc w:val="center"/>
              <w:rPr>
                <w:b/>
                <w:bCs/>
                <w:iCs/>
                <w:szCs w:val="28"/>
              </w:rPr>
            </w:pPr>
          </w:p>
          <w:p w14:paraId="0A6C1FDE" w14:textId="77777777" w:rsidR="00884CFF" w:rsidRPr="00BC2CA1" w:rsidRDefault="00884CFF" w:rsidP="00BC2CA1">
            <w:pPr>
              <w:jc w:val="center"/>
              <w:rPr>
                <w:b/>
                <w:bCs/>
                <w:iCs/>
                <w:szCs w:val="28"/>
              </w:rPr>
            </w:pPr>
            <w:r w:rsidRPr="00BC2CA1">
              <w:rPr>
                <w:b/>
                <w:bCs/>
                <w:iCs/>
                <w:szCs w:val="28"/>
              </w:rPr>
              <w:t>PHẦN</w:t>
            </w:r>
          </w:p>
          <w:p w14:paraId="710F4589" w14:textId="77777777" w:rsidR="00884CFF" w:rsidRPr="00BC2CA1" w:rsidRDefault="00884CFF" w:rsidP="00BC2CA1">
            <w:pPr>
              <w:jc w:val="center"/>
              <w:rPr>
                <w:b/>
                <w:bCs/>
                <w:iCs/>
                <w:szCs w:val="28"/>
              </w:rPr>
            </w:pPr>
            <w:r w:rsidRPr="00BC2CA1">
              <w:rPr>
                <w:b/>
                <w:bCs/>
                <w:iCs/>
                <w:szCs w:val="28"/>
              </w:rPr>
              <w:t>I</w:t>
            </w:r>
          </w:p>
        </w:tc>
        <w:tc>
          <w:tcPr>
            <w:tcW w:w="851" w:type="dxa"/>
            <w:shd w:val="clear" w:color="auto" w:fill="auto"/>
          </w:tcPr>
          <w:p w14:paraId="71EB9A51" w14:textId="77777777" w:rsidR="00884CFF" w:rsidRPr="00BC2CA1" w:rsidRDefault="00884CFF" w:rsidP="00BC2CA1">
            <w:pPr>
              <w:jc w:val="center"/>
              <w:rPr>
                <w:b/>
                <w:bCs/>
                <w:iCs/>
                <w:szCs w:val="28"/>
              </w:rPr>
            </w:pPr>
            <w:r w:rsidRPr="00BC2CA1">
              <w:rPr>
                <w:b/>
                <w:bCs/>
                <w:iCs/>
                <w:szCs w:val="28"/>
              </w:rPr>
              <w:t>Câu</w:t>
            </w:r>
          </w:p>
        </w:tc>
        <w:tc>
          <w:tcPr>
            <w:tcW w:w="7085" w:type="dxa"/>
            <w:shd w:val="clear" w:color="auto" w:fill="auto"/>
          </w:tcPr>
          <w:p w14:paraId="768C17DF" w14:textId="77777777" w:rsidR="00884CFF" w:rsidRPr="00BC2CA1" w:rsidRDefault="00884CFF" w:rsidP="00BC2CA1">
            <w:pPr>
              <w:jc w:val="center"/>
              <w:rPr>
                <w:b/>
                <w:bCs/>
                <w:iCs/>
                <w:szCs w:val="28"/>
                <w:lang w:val="vi-VN"/>
              </w:rPr>
            </w:pPr>
            <w:r w:rsidRPr="00BC2CA1">
              <w:rPr>
                <w:b/>
                <w:bCs/>
                <w:iCs/>
                <w:szCs w:val="28"/>
              </w:rPr>
              <w:t>Nội</w:t>
            </w:r>
            <w:r w:rsidRPr="00BC2CA1">
              <w:rPr>
                <w:b/>
                <w:bCs/>
                <w:iCs/>
                <w:szCs w:val="28"/>
                <w:lang w:val="vi-VN"/>
              </w:rPr>
              <w:t xml:space="preserve"> dung</w:t>
            </w:r>
          </w:p>
        </w:tc>
        <w:tc>
          <w:tcPr>
            <w:tcW w:w="854" w:type="dxa"/>
            <w:shd w:val="clear" w:color="auto" w:fill="auto"/>
          </w:tcPr>
          <w:p w14:paraId="777CCF5A" w14:textId="77777777" w:rsidR="00884CFF" w:rsidRPr="00BC2CA1" w:rsidRDefault="00884CFF" w:rsidP="00BC2CA1">
            <w:pPr>
              <w:jc w:val="center"/>
              <w:rPr>
                <w:b/>
                <w:bCs/>
                <w:iCs/>
                <w:szCs w:val="28"/>
              </w:rPr>
            </w:pPr>
            <w:r w:rsidRPr="00BC2CA1">
              <w:rPr>
                <w:b/>
                <w:bCs/>
                <w:iCs/>
                <w:szCs w:val="28"/>
              </w:rPr>
              <w:t>Điểm</w:t>
            </w:r>
          </w:p>
        </w:tc>
      </w:tr>
      <w:tr w:rsidR="00884CFF" w:rsidRPr="00BC2CA1" w14:paraId="7D8CC0BC" w14:textId="77777777" w:rsidTr="002601DA">
        <w:trPr>
          <w:trHeight w:val="137"/>
          <w:jc w:val="center"/>
        </w:trPr>
        <w:tc>
          <w:tcPr>
            <w:tcW w:w="1133" w:type="dxa"/>
            <w:vMerge/>
            <w:shd w:val="clear" w:color="auto" w:fill="auto"/>
          </w:tcPr>
          <w:p w14:paraId="48BD1FAA" w14:textId="77777777" w:rsidR="00884CFF" w:rsidRPr="00BC2CA1" w:rsidRDefault="00884CFF" w:rsidP="00BC2CA1">
            <w:pPr>
              <w:jc w:val="center"/>
              <w:rPr>
                <w:b/>
                <w:bCs/>
                <w:iCs/>
                <w:szCs w:val="28"/>
              </w:rPr>
            </w:pPr>
          </w:p>
        </w:tc>
        <w:tc>
          <w:tcPr>
            <w:tcW w:w="851" w:type="dxa"/>
            <w:shd w:val="clear" w:color="auto" w:fill="auto"/>
          </w:tcPr>
          <w:p w14:paraId="1A74952D" w14:textId="77777777" w:rsidR="00884CFF" w:rsidRPr="00BC2CA1" w:rsidRDefault="00884CFF" w:rsidP="00BC2CA1">
            <w:pPr>
              <w:jc w:val="center"/>
              <w:rPr>
                <w:b/>
                <w:bCs/>
                <w:iCs/>
                <w:szCs w:val="28"/>
              </w:rPr>
            </w:pPr>
          </w:p>
        </w:tc>
        <w:tc>
          <w:tcPr>
            <w:tcW w:w="7085" w:type="dxa"/>
            <w:shd w:val="clear" w:color="auto" w:fill="auto"/>
          </w:tcPr>
          <w:p w14:paraId="058B9FB7" w14:textId="77777777" w:rsidR="00884CFF" w:rsidRPr="00BC2CA1" w:rsidRDefault="00884CFF" w:rsidP="00BC2CA1">
            <w:pPr>
              <w:jc w:val="center"/>
              <w:rPr>
                <w:b/>
                <w:bCs/>
                <w:iCs/>
                <w:szCs w:val="28"/>
                <w:lang w:val="vi-VN"/>
              </w:rPr>
            </w:pPr>
            <w:r w:rsidRPr="00BC2CA1">
              <w:rPr>
                <w:b/>
                <w:bCs/>
                <w:iCs/>
                <w:szCs w:val="28"/>
              </w:rPr>
              <w:t>ĐỌC</w:t>
            </w:r>
            <w:r w:rsidRPr="00BC2CA1">
              <w:rPr>
                <w:b/>
                <w:bCs/>
                <w:iCs/>
                <w:szCs w:val="28"/>
                <w:lang w:val="vi-VN"/>
              </w:rPr>
              <w:t xml:space="preserve"> </w:t>
            </w:r>
            <w:r w:rsidRPr="00BC2CA1">
              <w:rPr>
                <w:b/>
                <w:bCs/>
                <w:iCs/>
                <w:szCs w:val="28"/>
              </w:rPr>
              <w:t xml:space="preserve">- </w:t>
            </w:r>
            <w:r w:rsidRPr="00BC2CA1">
              <w:rPr>
                <w:b/>
                <w:bCs/>
                <w:iCs/>
                <w:szCs w:val="28"/>
                <w:lang w:val="vi-VN"/>
              </w:rPr>
              <w:t>HIỂU</w:t>
            </w:r>
          </w:p>
        </w:tc>
        <w:tc>
          <w:tcPr>
            <w:tcW w:w="854" w:type="dxa"/>
            <w:shd w:val="clear" w:color="auto" w:fill="auto"/>
          </w:tcPr>
          <w:p w14:paraId="587AE414" w14:textId="77777777" w:rsidR="00884CFF" w:rsidRPr="00BC2CA1" w:rsidRDefault="00884CFF" w:rsidP="00BC2CA1">
            <w:pPr>
              <w:jc w:val="center"/>
              <w:rPr>
                <w:b/>
                <w:bCs/>
                <w:iCs/>
                <w:szCs w:val="28"/>
                <w:lang w:val="vi-VN"/>
              </w:rPr>
            </w:pPr>
            <w:r w:rsidRPr="00BC2CA1">
              <w:rPr>
                <w:b/>
                <w:bCs/>
                <w:iCs/>
                <w:szCs w:val="28"/>
              </w:rPr>
              <w:t>12,0</w:t>
            </w:r>
          </w:p>
        </w:tc>
      </w:tr>
      <w:tr w:rsidR="00884CFF" w:rsidRPr="00BC2CA1" w14:paraId="03BA847F" w14:textId="77777777" w:rsidTr="002601DA">
        <w:trPr>
          <w:trHeight w:val="137"/>
          <w:jc w:val="center"/>
        </w:trPr>
        <w:tc>
          <w:tcPr>
            <w:tcW w:w="1133" w:type="dxa"/>
            <w:vMerge/>
            <w:shd w:val="clear" w:color="auto" w:fill="auto"/>
          </w:tcPr>
          <w:p w14:paraId="1BCAD499" w14:textId="77777777" w:rsidR="00884CFF" w:rsidRPr="00BC2CA1" w:rsidRDefault="00884CFF" w:rsidP="00BC2CA1">
            <w:pPr>
              <w:rPr>
                <w:iCs/>
                <w:szCs w:val="28"/>
              </w:rPr>
            </w:pPr>
          </w:p>
        </w:tc>
        <w:tc>
          <w:tcPr>
            <w:tcW w:w="851" w:type="dxa"/>
            <w:shd w:val="clear" w:color="auto" w:fill="auto"/>
          </w:tcPr>
          <w:p w14:paraId="4F4AC56D" w14:textId="77777777" w:rsidR="00884CFF" w:rsidRPr="00BC2CA1" w:rsidRDefault="00884CFF" w:rsidP="00BC2CA1">
            <w:pPr>
              <w:jc w:val="center"/>
              <w:rPr>
                <w:b/>
                <w:bCs/>
                <w:iCs/>
                <w:szCs w:val="28"/>
              </w:rPr>
            </w:pPr>
            <w:r w:rsidRPr="00BC2CA1">
              <w:rPr>
                <w:bCs/>
                <w:iCs/>
                <w:szCs w:val="28"/>
              </w:rPr>
              <w:t>1</w:t>
            </w:r>
          </w:p>
        </w:tc>
        <w:tc>
          <w:tcPr>
            <w:tcW w:w="7085" w:type="dxa"/>
            <w:shd w:val="clear" w:color="auto" w:fill="auto"/>
          </w:tcPr>
          <w:p w14:paraId="0284CA42" w14:textId="77777777" w:rsidR="00884CFF" w:rsidRPr="00BC2CA1" w:rsidRDefault="00884CFF" w:rsidP="00BC2CA1">
            <w:pPr>
              <w:jc w:val="both"/>
              <w:rPr>
                <w:iCs/>
                <w:szCs w:val="28"/>
              </w:rPr>
            </w:pPr>
            <w:r w:rsidRPr="00BC2CA1">
              <w:rPr>
                <w:iCs/>
                <w:szCs w:val="28"/>
              </w:rPr>
              <w:t>A</w:t>
            </w:r>
          </w:p>
        </w:tc>
        <w:tc>
          <w:tcPr>
            <w:tcW w:w="854" w:type="dxa"/>
            <w:shd w:val="clear" w:color="auto" w:fill="auto"/>
          </w:tcPr>
          <w:p w14:paraId="3B4FE96B" w14:textId="77777777" w:rsidR="00884CFF" w:rsidRPr="00BC2CA1" w:rsidRDefault="00D16F2E" w:rsidP="00BC2CA1">
            <w:pPr>
              <w:jc w:val="center"/>
              <w:rPr>
                <w:iCs/>
                <w:szCs w:val="28"/>
              </w:rPr>
            </w:pPr>
            <w:r>
              <w:rPr>
                <w:iCs/>
                <w:szCs w:val="28"/>
              </w:rPr>
              <w:t>0,5</w:t>
            </w:r>
          </w:p>
        </w:tc>
      </w:tr>
      <w:tr w:rsidR="00884CFF" w:rsidRPr="00BC2CA1" w14:paraId="0A1E49CE" w14:textId="77777777" w:rsidTr="002601DA">
        <w:trPr>
          <w:trHeight w:val="137"/>
          <w:jc w:val="center"/>
        </w:trPr>
        <w:tc>
          <w:tcPr>
            <w:tcW w:w="1133" w:type="dxa"/>
            <w:vMerge/>
            <w:shd w:val="clear" w:color="auto" w:fill="auto"/>
          </w:tcPr>
          <w:p w14:paraId="25799F5B" w14:textId="77777777" w:rsidR="00884CFF" w:rsidRPr="00BC2CA1" w:rsidRDefault="00884CFF" w:rsidP="00BC2CA1">
            <w:pPr>
              <w:rPr>
                <w:iCs/>
                <w:szCs w:val="28"/>
              </w:rPr>
            </w:pPr>
          </w:p>
        </w:tc>
        <w:tc>
          <w:tcPr>
            <w:tcW w:w="851" w:type="dxa"/>
            <w:shd w:val="clear" w:color="auto" w:fill="auto"/>
          </w:tcPr>
          <w:p w14:paraId="45E327C5" w14:textId="77777777" w:rsidR="00884CFF" w:rsidRPr="00BC2CA1" w:rsidRDefault="00884CFF" w:rsidP="00BC2CA1">
            <w:pPr>
              <w:jc w:val="center"/>
              <w:rPr>
                <w:b/>
                <w:bCs/>
                <w:iCs/>
                <w:szCs w:val="28"/>
              </w:rPr>
            </w:pPr>
            <w:r w:rsidRPr="00BC2CA1">
              <w:rPr>
                <w:bCs/>
                <w:iCs/>
                <w:szCs w:val="28"/>
              </w:rPr>
              <w:t>2</w:t>
            </w:r>
          </w:p>
        </w:tc>
        <w:tc>
          <w:tcPr>
            <w:tcW w:w="7085" w:type="dxa"/>
            <w:shd w:val="clear" w:color="auto" w:fill="auto"/>
          </w:tcPr>
          <w:p w14:paraId="367995DF" w14:textId="77777777" w:rsidR="00884CFF" w:rsidRPr="00BC2CA1" w:rsidRDefault="00884CFF" w:rsidP="00BC2CA1">
            <w:pPr>
              <w:jc w:val="both"/>
              <w:rPr>
                <w:iCs/>
                <w:szCs w:val="28"/>
              </w:rPr>
            </w:pPr>
            <w:r w:rsidRPr="00BC2CA1">
              <w:rPr>
                <w:iCs/>
                <w:szCs w:val="28"/>
              </w:rPr>
              <w:t>C</w:t>
            </w:r>
          </w:p>
        </w:tc>
        <w:tc>
          <w:tcPr>
            <w:tcW w:w="854" w:type="dxa"/>
            <w:shd w:val="clear" w:color="auto" w:fill="auto"/>
          </w:tcPr>
          <w:p w14:paraId="717755AA" w14:textId="77777777" w:rsidR="00884CFF" w:rsidRPr="00BC2CA1" w:rsidRDefault="00D16F2E" w:rsidP="00BC2CA1">
            <w:pPr>
              <w:jc w:val="center"/>
              <w:rPr>
                <w:iCs/>
                <w:szCs w:val="28"/>
              </w:rPr>
            </w:pPr>
            <w:r>
              <w:rPr>
                <w:iCs/>
                <w:szCs w:val="28"/>
              </w:rPr>
              <w:t>0,5</w:t>
            </w:r>
          </w:p>
        </w:tc>
      </w:tr>
      <w:tr w:rsidR="00884CFF" w:rsidRPr="00BC2CA1" w14:paraId="193EA7EA" w14:textId="77777777" w:rsidTr="002601DA">
        <w:trPr>
          <w:trHeight w:val="137"/>
          <w:jc w:val="center"/>
        </w:trPr>
        <w:tc>
          <w:tcPr>
            <w:tcW w:w="1133" w:type="dxa"/>
            <w:vMerge/>
            <w:shd w:val="clear" w:color="auto" w:fill="auto"/>
          </w:tcPr>
          <w:p w14:paraId="47021ECE" w14:textId="77777777" w:rsidR="00884CFF" w:rsidRPr="00BC2CA1" w:rsidRDefault="00884CFF" w:rsidP="00BC2CA1">
            <w:pPr>
              <w:rPr>
                <w:iCs/>
                <w:szCs w:val="28"/>
              </w:rPr>
            </w:pPr>
          </w:p>
        </w:tc>
        <w:tc>
          <w:tcPr>
            <w:tcW w:w="851" w:type="dxa"/>
            <w:shd w:val="clear" w:color="auto" w:fill="auto"/>
          </w:tcPr>
          <w:p w14:paraId="37649CCD" w14:textId="77777777" w:rsidR="00884CFF" w:rsidRPr="00BC2CA1" w:rsidRDefault="00884CFF" w:rsidP="00BC2CA1">
            <w:pPr>
              <w:jc w:val="center"/>
              <w:rPr>
                <w:b/>
                <w:bCs/>
                <w:iCs/>
                <w:szCs w:val="28"/>
              </w:rPr>
            </w:pPr>
            <w:r w:rsidRPr="00BC2CA1">
              <w:rPr>
                <w:bCs/>
                <w:iCs/>
                <w:szCs w:val="28"/>
              </w:rPr>
              <w:t>3</w:t>
            </w:r>
          </w:p>
        </w:tc>
        <w:tc>
          <w:tcPr>
            <w:tcW w:w="7085" w:type="dxa"/>
            <w:shd w:val="clear" w:color="auto" w:fill="auto"/>
          </w:tcPr>
          <w:p w14:paraId="29E047C1" w14:textId="77777777" w:rsidR="00884CFF" w:rsidRPr="00BC2CA1" w:rsidRDefault="00884CFF" w:rsidP="00BC2CA1">
            <w:pPr>
              <w:jc w:val="both"/>
              <w:rPr>
                <w:iCs/>
                <w:szCs w:val="28"/>
              </w:rPr>
            </w:pPr>
            <w:r w:rsidRPr="00BC2CA1">
              <w:rPr>
                <w:iCs/>
                <w:szCs w:val="28"/>
              </w:rPr>
              <w:t>D</w:t>
            </w:r>
          </w:p>
        </w:tc>
        <w:tc>
          <w:tcPr>
            <w:tcW w:w="854" w:type="dxa"/>
            <w:shd w:val="clear" w:color="auto" w:fill="auto"/>
          </w:tcPr>
          <w:p w14:paraId="1C2D8471" w14:textId="77777777" w:rsidR="00884CFF" w:rsidRPr="00BC2CA1" w:rsidRDefault="00D16F2E" w:rsidP="00BC2CA1">
            <w:pPr>
              <w:jc w:val="center"/>
              <w:rPr>
                <w:iCs/>
                <w:szCs w:val="28"/>
              </w:rPr>
            </w:pPr>
            <w:r>
              <w:rPr>
                <w:iCs/>
                <w:szCs w:val="28"/>
              </w:rPr>
              <w:t>0,5</w:t>
            </w:r>
          </w:p>
        </w:tc>
      </w:tr>
      <w:tr w:rsidR="00884CFF" w:rsidRPr="00BC2CA1" w14:paraId="66471647" w14:textId="77777777" w:rsidTr="002601DA">
        <w:trPr>
          <w:trHeight w:val="137"/>
          <w:jc w:val="center"/>
        </w:trPr>
        <w:tc>
          <w:tcPr>
            <w:tcW w:w="1133" w:type="dxa"/>
            <w:vMerge/>
            <w:shd w:val="clear" w:color="auto" w:fill="auto"/>
          </w:tcPr>
          <w:p w14:paraId="13BC6CB7" w14:textId="77777777" w:rsidR="00884CFF" w:rsidRPr="00BC2CA1" w:rsidRDefault="00884CFF" w:rsidP="00BC2CA1">
            <w:pPr>
              <w:rPr>
                <w:iCs/>
                <w:szCs w:val="28"/>
              </w:rPr>
            </w:pPr>
          </w:p>
        </w:tc>
        <w:tc>
          <w:tcPr>
            <w:tcW w:w="851" w:type="dxa"/>
            <w:shd w:val="clear" w:color="auto" w:fill="auto"/>
          </w:tcPr>
          <w:p w14:paraId="3EA35E81" w14:textId="77777777" w:rsidR="00884CFF" w:rsidRPr="00BC2CA1" w:rsidRDefault="00884CFF" w:rsidP="00BC2CA1">
            <w:pPr>
              <w:jc w:val="center"/>
              <w:rPr>
                <w:b/>
                <w:bCs/>
                <w:iCs/>
                <w:szCs w:val="28"/>
              </w:rPr>
            </w:pPr>
            <w:r w:rsidRPr="00BC2CA1">
              <w:rPr>
                <w:bCs/>
                <w:iCs/>
                <w:szCs w:val="28"/>
              </w:rPr>
              <w:t>4</w:t>
            </w:r>
          </w:p>
        </w:tc>
        <w:tc>
          <w:tcPr>
            <w:tcW w:w="7085" w:type="dxa"/>
            <w:shd w:val="clear" w:color="auto" w:fill="auto"/>
          </w:tcPr>
          <w:p w14:paraId="1C6D5348" w14:textId="77777777" w:rsidR="00884CFF" w:rsidRPr="00BC2CA1" w:rsidRDefault="00884CFF" w:rsidP="00BC2CA1">
            <w:pPr>
              <w:jc w:val="both"/>
              <w:rPr>
                <w:szCs w:val="28"/>
              </w:rPr>
            </w:pPr>
            <w:r w:rsidRPr="00BC2CA1">
              <w:rPr>
                <w:szCs w:val="28"/>
              </w:rPr>
              <w:t>B</w:t>
            </w:r>
          </w:p>
        </w:tc>
        <w:tc>
          <w:tcPr>
            <w:tcW w:w="854" w:type="dxa"/>
            <w:shd w:val="clear" w:color="auto" w:fill="auto"/>
          </w:tcPr>
          <w:p w14:paraId="2920B185" w14:textId="77777777" w:rsidR="00884CFF" w:rsidRPr="00BC2CA1" w:rsidRDefault="00D16F2E" w:rsidP="00BC2CA1">
            <w:pPr>
              <w:jc w:val="center"/>
              <w:rPr>
                <w:iCs/>
                <w:szCs w:val="28"/>
              </w:rPr>
            </w:pPr>
            <w:r>
              <w:rPr>
                <w:iCs/>
                <w:szCs w:val="28"/>
              </w:rPr>
              <w:t>0,5</w:t>
            </w:r>
          </w:p>
        </w:tc>
      </w:tr>
      <w:tr w:rsidR="00884CFF" w:rsidRPr="00BC2CA1" w14:paraId="07E1D6A3" w14:textId="77777777" w:rsidTr="002601DA">
        <w:trPr>
          <w:trHeight w:val="137"/>
          <w:jc w:val="center"/>
        </w:trPr>
        <w:tc>
          <w:tcPr>
            <w:tcW w:w="1133" w:type="dxa"/>
            <w:vMerge/>
            <w:shd w:val="clear" w:color="auto" w:fill="auto"/>
          </w:tcPr>
          <w:p w14:paraId="502E8F43" w14:textId="77777777" w:rsidR="00884CFF" w:rsidRPr="00BC2CA1" w:rsidRDefault="00884CFF" w:rsidP="00BC2CA1">
            <w:pPr>
              <w:rPr>
                <w:iCs/>
                <w:szCs w:val="28"/>
              </w:rPr>
            </w:pPr>
          </w:p>
        </w:tc>
        <w:tc>
          <w:tcPr>
            <w:tcW w:w="851" w:type="dxa"/>
            <w:shd w:val="clear" w:color="auto" w:fill="auto"/>
          </w:tcPr>
          <w:p w14:paraId="253AE5A4" w14:textId="77777777" w:rsidR="00884CFF" w:rsidRPr="00BC2CA1" w:rsidRDefault="00884CFF" w:rsidP="00BC2CA1">
            <w:pPr>
              <w:jc w:val="center"/>
              <w:rPr>
                <w:b/>
                <w:bCs/>
                <w:iCs/>
                <w:szCs w:val="28"/>
              </w:rPr>
            </w:pPr>
            <w:r w:rsidRPr="00BC2CA1">
              <w:rPr>
                <w:bCs/>
                <w:iCs/>
                <w:szCs w:val="28"/>
              </w:rPr>
              <w:t>5</w:t>
            </w:r>
          </w:p>
        </w:tc>
        <w:tc>
          <w:tcPr>
            <w:tcW w:w="7085" w:type="dxa"/>
            <w:shd w:val="clear" w:color="auto" w:fill="auto"/>
          </w:tcPr>
          <w:p w14:paraId="5F88986C" w14:textId="77777777" w:rsidR="00884CFF" w:rsidRPr="00BC2CA1" w:rsidRDefault="00884CFF" w:rsidP="00BC2CA1">
            <w:pPr>
              <w:jc w:val="both"/>
              <w:rPr>
                <w:szCs w:val="28"/>
              </w:rPr>
            </w:pPr>
            <w:r w:rsidRPr="00BC2CA1">
              <w:rPr>
                <w:szCs w:val="28"/>
              </w:rPr>
              <w:t>C</w:t>
            </w:r>
          </w:p>
        </w:tc>
        <w:tc>
          <w:tcPr>
            <w:tcW w:w="854" w:type="dxa"/>
            <w:shd w:val="clear" w:color="auto" w:fill="auto"/>
          </w:tcPr>
          <w:p w14:paraId="164C4AE4"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37182E18" w14:textId="77777777" w:rsidTr="002601DA">
        <w:trPr>
          <w:trHeight w:val="137"/>
          <w:jc w:val="center"/>
        </w:trPr>
        <w:tc>
          <w:tcPr>
            <w:tcW w:w="1133" w:type="dxa"/>
            <w:vMerge/>
            <w:shd w:val="clear" w:color="auto" w:fill="auto"/>
          </w:tcPr>
          <w:p w14:paraId="7DF3DB77" w14:textId="77777777" w:rsidR="00884CFF" w:rsidRPr="00BC2CA1" w:rsidRDefault="00884CFF" w:rsidP="00BC2CA1">
            <w:pPr>
              <w:rPr>
                <w:iCs/>
                <w:szCs w:val="28"/>
              </w:rPr>
            </w:pPr>
          </w:p>
        </w:tc>
        <w:tc>
          <w:tcPr>
            <w:tcW w:w="851" w:type="dxa"/>
            <w:shd w:val="clear" w:color="auto" w:fill="auto"/>
          </w:tcPr>
          <w:p w14:paraId="0F376389" w14:textId="77777777" w:rsidR="00884CFF" w:rsidRPr="00BC2CA1" w:rsidRDefault="00884CFF" w:rsidP="00BC2CA1">
            <w:pPr>
              <w:jc w:val="center"/>
              <w:rPr>
                <w:b/>
                <w:bCs/>
                <w:iCs/>
                <w:szCs w:val="28"/>
              </w:rPr>
            </w:pPr>
            <w:r w:rsidRPr="00BC2CA1">
              <w:rPr>
                <w:bCs/>
                <w:iCs/>
                <w:szCs w:val="28"/>
              </w:rPr>
              <w:t>6</w:t>
            </w:r>
          </w:p>
        </w:tc>
        <w:tc>
          <w:tcPr>
            <w:tcW w:w="7085" w:type="dxa"/>
            <w:shd w:val="clear" w:color="auto" w:fill="auto"/>
          </w:tcPr>
          <w:p w14:paraId="5AF2499F" w14:textId="77777777" w:rsidR="00884CFF" w:rsidRPr="00BC2CA1" w:rsidRDefault="00884CFF" w:rsidP="00BC2CA1">
            <w:pPr>
              <w:jc w:val="both"/>
              <w:rPr>
                <w:szCs w:val="28"/>
              </w:rPr>
            </w:pPr>
            <w:r w:rsidRPr="00BC2CA1">
              <w:rPr>
                <w:szCs w:val="28"/>
              </w:rPr>
              <w:t>- Đúng (Đ): A, C, D</w:t>
            </w:r>
          </w:p>
          <w:p w14:paraId="1BFF4436" w14:textId="77777777" w:rsidR="00884CFF" w:rsidRPr="00BC2CA1" w:rsidRDefault="00884CFF" w:rsidP="00BC2CA1">
            <w:pPr>
              <w:jc w:val="both"/>
              <w:rPr>
                <w:szCs w:val="28"/>
              </w:rPr>
            </w:pPr>
            <w:r w:rsidRPr="00BC2CA1">
              <w:rPr>
                <w:szCs w:val="28"/>
              </w:rPr>
              <w:t>- Sai (S): B</w:t>
            </w:r>
          </w:p>
        </w:tc>
        <w:tc>
          <w:tcPr>
            <w:tcW w:w="854" w:type="dxa"/>
            <w:shd w:val="clear" w:color="auto" w:fill="auto"/>
          </w:tcPr>
          <w:p w14:paraId="2AE8913A"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44E096F8" w14:textId="77777777" w:rsidTr="002601DA">
        <w:trPr>
          <w:trHeight w:val="137"/>
          <w:jc w:val="center"/>
        </w:trPr>
        <w:tc>
          <w:tcPr>
            <w:tcW w:w="1133" w:type="dxa"/>
            <w:vMerge/>
            <w:shd w:val="clear" w:color="auto" w:fill="auto"/>
          </w:tcPr>
          <w:p w14:paraId="35AD2842" w14:textId="77777777" w:rsidR="00884CFF" w:rsidRPr="00BC2CA1" w:rsidRDefault="00884CFF" w:rsidP="00BC2CA1">
            <w:pPr>
              <w:rPr>
                <w:iCs/>
                <w:szCs w:val="28"/>
              </w:rPr>
            </w:pPr>
          </w:p>
        </w:tc>
        <w:tc>
          <w:tcPr>
            <w:tcW w:w="851" w:type="dxa"/>
            <w:shd w:val="clear" w:color="auto" w:fill="auto"/>
          </w:tcPr>
          <w:p w14:paraId="4EEE4823" w14:textId="77777777" w:rsidR="00884CFF" w:rsidRPr="00BC2CA1" w:rsidRDefault="00884CFF" w:rsidP="00BC2CA1">
            <w:pPr>
              <w:jc w:val="center"/>
              <w:rPr>
                <w:b/>
                <w:bCs/>
                <w:iCs/>
                <w:szCs w:val="28"/>
              </w:rPr>
            </w:pPr>
            <w:r w:rsidRPr="00BC2CA1">
              <w:rPr>
                <w:bCs/>
                <w:iCs/>
                <w:szCs w:val="28"/>
              </w:rPr>
              <w:t>7</w:t>
            </w:r>
          </w:p>
        </w:tc>
        <w:tc>
          <w:tcPr>
            <w:tcW w:w="7085" w:type="dxa"/>
            <w:shd w:val="clear" w:color="auto" w:fill="auto"/>
          </w:tcPr>
          <w:p w14:paraId="26525097" w14:textId="77777777" w:rsidR="00884CFF" w:rsidRPr="00BC2CA1" w:rsidRDefault="00884CFF" w:rsidP="00BC2CA1">
            <w:pPr>
              <w:jc w:val="both"/>
              <w:rPr>
                <w:rFonts w:eastAsia="Times New Roman"/>
                <w:bCs/>
                <w:szCs w:val="28"/>
              </w:rPr>
            </w:pPr>
            <w:r w:rsidRPr="00BC2CA1">
              <w:rPr>
                <w:rFonts w:eastAsia="Times New Roman"/>
                <w:bCs/>
                <w:szCs w:val="28"/>
              </w:rPr>
              <w:t>A</w:t>
            </w:r>
          </w:p>
        </w:tc>
        <w:tc>
          <w:tcPr>
            <w:tcW w:w="854" w:type="dxa"/>
            <w:shd w:val="clear" w:color="auto" w:fill="auto"/>
          </w:tcPr>
          <w:p w14:paraId="3EEA7D95" w14:textId="77777777" w:rsidR="00884CFF" w:rsidRPr="00BC2CA1" w:rsidRDefault="00884CFF" w:rsidP="00BC2CA1">
            <w:pPr>
              <w:jc w:val="center"/>
              <w:rPr>
                <w:iCs/>
                <w:szCs w:val="28"/>
              </w:rPr>
            </w:pPr>
            <w:r w:rsidRPr="00BC2CA1">
              <w:rPr>
                <w:iCs/>
                <w:szCs w:val="28"/>
              </w:rPr>
              <w:t>1</w:t>
            </w:r>
            <w:r w:rsidR="00D16F2E">
              <w:rPr>
                <w:iCs/>
                <w:szCs w:val="28"/>
              </w:rPr>
              <w:t>.0</w:t>
            </w:r>
          </w:p>
        </w:tc>
      </w:tr>
      <w:tr w:rsidR="00884CFF" w:rsidRPr="00BC2CA1" w14:paraId="728F96AA" w14:textId="77777777" w:rsidTr="002601DA">
        <w:trPr>
          <w:trHeight w:val="412"/>
          <w:jc w:val="center"/>
        </w:trPr>
        <w:tc>
          <w:tcPr>
            <w:tcW w:w="1133" w:type="dxa"/>
            <w:vMerge/>
            <w:shd w:val="clear" w:color="auto" w:fill="auto"/>
          </w:tcPr>
          <w:p w14:paraId="770C79C3" w14:textId="77777777" w:rsidR="00884CFF" w:rsidRPr="00BC2CA1" w:rsidRDefault="00884CFF" w:rsidP="00BC2CA1">
            <w:pPr>
              <w:rPr>
                <w:iCs/>
                <w:szCs w:val="28"/>
              </w:rPr>
            </w:pPr>
          </w:p>
        </w:tc>
        <w:tc>
          <w:tcPr>
            <w:tcW w:w="851" w:type="dxa"/>
            <w:shd w:val="clear" w:color="auto" w:fill="auto"/>
          </w:tcPr>
          <w:p w14:paraId="34A82D98" w14:textId="77777777" w:rsidR="00884CFF" w:rsidRPr="00BC2CA1" w:rsidRDefault="00884CFF" w:rsidP="00BC2CA1">
            <w:pPr>
              <w:jc w:val="center"/>
              <w:rPr>
                <w:b/>
                <w:bCs/>
                <w:iCs/>
                <w:szCs w:val="28"/>
              </w:rPr>
            </w:pPr>
            <w:r w:rsidRPr="00BC2CA1">
              <w:rPr>
                <w:bCs/>
                <w:iCs/>
                <w:szCs w:val="28"/>
              </w:rPr>
              <w:t>8</w:t>
            </w:r>
          </w:p>
        </w:tc>
        <w:tc>
          <w:tcPr>
            <w:tcW w:w="7085" w:type="dxa"/>
            <w:shd w:val="clear" w:color="auto" w:fill="auto"/>
          </w:tcPr>
          <w:p w14:paraId="32E9EE85" w14:textId="77777777" w:rsidR="00884CFF" w:rsidRPr="00BC2CA1" w:rsidRDefault="00884CFF" w:rsidP="00BC2CA1">
            <w:pPr>
              <w:jc w:val="both"/>
              <w:rPr>
                <w:szCs w:val="28"/>
              </w:rPr>
            </w:pPr>
            <w:r w:rsidRPr="00BC2CA1">
              <w:rPr>
                <w:szCs w:val="28"/>
              </w:rPr>
              <w:t>- người con</w:t>
            </w:r>
          </w:p>
          <w:p w14:paraId="53703709" w14:textId="77777777" w:rsidR="00884CFF" w:rsidRPr="00BC2CA1" w:rsidRDefault="00884CFF" w:rsidP="00BC2CA1">
            <w:pPr>
              <w:jc w:val="both"/>
              <w:rPr>
                <w:szCs w:val="28"/>
              </w:rPr>
            </w:pPr>
            <w:r w:rsidRPr="00BC2CA1">
              <w:rPr>
                <w:szCs w:val="28"/>
              </w:rPr>
              <w:t>- lời ru và người mẹ</w:t>
            </w:r>
          </w:p>
        </w:tc>
        <w:tc>
          <w:tcPr>
            <w:tcW w:w="854" w:type="dxa"/>
            <w:shd w:val="clear" w:color="auto" w:fill="auto"/>
          </w:tcPr>
          <w:p w14:paraId="12FC427E" w14:textId="77777777" w:rsidR="00884CFF" w:rsidRPr="00BC2CA1" w:rsidRDefault="00884CFF" w:rsidP="00BC2CA1">
            <w:pPr>
              <w:jc w:val="center"/>
              <w:rPr>
                <w:iCs/>
                <w:szCs w:val="28"/>
              </w:rPr>
            </w:pPr>
            <w:r w:rsidRPr="00BC2CA1">
              <w:rPr>
                <w:iCs/>
                <w:szCs w:val="28"/>
              </w:rPr>
              <w:t>1</w:t>
            </w:r>
            <w:r w:rsidR="00D16F2E">
              <w:rPr>
                <w:iCs/>
                <w:szCs w:val="28"/>
              </w:rPr>
              <w:t>.0</w:t>
            </w:r>
          </w:p>
        </w:tc>
      </w:tr>
      <w:tr w:rsidR="00DF7A8E" w:rsidRPr="00BC2CA1" w14:paraId="10BA1695" w14:textId="77777777" w:rsidTr="002601DA">
        <w:trPr>
          <w:trHeight w:val="412"/>
          <w:jc w:val="center"/>
        </w:trPr>
        <w:tc>
          <w:tcPr>
            <w:tcW w:w="1133" w:type="dxa"/>
            <w:vMerge/>
            <w:shd w:val="clear" w:color="auto" w:fill="auto"/>
          </w:tcPr>
          <w:p w14:paraId="0993EF1F" w14:textId="77777777" w:rsidR="00DF7A8E" w:rsidRPr="00BC2CA1" w:rsidRDefault="00DF7A8E" w:rsidP="00DF7A8E">
            <w:pPr>
              <w:rPr>
                <w:iCs/>
                <w:szCs w:val="28"/>
              </w:rPr>
            </w:pPr>
          </w:p>
        </w:tc>
        <w:tc>
          <w:tcPr>
            <w:tcW w:w="851" w:type="dxa"/>
            <w:shd w:val="clear" w:color="auto" w:fill="auto"/>
          </w:tcPr>
          <w:p w14:paraId="0B493961" w14:textId="77777777" w:rsidR="00DF7A8E" w:rsidRDefault="00DF7A8E" w:rsidP="00DF7A8E">
            <w:pPr>
              <w:jc w:val="center"/>
              <w:rPr>
                <w:bCs/>
                <w:iCs/>
                <w:szCs w:val="28"/>
              </w:rPr>
            </w:pPr>
          </w:p>
          <w:p w14:paraId="132AEBCC" w14:textId="77777777" w:rsidR="00DF7A8E" w:rsidRDefault="00DF7A8E" w:rsidP="00DF7A8E">
            <w:pPr>
              <w:jc w:val="center"/>
              <w:rPr>
                <w:bCs/>
                <w:iCs/>
                <w:szCs w:val="28"/>
              </w:rPr>
            </w:pPr>
          </w:p>
          <w:p w14:paraId="70A4B55E" w14:textId="77777777" w:rsidR="00DF7A8E" w:rsidRDefault="00DF7A8E" w:rsidP="00DF7A8E">
            <w:pPr>
              <w:jc w:val="center"/>
              <w:rPr>
                <w:bCs/>
                <w:iCs/>
                <w:szCs w:val="28"/>
              </w:rPr>
            </w:pPr>
          </w:p>
          <w:p w14:paraId="79CEC331" w14:textId="77777777" w:rsidR="00DF7A8E" w:rsidRDefault="00DF7A8E" w:rsidP="00DF7A8E">
            <w:pPr>
              <w:jc w:val="center"/>
              <w:rPr>
                <w:bCs/>
                <w:iCs/>
                <w:szCs w:val="28"/>
              </w:rPr>
            </w:pPr>
          </w:p>
          <w:p w14:paraId="0C232C4F" w14:textId="77777777" w:rsidR="00DF7A8E" w:rsidRDefault="00DF7A8E" w:rsidP="00DF7A8E">
            <w:pPr>
              <w:jc w:val="center"/>
              <w:rPr>
                <w:bCs/>
                <w:iCs/>
                <w:szCs w:val="28"/>
              </w:rPr>
            </w:pPr>
          </w:p>
          <w:p w14:paraId="3C678FC4" w14:textId="77777777" w:rsidR="00DF7A8E" w:rsidRPr="00BC2CA1" w:rsidRDefault="00DF7A8E" w:rsidP="00DF7A8E">
            <w:pPr>
              <w:jc w:val="center"/>
              <w:rPr>
                <w:bCs/>
                <w:iCs/>
                <w:szCs w:val="28"/>
              </w:rPr>
            </w:pPr>
            <w:r>
              <w:rPr>
                <w:bCs/>
                <w:iCs/>
                <w:szCs w:val="28"/>
              </w:rPr>
              <w:t>9</w:t>
            </w:r>
          </w:p>
        </w:tc>
        <w:tc>
          <w:tcPr>
            <w:tcW w:w="7085" w:type="dxa"/>
            <w:shd w:val="clear" w:color="auto" w:fill="auto"/>
          </w:tcPr>
          <w:p w14:paraId="6C032D77" w14:textId="77777777" w:rsidR="00DF7A8E" w:rsidRPr="0017128C" w:rsidRDefault="00DF7A8E" w:rsidP="0017128C">
            <w:r w:rsidRPr="0017128C">
              <w:t>- Biện pháp tu từ: ẩn dụ: nước mắt, trái ngọt</w:t>
            </w:r>
            <w:r w:rsidRPr="0017128C">
              <w:br/>
              <w:t>- Tác dụng:</w:t>
            </w:r>
            <w:r w:rsidRPr="0017128C">
              <w:br/>
              <w:t>+Làm tăng sức gợi hình, gợi cảm cho sự diễn đạt, để tăng sức hấp dẫn, lôi cuốn và ấn tượng với người đọc.</w:t>
            </w:r>
            <w:r w:rsidRPr="0017128C">
              <w:br/>
              <w:t>+ “Nước mắt” gợi lên những cay đắng, vất vả, khổ cực. “ trái ngọt” tượng trưng cho những hạnh phúc, thành công. Từ đó,</w:t>
            </w:r>
          </w:p>
          <w:p w14:paraId="50F41136" w14:textId="77777777" w:rsidR="00DF7A8E" w:rsidRPr="00BC2CA1" w:rsidRDefault="00DF7A8E" w:rsidP="0017128C">
            <w:pPr>
              <w:rPr>
                <w:i/>
              </w:rPr>
            </w:pPr>
            <w:r w:rsidRPr="0017128C">
              <w:t>Giúp người đọc hình dung rõ hơn về những nỗi nhọc nhằn, cay đắng của cuộc đời mẹ; về những gian truân, bấp bênh trên con đường kiếm tìm hạnh phúc được vọng lên từ lời ru của mẹ.</w:t>
            </w:r>
            <w:r w:rsidRPr="0017128C">
              <w:br/>
              <w:t>+ Qua đó thể hiệ</w:t>
            </w:r>
            <w:r w:rsidR="00281AD4" w:rsidRPr="0017128C">
              <w:t xml:space="preserve">n </w:t>
            </w:r>
            <w:r w:rsidRPr="0017128C">
              <w:t>lòng thương xót, biết ơn mẹ.</w:t>
            </w:r>
          </w:p>
        </w:tc>
        <w:tc>
          <w:tcPr>
            <w:tcW w:w="854" w:type="dxa"/>
            <w:shd w:val="clear" w:color="auto" w:fill="auto"/>
          </w:tcPr>
          <w:p w14:paraId="3E451C82" w14:textId="77777777" w:rsidR="00DF7A8E" w:rsidRPr="00BC2CA1" w:rsidRDefault="00DF7A8E" w:rsidP="00DF7A8E">
            <w:pPr>
              <w:jc w:val="center"/>
              <w:rPr>
                <w:iCs/>
                <w:szCs w:val="28"/>
              </w:rPr>
            </w:pPr>
            <w:r>
              <w:rPr>
                <w:iCs/>
                <w:szCs w:val="28"/>
              </w:rPr>
              <w:t>2.</w:t>
            </w:r>
            <w:r w:rsidRPr="00BC2CA1">
              <w:rPr>
                <w:iCs/>
                <w:szCs w:val="28"/>
              </w:rPr>
              <w:t>0</w:t>
            </w:r>
          </w:p>
          <w:p w14:paraId="7C638389" w14:textId="77777777" w:rsidR="00DF7A8E" w:rsidRPr="00BC2CA1" w:rsidRDefault="00DF7A8E" w:rsidP="00DF7A8E">
            <w:pPr>
              <w:jc w:val="center"/>
              <w:rPr>
                <w:iCs/>
                <w:szCs w:val="28"/>
              </w:rPr>
            </w:pPr>
          </w:p>
        </w:tc>
      </w:tr>
      <w:tr w:rsidR="00DF7A8E" w:rsidRPr="00BC2CA1" w14:paraId="475BCCC1" w14:textId="77777777" w:rsidTr="002601DA">
        <w:trPr>
          <w:trHeight w:val="646"/>
          <w:jc w:val="center"/>
        </w:trPr>
        <w:tc>
          <w:tcPr>
            <w:tcW w:w="1133" w:type="dxa"/>
            <w:vMerge/>
            <w:shd w:val="clear" w:color="auto" w:fill="auto"/>
          </w:tcPr>
          <w:p w14:paraId="4E0116B0" w14:textId="77777777" w:rsidR="00DF7A8E" w:rsidRPr="00BC2CA1" w:rsidRDefault="00DF7A8E" w:rsidP="00DF7A8E">
            <w:pPr>
              <w:rPr>
                <w:iCs/>
                <w:szCs w:val="28"/>
              </w:rPr>
            </w:pPr>
          </w:p>
        </w:tc>
        <w:tc>
          <w:tcPr>
            <w:tcW w:w="851" w:type="dxa"/>
            <w:shd w:val="clear" w:color="auto" w:fill="auto"/>
          </w:tcPr>
          <w:p w14:paraId="1AD03F7F" w14:textId="77777777" w:rsidR="00DF7A8E" w:rsidRDefault="00DF7A8E" w:rsidP="00DF7A8E">
            <w:pPr>
              <w:jc w:val="center"/>
              <w:rPr>
                <w:iCs/>
                <w:szCs w:val="28"/>
              </w:rPr>
            </w:pPr>
          </w:p>
          <w:p w14:paraId="4220B1A5" w14:textId="77777777" w:rsidR="00DF7A8E" w:rsidRDefault="00DF7A8E" w:rsidP="00DF7A8E">
            <w:pPr>
              <w:jc w:val="center"/>
              <w:rPr>
                <w:iCs/>
                <w:szCs w:val="28"/>
              </w:rPr>
            </w:pPr>
          </w:p>
          <w:p w14:paraId="7B4BDDDB" w14:textId="77777777" w:rsidR="00DF7A8E" w:rsidRDefault="00DF7A8E" w:rsidP="00DF7A8E">
            <w:pPr>
              <w:jc w:val="center"/>
              <w:rPr>
                <w:iCs/>
                <w:szCs w:val="28"/>
              </w:rPr>
            </w:pPr>
          </w:p>
          <w:p w14:paraId="288B0F60" w14:textId="77777777" w:rsidR="00DF7A8E" w:rsidRPr="00BC2CA1" w:rsidRDefault="00DF7A8E" w:rsidP="00DF7A8E">
            <w:pPr>
              <w:jc w:val="center"/>
              <w:rPr>
                <w:iCs/>
                <w:szCs w:val="28"/>
              </w:rPr>
            </w:pPr>
            <w:r>
              <w:rPr>
                <w:iCs/>
                <w:szCs w:val="28"/>
              </w:rPr>
              <w:t>10</w:t>
            </w:r>
          </w:p>
        </w:tc>
        <w:tc>
          <w:tcPr>
            <w:tcW w:w="7085" w:type="dxa"/>
            <w:shd w:val="clear" w:color="auto" w:fill="auto"/>
          </w:tcPr>
          <w:p w14:paraId="79D9903E" w14:textId="77777777" w:rsidR="00DF7A8E" w:rsidRPr="00BC2CA1" w:rsidRDefault="00DF7A8E" w:rsidP="0036084F">
            <w:pPr>
              <w:jc w:val="both"/>
              <w:rPr>
                <w:szCs w:val="28"/>
              </w:rPr>
            </w:pPr>
            <w:r w:rsidRPr="00BC2CA1">
              <w:rPr>
                <w:bCs/>
                <w:iCs/>
                <w:szCs w:val="28"/>
              </w:rPr>
              <w:t xml:space="preserve"> </w:t>
            </w:r>
            <w:r w:rsidRPr="00BC2CA1">
              <w:rPr>
                <w:color w:val="202124"/>
                <w:szCs w:val="28"/>
                <w:shd w:val="clear" w:color="auto" w:fill="FFFFFF"/>
              </w:rPr>
              <w:t>Thông điệp có ý nghĩa nhất đối với em đó là </w:t>
            </w:r>
            <w:r w:rsidRPr="00BC2CA1">
              <w:rPr>
                <w:b/>
                <w:bCs/>
                <w:color w:val="202124"/>
                <w:szCs w:val="28"/>
                <w:shd w:val="clear" w:color="auto" w:fill="FFFFFF"/>
              </w:rPr>
              <w:t>tình yêu thương to lớn, sự vất vả, hi sinh của mẹ dành cho những đứa con của mình</w:t>
            </w:r>
            <w:r w:rsidRPr="00BC2CA1">
              <w:rPr>
                <w:color w:val="202124"/>
                <w:szCs w:val="28"/>
                <w:shd w:val="clear" w:color="auto" w:fill="FFFFFF"/>
              </w:rPr>
              <w:t>. Tình yêu thương được thể hiện qua những lời ru đã đem đến cho đứa con biết bao những tình yêu thương, sự nâng đỡ và giá trị tốt đẹp đến cuộc đời của con. Từ đó nhắc nhở mọi người phải biết quý trọng , báo hiếu với đấng sinh thành.</w:t>
            </w:r>
          </w:p>
        </w:tc>
        <w:tc>
          <w:tcPr>
            <w:tcW w:w="854" w:type="dxa"/>
            <w:shd w:val="clear" w:color="auto" w:fill="auto"/>
          </w:tcPr>
          <w:p w14:paraId="2A7F8779" w14:textId="77777777" w:rsidR="00DF7A8E" w:rsidRPr="00BC2CA1" w:rsidRDefault="00DF7A8E" w:rsidP="00DF7A8E">
            <w:pPr>
              <w:jc w:val="center"/>
              <w:rPr>
                <w:iCs/>
                <w:szCs w:val="28"/>
              </w:rPr>
            </w:pPr>
            <w:r>
              <w:rPr>
                <w:iCs/>
                <w:szCs w:val="28"/>
              </w:rPr>
              <w:t>2.</w:t>
            </w:r>
            <w:r w:rsidRPr="00BC2CA1">
              <w:rPr>
                <w:iCs/>
                <w:szCs w:val="28"/>
              </w:rPr>
              <w:t>0</w:t>
            </w:r>
          </w:p>
          <w:p w14:paraId="797CE4A0" w14:textId="77777777" w:rsidR="00DF7A8E" w:rsidRPr="00BC2CA1" w:rsidRDefault="00DF7A8E" w:rsidP="00DF7A8E">
            <w:pPr>
              <w:rPr>
                <w:iCs/>
                <w:szCs w:val="28"/>
              </w:rPr>
            </w:pPr>
          </w:p>
        </w:tc>
      </w:tr>
      <w:tr w:rsidR="00DF7A8E" w:rsidRPr="00BC2CA1" w14:paraId="4292E758" w14:textId="77777777" w:rsidTr="002601DA">
        <w:tblPrEx>
          <w:jc w:val="left"/>
          <w:tblCellMar>
            <w:left w:w="108" w:type="dxa"/>
            <w:right w:w="108" w:type="dxa"/>
          </w:tblCellMar>
        </w:tblPrEx>
        <w:trPr>
          <w:trHeight w:val="1388"/>
        </w:trPr>
        <w:tc>
          <w:tcPr>
            <w:tcW w:w="1133" w:type="dxa"/>
            <w:vMerge w:val="restart"/>
            <w:shd w:val="clear" w:color="auto" w:fill="auto"/>
          </w:tcPr>
          <w:p w14:paraId="27CAE10E" w14:textId="77777777" w:rsidR="00DF7A8E" w:rsidRPr="00BC2CA1" w:rsidRDefault="00DF7A8E" w:rsidP="00DF7A8E">
            <w:pPr>
              <w:jc w:val="both"/>
              <w:rPr>
                <w:b/>
                <w:szCs w:val="28"/>
              </w:rPr>
            </w:pPr>
          </w:p>
          <w:p w14:paraId="2D28A0DE" w14:textId="77777777" w:rsidR="00DF7A8E" w:rsidRPr="00BC2CA1" w:rsidRDefault="00DF7A8E" w:rsidP="00DF7A8E">
            <w:pPr>
              <w:jc w:val="both"/>
              <w:rPr>
                <w:b/>
                <w:szCs w:val="28"/>
              </w:rPr>
            </w:pPr>
            <w:r w:rsidRPr="00BC2CA1">
              <w:rPr>
                <w:b/>
                <w:szCs w:val="28"/>
              </w:rPr>
              <w:t>PHẦN VIẾT</w:t>
            </w:r>
          </w:p>
          <w:p w14:paraId="0AB022C4" w14:textId="77777777" w:rsidR="00DF7A8E" w:rsidRPr="00BC2CA1" w:rsidRDefault="00DF7A8E" w:rsidP="00DF7A8E">
            <w:pPr>
              <w:jc w:val="both"/>
              <w:rPr>
                <w:b/>
                <w:szCs w:val="28"/>
              </w:rPr>
            </w:pPr>
            <w:r w:rsidRPr="00BC2CA1">
              <w:rPr>
                <w:b/>
                <w:szCs w:val="28"/>
              </w:rPr>
              <w:t>(8,0 điểm)</w:t>
            </w:r>
          </w:p>
        </w:tc>
        <w:tc>
          <w:tcPr>
            <w:tcW w:w="7936" w:type="dxa"/>
            <w:gridSpan w:val="2"/>
            <w:shd w:val="clear" w:color="auto" w:fill="auto"/>
          </w:tcPr>
          <w:p w14:paraId="223282EF" w14:textId="77777777" w:rsidR="00DF7A8E" w:rsidRPr="00BC2CA1" w:rsidRDefault="00DF7A8E" w:rsidP="00DF7A8E">
            <w:pPr>
              <w:jc w:val="both"/>
              <w:rPr>
                <w:i/>
                <w:szCs w:val="28"/>
              </w:rPr>
            </w:pPr>
            <w:r w:rsidRPr="00BC2CA1">
              <w:rPr>
                <w:szCs w:val="28"/>
              </w:rPr>
              <w:t>a.</w:t>
            </w:r>
            <w:r w:rsidRPr="00BC2CA1">
              <w:rPr>
                <w:i/>
                <w:szCs w:val="28"/>
              </w:rPr>
              <w:t xml:space="preserve"> Đảm bảo cấu trúc bài văn nghị luận </w:t>
            </w:r>
          </w:p>
          <w:p w14:paraId="06D5DA7A" w14:textId="77777777" w:rsidR="00DF7A8E" w:rsidRPr="00BC2CA1" w:rsidRDefault="00DF7A8E" w:rsidP="00DF7A8E">
            <w:pPr>
              <w:jc w:val="both"/>
              <w:rPr>
                <w:szCs w:val="28"/>
              </w:rPr>
            </w:pPr>
            <w:r w:rsidRPr="00BC2CA1">
              <w:rPr>
                <w:i/>
                <w:szCs w:val="28"/>
              </w:rPr>
              <w:t xml:space="preserve">b. Xác định đúng vấn đề nghị luận: </w:t>
            </w:r>
            <w:r w:rsidRPr="00BC2CA1">
              <w:rPr>
                <w:szCs w:val="28"/>
              </w:rPr>
              <w:t>thiên chức “đi tìm những hạt ngọc ẩn giấu trong bề sâu tâm hồn của con người” của nhà văn thể hiện sâu sắc qua truyện ngắn “ Người ăn xin”.</w:t>
            </w:r>
          </w:p>
        </w:tc>
        <w:tc>
          <w:tcPr>
            <w:tcW w:w="854" w:type="dxa"/>
            <w:shd w:val="clear" w:color="auto" w:fill="auto"/>
          </w:tcPr>
          <w:p w14:paraId="552B3104" w14:textId="77777777" w:rsidR="00DF7A8E" w:rsidRPr="00BC2CA1" w:rsidRDefault="00DF7A8E" w:rsidP="00DF7A8E">
            <w:pPr>
              <w:jc w:val="both"/>
              <w:rPr>
                <w:szCs w:val="28"/>
              </w:rPr>
            </w:pPr>
            <w:r w:rsidRPr="00BC2CA1">
              <w:rPr>
                <w:szCs w:val="28"/>
              </w:rPr>
              <w:t>0</w:t>
            </w:r>
            <w:r>
              <w:rPr>
                <w:szCs w:val="28"/>
              </w:rPr>
              <w:t>.</w:t>
            </w:r>
            <w:r w:rsidRPr="00BC2CA1">
              <w:rPr>
                <w:szCs w:val="28"/>
              </w:rPr>
              <w:t>25</w:t>
            </w:r>
          </w:p>
          <w:p w14:paraId="75045738" w14:textId="77777777" w:rsidR="00DF7A8E" w:rsidRPr="00BC2CA1" w:rsidRDefault="00DF7A8E" w:rsidP="00DF7A8E">
            <w:pPr>
              <w:jc w:val="both"/>
              <w:rPr>
                <w:szCs w:val="28"/>
              </w:rPr>
            </w:pPr>
          </w:p>
        </w:tc>
      </w:tr>
      <w:tr w:rsidR="00DF7A8E" w:rsidRPr="00BC2CA1" w14:paraId="19B887D0" w14:textId="77777777" w:rsidTr="002601DA">
        <w:tblPrEx>
          <w:jc w:val="left"/>
          <w:tblCellMar>
            <w:left w:w="108" w:type="dxa"/>
            <w:right w:w="108" w:type="dxa"/>
          </w:tblCellMar>
        </w:tblPrEx>
        <w:trPr>
          <w:trHeight w:val="743"/>
        </w:trPr>
        <w:tc>
          <w:tcPr>
            <w:tcW w:w="1133" w:type="dxa"/>
            <w:vMerge/>
            <w:shd w:val="clear" w:color="auto" w:fill="auto"/>
          </w:tcPr>
          <w:p w14:paraId="18C1F94E" w14:textId="77777777" w:rsidR="00DF7A8E" w:rsidRPr="00BC2CA1" w:rsidRDefault="00DF7A8E" w:rsidP="00DF7A8E">
            <w:pPr>
              <w:jc w:val="both"/>
              <w:rPr>
                <w:b/>
                <w:szCs w:val="28"/>
              </w:rPr>
            </w:pPr>
          </w:p>
        </w:tc>
        <w:tc>
          <w:tcPr>
            <w:tcW w:w="7936" w:type="dxa"/>
            <w:gridSpan w:val="2"/>
            <w:shd w:val="clear" w:color="auto" w:fill="auto"/>
          </w:tcPr>
          <w:p w14:paraId="6485F31C"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i/>
                <w:color w:val="auto"/>
                <w:sz w:val="28"/>
                <w:szCs w:val="28"/>
              </w:rPr>
              <w:t>c.Triển khai vấn đề nghị luận thành các luận điểm;</w:t>
            </w:r>
            <w:r w:rsidRPr="00BC2CA1">
              <w:rPr>
                <w:rFonts w:ascii="Times New Roman" w:hAnsi="Times New Roman" w:cs="Times New Roman"/>
                <w:color w:val="auto"/>
                <w:sz w:val="28"/>
                <w:szCs w:val="28"/>
              </w:rPr>
              <w:t xml:space="preserve"> </w:t>
            </w:r>
            <w:r w:rsidRPr="00BC2CA1">
              <w:rPr>
                <w:rFonts w:ascii="Times New Roman" w:hAnsi="Times New Roman" w:cs="Times New Roman"/>
                <w:i/>
                <w:color w:val="auto"/>
                <w:sz w:val="28"/>
                <w:szCs w:val="28"/>
              </w:rPr>
              <w:t>Vận dụng tốt các thao tác lập luận, kết hợp nhuần nhuyễn các lí lẽ, dẫn chứng.</w:t>
            </w:r>
          </w:p>
        </w:tc>
        <w:tc>
          <w:tcPr>
            <w:tcW w:w="854" w:type="dxa"/>
            <w:shd w:val="clear" w:color="auto" w:fill="auto"/>
          </w:tcPr>
          <w:p w14:paraId="01CC67D8" w14:textId="77777777" w:rsidR="00DF7A8E" w:rsidRPr="00BC2CA1" w:rsidRDefault="00DF7A8E" w:rsidP="00DF7A8E">
            <w:pPr>
              <w:jc w:val="both"/>
              <w:rPr>
                <w:szCs w:val="28"/>
                <w:lang w:val="vi-VN"/>
              </w:rPr>
            </w:pPr>
          </w:p>
        </w:tc>
      </w:tr>
      <w:tr w:rsidR="00DF7A8E" w:rsidRPr="00BC2CA1" w14:paraId="7FB8F88E" w14:textId="77777777" w:rsidTr="002601DA">
        <w:tblPrEx>
          <w:jc w:val="left"/>
          <w:tblCellMar>
            <w:left w:w="108" w:type="dxa"/>
            <w:right w:w="108" w:type="dxa"/>
          </w:tblCellMar>
        </w:tblPrEx>
        <w:trPr>
          <w:trHeight w:val="1391"/>
        </w:trPr>
        <w:tc>
          <w:tcPr>
            <w:tcW w:w="1133" w:type="dxa"/>
            <w:vMerge/>
            <w:shd w:val="clear" w:color="auto" w:fill="auto"/>
          </w:tcPr>
          <w:p w14:paraId="573EEED6" w14:textId="77777777" w:rsidR="00DF7A8E" w:rsidRPr="00BC2CA1" w:rsidRDefault="00DF7A8E" w:rsidP="00DF7A8E">
            <w:pPr>
              <w:jc w:val="both"/>
              <w:rPr>
                <w:b/>
                <w:szCs w:val="28"/>
              </w:rPr>
            </w:pPr>
          </w:p>
        </w:tc>
        <w:tc>
          <w:tcPr>
            <w:tcW w:w="7936" w:type="dxa"/>
            <w:gridSpan w:val="2"/>
            <w:shd w:val="clear" w:color="auto" w:fill="auto"/>
          </w:tcPr>
          <w:p w14:paraId="245D6208" w14:textId="77777777" w:rsidR="00DF7A8E" w:rsidRPr="00BC2CA1" w:rsidRDefault="00DF7A8E" w:rsidP="00DF7A8E">
            <w:pPr>
              <w:jc w:val="both"/>
              <w:rPr>
                <w:szCs w:val="28"/>
              </w:rPr>
            </w:pPr>
            <w:r w:rsidRPr="00126B72">
              <w:rPr>
                <w:b/>
                <w:szCs w:val="28"/>
              </w:rPr>
              <w:t>1. Mở bài</w:t>
            </w:r>
            <w:r w:rsidRPr="00BC2CA1">
              <w:rPr>
                <w:szCs w:val="28"/>
              </w:rPr>
              <w:t>:</w:t>
            </w:r>
          </w:p>
          <w:p w14:paraId="2D86A207" w14:textId="77777777" w:rsidR="00DF7A8E" w:rsidRPr="00BC2CA1" w:rsidRDefault="00DF7A8E" w:rsidP="00DF7A8E">
            <w:pPr>
              <w:jc w:val="both"/>
              <w:rPr>
                <w:szCs w:val="28"/>
              </w:rPr>
            </w:pPr>
            <w:r w:rsidRPr="00BC2CA1">
              <w:rPr>
                <w:szCs w:val="28"/>
              </w:rPr>
              <w:t xml:space="preserve"> - Dẫn dắt, trích ý kiến của Nguyễn Minh Châu. </w:t>
            </w:r>
          </w:p>
          <w:p w14:paraId="2102A735" w14:textId="77777777" w:rsidR="00DF7A8E" w:rsidRPr="00BC2CA1" w:rsidRDefault="00DF7A8E" w:rsidP="00DF7A8E">
            <w:pPr>
              <w:jc w:val="both"/>
              <w:rPr>
                <w:bCs/>
                <w:i/>
                <w:szCs w:val="28"/>
                <w:lang w:val="nl-NL"/>
              </w:rPr>
            </w:pPr>
            <w:r w:rsidRPr="00BC2CA1">
              <w:rPr>
                <w:szCs w:val="28"/>
              </w:rPr>
              <w:t>- Nêu vấn đề: thiên chức “</w:t>
            </w:r>
            <w:r w:rsidRPr="00BB5D93">
              <w:rPr>
                <w:i/>
                <w:szCs w:val="28"/>
              </w:rPr>
              <w:t>đi tìm những hạt ngọc ẩn giấu trong bề sâu tâm hồn của con người</w:t>
            </w:r>
            <w:r w:rsidRPr="00BC2CA1">
              <w:rPr>
                <w:szCs w:val="28"/>
              </w:rPr>
              <w:t>”của người cầm bút đã được nhà văn nga Ivan Turgenev thể hiện sâu sắc qua mẩu truyện ngắ</w:t>
            </w:r>
            <w:r w:rsidR="00934DB6">
              <w:rPr>
                <w:szCs w:val="28"/>
              </w:rPr>
              <w:t xml:space="preserve">n </w:t>
            </w:r>
            <w:r w:rsidR="00934DB6" w:rsidRPr="00934DB6">
              <w:rPr>
                <w:b/>
                <w:szCs w:val="28"/>
              </w:rPr>
              <w:t>“</w:t>
            </w:r>
            <w:r w:rsidRPr="00934DB6">
              <w:rPr>
                <w:b/>
                <w:i/>
                <w:szCs w:val="28"/>
              </w:rPr>
              <w:t>Người ăn xin</w:t>
            </w:r>
            <w:r w:rsidRPr="00BC2CA1">
              <w:rPr>
                <w:szCs w:val="28"/>
              </w:rPr>
              <w:t>” với việc khắc họa nhân vật “tôi” - một cậu bé có tấm lòng cao đẹp.</w:t>
            </w:r>
          </w:p>
        </w:tc>
        <w:tc>
          <w:tcPr>
            <w:tcW w:w="854" w:type="dxa"/>
            <w:shd w:val="clear" w:color="auto" w:fill="auto"/>
          </w:tcPr>
          <w:p w14:paraId="7DD56CB9" w14:textId="77777777" w:rsidR="00DF7A8E" w:rsidRPr="00BC2CA1" w:rsidRDefault="00DF7A8E" w:rsidP="00DF7A8E">
            <w:pPr>
              <w:jc w:val="both"/>
              <w:rPr>
                <w:szCs w:val="28"/>
              </w:rPr>
            </w:pPr>
            <w:r w:rsidRPr="00BC2CA1">
              <w:rPr>
                <w:szCs w:val="28"/>
              </w:rPr>
              <w:t>1.0</w:t>
            </w:r>
          </w:p>
        </w:tc>
      </w:tr>
      <w:tr w:rsidR="00DF7A8E" w:rsidRPr="00BC2CA1" w14:paraId="12AAD7E3" w14:textId="77777777" w:rsidTr="002601DA">
        <w:tblPrEx>
          <w:jc w:val="left"/>
          <w:tblCellMar>
            <w:left w:w="108" w:type="dxa"/>
            <w:right w:w="108" w:type="dxa"/>
          </w:tblCellMar>
        </w:tblPrEx>
        <w:trPr>
          <w:trHeight w:val="260"/>
        </w:trPr>
        <w:tc>
          <w:tcPr>
            <w:tcW w:w="1133" w:type="dxa"/>
            <w:vMerge/>
            <w:shd w:val="clear" w:color="auto" w:fill="auto"/>
          </w:tcPr>
          <w:p w14:paraId="76244975" w14:textId="77777777" w:rsidR="00DF7A8E" w:rsidRPr="00BC2CA1" w:rsidRDefault="00DF7A8E" w:rsidP="00DF7A8E">
            <w:pPr>
              <w:jc w:val="both"/>
              <w:rPr>
                <w:b/>
                <w:szCs w:val="28"/>
              </w:rPr>
            </w:pPr>
          </w:p>
        </w:tc>
        <w:tc>
          <w:tcPr>
            <w:tcW w:w="7936" w:type="dxa"/>
            <w:gridSpan w:val="2"/>
            <w:shd w:val="clear" w:color="auto" w:fill="auto"/>
          </w:tcPr>
          <w:p w14:paraId="692300AB" w14:textId="77777777" w:rsidR="00DF7A8E" w:rsidRPr="00126B72" w:rsidRDefault="00126B72" w:rsidP="00126B72">
            <w:pPr>
              <w:jc w:val="both"/>
              <w:rPr>
                <w:b/>
                <w:bCs/>
                <w:i/>
                <w:szCs w:val="28"/>
                <w:lang w:val="nl-NL"/>
              </w:rPr>
            </w:pPr>
            <w:r w:rsidRPr="00126B72">
              <w:rPr>
                <w:b/>
                <w:szCs w:val="28"/>
              </w:rPr>
              <w:t>2.</w:t>
            </w:r>
            <w:r w:rsidR="00DF7A8E" w:rsidRPr="00126B72">
              <w:rPr>
                <w:b/>
                <w:szCs w:val="28"/>
              </w:rPr>
              <w:t xml:space="preserve"> Thân bài:</w:t>
            </w:r>
          </w:p>
        </w:tc>
        <w:tc>
          <w:tcPr>
            <w:tcW w:w="854" w:type="dxa"/>
            <w:shd w:val="clear" w:color="auto" w:fill="auto"/>
          </w:tcPr>
          <w:p w14:paraId="7EDD8100" w14:textId="77777777" w:rsidR="00DF7A8E" w:rsidRPr="00BC2CA1" w:rsidRDefault="00DF7A8E" w:rsidP="00DF7A8E">
            <w:pPr>
              <w:jc w:val="both"/>
              <w:rPr>
                <w:szCs w:val="28"/>
                <w:lang w:val="vi-VN"/>
              </w:rPr>
            </w:pPr>
          </w:p>
        </w:tc>
      </w:tr>
      <w:tr w:rsidR="00DF7A8E" w:rsidRPr="00BC2CA1" w14:paraId="66B716F3" w14:textId="77777777" w:rsidTr="002601DA">
        <w:tblPrEx>
          <w:jc w:val="left"/>
          <w:tblCellMar>
            <w:left w:w="108" w:type="dxa"/>
            <w:right w:w="108" w:type="dxa"/>
          </w:tblCellMar>
        </w:tblPrEx>
        <w:trPr>
          <w:trHeight w:val="517"/>
        </w:trPr>
        <w:tc>
          <w:tcPr>
            <w:tcW w:w="1133" w:type="dxa"/>
            <w:vMerge/>
            <w:shd w:val="clear" w:color="auto" w:fill="auto"/>
          </w:tcPr>
          <w:p w14:paraId="3F28CEBF" w14:textId="77777777" w:rsidR="00DF7A8E" w:rsidRPr="00BC2CA1" w:rsidRDefault="00DF7A8E" w:rsidP="00DF7A8E">
            <w:pPr>
              <w:jc w:val="both"/>
              <w:rPr>
                <w:b/>
                <w:szCs w:val="28"/>
              </w:rPr>
            </w:pPr>
          </w:p>
        </w:tc>
        <w:tc>
          <w:tcPr>
            <w:tcW w:w="7936" w:type="dxa"/>
            <w:gridSpan w:val="2"/>
            <w:shd w:val="clear" w:color="auto" w:fill="auto"/>
          </w:tcPr>
          <w:p w14:paraId="1B904078"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sz w:val="28"/>
                <w:szCs w:val="28"/>
              </w:rPr>
            </w:pPr>
            <w:r w:rsidRPr="00BC2CA1">
              <w:rPr>
                <w:rFonts w:ascii="Times New Roman" w:hAnsi="Times New Roman" w:cs="Times New Roman"/>
                <w:b/>
                <w:bCs/>
                <w:i/>
                <w:color w:val="auto"/>
                <w:sz w:val="28"/>
                <w:szCs w:val="28"/>
                <w:lang w:val="nl-NL"/>
              </w:rPr>
              <w:t>Giải thích ý kiến nhận định</w:t>
            </w:r>
            <w:r w:rsidRPr="00BC2CA1">
              <w:rPr>
                <w:rFonts w:ascii="Times New Roman" w:hAnsi="Times New Roman" w:cs="Times New Roman"/>
                <w:bCs/>
                <w:i/>
                <w:color w:val="auto"/>
                <w:sz w:val="28"/>
                <w:szCs w:val="28"/>
                <w:lang w:val="nl-NL"/>
              </w:rPr>
              <w:t>.</w:t>
            </w:r>
          </w:p>
        </w:tc>
        <w:tc>
          <w:tcPr>
            <w:tcW w:w="854" w:type="dxa"/>
            <w:shd w:val="clear" w:color="auto" w:fill="auto"/>
          </w:tcPr>
          <w:p w14:paraId="0805EF39" w14:textId="77777777" w:rsidR="00DF7A8E" w:rsidRPr="00BC2CA1" w:rsidRDefault="00DF7A8E" w:rsidP="00DF7A8E">
            <w:pPr>
              <w:jc w:val="both"/>
              <w:rPr>
                <w:szCs w:val="28"/>
              </w:rPr>
            </w:pPr>
            <w:r w:rsidRPr="00BC2CA1">
              <w:rPr>
                <w:szCs w:val="28"/>
              </w:rPr>
              <w:t>1.0</w:t>
            </w:r>
          </w:p>
        </w:tc>
      </w:tr>
      <w:tr w:rsidR="00DF7A8E" w:rsidRPr="00AD43F3" w14:paraId="77791A56" w14:textId="77777777" w:rsidTr="002601DA">
        <w:tblPrEx>
          <w:jc w:val="left"/>
          <w:tblCellMar>
            <w:left w:w="108" w:type="dxa"/>
            <w:right w:w="108" w:type="dxa"/>
          </w:tblCellMar>
        </w:tblPrEx>
        <w:trPr>
          <w:trHeight w:val="1391"/>
        </w:trPr>
        <w:tc>
          <w:tcPr>
            <w:tcW w:w="1133" w:type="dxa"/>
            <w:vMerge/>
            <w:shd w:val="clear" w:color="auto" w:fill="auto"/>
          </w:tcPr>
          <w:p w14:paraId="18F85FCA" w14:textId="77777777" w:rsidR="00DF7A8E" w:rsidRPr="00BC2CA1" w:rsidRDefault="00DF7A8E" w:rsidP="00DF7A8E">
            <w:pPr>
              <w:jc w:val="both"/>
              <w:rPr>
                <w:b/>
                <w:szCs w:val="28"/>
              </w:rPr>
            </w:pPr>
          </w:p>
        </w:tc>
        <w:tc>
          <w:tcPr>
            <w:tcW w:w="7936" w:type="dxa"/>
            <w:gridSpan w:val="2"/>
            <w:shd w:val="clear" w:color="auto" w:fill="auto"/>
          </w:tcPr>
          <w:p w14:paraId="0B7F975C"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color w:val="auto"/>
                <w:sz w:val="28"/>
                <w:szCs w:val="28"/>
                <w:lang w:val="nl-NL"/>
              </w:rPr>
              <w:t>- Nhà văn là người sáng tác ra các tác phẩm văn học.</w:t>
            </w:r>
          </w:p>
          <w:p w14:paraId="38DE6922"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color w:val="auto"/>
                <w:sz w:val="28"/>
                <w:szCs w:val="28"/>
                <w:lang w:val="nl-NL"/>
              </w:rPr>
              <w:t>- “</w:t>
            </w:r>
            <w:r w:rsidRPr="00BB5D93">
              <w:rPr>
                <w:rFonts w:ascii="Times New Roman" w:hAnsi="Times New Roman" w:cs="Times New Roman"/>
                <w:bCs/>
                <w:i/>
                <w:color w:val="auto"/>
                <w:sz w:val="28"/>
                <w:szCs w:val="28"/>
                <w:lang w:val="nl-NL"/>
              </w:rPr>
              <w:t>gắng đi tìm</w:t>
            </w:r>
            <w:r w:rsidRPr="00BC2CA1">
              <w:rPr>
                <w:rFonts w:ascii="Times New Roman" w:hAnsi="Times New Roman" w:cs="Times New Roman"/>
                <w:bCs/>
                <w:color w:val="auto"/>
                <w:sz w:val="28"/>
                <w:szCs w:val="28"/>
                <w:lang w:val="nl-NL"/>
              </w:rPr>
              <w:t>” chính là quá trình tìm hiểu, phát hiện, ngợi ca con người.</w:t>
            </w:r>
          </w:p>
          <w:p w14:paraId="4774067B"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AD43F3">
              <w:rPr>
                <w:rFonts w:ascii="Times New Roman" w:hAnsi="Times New Roman" w:cs="Times New Roman"/>
                <w:color w:val="auto"/>
                <w:sz w:val="28"/>
                <w:szCs w:val="28"/>
                <w:lang w:val="nl-NL"/>
              </w:rPr>
              <w:t>- Nguyễn Minh Châu  dùng cách nói giàu hình ảnh “</w:t>
            </w:r>
            <w:r w:rsidRPr="00AD43F3">
              <w:rPr>
                <w:rFonts w:ascii="Times New Roman" w:hAnsi="Times New Roman" w:cs="Times New Roman"/>
                <w:i/>
                <w:color w:val="auto"/>
                <w:sz w:val="28"/>
                <w:szCs w:val="28"/>
                <w:lang w:val="nl-NL"/>
              </w:rPr>
              <w:t>những hạt ngọc ẩn giấu trong bề sâu tâm hồn của con người</w:t>
            </w:r>
            <w:r w:rsidRPr="00AD43F3">
              <w:rPr>
                <w:rFonts w:ascii="Times New Roman" w:hAnsi="Times New Roman" w:cs="Times New Roman"/>
                <w:color w:val="auto"/>
                <w:sz w:val="28"/>
                <w:szCs w:val="28"/>
                <w:lang w:val="nl-NL"/>
              </w:rPr>
              <w:t>” để nói về vẻ đẹp ẩn sâu khuất lấp bên trong con người.</w:t>
            </w:r>
          </w:p>
          <w:p w14:paraId="49298150"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AD43F3">
              <w:rPr>
                <w:rFonts w:ascii="Times New Roman" w:hAnsi="Times New Roman" w:cs="Times New Roman"/>
                <w:i/>
                <w:color w:val="auto"/>
                <w:sz w:val="28"/>
                <w:szCs w:val="28"/>
                <w:lang w:val="nl-NL"/>
              </w:rPr>
              <w:t xml:space="preserve"> ( Với HS lớp 7, không yêu cầu lí giải, bàn luận sâu bằng kiến thức lí luận văn học).</w:t>
            </w:r>
          </w:p>
        </w:tc>
        <w:tc>
          <w:tcPr>
            <w:tcW w:w="854" w:type="dxa"/>
            <w:shd w:val="clear" w:color="auto" w:fill="auto"/>
          </w:tcPr>
          <w:p w14:paraId="5852B1BA" w14:textId="77777777" w:rsidR="00DF7A8E" w:rsidRPr="00BC2CA1" w:rsidRDefault="00DF7A8E" w:rsidP="00DF7A8E">
            <w:pPr>
              <w:jc w:val="both"/>
              <w:rPr>
                <w:szCs w:val="28"/>
                <w:lang w:val="vi-VN"/>
              </w:rPr>
            </w:pPr>
          </w:p>
        </w:tc>
      </w:tr>
      <w:tr w:rsidR="00DF7A8E" w:rsidRPr="00AD43F3" w14:paraId="18797172" w14:textId="77777777" w:rsidTr="002601DA">
        <w:tblPrEx>
          <w:jc w:val="left"/>
          <w:tblCellMar>
            <w:left w:w="108" w:type="dxa"/>
            <w:right w:w="108" w:type="dxa"/>
          </w:tblCellMar>
        </w:tblPrEx>
        <w:trPr>
          <w:trHeight w:val="353"/>
        </w:trPr>
        <w:tc>
          <w:tcPr>
            <w:tcW w:w="1133" w:type="dxa"/>
            <w:vMerge/>
            <w:shd w:val="clear" w:color="auto" w:fill="auto"/>
          </w:tcPr>
          <w:p w14:paraId="7BF4596A" w14:textId="77777777" w:rsidR="00DF7A8E" w:rsidRPr="00AD43F3" w:rsidRDefault="00DF7A8E" w:rsidP="00DF7A8E">
            <w:pPr>
              <w:jc w:val="both"/>
              <w:rPr>
                <w:b/>
                <w:szCs w:val="28"/>
                <w:lang w:val="nl-NL"/>
              </w:rPr>
            </w:pPr>
          </w:p>
        </w:tc>
        <w:tc>
          <w:tcPr>
            <w:tcW w:w="7936" w:type="dxa"/>
            <w:gridSpan w:val="2"/>
            <w:shd w:val="clear" w:color="auto" w:fill="auto"/>
          </w:tcPr>
          <w:p w14:paraId="6817213B" w14:textId="77777777" w:rsidR="00DF7A8E" w:rsidRPr="00BC2CA1" w:rsidRDefault="00DF7A8E" w:rsidP="00DF7A8E">
            <w:pPr>
              <w:jc w:val="both"/>
              <w:rPr>
                <w:b/>
                <w:bCs/>
                <w:i/>
                <w:szCs w:val="28"/>
                <w:lang w:val="nl-NL"/>
              </w:rPr>
            </w:pPr>
            <w:r w:rsidRPr="00AD43F3">
              <w:rPr>
                <w:b/>
                <w:i/>
                <w:szCs w:val="28"/>
                <w:lang w:val="nl-NL"/>
              </w:rPr>
              <w:t>Phân tích nhân vật “tôi” trong câu chuyện “Người ăn xin”</w:t>
            </w:r>
            <w:r w:rsidRPr="00AD43F3">
              <w:rPr>
                <w:szCs w:val="28"/>
                <w:lang w:val="nl-NL"/>
              </w:rPr>
              <w:t xml:space="preserve"> để làm sáng tỏ nhận định.</w:t>
            </w:r>
          </w:p>
        </w:tc>
        <w:tc>
          <w:tcPr>
            <w:tcW w:w="854" w:type="dxa"/>
            <w:shd w:val="clear" w:color="auto" w:fill="auto"/>
          </w:tcPr>
          <w:p w14:paraId="5A62B9A9" w14:textId="77777777" w:rsidR="00DF7A8E" w:rsidRPr="00BC2CA1" w:rsidRDefault="00DF7A8E" w:rsidP="00DF7A8E">
            <w:pPr>
              <w:jc w:val="both"/>
              <w:rPr>
                <w:szCs w:val="28"/>
                <w:lang w:val="vi-VN"/>
              </w:rPr>
            </w:pPr>
          </w:p>
        </w:tc>
      </w:tr>
      <w:tr w:rsidR="00DF7A8E" w:rsidRPr="00BC2CA1" w14:paraId="10A3DFB9" w14:textId="77777777" w:rsidTr="002601DA">
        <w:tblPrEx>
          <w:jc w:val="left"/>
          <w:tblCellMar>
            <w:left w:w="108" w:type="dxa"/>
            <w:right w:w="108" w:type="dxa"/>
          </w:tblCellMar>
        </w:tblPrEx>
        <w:trPr>
          <w:trHeight w:val="1391"/>
        </w:trPr>
        <w:tc>
          <w:tcPr>
            <w:tcW w:w="1133" w:type="dxa"/>
            <w:vMerge/>
            <w:shd w:val="clear" w:color="auto" w:fill="auto"/>
          </w:tcPr>
          <w:p w14:paraId="0601EF38" w14:textId="77777777" w:rsidR="00DF7A8E" w:rsidRPr="00AD43F3" w:rsidRDefault="00DF7A8E" w:rsidP="00DF7A8E">
            <w:pPr>
              <w:jc w:val="both"/>
              <w:rPr>
                <w:b/>
                <w:szCs w:val="28"/>
                <w:lang w:val="nl-NL"/>
              </w:rPr>
            </w:pPr>
          </w:p>
        </w:tc>
        <w:tc>
          <w:tcPr>
            <w:tcW w:w="7936" w:type="dxa"/>
            <w:gridSpan w:val="2"/>
            <w:shd w:val="clear" w:color="auto" w:fill="auto"/>
          </w:tcPr>
          <w:p w14:paraId="1342F1CA" w14:textId="77777777" w:rsidR="00DF7A8E" w:rsidRPr="00AD43F3" w:rsidRDefault="00DF7A8E" w:rsidP="00DF7A8E">
            <w:pPr>
              <w:jc w:val="both"/>
              <w:rPr>
                <w:b/>
                <w:szCs w:val="28"/>
                <w:lang w:val="nl-NL"/>
              </w:rPr>
            </w:pPr>
            <w:r w:rsidRPr="00AD43F3">
              <w:rPr>
                <w:b/>
                <w:szCs w:val="28"/>
                <w:lang w:val="nl-NL"/>
              </w:rPr>
              <w:t>* Khái quát bối cảnh, tình huống truyện:</w:t>
            </w:r>
          </w:p>
          <w:p w14:paraId="0A429FF0" w14:textId="77777777" w:rsidR="00DF7A8E" w:rsidRPr="00AD43F3" w:rsidRDefault="00DF7A8E" w:rsidP="00DF7A8E">
            <w:pPr>
              <w:jc w:val="both"/>
              <w:rPr>
                <w:szCs w:val="28"/>
                <w:lang w:val="nl-NL"/>
              </w:rPr>
            </w:pPr>
            <w:r w:rsidRPr="00AD43F3">
              <w:rPr>
                <w:szCs w:val="28"/>
                <w:lang w:val="nl-NL"/>
              </w:rPr>
              <w:t>- Cậu bé gặp người ăn xin trên đường nhưng thật éo le, cậu không có tiền bạc hay vật chất gì đáng giá để cho ông cụ.</w:t>
            </w:r>
          </w:p>
          <w:p w14:paraId="38FE6D97" w14:textId="77777777" w:rsidR="00DF7A8E" w:rsidRPr="00AD43F3" w:rsidRDefault="00DF7A8E" w:rsidP="00DF7A8E">
            <w:pPr>
              <w:jc w:val="both"/>
              <w:rPr>
                <w:szCs w:val="28"/>
                <w:lang w:val="nl-NL"/>
              </w:rPr>
            </w:pPr>
            <w:r w:rsidRPr="00AD43F3">
              <w:rPr>
                <w:szCs w:val="28"/>
                <w:lang w:val="nl-NL"/>
              </w:rPr>
              <w:t>- Trước tình huống đó, cậu bé chỉ biết nắm tay người ăn xin và nói những lời ấm áp yêu thương đề chia sẻ với nỗi b</w:t>
            </w:r>
            <w:r w:rsidR="00DB18D4" w:rsidRPr="00AD43F3">
              <w:rPr>
                <w:szCs w:val="28"/>
                <w:lang w:val="nl-NL"/>
              </w:rPr>
              <w:t>ấ</w:t>
            </w:r>
            <w:r w:rsidRPr="00AD43F3">
              <w:rPr>
                <w:szCs w:val="28"/>
                <w:lang w:val="nl-NL"/>
              </w:rPr>
              <w:t>t hạnh của ông cụ.</w:t>
            </w:r>
          </w:p>
          <w:p w14:paraId="13BF0490" w14:textId="77777777" w:rsidR="00DF7A8E" w:rsidRPr="00BC2CA1" w:rsidRDefault="00DF7A8E" w:rsidP="00DF7A8E">
            <w:pPr>
              <w:jc w:val="both"/>
              <w:rPr>
                <w:bCs/>
                <w:i/>
                <w:szCs w:val="28"/>
                <w:lang w:val="nl-NL"/>
              </w:rPr>
            </w:pPr>
            <w:r w:rsidRPr="00AD43F3">
              <w:rPr>
                <w:szCs w:val="28"/>
                <w:lang w:val="nl-NL"/>
              </w:rPr>
              <w:t>=&gt; Câu chuyện ngắn gọn, nhà văn tạo dựng bối cảnh đơn giản nhưng lại giúp nhân vật thể hiện rõ tính cách, phẩm chất của mình.</w:t>
            </w:r>
          </w:p>
        </w:tc>
        <w:tc>
          <w:tcPr>
            <w:tcW w:w="854" w:type="dxa"/>
            <w:shd w:val="clear" w:color="auto" w:fill="auto"/>
          </w:tcPr>
          <w:p w14:paraId="221EBF76" w14:textId="77777777" w:rsidR="00DF7A8E" w:rsidRPr="00BC2CA1" w:rsidRDefault="00DF7A8E" w:rsidP="00DF7A8E">
            <w:pPr>
              <w:jc w:val="both"/>
              <w:rPr>
                <w:szCs w:val="28"/>
              </w:rPr>
            </w:pPr>
            <w:r>
              <w:rPr>
                <w:szCs w:val="28"/>
              </w:rPr>
              <w:t>0.</w:t>
            </w:r>
            <w:r w:rsidRPr="00BC2CA1">
              <w:rPr>
                <w:szCs w:val="28"/>
              </w:rPr>
              <w:t>5</w:t>
            </w:r>
          </w:p>
        </w:tc>
      </w:tr>
      <w:tr w:rsidR="00DF7A8E" w:rsidRPr="00BC2CA1" w14:paraId="74118DEB" w14:textId="77777777" w:rsidTr="00D16F2E">
        <w:tblPrEx>
          <w:jc w:val="left"/>
          <w:tblCellMar>
            <w:left w:w="108" w:type="dxa"/>
            <w:right w:w="108" w:type="dxa"/>
          </w:tblCellMar>
        </w:tblPrEx>
        <w:trPr>
          <w:trHeight w:val="831"/>
        </w:trPr>
        <w:tc>
          <w:tcPr>
            <w:tcW w:w="1133" w:type="dxa"/>
            <w:vMerge/>
            <w:shd w:val="clear" w:color="auto" w:fill="auto"/>
          </w:tcPr>
          <w:p w14:paraId="79CA651D" w14:textId="77777777" w:rsidR="00DF7A8E" w:rsidRPr="00BC2CA1" w:rsidRDefault="00DF7A8E" w:rsidP="00DF7A8E">
            <w:pPr>
              <w:jc w:val="both"/>
              <w:rPr>
                <w:b/>
                <w:szCs w:val="28"/>
              </w:rPr>
            </w:pPr>
          </w:p>
        </w:tc>
        <w:tc>
          <w:tcPr>
            <w:tcW w:w="7936" w:type="dxa"/>
            <w:gridSpan w:val="2"/>
            <w:shd w:val="clear" w:color="auto" w:fill="auto"/>
          </w:tcPr>
          <w:p w14:paraId="6496107B" w14:textId="77777777" w:rsidR="00DF7A8E" w:rsidRPr="00BC2CA1" w:rsidRDefault="00DF7A8E" w:rsidP="00DF7A8E">
            <w:pPr>
              <w:jc w:val="both"/>
              <w:rPr>
                <w:b/>
                <w:szCs w:val="28"/>
              </w:rPr>
            </w:pPr>
            <w:r w:rsidRPr="00BC2CA1">
              <w:rPr>
                <w:b/>
                <w:szCs w:val="28"/>
              </w:rPr>
              <w:t>* Phân tích nhân vật “tôi”:</w:t>
            </w:r>
          </w:p>
          <w:p w14:paraId="6C031DC4" w14:textId="77777777" w:rsidR="00DF7A8E" w:rsidRPr="00BC2CA1" w:rsidRDefault="00DF7A8E" w:rsidP="00DF7A8E">
            <w:pPr>
              <w:jc w:val="both"/>
              <w:rPr>
                <w:b/>
                <w:szCs w:val="28"/>
              </w:rPr>
            </w:pPr>
            <w:r w:rsidRPr="00BC2CA1">
              <w:rPr>
                <w:b/>
                <w:szCs w:val="28"/>
              </w:rPr>
              <w:t>Luận điểm 1:  Nhân vật “tôi” trong câu chuyện là một cậu bé có tấm lòng đẹp, biết yêu thương, sẻ chia với những cảnh đời, con người bất hạnh trong cuộc sống.</w:t>
            </w:r>
          </w:p>
          <w:p w14:paraId="4E99D54C" w14:textId="77777777" w:rsidR="00DF7A8E" w:rsidRPr="00BC2CA1" w:rsidRDefault="00DF7A8E" w:rsidP="00DF7A8E">
            <w:pPr>
              <w:jc w:val="both"/>
              <w:rPr>
                <w:szCs w:val="28"/>
              </w:rPr>
            </w:pPr>
            <w:r w:rsidRPr="00BC2CA1">
              <w:rPr>
                <w:szCs w:val="28"/>
              </w:rPr>
              <w:t>- Trong một lần tình cờ, nhân vật "tôi” đã gặp một người ăn xin đã già “</w:t>
            </w:r>
            <w:r w:rsidRPr="00BB5D93">
              <w:rPr>
                <w:i/>
                <w:szCs w:val="28"/>
              </w:rPr>
              <w:t>đôi mắt ông đỏ đọc, nước mắt ông giàn giụa, đôi môi tái nhợt, áo quần tả tơi</w:t>
            </w:r>
            <w:r w:rsidRPr="00BC2CA1">
              <w:rPr>
                <w:szCs w:val="28"/>
              </w:rPr>
              <w:t>”. Nhìn ông vô cùng đáng thương. Khi gặp cậu, ông cụ đã chìa tay xin, mong cậu tỏ lòng thương cảm và ban phát cho ông một chút gì đó để làm vơi đi nỗi bất hạnh.</w:t>
            </w:r>
          </w:p>
          <w:p w14:paraId="7E98B06D" w14:textId="77777777" w:rsidR="00DF7A8E" w:rsidRPr="00BC2CA1" w:rsidRDefault="00DF7A8E" w:rsidP="00DF7A8E">
            <w:pPr>
              <w:jc w:val="both"/>
              <w:rPr>
                <w:szCs w:val="28"/>
              </w:rPr>
            </w:pPr>
            <w:r w:rsidRPr="00BC2CA1">
              <w:rPr>
                <w:szCs w:val="28"/>
              </w:rPr>
              <w:t>- Nh</w:t>
            </w:r>
            <w:r w:rsidR="00DC028C">
              <w:rPr>
                <w:szCs w:val="28"/>
              </w:rPr>
              <w:t>ư</w:t>
            </w:r>
            <w:r w:rsidRPr="00BC2CA1">
              <w:rPr>
                <w:szCs w:val="28"/>
              </w:rPr>
              <w:t>ng thật trớ trêu thay, cậu biết cho cụ cái gì đây, kh</w:t>
            </w:r>
            <w:r w:rsidR="00934DB6">
              <w:rPr>
                <w:szCs w:val="28"/>
              </w:rPr>
              <w:t>i</w:t>
            </w:r>
            <w:r w:rsidRPr="00BC2CA1">
              <w:rPr>
                <w:szCs w:val="28"/>
              </w:rPr>
              <w:t xml:space="preserve"> mà cậu không hề có tiền  bạc hay bất cứ thứ gì có thể để biếu cụ.</w:t>
            </w:r>
          </w:p>
          <w:p w14:paraId="42B55469" w14:textId="77777777" w:rsidR="00DF7A8E" w:rsidRPr="00BC2CA1" w:rsidRDefault="00DF7A8E" w:rsidP="00DF7A8E">
            <w:pPr>
              <w:jc w:val="both"/>
              <w:rPr>
                <w:szCs w:val="28"/>
              </w:rPr>
            </w:pPr>
            <w:r w:rsidRPr="00BC2CA1">
              <w:rPr>
                <w:szCs w:val="28"/>
              </w:rPr>
              <w:t>- Ánh mắt của ông  cụ vẫn dõi theo và chờ đợi khiến cậu nhói lòng.</w:t>
            </w:r>
          </w:p>
          <w:p w14:paraId="41742213" w14:textId="77777777" w:rsidR="00DF7A8E" w:rsidRPr="00BC2CA1" w:rsidRDefault="00DF7A8E" w:rsidP="00DF7A8E">
            <w:pPr>
              <w:jc w:val="both"/>
              <w:rPr>
                <w:szCs w:val="28"/>
              </w:rPr>
            </w:pPr>
            <w:r w:rsidRPr="00BC2CA1">
              <w:rPr>
                <w:szCs w:val="28"/>
              </w:rPr>
              <w:t>-  Đứng trước tình th</w:t>
            </w:r>
            <w:r w:rsidR="008E10FF">
              <w:rPr>
                <w:szCs w:val="28"/>
              </w:rPr>
              <w:t>ế</w:t>
            </w:r>
            <w:r w:rsidRPr="00BC2CA1">
              <w:rPr>
                <w:szCs w:val="28"/>
              </w:rPr>
              <w:t xml:space="preserve"> đó, cậu chẳng biết làm thế nào, chỉ biết </w:t>
            </w:r>
            <w:r w:rsidRPr="00BC2CA1">
              <w:rPr>
                <w:i/>
                <w:iCs/>
                <w:szCs w:val="28"/>
              </w:rPr>
              <w:t xml:space="preserve">nắm chặt lấy bàn tay run rẩy kia. </w:t>
            </w:r>
            <w:r w:rsidRPr="00BC2CA1">
              <w:rPr>
                <w:szCs w:val="28"/>
              </w:rPr>
              <w:t>Chính hành động và lời nói ấm lòng của nhân vật "tôi” với cụ đã khiến trái t</w:t>
            </w:r>
            <w:r w:rsidR="00934DB6">
              <w:rPr>
                <w:szCs w:val="28"/>
              </w:rPr>
              <w:t>i</w:t>
            </w:r>
            <w:r w:rsidRPr="00BC2CA1">
              <w:rPr>
                <w:szCs w:val="28"/>
              </w:rPr>
              <w:t>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r w:rsidR="005E6AE8">
              <w:rPr>
                <w:szCs w:val="28"/>
              </w:rPr>
              <w:t xml:space="preserve"> bé</w:t>
            </w:r>
            <w:r w:rsidRPr="00BC2CA1">
              <w:rPr>
                <w:szCs w:val="28"/>
              </w:rPr>
              <w:t>.</w:t>
            </w:r>
          </w:p>
          <w:p w14:paraId="1F4C1C41" w14:textId="77777777" w:rsidR="00DF7A8E" w:rsidRPr="00BC2CA1" w:rsidRDefault="00DF7A8E" w:rsidP="00DF7A8E">
            <w:pPr>
              <w:jc w:val="both"/>
              <w:rPr>
                <w:b/>
                <w:szCs w:val="28"/>
              </w:rPr>
            </w:pPr>
            <w:r w:rsidRPr="00BC2CA1">
              <w:rPr>
                <w:b/>
                <w:szCs w:val="28"/>
              </w:rPr>
              <w:lastRenderedPageBreak/>
              <w:t>Luận điểm 2: Nhân vật “tôi”- cậu bé mặc dù còn nhỏ nhưng đã biết cách đối xử lễ phép, đúng mực, rất đáng trân trọng.</w:t>
            </w:r>
          </w:p>
          <w:p w14:paraId="45E4ABED" w14:textId="77777777" w:rsidR="00DF7A8E" w:rsidRPr="00BC2CA1" w:rsidRDefault="00DF7A8E" w:rsidP="00DF7A8E">
            <w:pPr>
              <w:jc w:val="both"/>
              <w:rPr>
                <w:szCs w:val="28"/>
              </w:rPr>
            </w:pPr>
            <w:r w:rsidRPr="00BC2CA1">
              <w:rPr>
                <w:szCs w:val="28"/>
              </w:rPr>
              <w:t>- Khi gặp người ăn xin, cậu bé đã giúp cho ông lão cảm thấy được tôn trọng, ấm lòng, không có cảm giác bị xa lánh, coi thường. Đây là cách cư xử rất khéo léo, ấm áp nghĩa tình.</w:t>
            </w:r>
          </w:p>
          <w:p w14:paraId="70A4736B" w14:textId="77777777" w:rsidR="00DF7A8E" w:rsidRDefault="00DF7A8E" w:rsidP="00DF7A8E">
            <w:pPr>
              <w:jc w:val="both"/>
              <w:rPr>
                <w:szCs w:val="28"/>
              </w:rPr>
            </w:pPr>
            <w:r w:rsidRPr="00BC2CA1">
              <w:rPr>
                <w:szCs w:val="28"/>
              </w:rPr>
              <w:t>- Những cử chỉ, hành động, lời nói rất lễ phép của cậu bé khiến ông cụ  "</w:t>
            </w:r>
            <w:r w:rsidRPr="00BC2CA1">
              <w:rPr>
                <w:i/>
                <w:szCs w:val="28"/>
              </w:rPr>
              <w:t>nhìn tôi chăm chăm. đôi môi nở nụ cười:Cháu ơi, cảm ơn cháu! Như vậy là cháu đã cho lão rồi</w:t>
            </w:r>
            <w:r w:rsidRPr="00BC2CA1">
              <w:rPr>
                <w:szCs w:val="28"/>
              </w:rPr>
              <w:t xml:space="preserve">”. Nụ cười của cụ cũng làm cho cậu cảm thấy ấm áp và chính cậu "cả tôi nữa tôi cũng vừa nhận được một cái gì đó”.  </w:t>
            </w:r>
          </w:p>
          <w:p w14:paraId="6FECC548" w14:textId="77777777" w:rsidR="00DF7A8E" w:rsidRPr="00BC2CA1" w:rsidRDefault="00DF7A8E" w:rsidP="00DF7A8E">
            <w:pPr>
              <w:jc w:val="both"/>
              <w:rPr>
                <w:bCs/>
                <w:i/>
                <w:szCs w:val="28"/>
                <w:lang w:val="nl-NL"/>
              </w:rPr>
            </w:pPr>
            <w:r w:rsidRPr="00BC2CA1">
              <w:rPr>
                <w:szCs w:val="28"/>
              </w:rPr>
              <w:t>– Cả ông cụ và cậu bé đã nhận được sự tôn trọng, sự thấu hiểu, sẻ chia ấm áp tình người. Đó là sự “</w:t>
            </w:r>
            <w:r w:rsidRPr="00BB5D93">
              <w:rPr>
                <w:i/>
                <w:szCs w:val="28"/>
              </w:rPr>
              <w:t>cho đi</w:t>
            </w:r>
            <w:r w:rsidRPr="00BC2CA1">
              <w:rPr>
                <w:szCs w:val="28"/>
              </w:rPr>
              <w:t>” và “</w:t>
            </w:r>
            <w:r w:rsidRPr="00BB5D93">
              <w:rPr>
                <w:i/>
                <w:szCs w:val="28"/>
              </w:rPr>
              <w:t>nhận lại</w:t>
            </w:r>
            <w:r w:rsidRPr="00BC2CA1">
              <w:rPr>
                <w:szCs w:val="28"/>
              </w:rPr>
              <w:t>”. Chính điều đó còn có giá trị hơn những món quà vật chất.</w:t>
            </w:r>
          </w:p>
        </w:tc>
        <w:tc>
          <w:tcPr>
            <w:tcW w:w="854" w:type="dxa"/>
            <w:shd w:val="clear" w:color="auto" w:fill="auto"/>
          </w:tcPr>
          <w:p w14:paraId="69594D45" w14:textId="77777777" w:rsidR="00DF7A8E" w:rsidRPr="00BC2CA1" w:rsidRDefault="00DF7A8E" w:rsidP="00DF7A8E">
            <w:pPr>
              <w:jc w:val="both"/>
              <w:rPr>
                <w:szCs w:val="28"/>
              </w:rPr>
            </w:pPr>
          </w:p>
          <w:p w14:paraId="21F6427C" w14:textId="77777777" w:rsidR="00DF7A8E" w:rsidRPr="00BC2CA1" w:rsidRDefault="00DF7A8E" w:rsidP="00DF7A8E">
            <w:pPr>
              <w:jc w:val="both"/>
              <w:rPr>
                <w:szCs w:val="28"/>
              </w:rPr>
            </w:pPr>
            <w:r w:rsidRPr="00BC2CA1">
              <w:rPr>
                <w:szCs w:val="28"/>
              </w:rPr>
              <w:t>2</w:t>
            </w:r>
            <w:r>
              <w:rPr>
                <w:szCs w:val="28"/>
              </w:rPr>
              <w:t>.</w:t>
            </w:r>
            <w:r w:rsidRPr="00BC2CA1">
              <w:rPr>
                <w:szCs w:val="28"/>
              </w:rPr>
              <w:t>0</w:t>
            </w:r>
          </w:p>
          <w:p w14:paraId="7F615088" w14:textId="77777777" w:rsidR="00DF7A8E" w:rsidRPr="00BC2CA1" w:rsidRDefault="00DF7A8E" w:rsidP="00DF7A8E">
            <w:pPr>
              <w:jc w:val="both"/>
              <w:rPr>
                <w:szCs w:val="28"/>
              </w:rPr>
            </w:pPr>
          </w:p>
          <w:p w14:paraId="535B682B" w14:textId="77777777" w:rsidR="00DF7A8E" w:rsidRPr="00BC2CA1" w:rsidRDefault="00DF7A8E" w:rsidP="00DF7A8E">
            <w:pPr>
              <w:jc w:val="both"/>
              <w:rPr>
                <w:szCs w:val="28"/>
              </w:rPr>
            </w:pPr>
          </w:p>
          <w:p w14:paraId="74B80FB6" w14:textId="77777777" w:rsidR="00DF7A8E" w:rsidRPr="00BC2CA1" w:rsidRDefault="00DF7A8E" w:rsidP="00DF7A8E">
            <w:pPr>
              <w:jc w:val="both"/>
              <w:rPr>
                <w:szCs w:val="28"/>
              </w:rPr>
            </w:pPr>
          </w:p>
          <w:p w14:paraId="543FAE01" w14:textId="77777777" w:rsidR="00DF7A8E" w:rsidRPr="00BC2CA1" w:rsidRDefault="00DF7A8E" w:rsidP="00DF7A8E">
            <w:pPr>
              <w:jc w:val="both"/>
              <w:rPr>
                <w:szCs w:val="28"/>
              </w:rPr>
            </w:pPr>
          </w:p>
          <w:p w14:paraId="2A0343FE" w14:textId="77777777" w:rsidR="00DF7A8E" w:rsidRPr="00BC2CA1" w:rsidRDefault="00DF7A8E" w:rsidP="00DF7A8E">
            <w:pPr>
              <w:jc w:val="both"/>
              <w:rPr>
                <w:szCs w:val="28"/>
              </w:rPr>
            </w:pPr>
          </w:p>
          <w:p w14:paraId="5A5422C4" w14:textId="77777777" w:rsidR="00DF7A8E" w:rsidRPr="00BC2CA1" w:rsidRDefault="00DF7A8E" w:rsidP="00DF7A8E">
            <w:pPr>
              <w:jc w:val="both"/>
              <w:rPr>
                <w:szCs w:val="28"/>
              </w:rPr>
            </w:pPr>
          </w:p>
          <w:p w14:paraId="68C69B95" w14:textId="77777777" w:rsidR="00DF7A8E" w:rsidRPr="00BC2CA1" w:rsidRDefault="00DF7A8E" w:rsidP="00DF7A8E">
            <w:pPr>
              <w:jc w:val="both"/>
              <w:rPr>
                <w:szCs w:val="28"/>
              </w:rPr>
            </w:pPr>
          </w:p>
          <w:p w14:paraId="264B8FED" w14:textId="77777777" w:rsidR="00DF7A8E" w:rsidRPr="00BC2CA1" w:rsidRDefault="00DF7A8E" w:rsidP="00DF7A8E">
            <w:pPr>
              <w:jc w:val="both"/>
              <w:rPr>
                <w:szCs w:val="28"/>
              </w:rPr>
            </w:pPr>
          </w:p>
          <w:p w14:paraId="3BDD470C" w14:textId="77777777" w:rsidR="00DF7A8E" w:rsidRPr="00BC2CA1" w:rsidRDefault="00DF7A8E" w:rsidP="00DF7A8E">
            <w:pPr>
              <w:jc w:val="both"/>
              <w:rPr>
                <w:szCs w:val="28"/>
              </w:rPr>
            </w:pPr>
          </w:p>
          <w:p w14:paraId="32FB69EE" w14:textId="77777777" w:rsidR="00DF7A8E" w:rsidRPr="00BC2CA1" w:rsidRDefault="00DF7A8E" w:rsidP="00DF7A8E">
            <w:pPr>
              <w:jc w:val="both"/>
              <w:rPr>
                <w:szCs w:val="28"/>
              </w:rPr>
            </w:pPr>
          </w:p>
          <w:p w14:paraId="721BAFBE" w14:textId="77777777" w:rsidR="00DF7A8E" w:rsidRPr="00BC2CA1" w:rsidRDefault="00DF7A8E" w:rsidP="00DF7A8E">
            <w:pPr>
              <w:jc w:val="both"/>
              <w:rPr>
                <w:szCs w:val="28"/>
              </w:rPr>
            </w:pPr>
          </w:p>
          <w:p w14:paraId="2B31F586" w14:textId="77777777" w:rsidR="00DF7A8E" w:rsidRPr="00BC2CA1" w:rsidRDefault="00DF7A8E" w:rsidP="00DF7A8E">
            <w:pPr>
              <w:jc w:val="both"/>
              <w:rPr>
                <w:szCs w:val="28"/>
              </w:rPr>
            </w:pPr>
          </w:p>
          <w:p w14:paraId="36A4E5EE" w14:textId="77777777" w:rsidR="00DF7A8E" w:rsidRPr="00BC2CA1" w:rsidRDefault="00DF7A8E" w:rsidP="00DF7A8E">
            <w:pPr>
              <w:jc w:val="both"/>
              <w:rPr>
                <w:szCs w:val="28"/>
              </w:rPr>
            </w:pPr>
          </w:p>
          <w:p w14:paraId="6F15A38A" w14:textId="77777777" w:rsidR="00DF7A8E" w:rsidRPr="00BC2CA1" w:rsidRDefault="00DF7A8E" w:rsidP="00DF7A8E">
            <w:pPr>
              <w:jc w:val="both"/>
              <w:rPr>
                <w:szCs w:val="28"/>
              </w:rPr>
            </w:pPr>
          </w:p>
          <w:p w14:paraId="2C2FDB4C" w14:textId="77777777" w:rsidR="00DF7A8E" w:rsidRPr="00BC2CA1" w:rsidRDefault="00DF7A8E" w:rsidP="00DF7A8E">
            <w:pPr>
              <w:jc w:val="both"/>
              <w:rPr>
                <w:szCs w:val="28"/>
              </w:rPr>
            </w:pPr>
            <w:r w:rsidRPr="00BC2CA1">
              <w:rPr>
                <w:szCs w:val="28"/>
              </w:rPr>
              <w:t>2.0</w:t>
            </w:r>
          </w:p>
          <w:p w14:paraId="42FCB752" w14:textId="77777777" w:rsidR="00DF7A8E" w:rsidRPr="00BC2CA1" w:rsidRDefault="00DF7A8E" w:rsidP="00DF7A8E">
            <w:pPr>
              <w:jc w:val="both"/>
              <w:rPr>
                <w:szCs w:val="28"/>
              </w:rPr>
            </w:pPr>
          </w:p>
        </w:tc>
      </w:tr>
      <w:tr w:rsidR="00DF7A8E" w:rsidRPr="00BC2CA1" w14:paraId="6DFB5CD9" w14:textId="77777777" w:rsidTr="002601DA">
        <w:tblPrEx>
          <w:jc w:val="left"/>
          <w:tblCellMar>
            <w:left w:w="108" w:type="dxa"/>
            <w:right w:w="108" w:type="dxa"/>
          </w:tblCellMar>
        </w:tblPrEx>
        <w:trPr>
          <w:trHeight w:val="1391"/>
        </w:trPr>
        <w:tc>
          <w:tcPr>
            <w:tcW w:w="1133" w:type="dxa"/>
            <w:vMerge/>
            <w:shd w:val="clear" w:color="auto" w:fill="auto"/>
          </w:tcPr>
          <w:p w14:paraId="607E5500" w14:textId="77777777" w:rsidR="00DF7A8E" w:rsidRPr="00BC2CA1" w:rsidRDefault="00DF7A8E" w:rsidP="00DF7A8E">
            <w:pPr>
              <w:jc w:val="both"/>
              <w:rPr>
                <w:b/>
                <w:szCs w:val="28"/>
              </w:rPr>
            </w:pPr>
          </w:p>
        </w:tc>
        <w:tc>
          <w:tcPr>
            <w:tcW w:w="7936" w:type="dxa"/>
            <w:gridSpan w:val="2"/>
            <w:shd w:val="clear" w:color="auto" w:fill="auto"/>
          </w:tcPr>
          <w:p w14:paraId="698FB8BD" w14:textId="77777777" w:rsidR="00DF7A8E" w:rsidRPr="00BC2CA1" w:rsidRDefault="00DF7A8E" w:rsidP="00DF7A8E">
            <w:pPr>
              <w:jc w:val="both"/>
              <w:rPr>
                <w:b/>
                <w:szCs w:val="28"/>
              </w:rPr>
            </w:pPr>
            <w:r w:rsidRPr="00BC2CA1">
              <w:rPr>
                <w:b/>
                <w:szCs w:val="28"/>
              </w:rPr>
              <w:t>* Đánh giá chung:</w:t>
            </w:r>
          </w:p>
          <w:p w14:paraId="49AF1F66" w14:textId="77777777" w:rsidR="00DF7A8E" w:rsidRPr="00BC2CA1" w:rsidRDefault="00DF7A8E" w:rsidP="00DF7A8E">
            <w:pPr>
              <w:jc w:val="both"/>
              <w:rPr>
                <w:b/>
                <w:szCs w:val="28"/>
              </w:rPr>
            </w:pPr>
            <w:r w:rsidRPr="00BC2CA1">
              <w:rPr>
                <w:szCs w:val="28"/>
              </w:rPr>
              <w:t xml:space="preserve">- </w:t>
            </w:r>
            <w:r w:rsidRPr="00BC2CA1">
              <w:rPr>
                <w:b/>
                <w:szCs w:val="28"/>
              </w:rPr>
              <w:t>Nghệ thuật xây dựng nhân vật:</w:t>
            </w:r>
          </w:p>
          <w:p w14:paraId="5E5465BE" w14:textId="77777777" w:rsidR="00DF7A8E" w:rsidRPr="00BC2CA1" w:rsidRDefault="00DF7A8E" w:rsidP="00DF7A8E">
            <w:pPr>
              <w:jc w:val="both"/>
              <w:rPr>
                <w:szCs w:val="28"/>
              </w:rPr>
            </w:pPr>
            <w:r w:rsidRPr="00BC2CA1">
              <w:rPr>
                <w:szCs w:val="28"/>
              </w:rPr>
              <w:t>+ Câu chuyện kể</w:t>
            </w:r>
            <w:r w:rsidR="0017128C">
              <w:rPr>
                <w:szCs w:val="28"/>
              </w:rPr>
              <w:t xml:space="preserve"> </w:t>
            </w:r>
            <w:r w:rsidRPr="00BC2CA1">
              <w:rPr>
                <w:szCs w:val="28"/>
              </w:rPr>
              <w:t xml:space="preserve">ở </w:t>
            </w:r>
            <w:r w:rsidR="0017128C">
              <w:rPr>
                <w:szCs w:val="28"/>
              </w:rPr>
              <w:t>ngôi</w:t>
            </w:r>
            <w:r w:rsidRPr="00BC2CA1">
              <w:rPr>
                <w:szCs w:val="28"/>
              </w:rPr>
              <w:t xml:space="preserve"> thứ nhất, nhân vật "tôi" là người trực tiếp tham gia câu chuyện nên kể lại một cách chân thực, tạo độ tin cậy cao cho người đọc.</w:t>
            </w:r>
          </w:p>
          <w:p w14:paraId="66D0141F" w14:textId="77777777" w:rsidR="00DF7A8E" w:rsidRPr="00BC2CA1" w:rsidRDefault="00DF7A8E" w:rsidP="00DF7A8E">
            <w:pPr>
              <w:jc w:val="both"/>
              <w:rPr>
                <w:szCs w:val="28"/>
              </w:rPr>
            </w:pPr>
            <w:r w:rsidRPr="00BC2CA1">
              <w:rPr>
                <w:szCs w:val="28"/>
              </w:rPr>
              <w:t>+ Sử dụng từ ngữ gần gũi, cách diễn đạt mộc mạc, tự nhiên ......</w:t>
            </w:r>
          </w:p>
          <w:p w14:paraId="57A0CAE4" w14:textId="77777777" w:rsidR="00DF7A8E" w:rsidRPr="00BC2CA1" w:rsidRDefault="00DF7A8E" w:rsidP="00DF7A8E">
            <w:pPr>
              <w:jc w:val="both"/>
              <w:rPr>
                <w:b/>
                <w:szCs w:val="28"/>
              </w:rPr>
            </w:pPr>
            <w:r w:rsidRPr="00BC2CA1">
              <w:rPr>
                <w:szCs w:val="28"/>
              </w:rPr>
              <w:t xml:space="preserve"> - </w:t>
            </w:r>
            <w:r w:rsidRPr="00BC2CA1">
              <w:rPr>
                <w:b/>
                <w:szCs w:val="28"/>
              </w:rPr>
              <w:t>Hình tượng nhân vật.</w:t>
            </w:r>
          </w:p>
          <w:p w14:paraId="4E9480AB" w14:textId="77777777" w:rsidR="00DF7A8E" w:rsidRPr="00BC2CA1" w:rsidRDefault="00DF7A8E" w:rsidP="00DF7A8E">
            <w:pPr>
              <w:jc w:val="both"/>
              <w:rPr>
                <w:szCs w:val="28"/>
              </w:rPr>
            </w:pPr>
            <w:r w:rsidRPr="00BC2CA1">
              <w:rPr>
                <w:szCs w:val="28"/>
              </w:rPr>
              <w:t xml:space="preserve"> + Nhân vật "tôi</w:t>
            </w:r>
            <w:r w:rsidR="00BB5D93">
              <w:rPr>
                <w:szCs w:val="28"/>
              </w:rPr>
              <w:t>”</w:t>
            </w:r>
            <w:r w:rsidRPr="00BC2CA1">
              <w:rPr>
                <w:szCs w:val="28"/>
              </w:rPr>
              <w:t xml:space="preserve"> trong câu chuyện không có một đồng tiền nào cho người ăn xin nhưng có một thứ đáng giá hơn của cải, vật chất mà cậu đã trao cho ông cụ đó chính là tình thương, là sự thấu hiểu, sẻ chia đầy tình nhân ái. Tình yêu thương của cậu bé đành cho người ăn xin thật đáng trân trọng.</w:t>
            </w:r>
          </w:p>
          <w:p w14:paraId="3218F2EB" w14:textId="77777777" w:rsidR="00DF7A8E" w:rsidRPr="00BC2CA1" w:rsidRDefault="00DF7A8E" w:rsidP="00DF7A8E">
            <w:pPr>
              <w:jc w:val="both"/>
              <w:rPr>
                <w:szCs w:val="28"/>
              </w:rPr>
            </w:pPr>
            <w:r w:rsidRPr="00BC2CA1">
              <w:rPr>
                <w:szCs w:val="28"/>
              </w:rPr>
              <w:t xml:space="preserve">+ Nhân vật đã để lại cho chúng ta bài học cuộc sống vô cùng ý nghĩa về lẽ sống, về cách đối nhân xử thế. </w:t>
            </w:r>
          </w:p>
          <w:p w14:paraId="022BF033" w14:textId="77777777" w:rsidR="00DF7A8E" w:rsidRPr="00BC2CA1" w:rsidRDefault="00DF7A8E" w:rsidP="00DF7A8E">
            <w:pPr>
              <w:jc w:val="both"/>
              <w:rPr>
                <w:b/>
                <w:color w:val="141823"/>
                <w:szCs w:val="28"/>
                <w:lang w:val="it-IT"/>
              </w:rPr>
            </w:pPr>
            <w:r w:rsidRPr="00BC2CA1">
              <w:rPr>
                <w:b/>
                <w:color w:val="141823"/>
                <w:szCs w:val="28"/>
                <w:lang w:val="it-IT"/>
              </w:rPr>
              <w:t>- Khẳng định lại ý kiến của nhà văn Nguyễn Minh Châu</w:t>
            </w:r>
          </w:p>
          <w:p w14:paraId="6AAA8B4C" w14:textId="77777777" w:rsidR="00DF7A8E" w:rsidRPr="00BC2CA1" w:rsidRDefault="00DF7A8E" w:rsidP="00DF7A8E">
            <w:pPr>
              <w:jc w:val="both"/>
              <w:rPr>
                <w:szCs w:val="28"/>
                <w:lang w:val="it-IT"/>
              </w:rPr>
            </w:pPr>
            <w:r w:rsidRPr="00BC2CA1">
              <w:rPr>
                <w:color w:val="141823"/>
                <w:szCs w:val="28"/>
                <w:lang w:val="it-IT"/>
              </w:rPr>
              <w:t xml:space="preserve">       Ý kiến đã nói đúng chức năng của văn học và nhiệm vụ của nhà văn trong việc nhận thức và bồi đắp tâm hồn của con người. Đó </w:t>
            </w:r>
            <w:r w:rsidRPr="00BC2CA1">
              <w:rPr>
                <w:szCs w:val="28"/>
                <w:lang w:val="it-IT"/>
              </w:rPr>
              <w:t>cũng là bài học định hướng sâu sắc cho cả người nghệ sĩ và người tiếp nhận tác phẩm văn học.</w:t>
            </w:r>
          </w:p>
        </w:tc>
        <w:tc>
          <w:tcPr>
            <w:tcW w:w="854" w:type="dxa"/>
            <w:shd w:val="clear" w:color="auto" w:fill="auto"/>
          </w:tcPr>
          <w:p w14:paraId="2BAEDA59" w14:textId="77777777" w:rsidR="00DF7A8E" w:rsidRPr="00BC2CA1" w:rsidRDefault="00DF7A8E" w:rsidP="00DF7A8E">
            <w:pPr>
              <w:jc w:val="both"/>
              <w:rPr>
                <w:szCs w:val="28"/>
              </w:rPr>
            </w:pPr>
            <w:r>
              <w:rPr>
                <w:szCs w:val="28"/>
              </w:rPr>
              <w:t>0.</w:t>
            </w:r>
            <w:r w:rsidRPr="00BC2CA1">
              <w:rPr>
                <w:szCs w:val="28"/>
              </w:rPr>
              <w:t>5</w:t>
            </w:r>
          </w:p>
        </w:tc>
      </w:tr>
      <w:tr w:rsidR="00DF7A8E" w:rsidRPr="00BC2CA1" w14:paraId="1DE1CAD1" w14:textId="77777777" w:rsidTr="002601DA">
        <w:tblPrEx>
          <w:jc w:val="left"/>
          <w:tblCellMar>
            <w:left w:w="108" w:type="dxa"/>
            <w:right w:w="108" w:type="dxa"/>
          </w:tblCellMar>
        </w:tblPrEx>
        <w:trPr>
          <w:trHeight w:val="1391"/>
        </w:trPr>
        <w:tc>
          <w:tcPr>
            <w:tcW w:w="1133" w:type="dxa"/>
            <w:vMerge/>
            <w:shd w:val="clear" w:color="auto" w:fill="auto"/>
          </w:tcPr>
          <w:p w14:paraId="5F25ECD6" w14:textId="77777777" w:rsidR="00DF7A8E" w:rsidRPr="00BC2CA1" w:rsidRDefault="00DF7A8E" w:rsidP="00DF7A8E">
            <w:pPr>
              <w:spacing w:after="240"/>
              <w:jc w:val="both"/>
              <w:rPr>
                <w:b/>
                <w:szCs w:val="28"/>
              </w:rPr>
            </w:pPr>
          </w:p>
        </w:tc>
        <w:tc>
          <w:tcPr>
            <w:tcW w:w="7936" w:type="dxa"/>
            <w:gridSpan w:val="2"/>
            <w:shd w:val="clear" w:color="auto" w:fill="auto"/>
          </w:tcPr>
          <w:p w14:paraId="4CFBBF42" w14:textId="77777777" w:rsidR="00DF7A8E" w:rsidRPr="0017128C" w:rsidRDefault="00DF7A8E" w:rsidP="00DF7A8E">
            <w:pPr>
              <w:spacing w:before="240"/>
              <w:jc w:val="both"/>
              <w:rPr>
                <w:b/>
                <w:szCs w:val="28"/>
              </w:rPr>
            </w:pPr>
            <w:r w:rsidRPr="0017128C">
              <w:rPr>
                <w:b/>
                <w:szCs w:val="28"/>
              </w:rPr>
              <w:t>3. Kết bài:</w:t>
            </w:r>
          </w:p>
          <w:p w14:paraId="70E527EE" w14:textId="77777777" w:rsidR="00DF7A8E" w:rsidRPr="00BC2CA1" w:rsidRDefault="00DF7A8E" w:rsidP="00DF7A8E">
            <w:pPr>
              <w:spacing w:before="240"/>
              <w:jc w:val="both"/>
              <w:rPr>
                <w:szCs w:val="28"/>
              </w:rPr>
            </w:pPr>
            <w:r w:rsidRPr="00BC2CA1">
              <w:rPr>
                <w:szCs w:val="28"/>
              </w:rPr>
              <w:t>- Khẳng định ý nghĩa của câu chuyện.</w:t>
            </w:r>
          </w:p>
          <w:p w14:paraId="2239D750" w14:textId="77777777" w:rsidR="00DF7A8E" w:rsidRPr="00BC2CA1" w:rsidRDefault="00DF7A8E" w:rsidP="00DF7A8E">
            <w:pPr>
              <w:pStyle w:val="NormalWeb"/>
              <w:shd w:val="clear" w:color="auto" w:fill="FFFFFF"/>
              <w:tabs>
                <w:tab w:val="left" w:pos="4290"/>
              </w:tabs>
              <w:spacing w:before="24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color w:val="auto"/>
                <w:sz w:val="28"/>
                <w:szCs w:val="28"/>
              </w:rPr>
              <w:t>- Rút ra bài học và liên hệ bản thân.</w:t>
            </w:r>
            <w:r w:rsidRPr="00BC2CA1">
              <w:rPr>
                <w:rFonts w:ascii="Times New Roman" w:hAnsi="Times New Roman" w:cs="Times New Roman"/>
                <w:color w:val="auto"/>
                <w:sz w:val="28"/>
                <w:szCs w:val="28"/>
              </w:rPr>
              <w:tab/>
            </w:r>
          </w:p>
        </w:tc>
        <w:tc>
          <w:tcPr>
            <w:tcW w:w="854" w:type="dxa"/>
            <w:shd w:val="clear" w:color="auto" w:fill="auto"/>
          </w:tcPr>
          <w:p w14:paraId="2005E9A9" w14:textId="77777777" w:rsidR="00DF7A8E" w:rsidRPr="00BC2CA1" w:rsidRDefault="00DF7A8E" w:rsidP="00DF7A8E">
            <w:pPr>
              <w:spacing w:after="240"/>
              <w:jc w:val="both"/>
              <w:rPr>
                <w:szCs w:val="28"/>
              </w:rPr>
            </w:pPr>
            <w:r>
              <w:rPr>
                <w:szCs w:val="28"/>
              </w:rPr>
              <w:t>0.</w:t>
            </w:r>
            <w:r w:rsidRPr="00BC2CA1">
              <w:rPr>
                <w:szCs w:val="28"/>
              </w:rPr>
              <w:t>5</w:t>
            </w:r>
          </w:p>
        </w:tc>
      </w:tr>
      <w:tr w:rsidR="00DF7A8E" w:rsidRPr="00BC2CA1" w14:paraId="5B989A98" w14:textId="77777777" w:rsidTr="002601DA">
        <w:tblPrEx>
          <w:jc w:val="left"/>
          <w:tblCellMar>
            <w:left w:w="108" w:type="dxa"/>
            <w:right w:w="108" w:type="dxa"/>
          </w:tblCellMar>
        </w:tblPrEx>
        <w:trPr>
          <w:trHeight w:val="802"/>
        </w:trPr>
        <w:tc>
          <w:tcPr>
            <w:tcW w:w="1133" w:type="dxa"/>
            <w:vMerge/>
            <w:shd w:val="clear" w:color="auto" w:fill="auto"/>
          </w:tcPr>
          <w:p w14:paraId="7A2E8645" w14:textId="77777777" w:rsidR="00DF7A8E" w:rsidRPr="00BC2CA1" w:rsidRDefault="00DF7A8E" w:rsidP="00DF7A8E">
            <w:pPr>
              <w:jc w:val="both"/>
              <w:rPr>
                <w:b/>
                <w:szCs w:val="28"/>
              </w:rPr>
            </w:pPr>
          </w:p>
        </w:tc>
        <w:tc>
          <w:tcPr>
            <w:tcW w:w="7936" w:type="dxa"/>
            <w:gridSpan w:val="2"/>
            <w:shd w:val="clear" w:color="auto" w:fill="auto"/>
          </w:tcPr>
          <w:p w14:paraId="65E1F6CE"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color w:val="auto"/>
                <w:sz w:val="28"/>
                <w:szCs w:val="28"/>
                <w:lang w:val="nl-NL"/>
              </w:rPr>
            </w:pPr>
            <w:r w:rsidRPr="00BC2CA1">
              <w:rPr>
                <w:rFonts w:ascii="Times New Roman" w:hAnsi="Times New Roman" w:cs="Times New Roman"/>
                <w:bCs/>
                <w:i/>
                <w:color w:val="auto"/>
                <w:sz w:val="28"/>
                <w:szCs w:val="28"/>
                <w:lang w:val="nl-NL"/>
              </w:rPr>
              <w:t xml:space="preserve">d. Chính tả, ngữ pháp: </w:t>
            </w:r>
            <w:r w:rsidRPr="00BC2CA1">
              <w:rPr>
                <w:rFonts w:ascii="Times New Roman" w:hAnsi="Times New Roman" w:cs="Times New Roman"/>
                <w:bCs/>
                <w:color w:val="auto"/>
                <w:sz w:val="28"/>
                <w:szCs w:val="28"/>
                <w:lang w:val="nl-NL"/>
              </w:rPr>
              <w:t>Đảm bảo chuẩn chính tả, ngữ pháp tiếng Việt.</w:t>
            </w:r>
          </w:p>
          <w:p w14:paraId="28C632DA" w14:textId="77777777" w:rsidR="00DF7A8E" w:rsidRPr="00BC2CA1" w:rsidRDefault="00DF7A8E" w:rsidP="00DF7A8E">
            <w:pPr>
              <w:pStyle w:val="NormalWeb"/>
              <w:shd w:val="clear" w:color="auto" w:fill="FFFFFF"/>
              <w:spacing w:before="0" w:beforeAutospacing="0" w:after="0" w:afterAutospacing="0"/>
              <w:rPr>
                <w:rFonts w:ascii="Times New Roman" w:hAnsi="Times New Roman" w:cs="Times New Roman"/>
                <w:bCs/>
                <w:i/>
                <w:color w:val="auto"/>
                <w:sz w:val="28"/>
                <w:szCs w:val="28"/>
                <w:lang w:val="nl-NL"/>
              </w:rPr>
            </w:pPr>
            <w:r w:rsidRPr="00BC2CA1">
              <w:rPr>
                <w:rFonts w:ascii="Times New Roman" w:hAnsi="Times New Roman" w:cs="Times New Roman"/>
                <w:bCs/>
                <w:i/>
                <w:color w:val="auto"/>
                <w:sz w:val="28"/>
                <w:szCs w:val="28"/>
                <w:lang w:val="nl-NL"/>
              </w:rPr>
              <w:t xml:space="preserve">e. Sáng tạo: </w:t>
            </w:r>
            <w:r w:rsidRPr="00BC2CA1">
              <w:rPr>
                <w:rFonts w:ascii="Times New Roman" w:hAnsi="Times New Roman" w:cs="Times New Roman"/>
                <w:bCs/>
                <w:color w:val="auto"/>
                <w:sz w:val="28"/>
                <w:szCs w:val="28"/>
                <w:lang w:val="nl-NL"/>
              </w:rPr>
              <w:t>Thể hiện suy nghĩ sâu sắc về vấn đề; có cách diễn đạt tốt, mới mẻ.</w:t>
            </w:r>
          </w:p>
        </w:tc>
        <w:tc>
          <w:tcPr>
            <w:tcW w:w="854" w:type="dxa"/>
            <w:shd w:val="clear" w:color="auto" w:fill="auto"/>
          </w:tcPr>
          <w:p w14:paraId="56998BE4" w14:textId="77777777" w:rsidR="00DF7A8E" w:rsidRPr="00BC2CA1" w:rsidRDefault="00DF7A8E" w:rsidP="00DF7A8E">
            <w:pPr>
              <w:jc w:val="both"/>
              <w:rPr>
                <w:szCs w:val="28"/>
              </w:rPr>
            </w:pPr>
            <w:r>
              <w:rPr>
                <w:szCs w:val="28"/>
              </w:rPr>
              <w:t>0.</w:t>
            </w:r>
            <w:r w:rsidRPr="00BC2CA1">
              <w:rPr>
                <w:szCs w:val="28"/>
              </w:rPr>
              <w:t>25</w:t>
            </w:r>
          </w:p>
        </w:tc>
      </w:tr>
    </w:tbl>
    <w:p w14:paraId="086FA139" w14:textId="77777777" w:rsidR="008A7901" w:rsidRPr="00BC2CA1" w:rsidRDefault="008A7901" w:rsidP="00BC2CA1">
      <w:pPr>
        <w:rPr>
          <w:szCs w:val="28"/>
        </w:rPr>
      </w:pPr>
    </w:p>
    <w:sectPr w:rsidR="008A7901" w:rsidRPr="00BC2CA1" w:rsidSect="00181B69">
      <w:headerReference w:type="default" r:id="rId7"/>
      <w:footerReference w:type="default" r:id="rId8"/>
      <w:pgSz w:w="11907" w:h="16840" w:code="9"/>
      <w:pgMar w:top="709" w:right="1134" w:bottom="567" w:left="1418" w:header="720"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79E70" w14:textId="77777777" w:rsidR="00C1768A" w:rsidRDefault="00C1768A" w:rsidP="00353BFF">
      <w:r>
        <w:separator/>
      </w:r>
    </w:p>
  </w:endnote>
  <w:endnote w:type="continuationSeparator" w:id="0">
    <w:p w14:paraId="30973814" w14:textId="77777777" w:rsidR="00C1768A" w:rsidRDefault="00C1768A" w:rsidP="0035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altName w:val="Times New Roman"/>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CB4A" w14:textId="74A14976" w:rsidR="00181B69" w:rsidRPr="00181B69" w:rsidRDefault="00181B69" w:rsidP="00181B69">
    <w:pPr>
      <w:widowControl w:val="0"/>
      <w:tabs>
        <w:tab w:val="center" w:pos="4680"/>
        <w:tab w:val="right" w:pos="9360"/>
        <w:tab w:val="right" w:pos="10348"/>
      </w:tabs>
      <w:spacing w:before="120" w:after="120"/>
      <w:rPr>
        <w:rFonts w:eastAsia="SimSun"/>
        <w:color w:val="000000"/>
        <w:kern w:val="2"/>
        <w:sz w:val="24"/>
        <w:szCs w:val="24"/>
        <w:lang w:eastAsia="zh-CN"/>
      </w:rPr>
    </w:pPr>
    <w:r w:rsidRPr="00181B6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81B69">
      <w:rPr>
        <w:rFonts w:eastAsia="SimSun"/>
        <w:b/>
        <w:color w:val="000000"/>
        <w:kern w:val="2"/>
        <w:sz w:val="24"/>
        <w:szCs w:val="24"/>
        <w:lang w:val="nl-NL" w:eastAsia="zh-CN"/>
      </w:rPr>
      <w:t xml:space="preserve">  </w:t>
    </w:r>
    <w:r w:rsidRPr="00181B69">
      <w:rPr>
        <w:rFonts w:eastAsia="SimSun"/>
        <w:b/>
        <w:color w:val="00B0F0"/>
        <w:kern w:val="2"/>
        <w:sz w:val="24"/>
        <w:szCs w:val="24"/>
        <w:lang w:val="nl-NL" w:eastAsia="zh-CN"/>
      </w:rPr>
      <w:t/>
    </w:r>
    <w:r w:rsidRPr="00181B69">
      <w:rPr>
        <w:rFonts w:eastAsia="SimSun"/>
        <w:b/>
        <w:color w:val="FF0000"/>
        <w:kern w:val="2"/>
        <w:sz w:val="24"/>
        <w:szCs w:val="24"/>
        <w:lang w:val="nl-NL" w:eastAsia="zh-CN"/>
      </w:rPr>
      <w:t xml:space="preserve"/>
    </w:r>
    <w:r w:rsidRPr="00181B69">
      <w:rPr>
        <w:rFonts w:eastAsia="SimSun"/>
        <w:b/>
        <w:color w:val="000000"/>
        <w:kern w:val="2"/>
        <w:sz w:val="24"/>
        <w:szCs w:val="24"/>
        <w:lang w:eastAsia="zh-CN"/>
      </w:rPr>
      <w:t xml:space="preserve">                                </w:t>
    </w:r>
    <w:r w:rsidRPr="00181B69">
      <w:rPr>
        <w:rFonts w:eastAsia="SimSun"/>
        <w:b/>
        <w:color w:val="FF0000"/>
        <w:kern w:val="2"/>
        <w:sz w:val="24"/>
        <w:szCs w:val="24"/>
        <w:lang w:eastAsia="zh-CN"/>
      </w:rPr>
      <w:t>Trang</w:t>
    </w:r>
    <w:r w:rsidRPr="00181B69">
      <w:rPr>
        <w:rFonts w:eastAsia="SimSun"/>
        <w:b/>
        <w:color w:val="0070C0"/>
        <w:kern w:val="2"/>
        <w:sz w:val="24"/>
        <w:szCs w:val="24"/>
        <w:lang w:eastAsia="zh-CN"/>
      </w:rPr>
      <w:t xml:space="preserve"> </w:t>
    </w:r>
    <w:r w:rsidRPr="00181B69">
      <w:rPr>
        <w:rFonts w:eastAsia="SimSun"/>
        <w:b/>
        <w:color w:val="0070C0"/>
        <w:kern w:val="2"/>
        <w:sz w:val="24"/>
        <w:szCs w:val="24"/>
        <w:lang w:eastAsia="zh-CN"/>
      </w:rPr>
      <w:fldChar w:fldCharType="begin"/>
    </w:r>
    <w:r w:rsidRPr="00181B69">
      <w:rPr>
        <w:rFonts w:eastAsia="SimSun"/>
        <w:b/>
        <w:color w:val="0070C0"/>
        <w:kern w:val="2"/>
        <w:sz w:val="24"/>
        <w:szCs w:val="24"/>
        <w:lang w:eastAsia="zh-CN"/>
      </w:rPr>
      <w:instrText xml:space="preserve"> PAGE   \* MERGEFORMAT </w:instrText>
    </w:r>
    <w:r w:rsidRPr="00181B6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81B6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97E3" w14:textId="77777777" w:rsidR="00C1768A" w:rsidRDefault="00C1768A" w:rsidP="00353BFF">
      <w:r>
        <w:separator/>
      </w:r>
    </w:p>
  </w:footnote>
  <w:footnote w:type="continuationSeparator" w:id="0">
    <w:p w14:paraId="566E55A4" w14:textId="77777777" w:rsidR="00C1768A" w:rsidRDefault="00C1768A" w:rsidP="00353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F670" w14:textId="77777777" w:rsidR="00181B69" w:rsidRPr="00181B69" w:rsidRDefault="00181B69" w:rsidP="00181B69">
    <w:pPr>
      <w:widowControl w:val="0"/>
      <w:tabs>
        <w:tab w:val="center" w:pos="4513"/>
        <w:tab w:val="right" w:pos="9026"/>
      </w:tabs>
      <w:autoSpaceDE w:val="0"/>
      <w:autoSpaceDN w:val="0"/>
      <w:jc w:val="center"/>
      <w:rPr>
        <w:rFonts w:eastAsia="Times New Roman"/>
        <w:sz w:val="22"/>
        <w:lang w:val="vi"/>
      </w:rPr>
    </w:pPr>
    <w:r w:rsidRPr="00181B69">
      <w:rPr>
        <w:b/>
        <w:color w:val="00B0F0"/>
        <w:sz w:val="24"/>
        <w:szCs w:val="24"/>
        <w:lang w:val="nl-NL"/>
      </w:rPr>
      <w:t/>
    </w:r>
    <w:r w:rsidRPr="00181B69">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E7"/>
    <w:rsid w:val="00033820"/>
    <w:rsid w:val="000F3E25"/>
    <w:rsid w:val="000F6936"/>
    <w:rsid w:val="00126B72"/>
    <w:rsid w:val="0017128C"/>
    <w:rsid w:val="00181B69"/>
    <w:rsid w:val="00184488"/>
    <w:rsid w:val="001B7521"/>
    <w:rsid w:val="001E518D"/>
    <w:rsid w:val="002149C6"/>
    <w:rsid w:val="00240BE3"/>
    <w:rsid w:val="00247C71"/>
    <w:rsid w:val="002601DA"/>
    <w:rsid w:val="00281AD4"/>
    <w:rsid w:val="002A7CE7"/>
    <w:rsid w:val="0035399D"/>
    <w:rsid w:val="00353BFF"/>
    <w:rsid w:val="00354521"/>
    <w:rsid w:val="0036084F"/>
    <w:rsid w:val="00385C91"/>
    <w:rsid w:val="00402A59"/>
    <w:rsid w:val="004475A3"/>
    <w:rsid w:val="00456613"/>
    <w:rsid w:val="00470EDE"/>
    <w:rsid w:val="004B3427"/>
    <w:rsid w:val="005E6AE8"/>
    <w:rsid w:val="00625293"/>
    <w:rsid w:val="006257F8"/>
    <w:rsid w:val="00653A3D"/>
    <w:rsid w:val="00666D7A"/>
    <w:rsid w:val="00685EAE"/>
    <w:rsid w:val="006B6462"/>
    <w:rsid w:val="006C6315"/>
    <w:rsid w:val="00754F27"/>
    <w:rsid w:val="007A3E39"/>
    <w:rsid w:val="007B2F02"/>
    <w:rsid w:val="00854CBE"/>
    <w:rsid w:val="008840DC"/>
    <w:rsid w:val="00884CFF"/>
    <w:rsid w:val="008A7901"/>
    <w:rsid w:val="008E10FF"/>
    <w:rsid w:val="00915503"/>
    <w:rsid w:val="00931FF4"/>
    <w:rsid w:val="00934DB6"/>
    <w:rsid w:val="009557EE"/>
    <w:rsid w:val="00994B21"/>
    <w:rsid w:val="009E5B0B"/>
    <w:rsid w:val="00AB2BE8"/>
    <w:rsid w:val="00AD43F3"/>
    <w:rsid w:val="00AD5D6C"/>
    <w:rsid w:val="00B408BD"/>
    <w:rsid w:val="00B44642"/>
    <w:rsid w:val="00BB5D93"/>
    <w:rsid w:val="00BC2CA1"/>
    <w:rsid w:val="00C1768A"/>
    <w:rsid w:val="00C402C6"/>
    <w:rsid w:val="00D16F2E"/>
    <w:rsid w:val="00D17518"/>
    <w:rsid w:val="00DB18D4"/>
    <w:rsid w:val="00DC028C"/>
    <w:rsid w:val="00DE2552"/>
    <w:rsid w:val="00DF7A8E"/>
    <w:rsid w:val="00E03FB3"/>
    <w:rsid w:val="00E25322"/>
    <w:rsid w:val="00E37D45"/>
    <w:rsid w:val="00E40323"/>
    <w:rsid w:val="00EF35C2"/>
    <w:rsid w:val="00F336FD"/>
    <w:rsid w:val="00F46494"/>
    <w:rsid w:val="00FA2B6B"/>
    <w:rsid w:val="00FB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5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C2"/>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17518"/>
    <w:pPr>
      <w:spacing w:before="100" w:beforeAutospacing="1" w:after="100" w:afterAutospacing="1"/>
      <w:jc w:val="both"/>
    </w:pPr>
    <w:rPr>
      <w:rFonts w:ascii="Arial" w:eastAsia="Times New Roman" w:hAnsi="Arial" w:cs="Arial"/>
      <w:color w:val="333333"/>
      <w:sz w:val="15"/>
      <w:szCs w:val="15"/>
    </w:rPr>
  </w:style>
  <w:style w:type="character" w:styleId="Strong">
    <w:name w:val="Strong"/>
    <w:uiPriority w:val="22"/>
    <w:qFormat/>
    <w:rsid w:val="00D1751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D17518"/>
    <w:rPr>
      <w:rFonts w:ascii="Arial" w:eastAsia="Times New Roman" w:hAnsi="Arial" w:cs="Arial"/>
      <w:color w:val="333333"/>
      <w:sz w:val="15"/>
      <w:szCs w:val="15"/>
    </w:rPr>
  </w:style>
  <w:style w:type="table" w:styleId="TableGrid">
    <w:name w:val="Table Grid"/>
    <w:basedOn w:val="TableNormal"/>
    <w:uiPriority w:val="39"/>
    <w:rsid w:val="0024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5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22"/>
    <w:rPr>
      <w:rFonts w:ascii="Segoe UI" w:eastAsia="Calibri" w:hAnsi="Segoe UI" w:cs="Segoe UI"/>
      <w:sz w:val="18"/>
      <w:szCs w:val="18"/>
    </w:rPr>
  </w:style>
  <w:style w:type="paragraph" w:styleId="Header">
    <w:name w:val="header"/>
    <w:basedOn w:val="Normal"/>
    <w:link w:val="HeaderChar"/>
    <w:uiPriority w:val="99"/>
    <w:unhideWhenUsed/>
    <w:rsid w:val="00353BFF"/>
    <w:pPr>
      <w:tabs>
        <w:tab w:val="center" w:pos="4680"/>
        <w:tab w:val="right" w:pos="9360"/>
      </w:tabs>
    </w:pPr>
  </w:style>
  <w:style w:type="character" w:customStyle="1" w:styleId="HeaderChar">
    <w:name w:val="Header Char"/>
    <w:basedOn w:val="DefaultParagraphFont"/>
    <w:link w:val="Header"/>
    <w:uiPriority w:val="99"/>
    <w:rsid w:val="00353BFF"/>
    <w:rPr>
      <w:rFonts w:eastAsia="Calibri" w:cs="Times New Roman"/>
    </w:rPr>
  </w:style>
  <w:style w:type="paragraph" w:styleId="Footer">
    <w:name w:val="footer"/>
    <w:basedOn w:val="Normal"/>
    <w:link w:val="FooterChar"/>
    <w:uiPriority w:val="99"/>
    <w:unhideWhenUsed/>
    <w:rsid w:val="00353BFF"/>
    <w:pPr>
      <w:tabs>
        <w:tab w:val="center" w:pos="4680"/>
        <w:tab w:val="right" w:pos="9360"/>
      </w:tabs>
    </w:pPr>
  </w:style>
  <w:style w:type="character" w:customStyle="1" w:styleId="FooterChar">
    <w:name w:val="Footer Char"/>
    <w:basedOn w:val="DefaultParagraphFont"/>
    <w:link w:val="Footer"/>
    <w:uiPriority w:val="99"/>
    <w:rsid w:val="00353BFF"/>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C2"/>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17518"/>
    <w:pPr>
      <w:spacing w:before="100" w:beforeAutospacing="1" w:after="100" w:afterAutospacing="1"/>
      <w:jc w:val="both"/>
    </w:pPr>
    <w:rPr>
      <w:rFonts w:ascii="Arial" w:eastAsia="Times New Roman" w:hAnsi="Arial" w:cs="Arial"/>
      <w:color w:val="333333"/>
      <w:sz w:val="15"/>
      <w:szCs w:val="15"/>
    </w:rPr>
  </w:style>
  <w:style w:type="character" w:styleId="Strong">
    <w:name w:val="Strong"/>
    <w:uiPriority w:val="22"/>
    <w:qFormat/>
    <w:rsid w:val="00D1751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D17518"/>
    <w:rPr>
      <w:rFonts w:ascii="Arial" w:eastAsia="Times New Roman" w:hAnsi="Arial" w:cs="Arial"/>
      <w:color w:val="333333"/>
      <w:sz w:val="15"/>
      <w:szCs w:val="15"/>
    </w:rPr>
  </w:style>
  <w:style w:type="table" w:styleId="TableGrid">
    <w:name w:val="Table Grid"/>
    <w:basedOn w:val="TableNormal"/>
    <w:uiPriority w:val="39"/>
    <w:rsid w:val="00240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5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22"/>
    <w:rPr>
      <w:rFonts w:ascii="Segoe UI" w:eastAsia="Calibri" w:hAnsi="Segoe UI" w:cs="Segoe UI"/>
      <w:sz w:val="18"/>
      <w:szCs w:val="18"/>
    </w:rPr>
  </w:style>
  <w:style w:type="paragraph" w:styleId="Header">
    <w:name w:val="header"/>
    <w:basedOn w:val="Normal"/>
    <w:link w:val="HeaderChar"/>
    <w:uiPriority w:val="99"/>
    <w:unhideWhenUsed/>
    <w:rsid w:val="00353BFF"/>
    <w:pPr>
      <w:tabs>
        <w:tab w:val="center" w:pos="4680"/>
        <w:tab w:val="right" w:pos="9360"/>
      </w:tabs>
    </w:pPr>
  </w:style>
  <w:style w:type="character" w:customStyle="1" w:styleId="HeaderChar">
    <w:name w:val="Header Char"/>
    <w:basedOn w:val="DefaultParagraphFont"/>
    <w:link w:val="Header"/>
    <w:uiPriority w:val="99"/>
    <w:rsid w:val="00353BFF"/>
    <w:rPr>
      <w:rFonts w:eastAsia="Calibri" w:cs="Times New Roman"/>
    </w:rPr>
  </w:style>
  <w:style w:type="paragraph" w:styleId="Footer">
    <w:name w:val="footer"/>
    <w:basedOn w:val="Normal"/>
    <w:link w:val="FooterChar"/>
    <w:uiPriority w:val="99"/>
    <w:unhideWhenUsed/>
    <w:rsid w:val="00353BFF"/>
    <w:pPr>
      <w:tabs>
        <w:tab w:val="center" w:pos="4680"/>
        <w:tab w:val="right" w:pos="9360"/>
      </w:tabs>
    </w:pPr>
  </w:style>
  <w:style w:type="character" w:customStyle="1" w:styleId="FooterChar">
    <w:name w:val="Footer Char"/>
    <w:basedOn w:val="DefaultParagraphFont"/>
    <w:link w:val="Footer"/>
    <w:uiPriority w:val="99"/>
    <w:rsid w:val="00353BF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2023-06-22T02:34:00Z</dcterms:created>
  <dc:creator>admin</dc:creator>
  <dc:description>Đề giao lưu học sinh giỏi Ngữ văn 7 năm 2022-2023 có đáp án được soạn dưới dạng file word và PDF gồm 5 trang. Các bạn xem và tải về ở dưới.</dc:description>
  <dcterms:modified xsi:type="dcterms:W3CDTF">2023-06-22T02:35:00Z</dcterms:modified>
  <cp:revision>1</cp:revision>
  <dc:title>Đề Giao Lưu Học Sinh Giỏi Ngữ Văn 7 Năm 2022-2023 Có Đáp Án</dc:title>
</cp:coreProperties>
</file>