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76" w:type="dxa"/>
        <w:tblBorders>
          <w:insideH w:val="single" w:sz="4" w:space="0" w:color="auto"/>
        </w:tblBorders>
        <w:tblLook w:val="04A0" w:firstRow="1" w:lastRow="0" w:firstColumn="1" w:lastColumn="0" w:noHBand="0" w:noVBand="1"/>
      </w:tblPr>
      <w:tblGrid>
        <w:gridCol w:w="4644"/>
        <w:gridCol w:w="5279"/>
      </w:tblGrid>
      <w:tr w:rsidR="00BD562C" w:rsidRPr="00BD562C" w:rsidTr="00C62FBC">
        <w:tc>
          <w:tcPr>
            <w:tcW w:w="4644" w:type="dxa"/>
            <w:shd w:val="clear" w:color="auto" w:fill="auto"/>
          </w:tcPr>
          <w:p w:rsidR="00BD562C" w:rsidRPr="00BD562C" w:rsidRDefault="00BD562C" w:rsidP="00C62FBC">
            <w:pPr>
              <w:spacing w:after="0" w:line="240" w:lineRule="auto"/>
              <w:jc w:val="center"/>
              <w:rPr>
                <w:rFonts w:ascii="Times New Roman" w:eastAsia="Times New Roman" w:hAnsi="Times New Roman"/>
                <w:b/>
                <w:sz w:val="28"/>
                <w:szCs w:val="28"/>
              </w:rPr>
            </w:pPr>
            <w:bookmarkStart w:id="0" w:name="_GoBack"/>
            <w:bookmarkEnd w:id="0"/>
            <w:r w:rsidRPr="00C62FBC">
              <w:rPr>
                <w:rFonts w:ascii="Times New Roman" w:eastAsia="Times New Roman" w:hAnsi="Times New Roman"/>
                <w:b/>
                <w:sz w:val="28"/>
                <w:szCs w:val="28"/>
              </w:rPr>
              <w:t>TRƯỜNG THCS VÂN TỪ</w:t>
            </w:r>
          </w:p>
        </w:tc>
        <w:tc>
          <w:tcPr>
            <w:tcW w:w="5279" w:type="dxa"/>
            <w:shd w:val="clear" w:color="auto" w:fill="auto"/>
          </w:tcPr>
          <w:p w:rsidR="00BD562C" w:rsidRPr="00BD562C" w:rsidRDefault="00BD562C" w:rsidP="00C62FBC">
            <w:pPr>
              <w:spacing w:after="0" w:line="240" w:lineRule="auto"/>
              <w:jc w:val="center"/>
              <w:rPr>
                <w:rFonts w:ascii="Times New Roman" w:eastAsia="Times New Roman" w:hAnsi="Times New Roman"/>
                <w:b/>
                <w:sz w:val="26"/>
                <w:szCs w:val="28"/>
              </w:rPr>
            </w:pPr>
            <w:r w:rsidRPr="00BD562C">
              <w:rPr>
                <w:rFonts w:ascii="Times New Roman" w:eastAsia="Times New Roman" w:hAnsi="Times New Roman"/>
                <w:b/>
                <w:sz w:val="26"/>
                <w:szCs w:val="28"/>
              </w:rPr>
              <w:t>ĐỀ HỌC KỲ II</w:t>
            </w:r>
          </w:p>
          <w:p w:rsidR="00BD562C" w:rsidRPr="00BD562C" w:rsidRDefault="00BD562C" w:rsidP="00C62FBC">
            <w:pPr>
              <w:spacing w:after="0" w:line="240" w:lineRule="auto"/>
              <w:jc w:val="center"/>
              <w:rPr>
                <w:rFonts w:ascii="Times New Roman" w:eastAsia="Times New Roman" w:hAnsi="Times New Roman"/>
                <w:b/>
                <w:sz w:val="28"/>
                <w:szCs w:val="28"/>
              </w:rPr>
            </w:pPr>
            <w:r w:rsidRPr="00BD562C">
              <w:rPr>
                <w:rFonts w:ascii="Times New Roman" w:eastAsia="Times New Roman" w:hAnsi="Times New Roman"/>
                <w:b/>
                <w:sz w:val="28"/>
                <w:szCs w:val="28"/>
              </w:rPr>
              <w:t>Năm học: 2021-2022</w:t>
            </w:r>
          </w:p>
          <w:p w:rsidR="00BD562C" w:rsidRPr="00BD562C" w:rsidRDefault="00BD562C" w:rsidP="00C62FBC">
            <w:pPr>
              <w:spacing w:after="0" w:line="240" w:lineRule="auto"/>
              <w:jc w:val="center"/>
              <w:rPr>
                <w:rFonts w:ascii="Times New Roman" w:eastAsia="Times New Roman" w:hAnsi="Times New Roman"/>
                <w:b/>
                <w:sz w:val="28"/>
                <w:szCs w:val="28"/>
              </w:rPr>
            </w:pPr>
            <w:r w:rsidRPr="00BD562C">
              <w:rPr>
                <w:rFonts w:ascii="Times New Roman" w:eastAsia="Times New Roman" w:hAnsi="Times New Roman"/>
                <w:b/>
                <w:sz w:val="28"/>
                <w:szCs w:val="28"/>
              </w:rPr>
              <w:t>Môn: NGỮ VĂN - LỚP 6</w:t>
            </w:r>
          </w:p>
          <w:p w:rsidR="00BD562C" w:rsidRPr="00BD562C" w:rsidRDefault="00BD562C" w:rsidP="00C62FBC">
            <w:pPr>
              <w:spacing w:after="0" w:line="240" w:lineRule="auto"/>
              <w:jc w:val="center"/>
              <w:rPr>
                <w:rFonts w:ascii="Times New Roman" w:eastAsia="Times New Roman" w:hAnsi="Times New Roman"/>
                <w:i/>
                <w:sz w:val="28"/>
                <w:szCs w:val="28"/>
              </w:rPr>
            </w:pPr>
            <w:r w:rsidRPr="00BD562C">
              <w:rPr>
                <w:rFonts w:ascii="Times New Roman" w:eastAsia="Times New Roman" w:hAnsi="Times New Roman"/>
                <w:b/>
                <w:sz w:val="28"/>
                <w:szCs w:val="28"/>
              </w:rPr>
              <w:t>Thời gian làm bài: 90 phút</w:t>
            </w:r>
          </w:p>
        </w:tc>
      </w:tr>
    </w:tbl>
    <w:p w:rsidR="004135E0" w:rsidRPr="00237176" w:rsidRDefault="004135E0" w:rsidP="004135E0">
      <w:pPr>
        <w:spacing w:line="240" w:lineRule="auto"/>
      </w:pPr>
      <w:r w:rsidRPr="0059025F">
        <w:rPr>
          <w:rFonts w:ascii="Times New Roman" w:hAnsi="Times New Roman"/>
          <w:b/>
          <w:sz w:val="26"/>
          <w:szCs w:val="26"/>
        </w:rPr>
        <w:t>PHẦN I. Đọc - hiểu (6.0 điểm)</w:t>
      </w:r>
      <w:r>
        <w:rPr>
          <w:rFonts w:ascii="Times New Roman" w:hAnsi="Times New Roman"/>
          <w:b/>
          <w:sz w:val="26"/>
          <w:szCs w:val="26"/>
        </w:rPr>
        <w:t>.</w:t>
      </w:r>
      <w:r w:rsidRPr="0059025F">
        <w:rPr>
          <w:rFonts w:ascii="Times New Roman" w:hAnsi="Times New Roman"/>
          <w:b/>
          <w:sz w:val="26"/>
          <w:szCs w:val="26"/>
        </w:rPr>
        <w:t>Đọc ngữ liệu sau và trả lời các câu hỏi:</w:t>
      </w:r>
    </w:p>
    <w:p w:rsidR="004135E0" w:rsidRPr="007C27B0" w:rsidRDefault="004135E0" w:rsidP="004135E0">
      <w:pPr>
        <w:pStyle w:val="NormalWeb"/>
        <w:shd w:val="clear" w:color="auto" w:fill="FFFFFF"/>
        <w:spacing w:before="0" w:beforeAutospacing="0" w:after="0" w:afterAutospacing="0"/>
        <w:ind w:firstLine="720"/>
        <w:jc w:val="both"/>
        <w:rPr>
          <w:i/>
          <w:sz w:val="26"/>
          <w:szCs w:val="26"/>
        </w:rPr>
      </w:pPr>
      <w:r w:rsidRPr="007C27B0">
        <w:rPr>
          <w:i/>
          <w:sz w:val="26"/>
          <w:szCs w:val="26"/>
        </w:rPr>
        <w:t>“</w:t>
      </w:r>
      <w:r>
        <w:rPr>
          <w:i/>
          <w:sz w:val="26"/>
          <w:szCs w:val="26"/>
        </w:rPr>
        <w:t>…</w:t>
      </w:r>
      <w:r w:rsidRPr="007C27B0">
        <w:rPr>
          <w:i/>
          <w:sz w:val="26"/>
          <w:szCs w:val="26"/>
        </w:rPr>
        <w:t>Bên ngoài trời rất lạnh. Cô bé chỉ có mỗi một chiếc áo mỏng trên mình. Cô lẳng lặng bước đều trong gió rét. Vừa đi cô vừa lo cho mẹ. Cô đi mỏi chân mới đến gốc đa đầu rừng. Quả nhiên cô thấy trên bụi cây trước mặt có một bông hoa trắng rất đẹp. Cô ngắt bông hoa, tay nâng niu với tất cả tấm lòng tha thiết, cầu mong cho mẹ tai qua nạn khỏi. Bỗng cô nghe như văng vẳng bên tai tiếng cụ già tóc bạc ban nãy lại khuyên nhủ cô:</w:t>
      </w:r>
    </w:p>
    <w:p w:rsidR="004135E0" w:rsidRPr="007C27B0" w:rsidRDefault="004135E0" w:rsidP="004135E0">
      <w:pPr>
        <w:pStyle w:val="NormalWeb"/>
        <w:shd w:val="clear" w:color="auto" w:fill="FFFFFF"/>
        <w:spacing w:before="0" w:beforeAutospacing="0" w:after="0" w:afterAutospacing="0"/>
        <w:ind w:firstLine="720"/>
        <w:jc w:val="both"/>
        <w:rPr>
          <w:i/>
          <w:sz w:val="26"/>
          <w:szCs w:val="26"/>
        </w:rPr>
      </w:pPr>
      <w:r w:rsidRPr="007C27B0">
        <w:rPr>
          <w:i/>
          <w:sz w:val="26"/>
          <w:szCs w:val="26"/>
        </w:rPr>
        <w:t>– Cháu hãy yên tâm, mỗi cánh hoa trên bông hoa sẽ là một ngày mẹ cháu được sống thêm.</w:t>
      </w:r>
    </w:p>
    <w:p w:rsidR="004135E0" w:rsidRPr="007C27B0" w:rsidRDefault="004135E0" w:rsidP="004135E0">
      <w:pPr>
        <w:pStyle w:val="NormalWeb"/>
        <w:shd w:val="clear" w:color="auto" w:fill="FFFFFF"/>
        <w:spacing w:before="0" w:beforeAutospacing="0" w:after="0" w:afterAutospacing="0"/>
        <w:ind w:firstLine="720"/>
        <w:jc w:val="both"/>
        <w:rPr>
          <w:i/>
          <w:sz w:val="26"/>
          <w:szCs w:val="26"/>
        </w:rPr>
      </w:pPr>
      <w:r w:rsidRPr="007C27B0">
        <w:rPr>
          <w:i/>
          <w:sz w:val="26"/>
          <w:szCs w:val="26"/>
        </w:rPr>
        <w:t>Cô bé cúi xuống nhìn hoa, cô đếm: “Một, hai, ba, bốn, …, rồi hai mươi. Trời ơi! Còn có hai mươi ngày nữa thôi ư?...”</w:t>
      </w:r>
    </w:p>
    <w:p w:rsidR="004135E0" w:rsidRPr="007C27B0" w:rsidRDefault="004135E0" w:rsidP="004135E0">
      <w:pPr>
        <w:pStyle w:val="NormalWeb"/>
        <w:shd w:val="clear" w:color="auto" w:fill="FFFFFF"/>
        <w:spacing w:before="0" w:beforeAutospacing="0" w:after="0" w:afterAutospacing="0"/>
        <w:ind w:firstLine="720"/>
        <w:jc w:val="both"/>
        <w:rPr>
          <w:i/>
          <w:sz w:val="26"/>
          <w:szCs w:val="26"/>
        </w:rPr>
      </w:pPr>
      <w:r w:rsidRPr="007C27B0">
        <w:rPr>
          <w:i/>
          <w:sz w:val="26"/>
          <w:szCs w:val="26"/>
        </w:rPr>
        <w:t>Suy nghĩ một lát, cô rón rén chạy ra phía sau cây đa. Cô nhẹ tay xé mỗi cánh hoa ra thành nhiều sợi. Bông hoa trở nên kì lạ. Mỗi sợi nhỏ biến thành từng cánh nhỏ dài và mượt, trắng bong như tấm lòng ngây thơ trong trắng của cô. Những cánh hoa mọc thêm ra nhiều không sao đếm được! Cô bé nâng niu trên tay bông hoa lạ đó. Trời ơi! Sung sướng quá! Cô vùng chạy về. Đến nhà, cụ già tóc bạc bước ra cửa tươi cười đón cô và nói:</w:t>
      </w:r>
    </w:p>
    <w:p w:rsidR="004135E0" w:rsidRPr="007C27B0" w:rsidRDefault="004135E0" w:rsidP="004135E0">
      <w:pPr>
        <w:pStyle w:val="NormalWeb"/>
        <w:shd w:val="clear" w:color="auto" w:fill="FFFFFF"/>
        <w:spacing w:before="0" w:beforeAutospacing="0" w:after="0" w:afterAutospacing="0"/>
        <w:ind w:firstLine="720"/>
        <w:jc w:val="both"/>
        <w:rPr>
          <w:i/>
          <w:sz w:val="26"/>
          <w:szCs w:val="26"/>
        </w:rPr>
      </w:pPr>
      <w:r w:rsidRPr="007C27B0">
        <w:rPr>
          <w:i/>
          <w:sz w:val="26"/>
          <w:szCs w:val="26"/>
        </w:rPr>
        <w:t>– Mẹ cháu đã khỏi bệnh! Đây chính là phần thưởng cho tấm lòng hiếu thảo của cháu đấy!</w:t>
      </w:r>
    </w:p>
    <w:p w:rsidR="004135E0" w:rsidRPr="007C27B0" w:rsidRDefault="004135E0" w:rsidP="004135E0">
      <w:pPr>
        <w:pStyle w:val="NormalWeb"/>
        <w:shd w:val="clear" w:color="auto" w:fill="FFFFFF"/>
        <w:spacing w:before="0" w:beforeAutospacing="0" w:after="0" w:afterAutospacing="0"/>
        <w:ind w:firstLine="720"/>
        <w:jc w:val="both"/>
        <w:rPr>
          <w:i/>
          <w:sz w:val="26"/>
          <w:szCs w:val="26"/>
        </w:rPr>
      </w:pPr>
      <w:r>
        <w:rPr>
          <w:i/>
          <w:sz w:val="26"/>
          <w:szCs w:val="26"/>
        </w:rPr>
        <w:t>Từ đó hằ</w:t>
      </w:r>
      <w:r w:rsidRPr="007C27B0">
        <w:rPr>
          <w:i/>
          <w:sz w:val="26"/>
          <w:szCs w:val="26"/>
        </w:rPr>
        <w:t>ng năm, về mua thu, thường nở những bông hoa có nhiều cánh nhỏ dài mượt, trông rất đẹp.</w:t>
      </w:r>
    </w:p>
    <w:p w:rsidR="004135E0" w:rsidRPr="007C27B0" w:rsidRDefault="004135E0" w:rsidP="004135E0">
      <w:pPr>
        <w:pStyle w:val="NormalWeb"/>
        <w:shd w:val="clear" w:color="auto" w:fill="FFFFFF"/>
        <w:spacing w:before="0" w:beforeAutospacing="0" w:after="0" w:afterAutospacing="0" w:line="288" w:lineRule="auto"/>
        <w:ind w:firstLine="720"/>
        <w:jc w:val="both"/>
        <w:rPr>
          <w:i/>
          <w:sz w:val="26"/>
          <w:szCs w:val="26"/>
        </w:rPr>
      </w:pPr>
      <w:r w:rsidRPr="007C27B0">
        <w:rPr>
          <w:i/>
          <w:sz w:val="26"/>
          <w:szCs w:val="26"/>
        </w:rPr>
        <w:t>Đó chính là </w:t>
      </w:r>
      <w:hyperlink r:id="rId8" w:history="1">
        <w:r w:rsidRPr="007C27B0">
          <w:rPr>
            <w:rStyle w:val="Hyperlink"/>
            <w:i/>
            <w:color w:val="auto"/>
            <w:sz w:val="26"/>
            <w:szCs w:val="26"/>
            <w:u w:val="none"/>
          </w:rPr>
          <w:t>bông hoa cúc trắng</w:t>
        </w:r>
      </w:hyperlink>
      <w:r>
        <w:rPr>
          <w:i/>
          <w:sz w:val="26"/>
          <w:szCs w:val="26"/>
        </w:rPr>
        <w:t xml:space="preserve">” </w:t>
      </w:r>
    </w:p>
    <w:p w:rsidR="004135E0" w:rsidRPr="007C27B0" w:rsidRDefault="004135E0" w:rsidP="004135E0">
      <w:pPr>
        <w:pStyle w:val="NormalWeb"/>
        <w:shd w:val="clear" w:color="auto" w:fill="FFFFFF"/>
        <w:spacing w:before="0" w:beforeAutospacing="0" w:after="0" w:afterAutospacing="0" w:line="288" w:lineRule="auto"/>
        <w:jc w:val="right"/>
        <w:rPr>
          <w:rStyle w:val="Emphasis"/>
          <w:sz w:val="26"/>
          <w:szCs w:val="26"/>
        </w:rPr>
      </w:pPr>
      <w:r w:rsidRPr="007C27B0">
        <w:rPr>
          <w:rStyle w:val="Emphasis"/>
          <w:sz w:val="26"/>
          <w:szCs w:val="26"/>
        </w:rPr>
        <w:t>(Trích “Sự tích Hoa cúc trắng” - Phỏng theo Truyện cổ tích Nhật Bản)</w:t>
      </w:r>
    </w:p>
    <w:p w:rsidR="004135E0" w:rsidRPr="007C27B0" w:rsidRDefault="004135E0" w:rsidP="004135E0">
      <w:pPr>
        <w:pStyle w:val="NormalWeb"/>
        <w:shd w:val="clear" w:color="auto" w:fill="FFFFFF"/>
        <w:spacing w:before="0" w:beforeAutospacing="0" w:after="0" w:afterAutospacing="0" w:line="288" w:lineRule="auto"/>
        <w:jc w:val="both"/>
        <w:rPr>
          <w:rStyle w:val="Emphasis"/>
          <w:i w:val="0"/>
          <w:sz w:val="26"/>
          <w:szCs w:val="26"/>
        </w:rPr>
      </w:pPr>
      <w:r w:rsidRPr="007C27B0">
        <w:rPr>
          <w:rStyle w:val="Emphasis"/>
          <w:b/>
          <w:i w:val="0"/>
          <w:sz w:val="26"/>
          <w:szCs w:val="26"/>
        </w:rPr>
        <w:t>Câu 1</w:t>
      </w:r>
      <w:r>
        <w:rPr>
          <w:rStyle w:val="Emphasis"/>
          <w:b/>
          <w:i w:val="0"/>
          <w:sz w:val="26"/>
          <w:szCs w:val="26"/>
        </w:rPr>
        <w:t xml:space="preserve">(1.0 </w:t>
      </w:r>
      <w:r w:rsidRPr="007C27B0">
        <w:rPr>
          <w:rStyle w:val="Emphasis"/>
          <w:b/>
          <w:i w:val="0"/>
          <w:sz w:val="26"/>
          <w:szCs w:val="26"/>
        </w:rPr>
        <w:t>điểm)</w:t>
      </w:r>
      <w:r>
        <w:rPr>
          <w:rStyle w:val="Emphasis"/>
          <w:i w:val="0"/>
          <w:sz w:val="26"/>
          <w:szCs w:val="26"/>
        </w:rPr>
        <w:t xml:space="preserve"> Đoạn trích trên được kể theo ngôi thứ mấy? Nêu phương thức biểu đạt chính của đoạn trích.</w:t>
      </w:r>
    </w:p>
    <w:p w:rsidR="004135E0" w:rsidRPr="007C27B0" w:rsidRDefault="004135E0" w:rsidP="004135E0">
      <w:pPr>
        <w:pStyle w:val="NormalWeb"/>
        <w:shd w:val="clear" w:color="auto" w:fill="FFFFFF"/>
        <w:spacing w:before="0" w:beforeAutospacing="0" w:after="0" w:afterAutospacing="0" w:line="288" w:lineRule="auto"/>
        <w:jc w:val="both"/>
        <w:rPr>
          <w:rStyle w:val="Emphasis"/>
          <w:i w:val="0"/>
          <w:sz w:val="26"/>
          <w:szCs w:val="26"/>
        </w:rPr>
      </w:pPr>
      <w:r w:rsidRPr="007C27B0">
        <w:rPr>
          <w:rStyle w:val="Emphasis"/>
          <w:b/>
          <w:i w:val="0"/>
          <w:sz w:val="26"/>
          <w:szCs w:val="26"/>
        </w:rPr>
        <w:t>Câu 2(1</w:t>
      </w:r>
      <w:r>
        <w:rPr>
          <w:rStyle w:val="Emphasis"/>
          <w:b/>
          <w:i w:val="0"/>
          <w:sz w:val="26"/>
          <w:szCs w:val="26"/>
        </w:rPr>
        <w:t xml:space="preserve">.5 </w:t>
      </w:r>
      <w:r w:rsidRPr="007C27B0">
        <w:rPr>
          <w:rStyle w:val="Emphasis"/>
          <w:b/>
          <w:i w:val="0"/>
          <w:sz w:val="26"/>
          <w:szCs w:val="26"/>
        </w:rPr>
        <w:t>điểm)</w:t>
      </w:r>
      <w:r w:rsidRPr="007C27B0">
        <w:rPr>
          <w:rStyle w:val="Emphasis"/>
          <w:i w:val="0"/>
          <w:sz w:val="26"/>
          <w:szCs w:val="26"/>
        </w:rPr>
        <w:t xml:space="preserve"> Theo em, vì sao cô bé lại tước mỗi cành hoa ra thành nhiều sợi? Theo tác giả, bông hoa cúc biểu tượng cho điều gì?</w:t>
      </w:r>
    </w:p>
    <w:p w:rsidR="004135E0" w:rsidRPr="007C27B0" w:rsidRDefault="004135E0" w:rsidP="004135E0">
      <w:pPr>
        <w:pStyle w:val="NormalWeb"/>
        <w:shd w:val="clear" w:color="auto" w:fill="FFFFFF"/>
        <w:spacing w:before="0" w:beforeAutospacing="0" w:after="0" w:afterAutospacing="0" w:line="288" w:lineRule="auto"/>
        <w:jc w:val="both"/>
        <w:rPr>
          <w:rStyle w:val="Emphasis"/>
          <w:i w:val="0"/>
          <w:sz w:val="26"/>
          <w:szCs w:val="26"/>
        </w:rPr>
      </w:pPr>
      <w:r w:rsidRPr="007C27B0">
        <w:rPr>
          <w:rStyle w:val="Emphasis"/>
          <w:b/>
          <w:i w:val="0"/>
          <w:sz w:val="26"/>
          <w:szCs w:val="26"/>
        </w:rPr>
        <w:t>Câu 3</w:t>
      </w:r>
      <w:r>
        <w:rPr>
          <w:rStyle w:val="Emphasis"/>
          <w:b/>
          <w:i w:val="0"/>
          <w:sz w:val="26"/>
          <w:szCs w:val="26"/>
        </w:rPr>
        <w:t>(1.0</w:t>
      </w:r>
      <w:r w:rsidRPr="007C27B0">
        <w:rPr>
          <w:rStyle w:val="Emphasis"/>
          <w:b/>
          <w:i w:val="0"/>
          <w:sz w:val="26"/>
          <w:szCs w:val="26"/>
        </w:rPr>
        <w:t xml:space="preserve"> điểm)</w:t>
      </w:r>
      <w:r w:rsidRPr="007C27B0">
        <w:rPr>
          <w:rStyle w:val="Emphasis"/>
          <w:i w:val="0"/>
          <w:sz w:val="26"/>
          <w:szCs w:val="26"/>
        </w:rPr>
        <w:t xml:space="preserve"> Đọc lại câu nói của cụ già </w:t>
      </w:r>
      <w:r w:rsidRPr="00CF6B53">
        <w:rPr>
          <w:rStyle w:val="Emphasis"/>
          <w:sz w:val="26"/>
          <w:szCs w:val="26"/>
        </w:rPr>
        <w:t xml:space="preserve">“Mẹ cháu đã khỏi bệnh! </w:t>
      </w:r>
      <w:r>
        <w:rPr>
          <w:rStyle w:val="Emphasis"/>
          <w:sz w:val="26"/>
          <w:szCs w:val="26"/>
        </w:rPr>
        <w:t>Đây chính là p</w:t>
      </w:r>
      <w:r w:rsidRPr="00CF6B53">
        <w:rPr>
          <w:rStyle w:val="Emphasis"/>
          <w:sz w:val="26"/>
          <w:szCs w:val="26"/>
        </w:rPr>
        <w:t>hần thưởng cho tấm lòng hiếu thảo của cháu đấy!”</w:t>
      </w:r>
      <w:r w:rsidRPr="007C27B0">
        <w:rPr>
          <w:rStyle w:val="Emphasis"/>
          <w:i w:val="0"/>
          <w:sz w:val="26"/>
          <w:szCs w:val="26"/>
        </w:rPr>
        <w:t xml:space="preserve"> và thực hiện yêu cầu sau:</w:t>
      </w:r>
    </w:p>
    <w:p w:rsidR="004135E0" w:rsidRDefault="004135E0" w:rsidP="004135E0">
      <w:pPr>
        <w:pStyle w:val="NormalWeb"/>
        <w:numPr>
          <w:ilvl w:val="0"/>
          <w:numId w:val="1"/>
        </w:numPr>
        <w:shd w:val="clear" w:color="auto" w:fill="FFFFFF"/>
        <w:spacing w:before="0" w:beforeAutospacing="0" w:after="0" w:afterAutospacing="0" w:line="288" w:lineRule="auto"/>
        <w:jc w:val="both"/>
        <w:rPr>
          <w:rStyle w:val="Emphasis"/>
          <w:i w:val="0"/>
          <w:sz w:val="26"/>
          <w:szCs w:val="26"/>
        </w:rPr>
      </w:pPr>
      <w:r w:rsidRPr="007C27B0">
        <w:rPr>
          <w:rStyle w:val="Emphasis"/>
          <w:i w:val="0"/>
          <w:sz w:val="26"/>
          <w:szCs w:val="26"/>
        </w:rPr>
        <w:t xml:space="preserve">Xác định </w:t>
      </w:r>
      <w:r>
        <w:rPr>
          <w:rStyle w:val="Emphasis"/>
          <w:i w:val="0"/>
          <w:sz w:val="26"/>
          <w:szCs w:val="26"/>
        </w:rPr>
        <w:t>cụm danh từ trong câu:</w:t>
      </w:r>
    </w:p>
    <w:p w:rsidR="004135E0" w:rsidRPr="007C27B0" w:rsidRDefault="004135E0" w:rsidP="004135E0">
      <w:pPr>
        <w:pStyle w:val="NormalWeb"/>
        <w:shd w:val="clear" w:color="auto" w:fill="FFFFFF"/>
        <w:spacing w:before="0" w:beforeAutospacing="0" w:after="0" w:afterAutospacing="0" w:line="288" w:lineRule="auto"/>
        <w:ind w:left="720"/>
        <w:jc w:val="both"/>
        <w:rPr>
          <w:rStyle w:val="Emphasis"/>
          <w:i w:val="0"/>
          <w:sz w:val="26"/>
          <w:szCs w:val="26"/>
        </w:rPr>
      </w:pPr>
      <w:r>
        <w:rPr>
          <w:rStyle w:val="Emphasis"/>
          <w:i w:val="0"/>
          <w:sz w:val="26"/>
          <w:szCs w:val="26"/>
        </w:rPr>
        <w:t xml:space="preserve"> “</w:t>
      </w:r>
      <w:r>
        <w:rPr>
          <w:rStyle w:val="Emphasis"/>
          <w:sz w:val="26"/>
          <w:szCs w:val="26"/>
        </w:rPr>
        <w:t>Đây chính là p</w:t>
      </w:r>
      <w:r w:rsidRPr="00CF6B53">
        <w:rPr>
          <w:rStyle w:val="Emphasis"/>
          <w:sz w:val="26"/>
          <w:szCs w:val="26"/>
        </w:rPr>
        <w:t>hần thưởng cho tấm lòng hiếu thảo của cháu đấy!”</w:t>
      </w:r>
    </w:p>
    <w:p w:rsidR="004135E0" w:rsidRPr="007C27B0" w:rsidRDefault="004135E0" w:rsidP="004135E0">
      <w:pPr>
        <w:pStyle w:val="NormalWeb"/>
        <w:numPr>
          <w:ilvl w:val="0"/>
          <w:numId w:val="1"/>
        </w:numPr>
        <w:shd w:val="clear" w:color="auto" w:fill="FFFFFF"/>
        <w:spacing w:before="0" w:beforeAutospacing="0" w:after="0" w:afterAutospacing="0" w:line="288" w:lineRule="auto"/>
        <w:jc w:val="both"/>
        <w:rPr>
          <w:rStyle w:val="Emphasis"/>
          <w:i w:val="0"/>
          <w:sz w:val="26"/>
          <w:szCs w:val="26"/>
        </w:rPr>
      </w:pPr>
      <w:r w:rsidRPr="007C27B0">
        <w:rPr>
          <w:rStyle w:val="Emphasis"/>
          <w:i w:val="0"/>
          <w:sz w:val="26"/>
          <w:szCs w:val="26"/>
        </w:rPr>
        <w:t>Giải nghĩa từ “hiếu thảo”</w:t>
      </w:r>
    </w:p>
    <w:p w:rsidR="004135E0" w:rsidRPr="007C27B0" w:rsidRDefault="004135E0" w:rsidP="004135E0">
      <w:pPr>
        <w:pStyle w:val="NormalWeb"/>
        <w:shd w:val="clear" w:color="auto" w:fill="FFFFFF"/>
        <w:spacing w:before="0" w:beforeAutospacing="0" w:after="0" w:afterAutospacing="0" w:line="288" w:lineRule="auto"/>
        <w:jc w:val="both"/>
        <w:rPr>
          <w:iCs/>
          <w:sz w:val="26"/>
          <w:szCs w:val="26"/>
        </w:rPr>
      </w:pPr>
      <w:r w:rsidRPr="007C27B0">
        <w:rPr>
          <w:rFonts w:eastAsia="Calibri"/>
          <w:b/>
          <w:bCs/>
          <w:sz w:val="26"/>
          <w:szCs w:val="26"/>
          <w:lang w:val="sv-SE"/>
        </w:rPr>
        <w:t>Câu 4 (2</w:t>
      </w:r>
      <w:r>
        <w:rPr>
          <w:rFonts w:eastAsia="Calibri"/>
          <w:b/>
          <w:bCs/>
          <w:sz w:val="26"/>
          <w:szCs w:val="26"/>
          <w:lang w:val="sv-SE"/>
        </w:rPr>
        <w:t>.0</w:t>
      </w:r>
      <w:r w:rsidRPr="007C27B0">
        <w:rPr>
          <w:rFonts w:eastAsia="Calibri"/>
          <w:b/>
          <w:bCs/>
          <w:sz w:val="26"/>
          <w:szCs w:val="26"/>
          <w:lang w:val="sv-SE"/>
        </w:rPr>
        <w:t xml:space="preserve"> điểm)</w:t>
      </w:r>
      <w:r w:rsidRPr="007C27B0">
        <w:rPr>
          <w:rFonts w:eastAsia="Calibri"/>
          <w:bCs/>
          <w:sz w:val="26"/>
          <w:szCs w:val="26"/>
          <w:lang w:val="sv-SE"/>
        </w:rPr>
        <w:t xml:space="preserve"> Viết một đoạn văn ngắn từ 3 - 5 câu, nêu thông điệp mà tác giả muốn nhắn nhủ đến chúng ta qua đoạn trích trên</w:t>
      </w:r>
      <w:r>
        <w:rPr>
          <w:rFonts w:eastAsia="Calibri"/>
          <w:bCs/>
          <w:sz w:val="26"/>
          <w:szCs w:val="26"/>
          <w:lang w:val="sv-SE"/>
        </w:rPr>
        <w:t>.</w:t>
      </w:r>
    </w:p>
    <w:p w:rsidR="004135E0" w:rsidRPr="0059025F" w:rsidRDefault="004135E0" w:rsidP="004135E0">
      <w:pPr>
        <w:tabs>
          <w:tab w:val="left" w:pos="885"/>
        </w:tabs>
        <w:jc w:val="both"/>
        <w:rPr>
          <w:rFonts w:ascii="Times New Roman" w:hAnsi="Times New Roman"/>
          <w:bCs/>
          <w:sz w:val="26"/>
          <w:szCs w:val="26"/>
          <w:lang w:val="sv-SE"/>
        </w:rPr>
      </w:pPr>
      <w:r w:rsidRPr="0059025F">
        <w:rPr>
          <w:rFonts w:ascii="Times New Roman" w:hAnsi="Times New Roman"/>
          <w:b/>
          <w:sz w:val="26"/>
          <w:szCs w:val="26"/>
          <w:lang w:val="sv-SE"/>
        </w:rPr>
        <w:t xml:space="preserve">Câu 5 </w:t>
      </w:r>
      <w:r w:rsidRPr="0059025F">
        <w:rPr>
          <w:rFonts w:ascii="Times New Roman" w:hAnsi="Times New Roman"/>
          <w:b/>
          <w:bCs/>
          <w:sz w:val="26"/>
          <w:szCs w:val="26"/>
          <w:lang w:val="sv-SE"/>
        </w:rPr>
        <w:t>(0.5 điểm)</w:t>
      </w:r>
      <w:r w:rsidRPr="0059025F">
        <w:rPr>
          <w:rFonts w:ascii="Times New Roman" w:hAnsi="Times New Roman"/>
          <w:bCs/>
          <w:sz w:val="26"/>
          <w:szCs w:val="26"/>
          <w:lang w:val="sv-SE"/>
        </w:rPr>
        <w:t xml:space="preserve"> Trong chương trình Ngữ văn 6 - Tập hai, Bộ sách </w:t>
      </w:r>
      <w:r w:rsidRPr="0059025F">
        <w:rPr>
          <w:rFonts w:ascii="Times New Roman" w:hAnsi="Times New Roman"/>
          <w:bCs/>
          <w:i/>
          <w:iCs/>
          <w:sz w:val="26"/>
          <w:szCs w:val="26"/>
          <w:lang w:val="sv-SE"/>
        </w:rPr>
        <w:t>Kết nối tri thức với cuộc sống</w:t>
      </w:r>
      <w:r w:rsidRPr="0059025F">
        <w:rPr>
          <w:rFonts w:ascii="Times New Roman" w:hAnsi="Times New Roman"/>
          <w:bCs/>
          <w:sz w:val="26"/>
          <w:szCs w:val="26"/>
          <w:lang w:val="sv-SE"/>
        </w:rPr>
        <w:t xml:space="preserve"> có những văn bản cùng thể loại với đoạn trích trên, hãy kể tên các văn bản đó. </w:t>
      </w:r>
    </w:p>
    <w:p w:rsidR="004135E0" w:rsidRPr="0059025F" w:rsidRDefault="004135E0" w:rsidP="004135E0">
      <w:pPr>
        <w:tabs>
          <w:tab w:val="left" w:pos="885"/>
        </w:tabs>
        <w:jc w:val="both"/>
        <w:rPr>
          <w:rFonts w:ascii="Times New Roman" w:hAnsi="Times New Roman"/>
          <w:b/>
          <w:bCs/>
          <w:sz w:val="26"/>
          <w:szCs w:val="26"/>
          <w:lang w:val="sv-SE"/>
        </w:rPr>
      </w:pPr>
      <w:r w:rsidRPr="0059025F">
        <w:rPr>
          <w:rFonts w:ascii="Times New Roman" w:hAnsi="Times New Roman"/>
          <w:b/>
          <w:bCs/>
          <w:sz w:val="26"/>
          <w:szCs w:val="26"/>
          <w:lang w:val="sv-SE"/>
        </w:rPr>
        <w:t>Phần II. Viết (4.0 điểm)</w:t>
      </w:r>
    </w:p>
    <w:p w:rsidR="004135E0" w:rsidRPr="0059025F" w:rsidRDefault="004135E0" w:rsidP="004135E0">
      <w:pPr>
        <w:tabs>
          <w:tab w:val="left" w:pos="885"/>
        </w:tabs>
        <w:jc w:val="both"/>
        <w:rPr>
          <w:rFonts w:ascii="Times New Roman" w:hAnsi="Times New Roman"/>
          <w:bCs/>
          <w:sz w:val="26"/>
          <w:szCs w:val="26"/>
          <w:lang w:val="sv-SE"/>
        </w:rPr>
      </w:pPr>
      <w:r w:rsidRPr="0059025F">
        <w:rPr>
          <w:rFonts w:ascii="Times New Roman" w:hAnsi="Times New Roman"/>
          <w:b/>
          <w:bCs/>
          <w:sz w:val="26"/>
          <w:szCs w:val="26"/>
          <w:lang w:val="sv-SE"/>
        </w:rPr>
        <w:tab/>
      </w:r>
      <w:r w:rsidRPr="0059025F">
        <w:rPr>
          <w:rFonts w:ascii="Times New Roman" w:hAnsi="Times New Roman"/>
          <w:bCs/>
          <w:sz w:val="26"/>
          <w:szCs w:val="26"/>
          <w:lang w:val="sv-SE"/>
        </w:rPr>
        <w:t xml:space="preserve">Hãy đóng vai Thạch Sanh và viết một bài văn kể lại truyện cổ tích </w:t>
      </w:r>
      <w:r w:rsidRPr="0059025F">
        <w:rPr>
          <w:rStyle w:val="Emphasis"/>
          <w:rFonts w:ascii="Times New Roman" w:hAnsi="Times New Roman"/>
          <w:sz w:val="26"/>
          <w:szCs w:val="26"/>
        </w:rPr>
        <w:t>“</w:t>
      </w:r>
      <w:r w:rsidRPr="0059025F">
        <w:rPr>
          <w:rFonts w:ascii="Times New Roman" w:hAnsi="Times New Roman"/>
          <w:bCs/>
          <w:sz w:val="26"/>
          <w:szCs w:val="26"/>
          <w:lang w:val="sv-SE"/>
        </w:rPr>
        <w:t>Thạch Sanh”</w:t>
      </w:r>
    </w:p>
    <w:p w:rsidR="004135E0" w:rsidRPr="0059025F" w:rsidRDefault="004135E0" w:rsidP="004135E0">
      <w:pPr>
        <w:pStyle w:val="NormalWeb"/>
        <w:shd w:val="clear" w:color="auto" w:fill="FFFFFF"/>
        <w:spacing w:before="0" w:beforeAutospacing="0" w:after="0" w:afterAutospacing="0" w:line="288" w:lineRule="auto"/>
        <w:jc w:val="center"/>
        <w:rPr>
          <w:sz w:val="26"/>
          <w:szCs w:val="26"/>
        </w:rPr>
      </w:pPr>
      <w:r w:rsidRPr="0059025F">
        <w:rPr>
          <w:sz w:val="26"/>
          <w:szCs w:val="26"/>
        </w:rPr>
        <w:t>----- Hết -----</w:t>
      </w:r>
    </w:p>
    <w:tbl>
      <w:tblPr>
        <w:tblW w:w="11483" w:type="dxa"/>
        <w:tblInd w:w="-743" w:type="dxa"/>
        <w:tblLook w:val="04A0" w:firstRow="1" w:lastRow="0" w:firstColumn="1" w:lastColumn="0" w:noHBand="0" w:noVBand="1"/>
      </w:tblPr>
      <w:tblGrid>
        <w:gridCol w:w="743"/>
        <w:gridCol w:w="1668"/>
        <w:gridCol w:w="1417"/>
        <w:gridCol w:w="5274"/>
        <w:gridCol w:w="1105"/>
        <w:gridCol w:w="1276"/>
      </w:tblGrid>
      <w:tr w:rsidR="004135E0" w:rsidRPr="0059025F" w:rsidTr="0038137C">
        <w:trPr>
          <w:trHeight w:val="1420"/>
        </w:trPr>
        <w:tc>
          <w:tcPr>
            <w:tcW w:w="3828" w:type="dxa"/>
            <w:gridSpan w:val="3"/>
            <w:hideMark/>
          </w:tcPr>
          <w:p w:rsidR="004135E0" w:rsidRPr="0059025F" w:rsidRDefault="004135E0" w:rsidP="004135E0">
            <w:pPr>
              <w:spacing w:line="288" w:lineRule="auto"/>
              <w:rPr>
                <w:rFonts w:ascii="Times New Roman" w:hAnsi="Times New Roman"/>
                <w:sz w:val="26"/>
                <w:szCs w:val="26"/>
              </w:rPr>
            </w:pPr>
            <w:r w:rsidRPr="0059025F">
              <w:rPr>
                <w:rFonts w:ascii="Times New Roman" w:hAnsi="Times New Roman"/>
                <w:b/>
                <w:sz w:val="26"/>
                <w:szCs w:val="26"/>
              </w:rPr>
              <w:lastRenderedPageBreak/>
              <w:t xml:space="preserve">TRƯỜNG THCS </w:t>
            </w:r>
            <w:r>
              <w:rPr>
                <w:rFonts w:ascii="Times New Roman" w:hAnsi="Times New Roman"/>
                <w:b/>
                <w:sz w:val="26"/>
                <w:szCs w:val="26"/>
              </w:rPr>
              <w:t>VÂN TỪ</w:t>
            </w:r>
          </w:p>
        </w:tc>
        <w:tc>
          <w:tcPr>
            <w:tcW w:w="7655" w:type="dxa"/>
            <w:gridSpan w:val="3"/>
            <w:hideMark/>
          </w:tcPr>
          <w:p w:rsidR="004135E0" w:rsidRPr="0059025F" w:rsidRDefault="004135E0" w:rsidP="004135E0">
            <w:pPr>
              <w:spacing w:line="288" w:lineRule="auto"/>
              <w:jc w:val="center"/>
              <w:rPr>
                <w:rFonts w:ascii="Times New Roman" w:hAnsi="Times New Roman"/>
                <w:b/>
                <w:sz w:val="26"/>
                <w:szCs w:val="26"/>
              </w:rPr>
            </w:pPr>
            <w:r w:rsidRPr="0059025F">
              <w:rPr>
                <w:rFonts w:ascii="Times New Roman" w:hAnsi="Times New Roman"/>
                <w:b/>
                <w:sz w:val="26"/>
                <w:szCs w:val="26"/>
              </w:rPr>
              <w:t>HƯỚNG DẪN CHẤM KIỂ</w:t>
            </w:r>
            <w:r w:rsidR="00547E6E">
              <w:rPr>
                <w:rFonts w:ascii="Times New Roman" w:hAnsi="Times New Roman"/>
                <w:b/>
                <w:sz w:val="26"/>
                <w:szCs w:val="26"/>
              </w:rPr>
              <w:t>M TRA</w:t>
            </w:r>
            <w:r w:rsidRPr="0059025F">
              <w:rPr>
                <w:rFonts w:ascii="Times New Roman" w:hAnsi="Times New Roman"/>
                <w:b/>
                <w:sz w:val="26"/>
                <w:szCs w:val="26"/>
              </w:rPr>
              <w:t xml:space="preserve"> HỌC KÌ II</w:t>
            </w:r>
          </w:p>
          <w:p w:rsidR="004135E0" w:rsidRPr="0059025F" w:rsidRDefault="004135E0" w:rsidP="004135E0">
            <w:pPr>
              <w:spacing w:line="288" w:lineRule="auto"/>
              <w:jc w:val="center"/>
              <w:rPr>
                <w:rFonts w:ascii="Times New Roman" w:hAnsi="Times New Roman"/>
                <w:b/>
                <w:sz w:val="26"/>
                <w:szCs w:val="26"/>
              </w:rPr>
            </w:pPr>
            <w:r w:rsidRPr="0059025F">
              <w:rPr>
                <w:rFonts w:ascii="Times New Roman" w:hAnsi="Times New Roman"/>
                <w:b/>
                <w:sz w:val="26"/>
                <w:szCs w:val="26"/>
              </w:rPr>
              <w:t>NĂM HỌC: 2021-2022</w:t>
            </w:r>
          </w:p>
          <w:p w:rsidR="004135E0" w:rsidRPr="0059025F" w:rsidRDefault="004135E0" w:rsidP="004135E0">
            <w:pPr>
              <w:spacing w:line="288" w:lineRule="auto"/>
              <w:jc w:val="center"/>
              <w:rPr>
                <w:rFonts w:ascii="Times New Roman" w:hAnsi="Times New Roman"/>
                <w:b/>
                <w:sz w:val="26"/>
                <w:szCs w:val="26"/>
              </w:rPr>
            </w:pPr>
            <w:r w:rsidRPr="0059025F">
              <w:rPr>
                <w:rFonts w:ascii="Times New Roman" w:hAnsi="Times New Roman"/>
                <w:b/>
                <w:sz w:val="26"/>
                <w:szCs w:val="26"/>
              </w:rPr>
              <w:t>MÔN: NGỮ VĂN 6</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9464" w:type="dxa"/>
            <w:gridSpan w:val="4"/>
            <w:tcBorders>
              <w:top w:val="single" w:sz="4" w:space="0" w:color="auto"/>
              <w:left w:val="single" w:sz="4" w:space="0" w:color="auto"/>
              <w:bottom w:val="single" w:sz="4" w:space="0" w:color="auto"/>
              <w:right w:val="single" w:sz="4" w:space="0" w:color="auto"/>
            </w:tcBorders>
            <w:hideMark/>
          </w:tcPr>
          <w:p w:rsidR="004135E0" w:rsidRPr="004135E0" w:rsidRDefault="004135E0" w:rsidP="004135E0">
            <w:pPr>
              <w:spacing w:after="0" w:line="300" w:lineRule="auto"/>
              <w:jc w:val="center"/>
              <w:rPr>
                <w:rFonts w:ascii="Times New Roman" w:hAnsi="Times New Roman"/>
                <w:b/>
                <w:sz w:val="26"/>
                <w:szCs w:val="26"/>
              </w:rPr>
            </w:pPr>
            <w:r w:rsidRPr="004135E0">
              <w:rPr>
                <w:rFonts w:ascii="Times New Roman" w:hAnsi="Times New Roman"/>
                <w:b/>
                <w:sz w:val="26"/>
                <w:szCs w:val="26"/>
              </w:rPr>
              <w:t>Phần I (6.0 điểm)</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top w:val="single" w:sz="4" w:space="0" w:color="auto"/>
              <w:left w:val="single" w:sz="4" w:space="0" w:color="auto"/>
              <w:bottom w:val="single" w:sz="4" w:space="0" w:color="auto"/>
              <w:right w:val="single" w:sz="4" w:space="0" w:color="auto"/>
            </w:tcBorders>
            <w:hideMark/>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Phần I:</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Đọc - hiểu</w:t>
            </w:r>
          </w:p>
        </w:tc>
        <w:tc>
          <w:tcPr>
            <w:tcW w:w="6691" w:type="dxa"/>
            <w:gridSpan w:val="2"/>
            <w:tcBorders>
              <w:top w:val="single" w:sz="4" w:space="0" w:color="auto"/>
              <w:left w:val="single" w:sz="4" w:space="0" w:color="auto"/>
              <w:bottom w:val="single" w:sz="4" w:space="0" w:color="auto"/>
              <w:right w:val="single" w:sz="4" w:space="0" w:color="auto"/>
            </w:tcBorders>
            <w:hideMark/>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Yêu cầu</w:t>
            </w:r>
          </w:p>
        </w:tc>
        <w:tc>
          <w:tcPr>
            <w:tcW w:w="1105" w:type="dxa"/>
            <w:tcBorders>
              <w:top w:val="single" w:sz="4" w:space="0" w:color="auto"/>
              <w:left w:val="single" w:sz="4" w:space="0" w:color="auto"/>
              <w:bottom w:val="single" w:sz="4" w:space="0" w:color="auto"/>
              <w:right w:val="single" w:sz="4" w:space="0" w:color="auto"/>
            </w:tcBorders>
            <w:hideMark/>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Điểm</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top w:val="single" w:sz="4" w:space="0" w:color="auto"/>
              <w:left w:val="single" w:sz="4" w:space="0" w:color="auto"/>
              <w:bottom w:val="single" w:sz="4" w:space="0" w:color="auto"/>
              <w:right w:val="single" w:sz="4" w:space="0" w:color="auto"/>
            </w:tcBorders>
            <w:hideMark/>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 xml:space="preserve">Câu 1 </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(1.0 điểm)</w:t>
            </w:r>
          </w:p>
        </w:tc>
        <w:tc>
          <w:tcPr>
            <w:tcW w:w="6691" w:type="dxa"/>
            <w:gridSpan w:val="2"/>
            <w:tcBorders>
              <w:top w:val="single" w:sz="4" w:space="0" w:color="auto"/>
              <w:left w:val="single" w:sz="4" w:space="0" w:color="auto"/>
              <w:bottom w:val="single" w:sz="4" w:space="0" w:color="auto"/>
              <w:right w:val="single" w:sz="4" w:space="0" w:color="auto"/>
            </w:tcBorders>
            <w:hideMark/>
          </w:tcPr>
          <w:p w:rsidR="004135E0" w:rsidRPr="004135E0" w:rsidRDefault="004135E0" w:rsidP="004135E0">
            <w:pPr>
              <w:spacing w:after="0" w:line="240" w:lineRule="auto"/>
              <w:rPr>
                <w:rFonts w:ascii="Times New Roman" w:hAnsi="Times New Roman"/>
                <w:sz w:val="26"/>
                <w:szCs w:val="26"/>
              </w:rPr>
            </w:pPr>
            <w:r w:rsidRPr="004135E0">
              <w:rPr>
                <w:rFonts w:ascii="Times New Roman" w:hAnsi="Times New Roman"/>
                <w:sz w:val="26"/>
                <w:szCs w:val="26"/>
              </w:rPr>
              <w:t>- Ngôi kể thứ 3</w:t>
            </w:r>
          </w:p>
          <w:p w:rsidR="004135E0" w:rsidRPr="004135E0" w:rsidRDefault="004135E0" w:rsidP="004135E0">
            <w:pPr>
              <w:spacing w:after="0" w:line="240" w:lineRule="auto"/>
              <w:rPr>
                <w:rFonts w:ascii="Times New Roman" w:hAnsi="Times New Roman"/>
                <w:sz w:val="26"/>
                <w:szCs w:val="26"/>
              </w:rPr>
            </w:pPr>
            <w:r w:rsidRPr="004135E0">
              <w:rPr>
                <w:rFonts w:ascii="Times New Roman" w:hAnsi="Times New Roman"/>
                <w:sz w:val="26"/>
                <w:szCs w:val="26"/>
              </w:rPr>
              <w:t>- Phương thức biểu đạt chính: tự sự</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bCs/>
                <w:sz w:val="26"/>
                <w:szCs w:val="26"/>
              </w:rPr>
            </w:pPr>
            <w:r w:rsidRPr="004135E0">
              <w:rPr>
                <w:rFonts w:ascii="Times New Roman" w:hAnsi="Times New Roman"/>
                <w:b/>
                <w:bCs/>
                <w:sz w:val="26"/>
                <w:szCs w:val="26"/>
              </w:rPr>
              <w:t>0.5 đ</w:t>
            </w:r>
          </w:p>
          <w:p w:rsidR="004135E0" w:rsidRPr="004135E0" w:rsidRDefault="004135E0" w:rsidP="004135E0">
            <w:pPr>
              <w:spacing w:after="0" w:line="264" w:lineRule="auto"/>
              <w:jc w:val="center"/>
              <w:rPr>
                <w:rFonts w:ascii="Times New Roman" w:hAnsi="Times New Roman"/>
                <w:b/>
                <w:bCs/>
                <w:sz w:val="26"/>
                <w:szCs w:val="26"/>
              </w:rPr>
            </w:pPr>
            <w:r w:rsidRPr="004135E0">
              <w:rPr>
                <w:rFonts w:ascii="Times New Roman" w:hAnsi="Times New Roman"/>
                <w:b/>
                <w:bCs/>
                <w:sz w:val="26"/>
                <w:szCs w:val="26"/>
              </w:rPr>
              <w:t>0.5 đ</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Câu 2</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(1.5 điểm)</w:t>
            </w: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pStyle w:val="NormalWeb"/>
              <w:shd w:val="clear" w:color="auto" w:fill="FFFFFF"/>
              <w:spacing w:before="0" w:beforeAutospacing="0" w:after="0" w:afterAutospacing="0" w:line="288" w:lineRule="auto"/>
              <w:jc w:val="both"/>
              <w:rPr>
                <w:rStyle w:val="Emphasis"/>
                <w:i w:val="0"/>
                <w:sz w:val="26"/>
                <w:szCs w:val="26"/>
              </w:rPr>
            </w:pPr>
            <w:r w:rsidRPr="004135E0">
              <w:rPr>
                <w:rStyle w:val="Emphasis"/>
                <w:i w:val="0"/>
                <w:sz w:val="26"/>
                <w:szCs w:val="26"/>
              </w:rPr>
              <w:t>- Cô bé tước mỗi cành hoa ra thành nhiều sợi vì: câu nói của cụ già tóc bạc khuyên nhủ “</w:t>
            </w:r>
            <w:r w:rsidRPr="004135E0">
              <w:rPr>
                <w:rStyle w:val="Emphasis"/>
                <w:sz w:val="26"/>
                <w:szCs w:val="26"/>
              </w:rPr>
              <w:t>Cháu hãy yên tâm, mỗi cánh hoa trên bông hoa sẽ là một ngày mẹ cháu được sống thêm…Cô bé cúi xuống nhìn hoa, có đếm: “Một, hai, ba, bốn ,…, hai mươi. Trời ơi! Còn có hai mươi ngày nữa thôi ư?...”</w:t>
            </w:r>
            <w:r w:rsidRPr="004135E0">
              <w:rPr>
                <w:rStyle w:val="Emphasis"/>
                <w:i w:val="0"/>
                <w:sz w:val="26"/>
                <w:szCs w:val="26"/>
              </w:rPr>
              <w:t xml:space="preserve"> nên cô đã tước mỗi cánh hoa ra thành nhiều nhiều sợi để người mẹ yêu quý của cô được sống lâu hơn. </w:t>
            </w:r>
          </w:p>
          <w:p w:rsidR="004135E0" w:rsidRPr="004135E0" w:rsidRDefault="004135E0" w:rsidP="004135E0">
            <w:pPr>
              <w:pStyle w:val="NormalWeb"/>
              <w:shd w:val="clear" w:color="auto" w:fill="FFFFFF"/>
              <w:spacing w:before="0" w:beforeAutospacing="0" w:after="0" w:afterAutospacing="0" w:line="288" w:lineRule="auto"/>
              <w:jc w:val="both"/>
              <w:rPr>
                <w:iCs/>
                <w:sz w:val="26"/>
                <w:szCs w:val="26"/>
              </w:rPr>
            </w:pPr>
            <w:r w:rsidRPr="004135E0">
              <w:rPr>
                <w:rStyle w:val="Emphasis"/>
                <w:i w:val="0"/>
                <w:sz w:val="26"/>
                <w:szCs w:val="26"/>
              </w:rPr>
              <w:t xml:space="preserve">- Theo tác giả, bông hoa cúc là biểu tượng của sự sống; là bông hoa chứa đựng niềm hi vọng; là ước mơ, là thần dược chữa bệnh; là sự hiếu thảo của người con đối với mẹ; là khát vọng chữa lành mọi bệnh tật cho mẹ của người con. </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bCs/>
                <w:sz w:val="26"/>
                <w:szCs w:val="26"/>
              </w:rPr>
            </w:pPr>
            <w:r w:rsidRPr="004135E0">
              <w:rPr>
                <w:rFonts w:ascii="Times New Roman" w:hAnsi="Times New Roman"/>
                <w:b/>
                <w:bCs/>
                <w:sz w:val="26"/>
                <w:szCs w:val="26"/>
              </w:rPr>
              <w:t>0.5 đ</w:t>
            </w: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r w:rsidRPr="004135E0">
              <w:rPr>
                <w:rFonts w:ascii="Times New Roman" w:hAnsi="Times New Roman"/>
                <w:b/>
                <w:bCs/>
                <w:sz w:val="26"/>
                <w:szCs w:val="26"/>
              </w:rPr>
              <w:t>1.0 đ</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 xml:space="preserve">Câu 3 </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(1.0 điểm)</w:t>
            </w: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jc w:val="both"/>
              <w:rPr>
                <w:rStyle w:val="Emphasis"/>
                <w:rFonts w:ascii="Times New Roman" w:hAnsi="Times New Roman"/>
                <w:i w:val="0"/>
                <w:sz w:val="26"/>
                <w:szCs w:val="26"/>
              </w:rPr>
            </w:pPr>
            <w:r w:rsidRPr="004135E0">
              <w:rPr>
                <w:rStyle w:val="Emphasis"/>
                <w:rFonts w:ascii="Times New Roman" w:hAnsi="Times New Roman"/>
                <w:i w:val="0"/>
                <w:sz w:val="26"/>
                <w:szCs w:val="26"/>
              </w:rPr>
              <w:t>Cụm danh từ:</w:t>
            </w:r>
          </w:p>
          <w:p w:rsidR="004135E0" w:rsidRPr="004135E0" w:rsidRDefault="004135E0" w:rsidP="004135E0">
            <w:pPr>
              <w:spacing w:after="0" w:line="240" w:lineRule="auto"/>
              <w:jc w:val="both"/>
              <w:rPr>
                <w:rStyle w:val="Emphasis"/>
                <w:rFonts w:ascii="Times New Roman" w:hAnsi="Times New Roman"/>
                <w:sz w:val="26"/>
                <w:szCs w:val="26"/>
              </w:rPr>
            </w:pPr>
            <w:r w:rsidRPr="004135E0">
              <w:rPr>
                <w:rStyle w:val="Emphasis"/>
                <w:rFonts w:ascii="Times New Roman" w:hAnsi="Times New Roman"/>
                <w:sz w:val="26"/>
                <w:szCs w:val="26"/>
              </w:rPr>
              <w:t xml:space="preserve">tấm lòng hiếu thảo       </w:t>
            </w:r>
          </w:p>
          <w:p w:rsidR="004135E0" w:rsidRPr="004135E0" w:rsidRDefault="004135E0" w:rsidP="004135E0">
            <w:pPr>
              <w:spacing w:after="0" w:line="240" w:lineRule="auto"/>
              <w:jc w:val="both"/>
              <w:rPr>
                <w:rFonts w:ascii="Times New Roman" w:hAnsi="Times New Roman"/>
                <w:iCs/>
                <w:sz w:val="26"/>
                <w:szCs w:val="26"/>
              </w:rPr>
            </w:pPr>
            <w:r w:rsidRPr="004135E0">
              <w:rPr>
                <w:rStyle w:val="Emphasis"/>
                <w:rFonts w:ascii="Times New Roman" w:hAnsi="Times New Roman"/>
                <w:sz w:val="26"/>
                <w:szCs w:val="26"/>
              </w:rPr>
              <w:t>- Nghĩa của từ “hiếu thảo”: có lòng kính yêu cha mẹ</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rPr>
                <w:rFonts w:ascii="Times New Roman" w:hAnsi="Times New Roman"/>
                <w:b/>
                <w:bCs/>
                <w:sz w:val="26"/>
                <w:szCs w:val="26"/>
              </w:rPr>
            </w:pPr>
          </w:p>
          <w:p w:rsidR="004135E0" w:rsidRPr="004135E0" w:rsidRDefault="004135E0" w:rsidP="004135E0">
            <w:pPr>
              <w:spacing w:after="0" w:line="240" w:lineRule="auto"/>
              <w:jc w:val="center"/>
              <w:rPr>
                <w:rFonts w:ascii="Times New Roman" w:hAnsi="Times New Roman"/>
                <w:b/>
                <w:bCs/>
                <w:sz w:val="26"/>
                <w:szCs w:val="26"/>
              </w:rPr>
            </w:pPr>
            <w:r w:rsidRPr="004135E0">
              <w:rPr>
                <w:rFonts w:ascii="Times New Roman" w:hAnsi="Times New Roman"/>
                <w:b/>
                <w:bCs/>
                <w:sz w:val="26"/>
                <w:szCs w:val="26"/>
              </w:rPr>
              <w:t>0.5đ</w:t>
            </w:r>
          </w:p>
          <w:p w:rsidR="004135E0" w:rsidRPr="004135E0" w:rsidRDefault="004135E0" w:rsidP="004135E0">
            <w:pPr>
              <w:spacing w:after="0" w:line="240" w:lineRule="auto"/>
              <w:jc w:val="center"/>
              <w:rPr>
                <w:rFonts w:ascii="Times New Roman" w:hAnsi="Times New Roman"/>
                <w:b/>
                <w:bCs/>
                <w:sz w:val="26"/>
                <w:szCs w:val="26"/>
              </w:rPr>
            </w:pPr>
            <w:r w:rsidRPr="004135E0">
              <w:rPr>
                <w:rFonts w:ascii="Times New Roman" w:hAnsi="Times New Roman"/>
                <w:b/>
                <w:bCs/>
                <w:sz w:val="26"/>
                <w:szCs w:val="26"/>
              </w:rPr>
              <w:t>0.5 đ</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vMerge w:val="restart"/>
            <w:tcBorders>
              <w:top w:val="single" w:sz="4" w:space="0" w:color="auto"/>
              <w:left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Câu 4</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(2 điểm)</w:t>
            </w: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jc w:val="both"/>
              <w:rPr>
                <w:rFonts w:ascii="Times New Roman" w:hAnsi="Times New Roman"/>
                <w:b/>
                <w:bCs/>
                <w:sz w:val="26"/>
                <w:szCs w:val="26"/>
              </w:rPr>
            </w:pPr>
            <w:r w:rsidRPr="004135E0">
              <w:rPr>
                <w:rFonts w:ascii="Times New Roman" w:hAnsi="Times New Roman"/>
                <w:b/>
                <w:bCs/>
                <w:sz w:val="26"/>
                <w:szCs w:val="26"/>
              </w:rPr>
              <w:t xml:space="preserve">- Hình thức:  </w:t>
            </w:r>
          </w:p>
          <w:p w:rsidR="004135E0" w:rsidRPr="004135E0" w:rsidRDefault="004135E0" w:rsidP="004135E0">
            <w:pPr>
              <w:spacing w:after="0" w:line="240" w:lineRule="auto"/>
              <w:rPr>
                <w:rFonts w:ascii="Times New Roman" w:hAnsi="Times New Roman"/>
                <w:sz w:val="26"/>
                <w:szCs w:val="26"/>
                <w:lang w:val="nl-NL"/>
              </w:rPr>
            </w:pPr>
            <w:r w:rsidRPr="004135E0">
              <w:rPr>
                <w:rFonts w:ascii="Times New Roman" w:hAnsi="Times New Roman"/>
                <w:sz w:val="26"/>
                <w:szCs w:val="26"/>
              </w:rPr>
              <w:t xml:space="preserve">+ </w:t>
            </w:r>
            <w:r w:rsidRPr="004135E0">
              <w:rPr>
                <w:rFonts w:ascii="Times New Roman" w:hAnsi="Times New Roman"/>
                <w:sz w:val="26"/>
                <w:szCs w:val="26"/>
                <w:lang w:val="nl-NL"/>
              </w:rPr>
              <w:t>Đảm bảo cấu trúc và độ dài đoạn văn (3-5 câu) theo yêu cầu</w:t>
            </w:r>
          </w:p>
          <w:p w:rsidR="004135E0" w:rsidRPr="004135E0" w:rsidRDefault="004135E0" w:rsidP="004135E0">
            <w:pPr>
              <w:spacing w:after="0" w:line="240" w:lineRule="auto"/>
              <w:rPr>
                <w:rFonts w:ascii="Times New Roman" w:hAnsi="Times New Roman"/>
                <w:sz w:val="26"/>
                <w:szCs w:val="26"/>
              </w:rPr>
            </w:pPr>
            <w:r w:rsidRPr="004135E0">
              <w:rPr>
                <w:rFonts w:ascii="Times New Roman" w:hAnsi="Times New Roman"/>
                <w:sz w:val="26"/>
                <w:szCs w:val="26"/>
              </w:rPr>
              <w:t xml:space="preserve">+ Diễn đạt rõ ràng, mạch lạc </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r w:rsidRPr="004135E0">
              <w:rPr>
                <w:rFonts w:ascii="Times New Roman" w:hAnsi="Times New Roman"/>
                <w:b/>
                <w:bCs/>
                <w:sz w:val="26"/>
                <w:szCs w:val="26"/>
              </w:rPr>
              <w:t>0.5 đ</w:t>
            </w:r>
          </w:p>
          <w:p w:rsidR="004135E0" w:rsidRPr="004135E0" w:rsidRDefault="004135E0" w:rsidP="004135E0">
            <w:pPr>
              <w:spacing w:after="0" w:line="264" w:lineRule="auto"/>
              <w:jc w:val="center"/>
              <w:rPr>
                <w:rFonts w:ascii="Times New Roman" w:hAnsi="Times New Roman"/>
                <w:b/>
                <w:bCs/>
                <w:sz w:val="26"/>
                <w:szCs w:val="26"/>
              </w:rPr>
            </w:pP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Height w:val="1693"/>
        </w:trPr>
        <w:tc>
          <w:tcPr>
            <w:tcW w:w="1668" w:type="dxa"/>
            <w:vMerge/>
            <w:tcBorders>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jc w:val="both"/>
              <w:rPr>
                <w:rFonts w:ascii="Times New Roman" w:hAnsi="Times New Roman"/>
                <w:b/>
                <w:bCs/>
                <w:sz w:val="26"/>
                <w:szCs w:val="26"/>
              </w:rPr>
            </w:pPr>
            <w:r w:rsidRPr="004135E0">
              <w:rPr>
                <w:rFonts w:ascii="Times New Roman" w:hAnsi="Times New Roman"/>
                <w:b/>
                <w:bCs/>
                <w:sz w:val="26"/>
                <w:szCs w:val="26"/>
              </w:rPr>
              <w:t xml:space="preserve">- Nội dung: </w:t>
            </w:r>
            <w:r w:rsidRPr="004135E0">
              <w:rPr>
                <w:rFonts w:ascii="Times New Roman" w:hAnsi="Times New Roman"/>
                <w:sz w:val="26"/>
                <w:szCs w:val="26"/>
              </w:rPr>
              <w:t>Học sinh có thể diễn đạt theo nhiều cách khác nhau nhưng cần đảm bảo được các ý cơ bản:</w:t>
            </w:r>
          </w:p>
          <w:p w:rsidR="004135E0" w:rsidRPr="004135E0" w:rsidRDefault="004135E0" w:rsidP="004135E0">
            <w:pPr>
              <w:spacing w:after="0" w:line="240" w:lineRule="auto"/>
              <w:jc w:val="both"/>
              <w:rPr>
                <w:rFonts w:ascii="Times New Roman" w:hAnsi="Times New Roman"/>
                <w:sz w:val="26"/>
                <w:szCs w:val="26"/>
              </w:rPr>
            </w:pPr>
            <w:r w:rsidRPr="004135E0">
              <w:rPr>
                <w:rFonts w:ascii="Times New Roman" w:hAnsi="Times New Roman"/>
                <w:sz w:val="26"/>
                <w:szCs w:val="26"/>
              </w:rPr>
              <w:t>+ Ca ngợi lòng hiếu thảo của người con đối với mẹ; lòng hiếu thảo vượt lên mọi chông gai và tạo nên kì tích tuyệt vời</w:t>
            </w:r>
          </w:p>
          <w:p w:rsidR="004135E0" w:rsidRPr="004135E0" w:rsidRDefault="004135E0" w:rsidP="004135E0">
            <w:pPr>
              <w:spacing w:after="0" w:line="240" w:lineRule="auto"/>
              <w:jc w:val="both"/>
              <w:rPr>
                <w:rFonts w:ascii="Times New Roman" w:hAnsi="Times New Roman"/>
                <w:sz w:val="26"/>
                <w:szCs w:val="26"/>
              </w:rPr>
            </w:pPr>
            <w:r w:rsidRPr="004135E0">
              <w:rPr>
                <w:rFonts w:ascii="Times New Roman" w:hAnsi="Times New Roman"/>
                <w:sz w:val="26"/>
                <w:szCs w:val="26"/>
              </w:rPr>
              <w:t>+ Con cái cần hiếu thảo với cha mẹ, sống trọn đạo hiếu làm con</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sz w:val="26"/>
                <w:szCs w:val="26"/>
              </w:rPr>
            </w:pPr>
          </w:p>
          <w:p w:rsidR="004135E0" w:rsidRPr="004135E0" w:rsidRDefault="004135E0" w:rsidP="004135E0">
            <w:pPr>
              <w:spacing w:after="0" w:line="264" w:lineRule="auto"/>
              <w:jc w:val="center"/>
              <w:rPr>
                <w:rFonts w:ascii="Times New Roman" w:hAnsi="Times New Roman"/>
                <w:sz w:val="26"/>
                <w:szCs w:val="26"/>
              </w:rPr>
            </w:pPr>
          </w:p>
          <w:p w:rsidR="004135E0" w:rsidRPr="004135E0" w:rsidRDefault="004135E0" w:rsidP="004135E0">
            <w:pPr>
              <w:pStyle w:val="ListParagraph"/>
              <w:numPr>
                <w:ilvl w:val="1"/>
                <w:numId w:val="2"/>
              </w:numPr>
              <w:spacing w:line="264" w:lineRule="auto"/>
              <w:jc w:val="center"/>
              <w:rPr>
                <w:b/>
                <w:bCs/>
                <w:sz w:val="26"/>
                <w:szCs w:val="26"/>
              </w:rPr>
            </w:pPr>
            <w:r w:rsidRPr="004135E0">
              <w:rPr>
                <w:b/>
                <w:bCs/>
                <w:sz w:val="26"/>
                <w:szCs w:val="26"/>
              </w:rPr>
              <w:t>đ</w:t>
            </w: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jc w:val="center"/>
              <w:rPr>
                <w:rFonts w:ascii="Times New Roman" w:hAnsi="Times New Roman"/>
                <w:b/>
                <w:bCs/>
                <w:sz w:val="26"/>
                <w:szCs w:val="26"/>
              </w:rPr>
            </w:pPr>
          </w:p>
          <w:p w:rsidR="004135E0" w:rsidRPr="004135E0" w:rsidRDefault="004135E0" w:rsidP="004135E0">
            <w:pPr>
              <w:spacing w:after="0" w:line="264" w:lineRule="auto"/>
              <w:rPr>
                <w:rFonts w:ascii="Times New Roman" w:hAnsi="Times New Roman"/>
                <w:sz w:val="26"/>
                <w:szCs w:val="26"/>
              </w:rPr>
            </w:pP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Height w:val="698"/>
        </w:trPr>
        <w:tc>
          <w:tcPr>
            <w:tcW w:w="1668" w:type="dxa"/>
            <w:tcBorders>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Câu 5</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(0.5 điểm)</w:t>
            </w: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jc w:val="both"/>
              <w:rPr>
                <w:rFonts w:ascii="Times New Roman" w:hAnsi="Times New Roman"/>
                <w:sz w:val="26"/>
                <w:szCs w:val="26"/>
              </w:rPr>
            </w:pPr>
            <w:r w:rsidRPr="004135E0">
              <w:rPr>
                <w:rFonts w:ascii="Times New Roman" w:hAnsi="Times New Roman"/>
                <w:sz w:val="26"/>
                <w:szCs w:val="26"/>
              </w:rPr>
              <w:t>+ “Thạch Sanh”</w:t>
            </w:r>
          </w:p>
          <w:p w:rsidR="004135E0" w:rsidRPr="004135E0" w:rsidRDefault="004135E0" w:rsidP="004135E0">
            <w:pPr>
              <w:spacing w:after="0" w:line="240" w:lineRule="auto"/>
              <w:jc w:val="both"/>
              <w:rPr>
                <w:rFonts w:ascii="Times New Roman" w:hAnsi="Times New Roman"/>
                <w:sz w:val="26"/>
                <w:szCs w:val="26"/>
              </w:rPr>
            </w:pPr>
            <w:r w:rsidRPr="004135E0">
              <w:rPr>
                <w:rFonts w:ascii="Times New Roman" w:hAnsi="Times New Roman"/>
                <w:sz w:val="26"/>
                <w:szCs w:val="26"/>
              </w:rPr>
              <w:t>+ “Cây khế”</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rPr>
                <w:rFonts w:ascii="Times New Roman" w:hAnsi="Times New Roman"/>
                <w:b/>
                <w:bCs/>
                <w:sz w:val="26"/>
                <w:szCs w:val="26"/>
              </w:rPr>
            </w:pPr>
            <w:r w:rsidRPr="004135E0">
              <w:rPr>
                <w:rFonts w:ascii="Times New Roman" w:hAnsi="Times New Roman"/>
                <w:b/>
                <w:bCs/>
                <w:sz w:val="26"/>
                <w:szCs w:val="26"/>
              </w:rPr>
              <w:t xml:space="preserve">    0.5 đ</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left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jc w:val="center"/>
              <w:rPr>
                <w:rFonts w:ascii="Times New Roman" w:hAnsi="Times New Roman"/>
                <w:b/>
                <w:bCs/>
                <w:sz w:val="26"/>
                <w:szCs w:val="26"/>
              </w:rPr>
            </w:pPr>
            <w:r w:rsidRPr="004135E0">
              <w:rPr>
                <w:rFonts w:ascii="Times New Roman" w:hAnsi="Times New Roman"/>
                <w:b/>
                <w:bCs/>
                <w:sz w:val="26"/>
                <w:szCs w:val="26"/>
              </w:rPr>
              <w:t>Phần II (4.0 điểm)</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sz w:val="26"/>
                <w:szCs w:val="26"/>
              </w:rPr>
            </w:pP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left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Phần II</w:t>
            </w:r>
          </w:p>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Viết</w:t>
            </w: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jc w:val="center"/>
              <w:rPr>
                <w:rFonts w:ascii="Times New Roman" w:hAnsi="Times New Roman"/>
                <w:b/>
                <w:bCs/>
                <w:sz w:val="26"/>
                <w:szCs w:val="26"/>
              </w:rPr>
            </w:pPr>
            <w:r w:rsidRPr="004135E0">
              <w:rPr>
                <w:rFonts w:ascii="Times New Roman" w:hAnsi="Times New Roman"/>
                <w:b/>
                <w:bCs/>
                <w:sz w:val="26"/>
                <w:szCs w:val="26"/>
              </w:rPr>
              <w:t>Yêu cầu</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Điểm</w:t>
            </w:r>
          </w:p>
        </w:tc>
      </w:tr>
      <w:tr w:rsidR="004135E0" w:rsidRPr="0059025F" w:rsidTr="00381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3" w:type="dxa"/>
          <w:wAfter w:w="1276" w:type="dxa"/>
        </w:trPr>
        <w:tc>
          <w:tcPr>
            <w:tcW w:w="1668" w:type="dxa"/>
            <w:tcBorders>
              <w:left w:val="single" w:sz="4" w:space="0" w:color="auto"/>
              <w:right w:val="single" w:sz="4" w:space="0" w:color="auto"/>
            </w:tcBorders>
          </w:tcPr>
          <w:p w:rsidR="004135E0" w:rsidRPr="004135E0" w:rsidRDefault="004135E0" w:rsidP="004135E0">
            <w:pPr>
              <w:spacing w:after="0" w:line="264" w:lineRule="auto"/>
              <w:jc w:val="center"/>
              <w:rPr>
                <w:rFonts w:ascii="Times New Roman" w:hAnsi="Times New Roman"/>
                <w:b/>
                <w:sz w:val="26"/>
                <w:szCs w:val="26"/>
              </w:rPr>
            </w:pPr>
            <w:r w:rsidRPr="004135E0">
              <w:rPr>
                <w:rFonts w:ascii="Times New Roman" w:hAnsi="Times New Roman"/>
                <w:b/>
                <w:sz w:val="26"/>
                <w:szCs w:val="26"/>
              </w:rPr>
              <w:t>(4.0 điểm)</w:t>
            </w:r>
          </w:p>
        </w:tc>
        <w:tc>
          <w:tcPr>
            <w:tcW w:w="6691" w:type="dxa"/>
            <w:gridSpan w:val="2"/>
            <w:tcBorders>
              <w:top w:val="single" w:sz="4" w:space="0" w:color="auto"/>
              <w:left w:val="single" w:sz="4" w:space="0" w:color="auto"/>
              <w:bottom w:val="single" w:sz="4" w:space="0" w:color="auto"/>
              <w:right w:val="single" w:sz="4" w:space="0" w:color="auto"/>
            </w:tcBorders>
          </w:tcPr>
          <w:p w:rsidR="004135E0" w:rsidRPr="004135E0" w:rsidRDefault="004135E0" w:rsidP="004135E0">
            <w:pPr>
              <w:tabs>
                <w:tab w:val="left" w:pos="3969"/>
                <w:tab w:val="left" w:pos="5103"/>
              </w:tabs>
              <w:spacing w:after="0" w:line="240" w:lineRule="auto"/>
              <w:jc w:val="both"/>
              <w:rPr>
                <w:rFonts w:ascii="Times New Roman" w:hAnsi="Times New Roman"/>
                <w:b/>
                <w:sz w:val="26"/>
                <w:szCs w:val="26"/>
                <w:lang w:val="nl-NL"/>
              </w:rPr>
            </w:pPr>
            <w:r w:rsidRPr="004135E0">
              <w:rPr>
                <w:rFonts w:ascii="Times New Roman" w:hAnsi="Times New Roman"/>
                <w:b/>
                <w:sz w:val="26"/>
                <w:szCs w:val="26"/>
                <w:lang w:val="nl-NL"/>
              </w:rPr>
              <w:t xml:space="preserve">1. Về hình thức: </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Bài văn đủ 3 phần: mở - thân - kết</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Các phần, các đoạn có sự liên kết</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lastRenderedPageBreak/>
              <w:t>- Trình bày sạch sẽ, diễn đạt rõ ràng, tránh sai sót về chính tả, dùng từ, diễn đạt.</w:t>
            </w:r>
          </w:p>
          <w:p w:rsidR="004135E0" w:rsidRPr="004135E0" w:rsidRDefault="004135E0" w:rsidP="004135E0">
            <w:pPr>
              <w:tabs>
                <w:tab w:val="left" w:pos="3969"/>
                <w:tab w:val="left" w:pos="5103"/>
              </w:tabs>
              <w:spacing w:after="0" w:line="240" w:lineRule="auto"/>
              <w:jc w:val="both"/>
              <w:rPr>
                <w:rFonts w:ascii="Times New Roman" w:hAnsi="Times New Roman"/>
                <w:b/>
                <w:sz w:val="26"/>
                <w:szCs w:val="26"/>
                <w:lang w:val="nl-NL"/>
              </w:rPr>
            </w:pPr>
            <w:r w:rsidRPr="004135E0">
              <w:rPr>
                <w:rFonts w:ascii="Times New Roman" w:hAnsi="Times New Roman"/>
                <w:b/>
                <w:sz w:val="26"/>
                <w:szCs w:val="26"/>
                <w:lang w:val="nl-NL"/>
              </w:rPr>
              <w:t>2. Nội dung:</w:t>
            </w:r>
          </w:p>
          <w:p w:rsidR="004135E0" w:rsidRPr="004135E0" w:rsidRDefault="004135E0" w:rsidP="004135E0">
            <w:pPr>
              <w:tabs>
                <w:tab w:val="left" w:pos="3969"/>
                <w:tab w:val="left" w:pos="5103"/>
              </w:tabs>
              <w:spacing w:after="0" w:line="240" w:lineRule="auto"/>
              <w:jc w:val="both"/>
              <w:rPr>
                <w:rFonts w:ascii="Times New Roman" w:hAnsi="Times New Roman"/>
                <w:b/>
                <w:sz w:val="26"/>
                <w:szCs w:val="26"/>
                <w:lang w:val="nl-NL"/>
              </w:rPr>
            </w:pPr>
            <w:r w:rsidRPr="004135E0">
              <w:rPr>
                <w:rFonts w:ascii="Times New Roman" w:hAnsi="Times New Roman"/>
                <w:b/>
                <w:sz w:val="26"/>
                <w:szCs w:val="26"/>
                <w:lang w:val="nl-NL"/>
              </w:rPr>
              <w:t>HS có nhiều cách viết khác nhau nhưng cần đảm bảo các ý cơ bản sau:</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b/>
                <w:sz w:val="26"/>
                <w:szCs w:val="26"/>
                <w:lang w:val="nl-NL"/>
              </w:rPr>
              <w:t xml:space="preserve">* Mở bài: </w:t>
            </w:r>
            <w:r w:rsidRPr="004135E0">
              <w:rPr>
                <w:rFonts w:ascii="Times New Roman" w:hAnsi="Times New Roman"/>
                <w:sz w:val="26"/>
                <w:szCs w:val="26"/>
                <w:lang w:val="nl-NL"/>
              </w:rPr>
              <w:t>Nhân vật Thạch Sanh giới thiệu sơ lược về mình và câu chuyện định lể</w:t>
            </w:r>
          </w:p>
          <w:p w:rsidR="004135E0" w:rsidRPr="004135E0" w:rsidRDefault="004135E0" w:rsidP="004135E0">
            <w:pPr>
              <w:tabs>
                <w:tab w:val="left" w:pos="3969"/>
                <w:tab w:val="left" w:pos="5103"/>
              </w:tabs>
              <w:spacing w:after="0" w:line="240" w:lineRule="auto"/>
              <w:jc w:val="both"/>
              <w:rPr>
                <w:rFonts w:ascii="Times New Roman" w:hAnsi="Times New Roman"/>
                <w:b/>
                <w:sz w:val="26"/>
                <w:szCs w:val="26"/>
                <w:lang w:val="nl-NL"/>
              </w:rPr>
            </w:pPr>
            <w:r w:rsidRPr="004135E0">
              <w:rPr>
                <w:rFonts w:ascii="Times New Roman" w:hAnsi="Times New Roman"/>
                <w:b/>
                <w:sz w:val="26"/>
                <w:szCs w:val="26"/>
                <w:lang w:val="nl-NL"/>
              </w:rPr>
              <w:t>* Thân bài: Kể lại diễn biến câu chuyện</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Thạch Sanh kể thêm về sự xuất hiện của mình dưới trần gian</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Thạch Sanh kể về cuộc gặp gỡ và kết thân với Lý Thông</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xml:space="preserve">- Thạch Sanh kể về những thử thách và chiến công mà chàng trai đã trải qua (trong quá trình kể có đan xen bày tỏ tình cảm, cảm xúc , suy nghĩ về những thử thách mà chàng phải trải qua). </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Thạch Sanh đi canh miếu , giết chết trăn tinh, bị Lý Thông cướp công</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Thạch Sanh đánh nhau với đại bàng cứu công chúa nhưng bị Lý Thông hãm hại</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Thạch Sanh cứu con vua Thủy Tề, được đền ơn nhưng bị hồn đại bàng, trăn tinh hãm hại</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Tiếng đàn của Thạch Sanh giúp công chúa khỏi bị câm, minh oan cho mình và  Lý Thông bị trừng trị</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Thạch Sanh lấy công chúa và đánh bại quân mười tám nước chư hầu</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b/>
                <w:sz w:val="26"/>
                <w:szCs w:val="26"/>
                <w:lang w:val="nl-NL"/>
              </w:rPr>
              <w:t xml:space="preserve">* Kết bài: </w:t>
            </w:r>
            <w:r w:rsidRPr="004135E0">
              <w:rPr>
                <w:rFonts w:ascii="Times New Roman" w:hAnsi="Times New Roman"/>
                <w:sz w:val="26"/>
                <w:szCs w:val="26"/>
                <w:lang w:val="nl-NL"/>
              </w:rPr>
              <w:t>Kết thúc câu chuyện và nêu bài học rút ra từ câu chuyện</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b/>
                <w:sz w:val="26"/>
                <w:szCs w:val="26"/>
                <w:lang w:val="nl-NL"/>
              </w:rPr>
              <w:t>3. Thang điểm:</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- 4 điểm: đạt yêu cầu</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- 3 điểm: bố cục đủ 3 phần, nội dung tương đối đầy đủ, còn một vài sai sót về dùng từ, diễn đạt.</w:t>
            </w:r>
          </w:p>
          <w:p w:rsidR="004135E0" w:rsidRPr="004135E0" w:rsidRDefault="004135E0" w:rsidP="004135E0">
            <w:pPr>
              <w:tabs>
                <w:tab w:val="left" w:pos="3969"/>
                <w:tab w:val="left" w:pos="5103"/>
              </w:tabs>
              <w:spacing w:after="0" w:line="240" w:lineRule="auto"/>
              <w:jc w:val="both"/>
              <w:rPr>
                <w:rFonts w:ascii="Times New Roman" w:hAnsi="Times New Roman"/>
                <w:sz w:val="26"/>
                <w:szCs w:val="26"/>
                <w:lang w:val="nl-NL"/>
              </w:rPr>
            </w:pPr>
            <w:r w:rsidRPr="004135E0">
              <w:rPr>
                <w:rFonts w:ascii="Times New Roman" w:hAnsi="Times New Roman"/>
                <w:sz w:val="26"/>
                <w:szCs w:val="26"/>
                <w:lang w:val="nl-NL"/>
              </w:rPr>
              <w:t>- 2 điểm: bố cục đủ 3 phần, nội dung chưa thật đầy đủ.</w:t>
            </w:r>
          </w:p>
          <w:p w:rsidR="004135E0" w:rsidRPr="004135E0" w:rsidRDefault="004135E0" w:rsidP="004135E0">
            <w:pPr>
              <w:spacing w:after="0" w:line="240" w:lineRule="auto"/>
              <w:rPr>
                <w:rFonts w:ascii="Times New Roman" w:hAnsi="Times New Roman"/>
                <w:b/>
                <w:bCs/>
                <w:sz w:val="26"/>
                <w:szCs w:val="26"/>
              </w:rPr>
            </w:pPr>
            <w:r w:rsidRPr="004135E0">
              <w:rPr>
                <w:rFonts w:ascii="Times New Roman" w:hAnsi="Times New Roman"/>
                <w:sz w:val="26"/>
                <w:szCs w:val="26"/>
                <w:lang w:val="nl-NL"/>
              </w:rPr>
              <w:t>- 1 điểm: nội dung còn sơ sài, bài viết chưa đủ 3 phần.</w:t>
            </w:r>
          </w:p>
        </w:tc>
        <w:tc>
          <w:tcPr>
            <w:tcW w:w="1105" w:type="dxa"/>
            <w:tcBorders>
              <w:top w:val="single" w:sz="4" w:space="0" w:color="auto"/>
              <w:left w:val="single" w:sz="4" w:space="0" w:color="auto"/>
              <w:bottom w:val="single" w:sz="4" w:space="0" w:color="auto"/>
              <w:right w:val="single" w:sz="4" w:space="0" w:color="auto"/>
            </w:tcBorders>
          </w:tcPr>
          <w:p w:rsidR="004135E0" w:rsidRPr="004135E0" w:rsidRDefault="004135E0" w:rsidP="004135E0">
            <w:pPr>
              <w:spacing w:after="0" w:line="240" w:lineRule="auto"/>
              <w:ind w:left="-108" w:firstLine="108"/>
              <w:jc w:val="center"/>
              <w:rPr>
                <w:rFonts w:ascii="Times New Roman" w:hAnsi="Times New Roman"/>
                <w:sz w:val="26"/>
                <w:szCs w:val="26"/>
              </w:rPr>
            </w:pPr>
            <w:r w:rsidRPr="004135E0">
              <w:rPr>
                <w:rFonts w:ascii="Times New Roman" w:hAnsi="Times New Roman"/>
                <w:b/>
                <w:bCs/>
                <w:sz w:val="26"/>
                <w:szCs w:val="26"/>
              </w:rPr>
              <w:lastRenderedPageBreak/>
              <w:t>1.0đ</w:t>
            </w:r>
          </w:p>
          <w:p w:rsidR="004135E0" w:rsidRPr="004135E0" w:rsidRDefault="004135E0" w:rsidP="004135E0">
            <w:pPr>
              <w:spacing w:after="0" w:line="240" w:lineRule="auto"/>
              <w:ind w:left="-108" w:firstLine="108"/>
              <w:jc w:val="center"/>
              <w:rPr>
                <w:rFonts w:ascii="Times New Roman" w:hAnsi="Times New Roman"/>
                <w:sz w:val="26"/>
                <w:szCs w:val="26"/>
              </w:rPr>
            </w:pPr>
          </w:p>
          <w:p w:rsidR="004135E0" w:rsidRPr="004135E0" w:rsidRDefault="004135E0" w:rsidP="004135E0">
            <w:pPr>
              <w:spacing w:after="0" w:line="240" w:lineRule="auto"/>
              <w:ind w:left="-108" w:firstLine="108"/>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b/>
                <w:bCs/>
                <w:sz w:val="26"/>
                <w:szCs w:val="26"/>
              </w:rPr>
            </w:pPr>
            <w:r w:rsidRPr="004135E0">
              <w:rPr>
                <w:rFonts w:ascii="Times New Roman" w:hAnsi="Times New Roman"/>
                <w:b/>
                <w:bCs/>
                <w:sz w:val="26"/>
                <w:szCs w:val="26"/>
              </w:rPr>
              <w:t>3.0 đ</w:t>
            </w:r>
          </w:p>
          <w:p w:rsidR="004135E0" w:rsidRPr="004135E0" w:rsidRDefault="004135E0" w:rsidP="004135E0">
            <w:pPr>
              <w:spacing w:after="0" w:line="240" w:lineRule="auto"/>
              <w:ind w:left="-108" w:firstLine="108"/>
              <w:jc w:val="center"/>
              <w:rPr>
                <w:rFonts w:ascii="Times New Roman" w:hAnsi="Times New Roman"/>
                <w:sz w:val="26"/>
                <w:szCs w:val="26"/>
              </w:rPr>
            </w:pPr>
          </w:p>
          <w:p w:rsidR="004135E0" w:rsidRPr="004135E0" w:rsidRDefault="004135E0" w:rsidP="004135E0">
            <w:pPr>
              <w:spacing w:after="0" w:line="240" w:lineRule="auto"/>
              <w:jc w:val="center"/>
              <w:rPr>
                <w:rFonts w:ascii="Times New Roman" w:hAnsi="Times New Roman"/>
                <w:sz w:val="26"/>
                <w:szCs w:val="26"/>
              </w:rPr>
            </w:pPr>
          </w:p>
          <w:p w:rsidR="004135E0" w:rsidRPr="004135E0" w:rsidRDefault="004135E0" w:rsidP="004135E0">
            <w:pPr>
              <w:spacing w:after="0" w:line="264" w:lineRule="auto"/>
              <w:jc w:val="center"/>
              <w:rPr>
                <w:rFonts w:ascii="Times New Roman" w:hAnsi="Times New Roman"/>
                <w:sz w:val="26"/>
                <w:szCs w:val="26"/>
              </w:rPr>
            </w:pPr>
          </w:p>
        </w:tc>
      </w:tr>
    </w:tbl>
    <w:p w:rsidR="004135E0" w:rsidRPr="0059025F" w:rsidRDefault="0038137C" w:rsidP="0038137C">
      <w:pPr>
        <w:jc w:val="center"/>
        <w:rPr>
          <w:rFonts w:ascii="Times New Roman" w:hAnsi="Times New Roman"/>
        </w:rPr>
      </w:pPr>
      <w:r w:rsidRPr="009B4C50">
        <w:rPr>
          <w:rFonts w:ascii="Times New Roman" w:hAnsi="Times New Roman"/>
          <w:b/>
          <w:sz w:val="28"/>
          <w:szCs w:val="28"/>
          <w:lang w:val="fr-FR"/>
        </w:rPr>
        <w:lastRenderedPageBreak/>
        <w:t>MA TRẬN</w:t>
      </w:r>
    </w:p>
    <w:p w:rsidR="00BD562C" w:rsidRPr="004735A1" w:rsidRDefault="00BD562C" w:rsidP="00BD562C">
      <w:pPr>
        <w:spacing w:after="0"/>
        <w:rPr>
          <w:vanish/>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2268"/>
        <w:gridCol w:w="2406"/>
        <w:gridCol w:w="1534"/>
      </w:tblGrid>
      <w:tr w:rsidR="00BD562C" w:rsidRPr="0059025F" w:rsidTr="0038137C">
        <w:trPr>
          <w:trHeight w:val="597"/>
        </w:trPr>
        <w:tc>
          <w:tcPr>
            <w:tcW w:w="2014" w:type="dxa"/>
          </w:tcPr>
          <w:p w:rsidR="00BD562C" w:rsidRPr="0059025F" w:rsidRDefault="00BD562C" w:rsidP="00C62FBC">
            <w:pPr>
              <w:spacing w:line="240" w:lineRule="auto"/>
              <w:rPr>
                <w:rFonts w:ascii="Times New Roman" w:eastAsia="TimesNewRomanPS-BoldMT" w:hAnsi="Times New Roman"/>
                <w:b/>
                <w:sz w:val="26"/>
                <w:szCs w:val="26"/>
                <w:lang w:val="it-IT"/>
              </w:rPr>
            </w:pPr>
            <w:r w:rsidRPr="0059025F">
              <w:rPr>
                <w:rFonts w:ascii="Times New Roman" w:eastAsia="TimesNewRomanPS-BoldMT" w:hAnsi="Times New Roman"/>
                <w:b/>
                <w:sz w:val="26"/>
                <w:szCs w:val="26"/>
                <w:lang w:val="it-IT"/>
              </w:rPr>
              <w:t>Tên chủ đề</w:t>
            </w:r>
          </w:p>
        </w:tc>
        <w:tc>
          <w:tcPr>
            <w:tcW w:w="2126" w:type="dxa"/>
            <w:vAlign w:val="center"/>
          </w:tcPr>
          <w:p w:rsidR="00BD562C" w:rsidRPr="0059025F" w:rsidRDefault="00BD562C" w:rsidP="00C62FBC">
            <w:pPr>
              <w:spacing w:line="240" w:lineRule="auto"/>
              <w:jc w:val="center"/>
              <w:rPr>
                <w:rFonts w:ascii="Times New Roman" w:eastAsia="TimesNewRomanPS-BoldMT" w:hAnsi="Times New Roman"/>
                <w:b/>
                <w:sz w:val="26"/>
                <w:szCs w:val="26"/>
              </w:rPr>
            </w:pPr>
            <w:r w:rsidRPr="0059025F">
              <w:rPr>
                <w:rFonts w:ascii="Times New Roman" w:eastAsia="TimesNewRomanPS-BoldMT" w:hAnsi="Times New Roman"/>
                <w:b/>
                <w:sz w:val="26"/>
                <w:szCs w:val="26"/>
              </w:rPr>
              <w:t>Nhận biết</w:t>
            </w:r>
          </w:p>
        </w:tc>
        <w:tc>
          <w:tcPr>
            <w:tcW w:w="2268" w:type="dxa"/>
            <w:vAlign w:val="center"/>
          </w:tcPr>
          <w:p w:rsidR="00BD562C" w:rsidRPr="0059025F" w:rsidRDefault="00BD562C" w:rsidP="00C62FBC">
            <w:pPr>
              <w:spacing w:line="240" w:lineRule="auto"/>
              <w:jc w:val="center"/>
              <w:rPr>
                <w:rFonts w:ascii="Times New Roman" w:eastAsia="TimesNewRomanPS-BoldMT" w:hAnsi="Times New Roman"/>
                <w:b/>
                <w:sz w:val="26"/>
                <w:szCs w:val="26"/>
                <w:lang w:val="sv-SE"/>
              </w:rPr>
            </w:pPr>
            <w:r w:rsidRPr="0059025F">
              <w:rPr>
                <w:rFonts w:ascii="Times New Roman" w:eastAsia="TimesNewRomanPS-BoldMT" w:hAnsi="Times New Roman"/>
                <w:b/>
                <w:sz w:val="26"/>
                <w:szCs w:val="26"/>
              </w:rPr>
              <w:t>Thông hiểu</w:t>
            </w:r>
          </w:p>
        </w:tc>
        <w:tc>
          <w:tcPr>
            <w:tcW w:w="2406" w:type="dxa"/>
          </w:tcPr>
          <w:p w:rsidR="00BD562C" w:rsidRPr="0059025F" w:rsidRDefault="00BD562C" w:rsidP="00C62FBC">
            <w:pPr>
              <w:spacing w:line="240" w:lineRule="auto"/>
              <w:jc w:val="center"/>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sv-SE"/>
              </w:rPr>
              <w:t>Vận dụng</w:t>
            </w:r>
          </w:p>
        </w:tc>
        <w:tc>
          <w:tcPr>
            <w:tcW w:w="1534" w:type="dxa"/>
            <w:vAlign w:val="center"/>
          </w:tcPr>
          <w:p w:rsidR="00BD562C" w:rsidRPr="0059025F" w:rsidRDefault="00BD562C" w:rsidP="00C62FBC">
            <w:pPr>
              <w:spacing w:line="240" w:lineRule="auto"/>
              <w:jc w:val="center"/>
              <w:rPr>
                <w:rFonts w:ascii="Times New Roman" w:hAnsi="Times New Roman"/>
                <w:b/>
                <w:sz w:val="26"/>
                <w:szCs w:val="26"/>
              </w:rPr>
            </w:pPr>
            <w:r w:rsidRPr="0059025F">
              <w:rPr>
                <w:rFonts w:ascii="Times New Roman" w:hAnsi="Times New Roman"/>
                <w:b/>
                <w:sz w:val="26"/>
                <w:szCs w:val="26"/>
              </w:rPr>
              <w:t>Tổng</w:t>
            </w:r>
          </w:p>
        </w:tc>
      </w:tr>
      <w:tr w:rsidR="00BD562C" w:rsidRPr="0059025F" w:rsidTr="00C62FBC">
        <w:trPr>
          <w:trHeight w:val="2962"/>
        </w:trPr>
        <w:tc>
          <w:tcPr>
            <w:tcW w:w="2014" w:type="dxa"/>
          </w:tcPr>
          <w:p w:rsidR="00BD562C" w:rsidRPr="0059025F" w:rsidRDefault="00BD562C" w:rsidP="00C62FBC">
            <w:pPr>
              <w:spacing w:line="240" w:lineRule="auto"/>
              <w:rPr>
                <w:rFonts w:ascii="Times New Roman" w:eastAsia="TimesNewRomanPS-BoldMT" w:hAnsi="Times New Roman"/>
                <w:b/>
                <w:bCs/>
                <w:sz w:val="26"/>
                <w:szCs w:val="26"/>
                <w:lang w:val="sv-SE"/>
              </w:rPr>
            </w:pPr>
            <w:r w:rsidRPr="0059025F">
              <w:rPr>
                <w:rFonts w:ascii="Times New Roman" w:eastAsia="TimesNewRomanPS-BoldMT" w:hAnsi="Times New Roman"/>
                <w:b/>
                <w:bCs/>
                <w:sz w:val="26"/>
                <w:szCs w:val="26"/>
                <w:lang w:val="sv-SE"/>
              </w:rPr>
              <w:t xml:space="preserve">I. Phần đọc hiểu </w:t>
            </w:r>
          </w:p>
          <w:p w:rsidR="00BD562C" w:rsidRPr="0059025F" w:rsidRDefault="00BD562C" w:rsidP="00C62FBC">
            <w:pPr>
              <w:spacing w:line="240" w:lineRule="auto"/>
              <w:rPr>
                <w:rFonts w:ascii="Times New Roman" w:eastAsia="TimesNewRomanPS-BoldMT" w:hAnsi="Times New Roman"/>
                <w:bCs/>
                <w:sz w:val="26"/>
                <w:szCs w:val="26"/>
                <w:lang w:val="sv-SE"/>
              </w:rPr>
            </w:pPr>
          </w:p>
          <w:p w:rsidR="00BD562C" w:rsidRPr="0060092A" w:rsidRDefault="00BD562C" w:rsidP="00C62FBC">
            <w:pPr>
              <w:spacing w:line="240" w:lineRule="auto"/>
              <w:rPr>
                <w:rFonts w:ascii="Times New Roman" w:eastAsia="TimesNewRomanPS-BoldMT" w:hAnsi="Times New Roman"/>
                <w:b/>
                <w:bCs/>
                <w:sz w:val="26"/>
                <w:szCs w:val="26"/>
                <w:lang w:val="sv-SE"/>
              </w:rPr>
            </w:pPr>
            <w:r w:rsidRPr="0060092A">
              <w:rPr>
                <w:rStyle w:val="Emphasis"/>
                <w:rFonts w:ascii="Times New Roman" w:hAnsi="Times New Roman"/>
                <w:sz w:val="26"/>
                <w:szCs w:val="26"/>
              </w:rPr>
              <w:t>Sự tích Hoa cúc trắng</w:t>
            </w:r>
          </w:p>
        </w:tc>
        <w:tc>
          <w:tcPr>
            <w:tcW w:w="2126" w:type="dxa"/>
          </w:tcPr>
          <w:p w:rsidR="00BD562C" w:rsidRPr="0059025F" w:rsidRDefault="00BD562C" w:rsidP="00C62FBC">
            <w:pPr>
              <w:spacing w:line="240" w:lineRule="auto"/>
              <w:rPr>
                <w:rFonts w:ascii="Times New Roman" w:hAnsi="Times New Roman"/>
                <w:sz w:val="26"/>
              </w:rPr>
            </w:pPr>
            <w:r w:rsidRPr="0059025F">
              <w:rPr>
                <w:rFonts w:ascii="Times New Roman" w:hAnsi="Times New Roman"/>
                <w:sz w:val="26"/>
              </w:rPr>
              <w:t xml:space="preserve">- Biết được </w:t>
            </w:r>
            <w:r>
              <w:rPr>
                <w:rFonts w:ascii="Times New Roman" w:hAnsi="Times New Roman"/>
                <w:sz w:val="26"/>
              </w:rPr>
              <w:t>ngôi kể</w:t>
            </w:r>
          </w:p>
          <w:p w:rsidR="00BD562C" w:rsidRDefault="00BD562C" w:rsidP="00C62FBC">
            <w:pPr>
              <w:spacing w:line="240" w:lineRule="auto"/>
              <w:rPr>
                <w:rFonts w:ascii="Times New Roman" w:hAnsi="Times New Roman"/>
                <w:sz w:val="26"/>
              </w:rPr>
            </w:pPr>
            <w:r w:rsidRPr="0059025F">
              <w:rPr>
                <w:rFonts w:ascii="Times New Roman" w:hAnsi="Times New Roman"/>
                <w:sz w:val="26"/>
              </w:rPr>
              <w:t>- Biết được phương thức biểu đạt.</w:t>
            </w:r>
          </w:p>
          <w:p w:rsidR="00BD562C" w:rsidRPr="00A5729B" w:rsidRDefault="00BD562C" w:rsidP="00C62FBC">
            <w:pPr>
              <w:spacing w:line="240" w:lineRule="auto"/>
              <w:rPr>
                <w:rFonts w:ascii="Times New Roman" w:hAnsi="Times New Roman"/>
                <w:sz w:val="26"/>
              </w:rPr>
            </w:pPr>
            <w:r>
              <w:rPr>
                <w:rFonts w:ascii="Times New Roman" w:hAnsi="Times New Roman"/>
                <w:sz w:val="26"/>
              </w:rPr>
              <w:t>- Biết, và kể tên được văn bản cùng thể loại</w:t>
            </w:r>
          </w:p>
        </w:tc>
        <w:tc>
          <w:tcPr>
            <w:tcW w:w="2268" w:type="dxa"/>
          </w:tcPr>
          <w:p w:rsidR="00BD562C" w:rsidRDefault="00BD562C" w:rsidP="00C62FBC">
            <w:pPr>
              <w:spacing w:line="240" w:lineRule="auto"/>
              <w:rPr>
                <w:rFonts w:ascii="Times New Roman" w:hAnsi="Times New Roman"/>
                <w:sz w:val="26"/>
                <w:szCs w:val="26"/>
              </w:rPr>
            </w:pPr>
            <w:r w:rsidRPr="0059025F">
              <w:rPr>
                <w:rFonts w:ascii="Times New Roman" w:hAnsi="Times New Roman"/>
                <w:sz w:val="26"/>
                <w:szCs w:val="26"/>
              </w:rPr>
              <w:t xml:space="preserve">- Hiểu được </w:t>
            </w:r>
            <w:r w:rsidRPr="0059025F">
              <w:rPr>
                <w:rFonts w:ascii="Times New Roman" w:hAnsi="Times New Roman"/>
                <w:sz w:val="26"/>
                <w:szCs w:val="26"/>
                <w:lang w:val="vi-VN"/>
              </w:rPr>
              <w:t>nội dung của đoạn trích</w:t>
            </w:r>
            <w:r>
              <w:rPr>
                <w:rFonts w:ascii="Times New Roman" w:hAnsi="Times New Roman"/>
                <w:sz w:val="26"/>
                <w:szCs w:val="26"/>
              </w:rPr>
              <w:t xml:space="preserve"> qua biểu tượng bông hoa cúc trắng</w:t>
            </w:r>
          </w:p>
          <w:p w:rsidR="00BD562C" w:rsidRPr="0059025F" w:rsidRDefault="00BD562C" w:rsidP="00C62FBC">
            <w:pPr>
              <w:spacing w:line="240" w:lineRule="auto"/>
              <w:rPr>
                <w:rFonts w:ascii="Times New Roman" w:eastAsia="TimesNewRomanPS-BoldMT" w:hAnsi="Times New Roman"/>
                <w:sz w:val="26"/>
                <w:szCs w:val="26"/>
              </w:rPr>
            </w:pPr>
            <w:r>
              <w:rPr>
                <w:rFonts w:ascii="Times New Roman" w:hAnsi="Times New Roman"/>
                <w:sz w:val="26"/>
                <w:szCs w:val="26"/>
              </w:rPr>
              <w:t>- Hiểu thông điệp rút ra từ truyện</w:t>
            </w:r>
          </w:p>
        </w:tc>
        <w:tc>
          <w:tcPr>
            <w:tcW w:w="2406" w:type="dxa"/>
          </w:tcPr>
          <w:p w:rsidR="00BD562C" w:rsidRPr="0059025F" w:rsidRDefault="00BD562C" w:rsidP="00C62FBC">
            <w:pPr>
              <w:spacing w:line="240" w:lineRule="auto"/>
              <w:rPr>
                <w:rFonts w:ascii="Times New Roman" w:eastAsia="TimesNewRomanPS-BoldMT" w:hAnsi="Times New Roman"/>
                <w:sz w:val="26"/>
                <w:szCs w:val="26"/>
                <w:lang w:val="es-ES"/>
              </w:rPr>
            </w:pPr>
          </w:p>
        </w:tc>
        <w:tc>
          <w:tcPr>
            <w:tcW w:w="1534" w:type="dxa"/>
          </w:tcPr>
          <w:p w:rsidR="00BD562C" w:rsidRPr="0059025F" w:rsidRDefault="00BD562C" w:rsidP="00C62FBC">
            <w:pPr>
              <w:spacing w:line="240" w:lineRule="auto"/>
              <w:rPr>
                <w:rFonts w:ascii="Times New Roman" w:hAnsi="Times New Roman"/>
                <w:sz w:val="26"/>
                <w:szCs w:val="26"/>
                <w:lang w:val="sv-SE"/>
              </w:rPr>
            </w:pPr>
          </w:p>
          <w:p w:rsidR="00BD562C" w:rsidRPr="0059025F" w:rsidRDefault="00BD562C" w:rsidP="00C62FBC">
            <w:pPr>
              <w:spacing w:line="240" w:lineRule="auto"/>
              <w:rPr>
                <w:rFonts w:ascii="Times New Roman" w:hAnsi="Times New Roman"/>
                <w:sz w:val="26"/>
                <w:szCs w:val="26"/>
                <w:lang w:val="sv-SE"/>
              </w:rPr>
            </w:pPr>
          </w:p>
          <w:p w:rsidR="00BD562C" w:rsidRPr="0059025F" w:rsidRDefault="00BD562C" w:rsidP="00C62FBC">
            <w:pPr>
              <w:tabs>
                <w:tab w:val="left" w:pos="1380"/>
              </w:tabs>
              <w:spacing w:line="240" w:lineRule="auto"/>
              <w:rPr>
                <w:rFonts w:ascii="Times New Roman" w:hAnsi="Times New Roman"/>
                <w:sz w:val="26"/>
                <w:szCs w:val="26"/>
                <w:lang w:val="sv-SE"/>
              </w:rPr>
            </w:pPr>
          </w:p>
        </w:tc>
      </w:tr>
      <w:tr w:rsidR="00BD562C" w:rsidRPr="0059025F" w:rsidTr="00C62FBC">
        <w:tc>
          <w:tcPr>
            <w:tcW w:w="2014" w:type="dxa"/>
          </w:tcPr>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lastRenderedPageBreak/>
              <w:t xml:space="preserve">Số câu </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 xml:space="preserve">Số điểm      </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Tỉ lệ %</w:t>
            </w:r>
          </w:p>
        </w:tc>
        <w:tc>
          <w:tcPr>
            <w:tcW w:w="2126" w:type="dxa"/>
          </w:tcPr>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 xml:space="preserve">Số câu: </w:t>
            </w:r>
            <w:r>
              <w:rPr>
                <w:rFonts w:ascii="Times New Roman" w:eastAsia="TimesNewRomanPS-BoldMT" w:hAnsi="Times New Roman"/>
                <w:i/>
                <w:sz w:val="26"/>
                <w:szCs w:val="26"/>
                <w:lang w:val="es-ES"/>
              </w:rPr>
              <w:t>2</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Số điểm:</w:t>
            </w:r>
            <w:r>
              <w:rPr>
                <w:rFonts w:ascii="Times New Roman" w:eastAsia="TimesNewRomanPS-BoldMT" w:hAnsi="Times New Roman"/>
                <w:i/>
                <w:sz w:val="26"/>
                <w:szCs w:val="26"/>
                <w:lang w:val="es-ES"/>
              </w:rPr>
              <w:t>1</w:t>
            </w:r>
            <w:r w:rsidRPr="0059025F">
              <w:rPr>
                <w:rFonts w:ascii="Times New Roman" w:eastAsia="TimesNewRomanPS-BoldMT" w:hAnsi="Times New Roman"/>
                <w:i/>
                <w:sz w:val="26"/>
                <w:szCs w:val="26"/>
                <w:lang w:val="es-ES"/>
              </w:rPr>
              <w:t>.</w:t>
            </w:r>
            <w:r>
              <w:rPr>
                <w:rFonts w:ascii="Times New Roman" w:eastAsia="TimesNewRomanPS-BoldMT" w:hAnsi="Times New Roman"/>
                <w:i/>
                <w:sz w:val="26"/>
                <w:szCs w:val="26"/>
                <w:lang w:val="es-ES"/>
              </w:rPr>
              <w:t>5</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Tỉ lệ:</w:t>
            </w:r>
            <w:r>
              <w:rPr>
                <w:rFonts w:ascii="Times New Roman" w:eastAsia="TimesNewRomanPS-BoldMT" w:hAnsi="Times New Roman"/>
                <w:i/>
                <w:sz w:val="26"/>
                <w:szCs w:val="26"/>
                <w:lang w:val="es-ES"/>
              </w:rPr>
              <w:t>15</w:t>
            </w:r>
            <w:r w:rsidRPr="0059025F">
              <w:rPr>
                <w:rFonts w:ascii="Times New Roman" w:eastAsia="TimesNewRomanPS-BoldMT" w:hAnsi="Times New Roman"/>
                <w:i/>
                <w:sz w:val="26"/>
                <w:szCs w:val="26"/>
                <w:lang w:val="es-ES"/>
              </w:rPr>
              <w:t xml:space="preserve"> %</w:t>
            </w:r>
          </w:p>
        </w:tc>
        <w:tc>
          <w:tcPr>
            <w:tcW w:w="2268" w:type="dxa"/>
          </w:tcPr>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 xml:space="preserve">Số câu: </w:t>
            </w:r>
            <w:r>
              <w:rPr>
                <w:rFonts w:ascii="Times New Roman" w:eastAsia="TimesNewRomanPS-BoldMT" w:hAnsi="Times New Roman"/>
                <w:i/>
                <w:sz w:val="26"/>
                <w:szCs w:val="26"/>
                <w:lang w:val="es-ES"/>
              </w:rPr>
              <w:t>2</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Số điểm:</w:t>
            </w:r>
            <w:r>
              <w:rPr>
                <w:rFonts w:ascii="Times New Roman" w:eastAsia="TimesNewRomanPS-BoldMT" w:hAnsi="Times New Roman"/>
                <w:i/>
                <w:sz w:val="26"/>
                <w:szCs w:val="26"/>
                <w:lang w:val="es-ES"/>
              </w:rPr>
              <w:t>3.5</w:t>
            </w:r>
          </w:p>
          <w:p w:rsidR="00BD562C" w:rsidRPr="0059025F" w:rsidRDefault="00BD562C" w:rsidP="00C62FBC">
            <w:pPr>
              <w:spacing w:line="240" w:lineRule="auto"/>
              <w:rPr>
                <w:rFonts w:ascii="Times New Roman" w:eastAsia="TimesNewRomanPS-BoldMT" w:hAnsi="Times New Roman"/>
                <w:b/>
                <w:i/>
                <w:sz w:val="26"/>
                <w:szCs w:val="26"/>
                <w:lang w:val="sv-SE"/>
              </w:rPr>
            </w:pPr>
            <w:r w:rsidRPr="0059025F">
              <w:rPr>
                <w:rFonts w:ascii="Times New Roman" w:eastAsia="TimesNewRomanPS-BoldMT" w:hAnsi="Times New Roman"/>
                <w:i/>
                <w:sz w:val="26"/>
                <w:szCs w:val="26"/>
                <w:lang w:val="es-ES"/>
              </w:rPr>
              <w:t>Tỉ lệ:</w:t>
            </w:r>
            <w:r>
              <w:rPr>
                <w:rFonts w:ascii="Times New Roman" w:eastAsia="TimesNewRomanPS-BoldMT" w:hAnsi="Times New Roman"/>
                <w:i/>
                <w:sz w:val="26"/>
                <w:szCs w:val="26"/>
                <w:lang w:val="es-ES"/>
              </w:rPr>
              <w:t>35</w:t>
            </w:r>
            <w:r w:rsidRPr="0059025F">
              <w:rPr>
                <w:rFonts w:ascii="Times New Roman" w:eastAsia="TimesNewRomanPS-BoldMT" w:hAnsi="Times New Roman"/>
                <w:i/>
                <w:sz w:val="26"/>
                <w:szCs w:val="26"/>
                <w:lang w:val="es-ES"/>
              </w:rPr>
              <w:t xml:space="preserve"> %</w:t>
            </w:r>
          </w:p>
        </w:tc>
        <w:tc>
          <w:tcPr>
            <w:tcW w:w="2406"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1534" w:type="dxa"/>
          </w:tcPr>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 xml:space="preserve">Số câu: 4 </w:t>
            </w:r>
          </w:p>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 xml:space="preserve">Số điểm: </w:t>
            </w:r>
            <w:r>
              <w:rPr>
                <w:rFonts w:ascii="Times New Roman" w:eastAsia="TimesNewRomanPS-BoldMT" w:hAnsi="Times New Roman"/>
                <w:sz w:val="26"/>
                <w:szCs w:val="26"/>
                <w:lang w:val="es-ES"/>
              </w:rPr>
              <w:t>5</w:t>
            </w:r>
            <w:r w:rsidRPr="0059025F">
              <w:rPr>
                <w:rFonts w:ascii="Times New Roman" w:eastAsia="TimesNewRomanPS-BoldMT" w:hAnsi="Times New Roman"/>
                <w:sz w:val="26"/>
                <w:szCs w:val="26"/>
                <w:lang w:val="es-ES"/>
              </w:rPr>
              <w:t xml:space="preserve">0      </w:t>
            </w:r>
          </w:p>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 xml:space="preserve">Tỉ lệ: </w:t>
            </w:r>
            <w:r>
              <w:rPr>
                <w:rFonts w:ascii="Times New Roman" w:eastAsia="TimesNewRomanPS-BoldMT" w:hAnsi="Times New Roman"/>
                <w:sz w:val="26"/>
                <w:szCs w:val="26"/>
                <w:lang w:val="es-ES"/>
              </w:rPr>
              <w:t>5</w:t>
            </w:r>
            <w:r w:rsidRPr="0059025F">
              <w:rPr>
                <w:rFonts w:ascii="Times New Roman" w:eastAsia="TimesNewRomanPS-BoldMT" w:hAnsi="Times New Roman"/>
                <w:sz w:val="26"/>
                <w:szCs w:val="26"/>
                <w:lang w:val="es-ES"/>
              </w:rPr>
              <w:t>0 %</w:t>
            </w:r>
          </w:p>
        </w:tc>
      </w:tr>
      <w:tr w:rsidR="00BD562C" w:rsidRPr="0059025F" w:rsidTr="00C62FBC">
        <w:tc>
          <w:tcPr>
            <w:tcW w:w="2014" w:type="dxa"/>
          </w:tcPr>
          <w:p w:rsidR="00BD562C" w:rsidRPr="0059025F" w:rsidRDefault="00BD562C" w:rsidP="00C62FBC">
            <w:pPr>
              <w:spacing w:line="240" w:lineRule="auto"/>
              <w:rPr>
                <w:rFonts w:ascii="Times New Roman" w:eastAsia="TimesNewRomanPS-BoldMT" w:hAnsi="Times New Roman"/>
                <w:iCs/>
                <w:sz w:val="26"/>
                <w:szCs w:val="26"/>
                <w:lang w:val="sv-SE"/>
              </w:rPr>
            </w:pPr>
            <w:r w:rsidRPr="0059025F">
              <w:rPr>
                <w:rFonts w:ascii="Times New Roman" w:eastAsia="TimesNewRomanPS-BoldMT" w:hAnsi="Times New Roman"/>
                <w:iCs/>
                <w:sz w:val="26"/>
                <w:szCs w:val="26"/>
                <w:lang w:val="sv-SE"/>
              </w:rPr>
              <w:t>- Nghĩa của từ</w:t>
            </w:r>
          </w:p>
        </w:tc>
        <w:tc>
          <w:tcPr>
            <w:tcW w:w="2126" w:type="dxa"/>
          </w:tcPr>
          <w:p w:rsidR="00BD562C" w:rsidRPr="0059025F" w:rsidRDefault="00BD562C" w:rsidP="00C62FBC">
            <w:pPr>
              <w:spacing w:line="240" w:lineRule="auto"/>
              <w:rPr>
                <w:rFonts w:ascii="Times New Roman" w:hAnsi="Times New Roman"/>
                <w:sz w:val="26"/>
                <w:szCs w:val="26"/>
                <w:lang w:val="nl-NL"/>
              </w:rPr>
            </w:pPr>
          </w:p>
        </w:tc>
        <w:tc>
          <w:tcPr>
            <w:tcW w:w="2268" w:type="dxa"/>
          </w:tcPr>
          <w:p w:rsidR="00BD562C" w:rsidRPr="0059025F" w:rsidRDefault="00BD562C" w:rsidP="00C62FBC">
            <w:pPr>
              <w:spacing w:line="240" w:lineRule="auto"/>
              <w:rPr>
                <w:rFonts w:ascii="Times New Roman" w:eastAsia="TimesNewRomanPS-BoldMT" w:hAnsi="Times New Roman"/>
                <w:sz w:val="26"/>
                <w:szCs w:val="26"/>
                <w:lang w:val="sv-SE"/>
              </w:rPr>
            </w:pPr>
            <w:r w:rsidRPr="0059025F">
              <w:rPr>
                <w:rFonts w:ascii="Times New Roman" w:hAnsi="Times New Roman"/>
                <w:bCs/>
                <w:color w:val="000000"/>
                <w:sz w:val="26"/>
                <w:szCs w:val="26"/>
                <w:lang w:val="pt-BR"/>
              </w:rPr>
              <w:t>Hiểu được nghĩa của từ ngữ.</w:t>
            </w:r>
          </w:p>
        </w:tc>
        <w:tc>
          <w:tcPr>
            <w:tcW w:w="2406" w:type="dxa"/>
          </w:tcPr>
          <w:p w:rsidR="00BD562C" w:rsidRPr="0059025F" w:rsidRDefault="00BD562C" w:rsidP="00C62FBC">
            <w:pPr>
              <w:spacing w:line="240" w:lineRule="auto"/>
              <w:rPr>
                <w:rFonts w:ascii="Times New Roman" w:eastAsia="TimesNewRomanPS-BoldMT" w:hAnsi="Times New Roman"/>
                <w:sz w:val="26"/>
                <w:szCs w:val="26"/>
                <w:lang w:val="sv-SE"/>
              </w:rPr>
            </w:pPr>
          </w:p>
        </w:tc>
        <w:tc>
          <w:tcPr>
            <w:tcW w:w="1534" w:type="dxa"/>
          </w:tcPr>
          <w:p w:rsidR="00BD562C" w:rsidRPr="0059025F" w:rsidRDefault="00BD562C" w:rsidP="00C62FBC">
            <w:pPr>
              <w:spacing w:line="240" w:lineRule="auto"/>
              <w:rPr>
                <w:rFonts w:ascii="Times New Roman" w:eastAsia="TimesNewRomanPS-BoldMT" w:hAnsi="Times New Roman"/>
                <w:sz w:val="26"/>
                <w:szCs w:val="26"/>
                <w:lang w:val="sv-SE"/>
              </w:rPr>
            </w:pPr>
          </w:p>
        </w:tc>
      </w:tr>
      <w:tr w:rsidR="00BD562C" w:rsidRPr="0059025F" w:rsidTr="00C62FBC">
        <w:tc>
          <w:tcPr>
            <w:tcW w:w="2014" w:type="dxa"/>
          </w:tcPr>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Số câu</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Số điểm</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Tỉ lệ %</w:t>
            </w:r>
          </w:p>
        </w:tc>
        <w:tc>
          <w:tcPr>
            <w:tcW w:w="2126"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2268" w:type="dxa"/>
          </w:tcPr>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 xml:space="preserve">Số câu: </w:t>
            </w:r>
            <w:r>
              <w:rPr>
                <w:rFonts w:ascii="Times New Roman" w:eastAsia="TimesNewRomanPS-BoldMT" w:hAnsi="Times New Roman"/>
                <w:i/>
                <w:sz w:val="26"/>
                <w:szCs w:val="26"/>
                <w:lang w:val="es-ES"/>
              </w:rPr>
              <w:t>1/2</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Số điểm:0</w:t>
            </w:r>
            <w:r>
              <w:rPr>
                <w:rFonts w:ascii="Times New Roman" w:eastAsia="TimesNewRomanPS-BoldMT" w:hAnsi="Times New Roman"/>
                <w:i/>
                <w:sz w:val="26"/>
                <w:szCs w:val="26"/>
                <w:lang w:val="es-ES"/>
              </w:rPr>
              <w:t>,5</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es-ES"/>
              </w:rPr>
              <w:t>Tỉ lệ:</w:t>
            </w:r>
            <w:r>
              <w:rPr>
                <w:rFonts w:ascii="Times New Roman" w:eastAsia="TimesNewRomanPS-BoldMT" w:hAnsi="Times New Roman"/>
                <w:i/>
                <w:sz w:val="26"/>
                <w:szCs w:val="26"/>
                <w:lang w:val="es-ES"/>
              </w:rPr>
              <w:t>5</w:t>
            </w:r>
            <w:r w:rsidRPr="0059025F">
              <w:rPr>
                <w:rFonts w:ascii="Times New Roman" w:eastAsia="TimesNewRomanPS-BoldMT" w:hAnsi="Times New Roman"/>
                <w:i/>
                <w:sz w:val="26"/>
                <w:szCs w:val="26"/>
                <w:lang w:val="es-ES"/>
              </w:rPr>
              <w:t xml:space="preserve"> %</w:t>
            </w:r>
          </w:p>
        </w:tc>
        <w:tc>
          <w:tcPr>
            <w:tcW w:w="2406"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1534" w:type="dxa"/>
          </w:tcPr>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Số câu: 1</w:t>
            </w:r>
            <w:r>
              <w:rPr>
                <w:rFonts w:ascii="Times New Roman" w:eastAsia="TimesNewRomanPS-BoldMT" w:hAnsi="Times New Roman"/>
                <w:sz w:val="26"/>
                <w:szCs w:val="26"/>
                <w:lang w:val="es-ES"/>
              </w:rPr>
              <w:t>/2</w:t>
            </w:r>
          </w:p>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Số điểm:0</w:t>
            </w:r>
            <w:r>
              <w:rPr>
                <w:rFonts w:ascii="Times New Roman" w:eastAsia="TimesNewRomanPS-BoldMT" w:hAnsi="Times New Roman"/>
                <w:sz w:val="26"/>
                <w:szCs w:val="26"/>
                <w:lang w:val="es-ES"/>
              </w:rPr>
              <w:t>,5</w:t>
            </w:r>
          </w:p>
          <w:p w:rsidR="00BD562C" w:rsidRPr="0059025F" w:rsidRDefault="00BD562C" w:rsidP="00C62FBC">
            <w:pPr>
              <w:spacing w:line="240" w:lineRule="auto"/>
              <w:rPr>
                <w:rFonts w:ascii="Times New Roman" w:eastAsia="TimesNewRomanPS-BoldMT" w:hAnsi="Times New Roman"/>
                <w:sz w:val="26"/>
                <w:szCs w:val="26"/>
                <w:lang w:val="sv-SE"/>
              </w:rPr>
            </w:pPr>
            <w:r w:rsidRPr="0059025F">
              <w:rPr>
                <w:rFonts w:ascii="Times New Roman" w:eastAsia="TimesNewRomanPS-BoldMT" w:hAnsi="Times New Roman"/>
                <w:sz w:val="26"/>
                <w:szCs w:val="26"/>
                <w:lang w:val="es-ES"/>
              </w:rPr>
              <w:t xml:space="preserve">Tỉ lệ: </w:t>
            </w:r>
            <w:r>
              <w:rPr>
                <w:rFonts w:ascii="Times New Roman" w:eastAsia="TimesNewRomanPS-BoldMT" w:hAnsi="Times New Roman"/>
                <w:sz w:val="26"/>
                <w:szCs w:val="26"/>
                <w:lang w:val="es-ES"/>
              </w:rPr>
              <w:t>5</w:t>
            </w:r>
            <w:r w:rsidRPr="0059025F">
              <w:rPr>
                <w:rFonts w:ascii="Times New Roman" w:eastAsia="TimesNewRomanPS-BoldMT" w:hAnsi="Times New Roman"/>
                <w:sz w:val="26"/>
                <w:szCs w:val="26"/>
                <w:lang w:val="es-ES"/>
              </w:rPr>
              <w:t xml:space="preserve"> %</w:t>
            </w:r>
          </w:p>
        </w:tc>
      </w:tr>
      <w:tr w:rsidR="00BD562C" w:rsidRPr="0059025F" w:rsidTr="00C62FBC">
        <w:tc>
          <w:tcPr>
            <w:tcW w:w="2014" w:type="dxa"/>
          </w:tcPr>
          <w:p w:rsidR="00BD562C" w:rsidRPr="00304AD5" w:rsidRDefault="00BD562C" w:rsidP="00C62FBC">
            <w:pPr>
              <w:spacing w:line="240" w:lineRule="auto"/>
              <w:rPr>
                <w:rFonts w:ascii="Times New Roman" w:eastAsia="TimesNewRomanPS-BoldMT" w:hAnsi="Times New Roman"/>
                <w:sz w:val="26"/>
                <w:szCs w:val="26"/>
                <w:lang w:val="sv-SE"/>
              </w:rPr>
            </w:pPr>
            <w:r w:rsidRPr="00304AD5">
              <w:rPr>
                <w:rFonts w:ascii="Times New Roman" w:eastAsia="TimesNewRomanPS-BoldMT" w:hAnsi="Times New Roman"/>
                <w:sz w:val="26"/>
                <w:szCs w:val="26"/>
                <w:lang w:val="sv-SE"/>
              </w:rPr>
              <w:t>- Cụm từ</w:t>
            </w:r>
          </w:p>
        </w:tc>
        <w:tc>
          <w:tcPr>
            <w:tcW w:w="2126" w:type="dxa"/>
          </w:tcPr>
          <w:p w:rsidR="00BD562C" w:rsidRPr="00D2299A" w:rsidRDefault="00BD562C" w:rsidP="00C62FBC">
            <w:pPr>
              <w:spacing w:line="240" w:lineRule="auto"/>
              <w:rPr>
                <w:rFonts w:ascii="Times New Roman" w:eastAsia="TimesNewRomanPS-BoldMT" w:hAnsi="Times New Roman"/>
                <w:sz w:val="26"/>
                <w:szCs w:val="26"/>
                <w:lang w:val="sv-SE"/>
              </w:rPr>
            </w:pPr>
            <w:r w:rsidRPr="00D2299A">
              <w:rPr>
                <w:rFonts w:ascii="Times New Roman" w:eastAsia="TimesNewRomanPS-BoldMT" w:hAnsi="Times New Roman"/>
                <w:sz w:val="26"/>
                <w:szCs w:val="26"/>
                <w:lang w:val="sv-SE"/>
              </w:rPr>
              <w:t>- Nhận biết được cụm DT</w:t>
            </w:r>
          </w:p>
        </w:tc>
        <w:tc>
          <w:tcPr>
            <w:tcW w:w="2268" w:type="dxa"/>
          </w:tcPr>
          <w:p w:rsidR="00BD562C" w:rsidRPr="0059025F" w:rsidRDefault="00BD562C" w:rsidP="00C62FBC">
            <w:pPr>
              <w:spacing w:line="240" w:lineRule="auto"/>
              <w:rPr>
                <w:rFonts w:ascii="Times New Roman" w:eastAsia="TimesNewRomanPS-BoldMT" w:hAnsi="Times New Roman"/>
                <w:i/>
                <w:sz w:val="26"/>
                <w:szCs w:val="26"/>
                <w:lang w:val="es-ES"/>
              </w:rPr>
            </w:pPr>
          </w:p>
        </w:tc>
        <w:tc>
          <w:tcPr>
            <w:tcW w:w="2406"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1534" w:type="dxa"/>
          </w:tcPr>
          <w:p w:rsidR="00BD562C" w:rsidRPr="0059025F" w:rsidRDefault="00BD562C" w:rsidP="00C62FBC">
            <w:pPr>
              <w:spacing w:line="240" w:lineRule="auto"/>
              <w:rPr>
                <w:rFonts w:ascii="Times New Roman" w:eastAsia="TimesNewRomanPS-BoldMT" w:hAnsi="Times New Roman"/>
                <w:sz w:val="26"/>
                <w:szCs w:val="26"/>
                <w:lang w:val="es-ES"/>
              </w:rPr>
            </w:pPr>
          </w:p>
        </w:tc>
      </w:tr>
      <w:tr w:rsidR="00BD562C" w:rsidRPr="0059025F" w:rsidTr="00C62FBC">
        <w:tc>
          <w:tcPr>
            <w:tcW w:w="2014" w:type="dxa"/>
          </w:tcPr>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Số câu</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Số điểm</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Tỉ lệ %</w:t>
            </w:r>
          </w:p>
        </w:tc>
        <w:tc>
          <w:tcPr>
            <w:tcW w:w="2126" w:type="dxa"/>
          </w:tcPr>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Số câu</w:t>
            </w:r>
            <w:r>
              <w:rPr>
                <w:rFonts w:ascii="Times New Roman" w:eastAsia="TimesNewRomanPS-BoldMT" w:hAnsi="Times New Roman"/>
                <w:i/>
                <w:sz w:val="26"/>
                <w:szCs w:val="26"/>
                <w:lang w:val="sv-SE"/>
              </w:rPr>
              <w:t>: 1/2</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Số điểm</w:t>
            </w:r>
            <w:r>
              <w:rPr>
                <w:rFonts w:ascii="Times New Roman" w:eastAsia="TimesNewRomanPS-BoldMT" w:hAnsi="Times New Roman"/>
                <w:i/>
                <w:sz w:val="26"/>
                <w:szCs w:val="26"/>
                <w:lang w:val="sv-SE"/>
              </w:rPr>
              <w:t>: 0.5</w:t>
            </w:r>
          </w:p>
          <w:p w:rsidR="00BD562C" w:rsidRPr="0059025F" w:rsidRDefault="00BD562C" w:rsidP="00C62FBC">
            <w:pPr>
              <w:spacing w:line="240" w:lineRule="auto"/>
              <w:rPr>
                <w:rFonts w:ascii="Times New Roman" w:eastAsia="TimesNewRomanPS-BoldMT" w:hAnsi="Times New Roman"/>
                <w:b/>
                <w:i/>
                <w:sz w:val="26"/>
                <w:szCs w:val="26"/>
                <w:lang w:val="sv-SE"/>
              </w:rPr>
            </w:pPr>
            <w:r w:rsidRPr="0059025F">
              <w:rPr>
                <w:rFonts w:ascii="Times New Roman" w:eastAsia="TimesNewRomanPS-BoldMT" w:hAnsi="Times New Roman"/>
                <w:i/>
                <w:sz w:val="26"/>
                <w:szCs w:val="26"/>
                <w:lang w:val="sv-SE"/>
              </w:rPr>
              <w:t>Tỉ lệ %</w:t>
            </w:r>
            <w:r>
              <w:rPr>
                <w:rFonts w:ascii="Times New Roman" w:eastAsia="TimesNewRomanPS-BoldMT" w:hAnsi="Times New Roman"/>
                <w:i/>
                <w:sz w:val="26"/>
                <w:szCs w:val="26"/>
                <w:lang w:val="sv-SE"/>
              </w:rPr>
              <w:t>: 5%</w:t>
            </w:r>
          </w:p>
        </w:tc>
        <w:tc>
          <w:tcPr>
            <w:tcW w:w="2268" w:type="dxa"/>
          </w:tcPr>
          <w:p w:rsidR="00BD562C" w:rsidRPr="0059025F" w:rsidRDefault="00BD562C" w:rsidP="00C62FBC">
            <w:pPr>
              <w:spacing w:line="240" w:lineRule="auto"/>
              <w:rPr>
                <w:rFonts w:ascii="Times New Roman" w:eastAsia="TimesNewRomanPS-BoldMT" w:hAnsi="Times New Roman"/>
                <w:i/>
                <w:sz w:val="26"/>
                <w:szCs w:val="26"/>
                <w:lang w:val="es-ES"/>
              </w:rPr>
            </w:pPr>
          </w:p>
        </w:tc>
        <w:tc>
          <w:tcPr>
            <w:tcW w:w="2406"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1534" w:type="dxa"/>
          </w:tcPr>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Số câu: 1</w:t>
            </w:r>
            <w:r>
              <w:rPr>
                <w:rFonts w:ascii="Times New Roman" w:eastAsia="TimesNewRomanPS-BoldMT" w:hAnsi="Times New Roman"/>
                <w:sz w:val="26"/>
                <w:szCs w:val="26"/>
                <w:lang w:val="es-ES"/>
              </w:rPr>
              <w:t>/2</w:t>
            </w:r>
          </w:p>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Số điểm:0</w:t>
            </w:r>
            <w:r>
              <w:rPr>
                <w:rFonts w:ascii="Times New Roman" w:eastAsia="TimesNewRomanPS-BoldMT" w:hAnsi="Times New Roman"/>
                <w:sz w:val="26"/>
                <w:szCs w:val="26"/>
                <w:lang w:val="es-ES"/>
              </w:rPr>
              <w:t>,5</w:t>
            </w:r>
          </w:p>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 xml:space="preserve">Tỉ lệ: </w:t>
            </w:r>
            <w:r>
              <w:rPr>
                <w:rFonts w:ascii="Times New Roman" w:eastAsia="TimesNewRomanPS-BoldMT" w:hAnsi="Times New Roman"/>
                <w:sz w:val="26"/>
                <w:szCs w:val="26"/>
                <w:lang w:val="es-ES"/>
              </w:rPr>
              <w:t>5</w:t>
            </w:r>
            <w:r w:rsidRPr="0059025F">
              <w:rPr>
                <w:rFonts w:ascii="Times New Roman" w:eastAsia="TimesNewRomanPS-BoldMT" w:hAnsi="Times New Roman"/>
                <w:sz w:val="26"/>
                <w:szCs w:val="26"/>
                <w:lang w:val="es-ES"/>
              </w:rPr>
              <w:t xml:space="preserve"> %</w:t>
            </w:r>
          </w:p>
        </w:tc>
      </w:tr>
      <w:tr w:rsidR="00BD562C" w:rsidRPr="0059025F" w:rsidTr="00C62FBC">
        <w:trPr>
          <w:trHeight w:val="2003"/>
        </w:trPr>
        <w:tc>
          <w:tcPr>
            <w:tcW w:w="2014" w:type="dxa"/>
          </w:tcPr>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iCs/>
                <w:sz w:val="26"/>
                <w:szCs w:val="26"/>
                <w:lang w:val="sv-SE"/>
              </w:rPr>
              <w:t>II. Phần viết</w:t>
            </w:r>
          </w:p>
          <w:p w:rsidR="00BD562C" w:rsidRPr="0059025F" w:rsidRDefault="00BD562C" w:rsidP="00C62FBC">
            <w:pPr>
              <w:spacing w:line="240" w:lineRule="auto"/>
              <w:jc w:val="both"/>
              <w:rPr>
                <w:rFonts w:ascii="Times New Roman" w:hAnsi="Times New Roman"/>
                <w:color w:val="000000"/>
                <w:sz w:val="26"/>
                <w:szCs w:val="26"/>
                <w:lang w:val="pt-BR"/>
              </w:rPr>
            </w:pPr>
            <w:r w:rsidRPr="0059025F">
              <w:rPr>
                <w:rFonts w:ascii="Times New Roman" w:hAnsi="Times New Roman"/>
                <w:color w:val="000000"/>
                <w:sz w:val="26"/>
                <w:szCs w:val="26"/>
                <w:lang w:val="pt-BR"/>
              </w:rPr>
              <w:t>Viết bài văn đóng vai nhân vật kể lại truyện cổ tích.</w:t>
            </w:r>
          </w:p>
        </w:tc>
        <w:tc>
          <w:tcPr>
            <w:tcW w:w="2126" w:type="dxa"/>
          </w:tcPr>
          <w:p w:rsidR="00BD562C" w:rsidRPr="0059025F" w:rsidRDefault="00BD562C" w:rsidP="00C62FBC">
            <w:pPr>
              <w:spacing w:line="240" w:lineRule="auto"/>
              <w:rPr>
                <w:rFonts w:ascii="Times New Roman" w:eastAsia="TimesNewRomanPS-BoldMT" w:hAnsi="Times New Roman"/>
                <w:b/>
                <w:sz w:val="26"/>
                <w:szCs w:val="26"/>
                <w:lang w:val="sv-SE"/>
              </w:rPr>
            </w:pPr>
          </w:p>
          <w:p w:rsidR="00BD562C" w:rsidRPr="0059025F" w:rsidRDefault="00BD562C" w:rsidP="00C62FBC">
            <w:pPr>
              <w:spacing w:line="240" w:lineRule="auto"/>
              <w:rPr>
                <w:rFonts w:ascii="Times New Roman" w:eastAsia="TimesNewRomanPS-BoldMT" w:hAnsi="Times New Roman"/>
                <w:sz w:val="26"/>
                <w:szCs w:val="26"/>
                <w:lang w:val="sv-SE"/>
              </w:rPr>
            </w:pPr>
          </w:p>
        </w:tc>
        <w:tc>
          <w:tcPr>
            <w:tcW w:w="2268" w:type="dxa"/>
          </w:tcPr>
          <w:p w:rsidR="00BD562C" w:rsidRPr="0059025F" w:rsidRDefault="00BD562C" w:rsidP="00C62FBC">
            <w:pPr>
              <w:spacing w:line="240" w:lineRule="auto"/>
              <w:rPr>
                <w:rFonts w:ascii="Times New Roman" w:eastAsia="TimesNewRomanPS-BoldMT" w:hAnsi="Times New Roman"/>
                <w:b/>
                <w:sz w:val="26"/>
                <w:szCs w:val="26"/>
                <w:lang w:val="sv-SE"/>
              </w:rPr>
            </w:pPr>
          </w:p>
        </w:tc>
        <w:tc>
          <w:tcPr>
            <w:tcW w:w="2406" w:type="dxa"/>
          </w:tcPr>
          <w:p w:rsidR="00BD562C" w:rsidRPr="0059025F" w:rsidRDefault="00BD562C" w:rsidP="00C62FBC">
            <w:pPr>
              <w:spacing w:line="240" w:lineRule="auto"/>
              <w:jc w:val="both"/>
              <w:rPr>
                <w:rFonts w:ascii="Times New Roman" w:hAnsi="Times New Roman"/>
                <w:color w:val="000000"/>
                <w:sz w:val="26"/>
                <w:szCs w:val="26"/>
                <w:lang w:val="pt-BR"/>
              </w:rPr>
            </w:pPr>
            <w:r w:rsidRPr="0059025F">
              <w:rPr>
                <w:rFonts w:ascii="Times New Roman" w:hAnsi="Times New Roman"/>
                <w:color w:val="000000"/>
                <w:sz w:val="26"/>
                <w:szCs w:val="26"/>
                <w:lang w:val="pt-BR"/>
              </w:rPr>
              <w:t xml:space="preserve">Viết được bài văn đóng vai nhân vật </w:t>
            </w:r>
            <w:r>
              <w:rPr>
                <w:rFonts w:ascii="Times New Roman" w:hAnsi="Times New Roman"/>
                <w:color w:val="000000"/>
                <w:sz w:val="26"/>
                <w:szCs w:val="26"/>
                <w:lang w:val="pt-BR"/>
              </w:rPr>
              <w:t xml:space="preserve">Thạch Sanh </w:t>
            </w:r>
            <w:r w:rsidRPr="0059025F">
              <w:rPr>
                <w:rFonts w:ascii="Times New Roman" w:hAnsi="Times New Roman"/>
                <w:color w:val="000000"/>
                <w:sz w:val="26"/>
                <w:szCs w:val="26"/>
                <w:lang w:val="pt-BR"/>
              </w:rPr>
              <w:t>kể lại truyện.</w:t>
            </w:r>
          </w:p>
        </w:tc>
        <w:tc>
          <w:tcPr>
            <w:tcW w:w="1534" w:type="dxa"/>
          </w:tcPr>
          <w:p w:rsidR="00BD562C" w:rsidRPr="0059025F" w:rsidRDefault="00BD562C" w:rsidP="00C62FBC">
            <w:pPr>
              <w:spacing w:line="240" w:lineRule="auto"/>
              <w:rPr>
                <w:rFonts w:ascii="Times New Roman" w:hAnsi="Times New Roman"/>
                <w:sz w:val="26"/>
                <w:szCs w:val="26"/>
                <w:lang w:val="sv-SE"/>
              </w:rPr>
            </w:pPr>
          </w:p>
        </w:tc>
      </w:tr>
      <w:tr w:rsidR="00BD562C" w:rsidRPr="0059025F" w:rsidTr="00C62FBC">
        <w:tc>
          <w:tcPr>
            <w:tcW w:w="2014" w:type="dxa"/>
          </w:tcPr>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 xml:space="preserve">Số câu </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 xml:space="preserve">Số điểm      </w:t>
            </w:r>
          </w:p>
          <w:p w:rsidR="00BD562C" w:rsidRPr="0059025F" w:rsidRDefault="00BD562C" w:rsidP="00C62FBC">
            <w:pPr>
              <w:spacing w:line="240" w:lineRule="auto"/>
              <w:rPr>
                <w:rFonts w:ascii="Times New Roman" w:eastAsia="TimesNewRomanPS-BoldMT" w:hAnsi="Times New Roman"/>
                <w:i/>
                <w:sz w:val="26"/>
                <w:szCs w:val="26"/>
                <w:lang w:val="sv-SE"/>
              </w:rPr>
            </w:pPr>
            <w:r w:rsidRPr="0059025F">
              <w:rPr>
                <w:rFonts w:ascii="Times New Roman" w:eastAsia="TimesNewRomanPS-BoldMT" w:hAnsi="Times New Roman"/>
                <w:i/>
                <w:sz w:val="26"/>
                <w:szCs w:val="26"/>
                <w:lang w:val="sv-SE"/>
              </w:rPr>
              <w:t>Tỉ lệ %</w:t>
            </w:r>
          </w:p>
        </w:tc>
        <w:tc>
          <w:tcPr>
            <w:tcW w:w="2126"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2268" w:type="dxa"/>
          </w:tcPr>
          <w:p w:rsidR="00BD562C" w:rsidRPr="0059025F" w:rsidRDefault="00BD562C" w:rsidP="00C62FBC">
            <w:pPr>
              <w:spacing w:line="240" w:lineRule="auto"/>
              <w:rPr>
                <w:rFonts w:ascii="Times New Roman" w:eastAsia="TimesNewRomanPS-BoldMT" w:hAnsi="Times New Roman"/>
                <w:b/>
                <w:i/>
                <w:sz w:val="26"/>
                <w:szCs w:val="26"/>
                <w:lang w:val="sv-SE"/>
              </w:rPr>
            </w:pPr>
          </w:p>
        </w:tc>
        <w:tc>
          <w:tcPr>
            <w:tcW w:w="2406" w:type="dxa"/>
          </w:tcPr>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 xml:space="preserve">Số câu: 1 </w:t>
            </w:r>
          </w:p>
          <w:p w:rsidR="00BD562C" w:rsidRPr="0059025F" w:rsidRDefault="00BD562C" w:rsidP="00C62FBC">
            <w:pPr>
              <w:spacing w:line="240" w:lineRule="auto"/>
              <w:rPr>
                <w:rFonts w:ascii="Times New Roman" w:eastAsia="TimesNewRomanPS-BoldMT" w:hAnsi="Times New Roman"/>
                <w:i/>
                <w:sz w:val="26"/>
                <w:szCs w:val="26"/>
                <w:lang w:val="es-ES"/>
              </w:rPr>
            </w:pPr>
            <w:r w:rsidRPr="0059025F">
              <w:rPr>
                <w:rFonts w:ascii="Times New Roman" w:eastAsia="TimesNewRomanPS-BoldMT" w:hAnsi="Times New Roman"/>
                <w:i/>
                <w:sz w:val="26"/>
                <w:szCs w:val="26"/>
                <w:lang w:val="es-ES"/>
              </w:rPr>
              <w:t xml:space="preserve">Số điểm: </w:t>
            </w:r>
            <w:r>
              <w:rPr>
                <w:rFonts w:ascii="Times New Roman" w:eastAsia="TimesNewRomanPS-BoldMT" w:hAnsi="Times New Roman"/>
                <w:i/>
                <w:sz w:val="26"/>
                <w:szCs w:val="26"/>
                <w:lang w:val="es-ES"/>
              </w:rPr>
              <w:t>4</w:t>
            </w:r>
          </w:p>
          <w:p w:rsidR="00BD562C" w:rsidRPr="0059025F" w:rsidRDefault="00BD562C" w:rsidP="00C62FBC">
            <w:pPr>
              <w:spacing w:line="240" w:lineRule="auto"/>
              <w:rPr>
                <w:rFonts w:ascii="Times New Roman" w:eastAsia="TimesNewRomanPS-BoldMT" w:hAnsi="Times New Roman"/>
                <w:b/>
                <w:i/>
                <w:sz w:val="26"/>
                <w:szCs w:val="26"/>
                <w:lang w:val="sv-SE"/>
              </w:rPr>
            </w:pPr>
            <w:r w:rsidRPr="0059025F">
              <w:rPr>
                <w:rFonts w:ascii="Times New Roman" w:eastAsia="TimesNewRomanPS-BoldMT" w:hAnsi="Times New Roman"/>
                <w:i/>
                <w:sz w:val="26"/>
                <w:szCs w:val="26"/>
                <w:lang w:val="es-ES"/>
              </w:rPr>
              <w:t xml:space="preserve">Tỉ lệ: </w:t>
            </w:r>
            <w:r>
              <w:rPr>
                <w:rFonts w:ascii="Times New Roman" w:eastAsia="TimesNewRomanPS-BoldMT" w:hAnsi="Times New Roman"/>
                <w:i/>
                <w:sz w:val="26"/>
                <w:szCs w:val="26"/>
                <w:lang w:val="es-ES"/>
              </w:rPr>
              <w:t>4</w:t>
            </w:r>
            <w:r w:rsidRPr="0059025F">
              <w:rPr>
                <w:rFonts w:ascii="Times New Roman" w:eastAsia="TimesNewRomanPS-BoldMT" w:hAnsi="Times New Roman"/>
                <w:i/>
                <w:sz w:val="26"/>
                <w:szCs w:val="26"/>
                <w:lang w:val="es-ES"/>
              </w:rPr>
              <w:t>0 %</w:t>
            </w:r>
          </w:p>
        </w:tc>
        <w:tc>
          <w:tcPr>
            <w:tcW w:w="1534" w:type="dxa"/>
          </w:tcPr>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 xml:space="preserve">Số câu: 1 </w:t>
            </w:r>
          </w:p>
          <w:p w:rsidR="00BD562C" w:rsidRPr="0059025F" w:rsidRDefault="00BD562C" w:rsidP="00C62FBC">
            <w:pPr>
              <w:spacing w:line="240" w:lineRule="auto"/>
              <w:rPr>
                <w:rFonts w:ascii="Times New Roman" w:eastAsia="TimesNewRomanPS-BoldMT" w:hAnsi="Times New Roman"/>
                <w:sz w:val="26"/>
                <w:szCs w:val="26"/>
                <w:lang w:val="es-ES"/>
              </w:rPr>
            </w:pPr>
            <w:r w:rsidRPr="0059025F">
              <w:rPr>
                <w:rFonts w:ascii="Times New Roman" w:eastAsia="TimesNewRomanPS-BoldMT" w:hAnsi="Times New Roman"/>
                <w:sz w:val="26"/>
                <w:szCs w:val="26"/>
                <w:lang w:val="es-ES"/>
              </w:rPr>
              <w:t xml:space="preserve">Số điểm: </w:t>
            </w:r>
            <w:r>
              <w:rPr>
                <w:rFonts w:ascii="Times New Roman" w:eastAsia="TimesNewRomanPS-BoldMT" w:hAnsi="Times New Roman"/>
                <w:sz w:val="26"/>
                <w:szCs w:val="26"/>
                <w:lang w:val="es-ES"/>
              </w:rPr>
              <w:t>4</w:t>
            </w:r>
          </w:p>
          <w:p w:rsidR="00BD562C" w:rsidRPr="0059025F" w:rsidRDefault="00BD562C" w:rsidP="00C62FBC">
            <w:pPr>
              <w:spacing w:line="240" w:lineRule="auto"/>
              <w:rPr>
                <w:rFonts w:ascii="Times New Roman" w:eastAsia="TimesNewRomanPS-BoldMT" w:hAnsi="Times New Roman"/>
                <w:sz w:val="26"/>
                <w:szCs w:val="26"/>
                <w:lang w:val="sv-SE"/>
              </w:rPr>
            </w:pPr>
            <w:r w:rsidRPr="0059025F">
              <w:rPr>
                <w:rFonts w:ascii="Times New Roman" w:eastAsia="TimesNewRomanPS-BoldMT" w:hAnsi="Times New Roman"/>
                <w:sz w:val="26"/>
                <w:szCs w:val="26"/>
                <w:lang w:val="es-ES"/>
              </w:rPr>
              <w:t xml:space="preserve">Tỉ lệ: </w:t>
            </w:r>
            <w:r>
              <w:rPr>
                <w:rFonts w:ascii="Times New Roman" w:eastAsia="TimesNewRomanPS-BoldMT" w:hAnsi="Times New Roman"/>
                <w:sz w:val="26"/>
                <w:szCs w:val="26"/>
                <w:lang w:val="es-ES"/>
              </w:rPr>
              <w:t>4</w:t>
            </w:r>
            <w:r w:rsidRPr="0059025F">
              <w:rPr>
                <w:rFonts w:ascii="Times New Roman" w:eastAsia="TimesNewRomanPS-BoldMT" w:hAnsi="Times New Roman"/>
                <w:sz w:val="26"/>
                <w:szCs w:val="26"/>
                <w:lang w:val="es-ES"/>
              </w:rPr>
              <w:t>0 %</w:t>
            </w:r>
          </w:p>
        </w:tc>
      </w:tr>
      <w:tr w:rsidR="00BD562C" w:rsidRPr="0059025F" w:rsidTr="00C62FBC">
        <w:tc>
          <w:tcPr>
            <w:tcW w:w="2014" w:type="dxa"/>
          </w:tcPr>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sv-SE"/>
              </w:rPr>
              <w:t xml:space="preserve">Tổng số câu </w:t>
            </w:r>
          </w:p>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sv-SE"/>
              </w:rPr>
              <w:t>Tổng số điểm</w:t>
            </w:r>
          </w:p>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sv-SE"/>
              </w:rPr>
              <w:t>Tỉ lệ %</w:t>
            </w:r>
          </w:p>
        </w:tc>
        <w:tc>
          <w:tcPr>
            <w:tcW w:w="2126" w:type="dxa"/>
          </w:tcPr>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Số câu: 2</w:t>
            </w:r>
          </w:p>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Số điểm: 2.0</w:t>
            </w:r>
          </w:p>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es-ES"/>
              </w:rPr>
              <w:t>Tỉ lệ: 20 %</w:t>
            </w:r>
          </w:p>
        </w:tc>
        <w:tc>
          <w:tcPr>
            <w:tcW w:w="2268" w:type="dxa"/>
          </w:tcPr>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Số câu: 2</w:t>
            </w:r>
            <w:r>
              <w:rPr>
                <w:rFonts w:ascii="Times New Roman" w:eastAsia="TimesNewRomanPS-BoldMT" w:hAnsi="Times New Roman"/>
                <w:b/>
                <w:sz w:val="26"/>
                <w:szCs w:val="26"/>
                <w:lang w:val="es-ES"/>
              </w:rPr>
              <w:t>,5</w:t>
            </w:r>
          </w:p>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 xml:space="preserve">Số điểm: </w:t>
            </w:r>
            <w:r>
              <w:rPr>
                <w:rFonts w:ascii="Times New Roman" w:eastAsia="TimesNewRomanPS-BoldMT" w:hAnsi="Times New Roman"/>
                <w:b/>
                <w:sz w:val="26"/>
                <w:szCs w:val="26"/>
                <w:lang w:val="es-ES"/>
              </w:rPr>
              <w:t>4.0</w:t>
            </w:r>
          </w:p>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es-ES"/>
              </w:rPr>
              <w:t xml:space="preserve">Tỉ lệ: </w:t>
            </w:r>
            <w:r>
              <w:rPr>
                <w:rFonts w:ascii="Times New Roman" w:eastAsia="TimesNewRomanPS-BoldMT" w:hAnsi="Times New Roman"/>
                <w:b/>
                <w:sz w:val="26"/>
                <w:szCs w:val="26"/>
                <w:lang w:val="es-ES"/>
              </w:rPr>
              <w:t>40</w:t>
            </w:r>
            <w:r w:rsidRPr="0059025F">
              <w:rPr>
                <w:rFonts w:ascii="Times New Roman" w:eastAsia="TimesNewRomanPS-BoldMT" w:hAnsi="Times New Roman"/>
                <w:b/>
                <w:sz w:val="26"/>
                <w:szCs w:val="26"/>
                <w:lang w:val="es-ES"/>
              </w:rPr>
              <w:t xml:space="preserve"> %</w:t>
            </w:r>
          </w:p>
        </w:tc>
        <w:tc>
          <w:tcPr>
            <w:tcW w:w="2406" w:type="dxa"/>
          </w:tcPr>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Số câu: 1</w:t>
            </w:r>
          </w:p>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 xml:space="preserve">Số điểm: </w:t>
            </w:r>
            <w:r>
              <w:rPr>
                <w:rFonts w:ascii="Times New Roman" w:eastAsia="TimesNewRomanPS-BoldMT" w:hAnsi="Times New Roman"/>
                <w:b/>
                <w:sz w:val="26"/>
                <w:szCs w:val="26"/>
                <w:lang w:val="es-ES"/>
              </w:rPr>
              <w:t>4</w:t>
            </w:r>
            <w:r w:rsidRPr="0059025F">
              <w:rPr>
                <w:rFonts w:ascii="Times New Roman" w:eastAsia="TimesNewRomanPS-BoldMT" w:hAnsi="Times New Roman"/>
                <w:b/>
                <w:sz w:val="26"/>
                <w:szCs w:val="26"/>
                <w:lang w:val="es-ES"/>
              </w:rPr>
              <w:t>.0</w:t>
            </w:r>
          </w:p>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es-ES"/>
              </w:rPr>
              <w:t xml:space="preserve">Tỉ lệ: </w:t>
            </w:r>
            <w:r>
              <w:rPr>
                <w:rFonts w:ascii="Times New Roman" w:eastAsia="TimesNewRomanPS-BoldMT" w:hAnsi="Times New Roman"/>
                <w:b/>
                <w:sz w:val="26"/>
                <w:szCs w:val="26"/>
                <w:lang w:val="es-ES"/>
              </w:rPr>
              <w:t>4</w:t>
            </w:r>
            <w:r w:rsidRPr="0059025F">
              <w:rPr>
                <w:rFonts w:ascii="Times New Roman" w:eastAsia="TimesNewRomanPS-BoldMT" w:hAnsi="Times New Roman"/>
                <w:b/>
                <w:sz w:val="26"/>
                <w:szCs w:val="26"/>
                <w:lang w:val="es-ES"/>
              </w:rPr>
              <w:t>0%</w:t>
            </w:r>
          </w:p>
        </w:tc>
        <w:tc>
          <w:tcPr>
            <w:tcW w:w="1534" w:type="dxa"/>
          </w:tcPr>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 xml:space="preserve">Số câu: </w:t>
            </w:r>
            <w:r>
              <w:rPr>
                <w:rFonts w:ascii="Times New Roman" w:eastAsia="TimesNewRomanPS-BoldMT" w:hAnsi="Times New Roman"/>
                <w:b/>
                <w:sz w:val="26"/>
                <w:szCs w:val="26"/>
                <w:lang w:val="es-ES"/>
              </w:rPr>
              <w:t>5</w:t>
            </w:r>
          </w:p>
          <w:p w:rsidR="00BD562C" w:rsidRPr="0059025F" w:rsidRDefault="00BD562C" w:rsidP="00C62FBC">
            <w:pPr>
              <w:spacing w:line="240" w:lineRule="auto"/>
              <w:rPr>
                <w:rFonts w:ascii="Times New Roman" w:eastAsia="TimesNewRomanPS-BoldMT" w:hAnsi="Times New Roman"/>
                <w:b/>
                <w:sz w:val="26"/>
                <w:szCs w:val="26"/>
                <w:lang w:val="es-ES"/>
              </w:rPr>
            </w:pPr>
            <w:r w:rsidRPr="0059025F">
              <w:rPr>
                <w:rFonts w:ascii="Times New Roman" w:eastAsia="TimesNewRomanPS-BoldMT" w:hAnsi="Times New Roman"/>
                <w:b/>
                <w:sz w:val="26"/>
                <w:szCs w:val="26"/>
                <w:lang w:val="es-ES"/>
              </w:rPr>
              <w:t>Số điểm: 10</w:t>
            </w:r>
          </w:p>
          <w:p w:rsidR="00BD562C" w:rsidRPr="0059025F" w:rsidRDefault="00BD562C" w:rsidP="00C62FBC">
            <w:pPr>
              <w:spacing w:line="240" w:lineRule="auto"/>
              <w:rPr>
                <w:rFonts w:ascii="Times New Roman" w:eastAsia="TimesNewRomanPS-BoldMT" w:hAnsi="Times New Roman"/>
                <w:b/>
                <w:sz w:val="26"/>
                <w:szCs w:val="26"/>
                <w:lang w:val="sv-SE"/>
              </w:rPr>
            </w:pPr>
            <w:r w:rsidRPr="0059025F">
              <w:rPr>
                <w:rFonts w:ascii="Times New Roman" w:eastAsia="TimesNewRomanPS-BoldMT" w:hAnsi="Times New Roman"/>
                <w:b/>
                <w:sz w:val="26"/>
                <w:szCs w:val="26"/>
                <w:lang w:val="es-ES"/>
              </w:rPr>
              <w:t>Tỉ lệ: 100%</w:t>
            </w:r>
          </w:p>
        </w:tc>
      </w:tr>
    </w:tbl>
    <w:p w:rsidR="00BD562C" w:rsidRDefault="00BD562C" w:rsidP="00BD562C"/>
    <w:p w:rsidR="00BD562C" w:rsidRDefault="00BD562C" w:rsidP="00BD562C"/>
    <w:p w:rsidR="00BD562C" w:rsidRDefault="00BD562C" w:rsidP="00BD562C"/>
    <w:p w:rsidR="00067861" w:rsidRDefault="00067861"/>
    <w:sectPr w:rsidR="00067861" w:rsidSect="0038137C">
      <w:headerReference w:type="default" r:id="rId9"/>
      <w:footerReference w:type="default" r:id="rId10"/>
      <w:pgSz w:w="12240" w:h="15840"/>
      <w:pgMar w:top="851" w:right="851" w:bottom="851"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D60" w:rsidRDefault="00EF6D60" w:rsidP="00875BB9">
      <w:pPr>
        <w:spacing w:after="0" w:line="240" w:lineRule="auto"/>
      </w:pPr>
      <w:r>
        <w:separator/>
      </w:r>
    </w:p>
  </w:endnote>
  <w:endnote w:type="continuationSeparator" w:id="0">
    <w:p w:rsidR="00EF6D60" w:rsidRDefault="00EF6D60" w:rsidP="0087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7C" w:rsidRPr="0038137C" w:rsidRDefault="0038137C" w:rsidP="0038137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38137C">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38137C">
      <w:rPr>
        <w:rFonts w:ascii="Times New Roman" w:eastAsia="SimSun" w:hAnsi="Times New Roman"/>
        <w:b/>
        <w:color w:val="000000"/>
        <w:kern w:val="2"/>
        <w:sz w:val="24"/>
        <w:szCs w:val="24"/>
        <w:lang w:val="nl-NL" w:eastAsia="zh-CN"/>
      </w:rPr>
      <w:t xml:space="preserve">   </w:t>
    </w:r>
    <w:r w:rsidRPr="0038137C">
      <w:rPr>
        <w:rFonts w:ascii="Times New Roman" w:eastAsia="SimSun" w:hAnsi="Times New Roman"/>
        <w:b/>
        <w:color w:val="00B0F0"/>
        <w:kern w:val="2"/>
        <w:sz w:val="24"/>
        <w:szCs w:val="24"/>
        <w:lang w:val="nl-NL" w:eastAsia="zh-CN"/>
      </w:rPr>
      <w:t/>
    </w:r>
    <w:r w:rsidRPr="0038137C">
      <w:rPr>
        <w:rFonts w:ascii="Times New Roman" w:eastAsia="SimSun" w:hAnsi="Times New Roman"/>
        <w:b/>
        <w:color w:val="FF0000"/>
        <w:kern w:val="2"/>
        <w:sz w:val="24"/>
        <w:szCs w:val="24"/>
        <w:lang w:val="nl-NL" w:eastAsia="zh-CN"/>
      </w:rPr>
      <w:t xml:space="preserve"/>
    </w:r>
    <w:r w:rsidRPr="0038137C">
      <w:rPr>
        <w:rFonts w:ascii="Times New Roman" w:eastAsia="SimSun" w:hAnsi="Times New Roman"/>
        <w:b/>
        <w:color w:val="000000"/>
        <w:kern w:val="2"/>
        <w:sz w:val="24"/>
        <w:szCs w:val="24"/>
        <w:lang w:eastAsia="zh-CN"/>
      </w:rPr>
      <w:t xml:space="preserve">                                </w:t>
    </w:r>
    <w:r w:rsidRPr="0038137C">
      <w:rPr>
        <w:rFonts w:ascii="Times New Roman" w:eastAsia="SimSun" w:hAnsi="Times New Roman"/>
        <w:b/>
        <w:color w:val="FF0000"/>
        <w:kern w:val="2"/>
        <w:sz w:val="24"/>
        <w:szCs w:val="24"/>
        <w:lang w:eastAsia="zh-CN"/>
      </w:rPr>
      <w:t>Trang</w:t>
    </w:r>
    <w:r w:rsidRPr="0038137C">
      <w:rPr>
        <w:rFonts w:ascii="Times New Roman" w:eastAsia="SimSun" w:hAnsi="Times New Roman"/>
        <w:b/>
        <w:color w:val="0070C0"/>
        <w:kern w:val="2"/>
        <w:sz w:val="24"/>
        <w:szCs w:val="24"/>
        <w:lang w:eastAsia="zh-CN"/>
      </w:rPr>
      <w:t xml:space="preserve"> </w:t>
    </w:r>
    <w:r w:rsidRPr="0038137C">
      <w:rPr>
        <w:rFonts w:ascii="Times New Roman" w:eastAsia="SimSun" w:hAnsi="Times New Roman"/>
        <w:b/>
        <w:color w:val="0070C0"/>
        <w:kern w:val="2"/>
        <w:sz w:val="24"/>
        <w:szCs w:val="24"/>
        <w:lang w:eastAsia="zh-CN"/>
      </w:rPr>
      <w:fldChar w:fldCharType="begin"/>
    </w:r>
    <w:r w:rsidRPr="0038137C">
      <w:rPr>
        <w:rFonts w:ascii="Times New Roman" w:eastAsia="SimSun" w:hAnsi="Times New Roman"/>
        <w:b/>
        <w:color w:val="0070C0"/>
        <w:kern w:val="2"/>
        <w:sz w:val="24"/>
        <w:szCs w:val="24"/>
        <w:lang w:eastAsia="zh-CN"/>
      </w:rPr>
      <w:instrText xml:space="preserve"> PAGE   \* MERGEFORMAT </w:instrText>
    </w:r>
    <w:r w:rsidRPr="0038137C">
      <w:rPr>
        <w:rFonts w:ascii="Times New Roman" w:eastAsia="SimSun" w:hAnsi="Times New Roman"/>
        <w:b/>
        <w:color w:val="0070C0"/>
        <w:kern w:val="2"/>
        <w:sz w:val="24"/>
        <w:szCs w:val="24"/>
        <w:lang w:eastAsia="zh-CN"/>
      </w:rPr>
      <w:fldChar w:fldCharType="separate"/>
    </w:r>
    <w:r w:rsidR="003B4C21">
      <w:rPr>
        <w:rFonts w:ascii="Times New Roman" w:eastAsia="SimSun" w:hAnsi="Times New Roman"/>
        <w:b/>
        <w:noProof/>
        <w:color w:val="0070C0"/>
        <w:kern w:val="2"/>
        <w:sz w:val="24"/>
        <w:szCs w:val="24"/>
        <w:lang w:eastAsia="zh-CN"/>
      </w:rPr>
      <w:t>1</w:t>
    </w:r>
    <w:r w:rsidRPr="0038137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D60" w:rsidRDefault="00EF6D60" w:rsidP="00875BB9">
      <w:pPr>
        <w:spacing w:after="0" w:line="240" w:lineRule="auto"/>
      </w:pPr>
      <w:r>
        <w:separator/>
      </w:r>
    </w:p>
  </w:footnote>
  <w:footnote w:type="continuationSeparator" w:id="0">
    <w:p w:rsidR="00EF6D60" w:rsidRDefault="00EF6D60" w:rsidP="00875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7C" w:rsidRPr="0038137C" w:rsidRDefault="0038137C" w:rsidP="0038137C">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8137C">
      <w:rPr>
        <w:rFonts w:ascii="Times New Roman" w:hAnsi="Times New Roman"/>
        <w:b/>
        <w:color w:val="00B0F0"/>
        <w:sz w:val="24"/>
        <w:szCs w:val="24"/>
        <w:lang w:val="nl-NL"/>
      </w:rPr>
      <w:t/>
    </w:r>
    <w:r w:rsidRPr="0038137C">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4C2"/>
    <w:multiLevelType w:val="hybridMultilevel"/>
    <w:tmpl w:val="18F60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486E50"/>
    <w:multiLevelType w:val="multilevel"/>
    <w:tmpl w:val="7C08C7D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E0"/>
    <w:rsid w:val="00067861"/>
    <w:rsid w:val="0038137C"/>
    <w:rsid w:val="003B4C21"/>
    <w:rsid w:val="004135E0"/>
    <w:rsid w:val="00457268"/>
    <w:rsid w:val="00547E6E"/>
    <w:rsid w:val="00875BB9"/>
    <w:rsid w:val="00BD562C"/>
    <w:rsid w:val="00C62FBC"/>
    <w:rsid w:val="00EF6D60"/>
    <w:rsid w:val="00F5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5E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5E0"/>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135E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4135E0"/>
    <w:rPr>
      <w:color w:val="0000FF"/>
      <w:u w:val="single"/>
    </w:rPr>
  </w:style>
  <w:style w:type="character" w:styleId="Emphasis">
    <w:name w:val="Emphasis"/>
    <w:uiPriority w:val="20"/>
    <w:qFormat/>
    <w:rsid w:val="004135E0"/>
    <w:rPr>
      <w:i/>
      <w:iCs/>
    </w:rPr>
  </w:style>
  <w:style w:type="paragraph" w:styleId="ListParagraph">
    <w:name w:val="List Paragraph"/>
    <w:basedOn w:val="Normal"/>
    <w:uiPriority w:val="34"/>
    <w:qFormat/>
    <w:rsid w:val="004135E0"/>
    <w:pPr>
      <w:spacing w:after="0" w:line="240" w:lineRule="auto"/>
      <w:ind w:left="720"/>
      <w:contextualSpacing/>
    </w:pPr>
    <w:rPr>
      <w:rFonts w:ascii="Times New Roman" w:eastAsia="Times New Roman" w:hAnsi="Times New Roman"/>
      <w:sz w:val="28"/>
      <w:szCs w:val="28"/>
    </w:rPr>
  </w:style>
  <w:style w:type="table" w:customStyle="1" w:styleId="TableGrid1">
    <w:name w:val="Table Grid1"/>
    <w:basedOn w:val="TableNormal"/>
    <w:next w:val="TableGrid"/>
    <w:uiPriority w:val="59"/>
    <w:rsid w:val="00BD562C"/>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5BB9"/>
    <w:pPr>
      <w:tabs>
        <w:tab w:val="center" w:pos="4680"/>
        <w:tab w:val="right" w:pos="9360"/>
      </w:tabs>
    </w:pPr>
  </w:style>
  <w:style w:type="character" w:customStyle="1" w:styleId="HeaderChar">
    <w:name w:val="Header Char"/>
    <w:link w:val="Header"/>
    <w:uiPriority w:val="99"/>
    <w:rsid w:val="00875BB9"/>
    <w:rPr>
      <w:rFonts w:ascii="Calibri" w:hAnsi="Calibri"/>
      <w:sz w:val="22"/>
      <w:szCs w:val="22"/>
    </w:rPr>
  </w:style>
  <w:style w:type="paragraph" w:styleId="Footer">
    <w:name w:val="footer"/>
    <w:basedOn w:val="Normal"/>
    <w:link w:val="FooterChar"/>
    <w:uiPriority w:val="99"/>
    <w:unhideWhenUsed/>
    <w:rsid w:val="00875BB9"/>
    <w:pPr>
      <w:tabs>
        <w:tab w:val="center" w:pos="4680"/>
        <w:tab w:val="right" w:pos="9360"/>
      </w:tabs>
    </w:pPr>
  </w:style>
  <w:style w:type="character" w:customStyle="1" w:styleId="FooterChar">
    <w:name w:val="Footer Char"/>
    <w:link w:val="Footer"/>
    <w:uiPriority w:val="99"/>
    <w:rsid w:val="00875BB9"/>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5E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5E0"/>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135E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4135E0"/>
    <w:rPr>
      <w:color w:val="0000FF"/>
      <w:u w:val="single"/>
    </w:rPr>
  </w:style>
  <w:style w:type="character" w:styleId="Emphasis">
    <w:name w:val="Emphasis"/>
    <w:uiPriority w:val="20"/>
    <w:qFormat/>
    <w:rsid w:val="004135E0"/>
    <w:rPr>
      <w:i/>
      <w:iCs/>
    </w:rPr>
  </w:style>
  <w:style w:type="paragraph" w:styleId="ListParagraph">
    <w:name w:val="List Paragraph"/>
    <w:basedOn w:val="Normal"/>
    <w:uiPriority w:val="34"/>
    <w:qFormat/>
    <w:rsid w:val="004135E0"/>
    <w:pPr>
      <w:spacing w:after="0" w:line="240" w:lineRule="auto"/>
      <w:ind w:left="720"/>
      <w:contextualSpacing/>
    </w:pPr>
    <w:rPr>
      <w:rFonts w:ascii="Times New Roman" w:eastAsia="Times New Roman" w:hAnsi="Times New Roman"/>
      <w:sz w:val="28"/>
      <w:szCs w:val="28"/>
    </w:rPr>
  </w:style>
  <w:style w:type="table" w:customStyle="1" w:styleId="TableGrid1">
    <w:name w:val="Table Grid1"/>
    <w:basedOn w:val="TableNormal"/>
    <w:next w:val="TableGrid"/>
    <w:uiPriority w:val="59"/>
    <w:rsid w:val="00BD562C"/>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5BB9"/>
    <w:pPr>
      <w:tabs>
        <w:tab w:val="center" w:pos="4680"/>
        <w:tab w:val="right" w:pos="9360"/>
      </w:tabs>
    </w:pPr>
  </w:style>
  <w:style w:type="character" w:customStyle="1" w:styleId="HeaderChar">
    <w:name w:val="Header Char"/>
    <w:link w:val="Header"/>
    <w:uiPriority w:val="99"/>
    <w:rsid w:val="00875BB9"/>
    <w:rPr>
      <w:rFonts w:ascii="Calibri" w:hAnsi="Calibri"/>
      <w:sz w:val="22"/>
      <w:szCs w:val="22"/>
    </w:rPr>
  </w:style>
  <w:style w:type="paragraph" w:styleId="Footer">
    <w:name w:val="footer"/>
    <w:basedOn w:val="Normal"/>
    <w:link w:val="FooterChar"/>
    <w:uiPriority w:val="99"/>
    <w:unhideWhenUsed/>
    <w:rsid w:val="00875BB9"/>
    <w:pPr>
      <w:tabs>
        <w:tab w:val="center" w:pos="4680"/>
        <w:tab w:val="right" w:pos="9360"/>
      </w:tabs>
    </w:pPr>
  </w:style>
  <w:style w:type="character" w:customStyle="1" w:styleId="FooterChar">
    <w:name w:val="Footer Char"/>
    <w:link w:val="Footer"/>
    <w:uiPriority w:val="99"/>
    <w:rsid w:val="00875BB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egioicotich.vn/bong-hoa-cuc-trang/"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6576</CharactersWithSpaces>
  <SharedDoc>false</SharedDoc>
  <HLinks>
    <vt:vector size="6" baseType="variant">
      <vt:variant>
        <vt:i4>5046293</vt:i4>
      </vt:variant>
      <vt:variant>
        <vt:i4>0</vt:i4>
      </vt:variant>
      <vt:variant>
        <vt:i4>0</vt:i4>
      </vt:variant>
      <vt:variant>
        <vt:i4>5</vt:i4>
      </vt:variant>
      <vt:variant>
        <vt:lpwstr>https://thegioicotich.vn/bong-hoa-cuc-trang/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2022-05-06T09:01:00Z</dcterms:created>
  <dc:creator>admin</dc:creator>
  <dc:description>Đề thi HK2 Văn 6 KNTT THCS Vân 2021-2022 có đáp án được soạn dưới dạng file word và PDF gồm 4 trang. Các bạn xem và tải về ở dưới.</dc:description>
  <dcterms:modified xsi:type="dcterms:W3CDTF">2022-05-06T09:01:00Z</dcterms:modified>
  <cp:revision>1</cp:revision>
  <dc:title>Đề Thi Học Kỳ 2 Văn 6 KNTT THCS Vân Từ 2021-2022 Có Đáp Án</dc:title>
</cp:coreProperties>
</file>