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28" w:type="dxa"/>
        <w:tblLayout w:type="fixed"/>
        <w:tblLook w:val="00A0" w:firstRow="1" w:lastRow="0" w:firstColumn="1" w:lastColumn="0" w:noHBand="0" w:noVBand="0"/>
      </w:tblPr>
      <w:tblGrid>
        <w:gridCol w:w="4220"/>
        <w:gridCol w:w="5008"/>
      </w:tblGrid>
      <w:tr w:rsidR="00FC3BF1" w:rsidRPr="00013E79" w:rsidTr="00D31C9F">
        <w:trPr>
          <w:trHeight w:val="1087"/>
        </w:trPr>
        <w:tc>
          <w:tcPr>
            <w:tcW w:w="4220" w:type="dxa"/>
          </w:tcPr>
          <w:p w:rsidR="00FC3BF1" w:rsidRPr="00C8540B" w:rsidRDefault="00FC3BF1" w:rsidP="00D31C9F">
            <w:pPr>
              <w:spacing w:line="276" w:lineRule="auto"/>
              <w:outlineLvl w:val="0"/>
              <w:rPr>
                <w:bCs/>
                <w:color w:val="000000"/>
                <w:sz w:val="26"/>
                <w:szCs w:val="26"/>
                <w:lang w:val="vi-VN"/>
              </w:rPr>
            </w:pPr>
            <w:r w:rsidRPr="00C8540B">
              <w:rPr>
                <w:bCs/>
                <w:color w:val="000000"/>
                <w:sz w:val="26"/>
                <w:szCs w:val="26"/>
                <w:lang w:val="fr-FR"/>
              </w:rPr>
              <w:t xml:space="preserve">PHÒNG GD-ĐT </w:t>
            </w:r>
            <w:r w:rsidR="0043059A">
              <w:rPr>
                <w:bCs/>
                <w:color w:val="000000"/>
                <w:sz w:val="26"/>
                <w:szCs w:val="26"/>
                <w:lang w:val="fr-FR"/>
              </w:rPr>
              <w:t>…..</w:t>
            </w:r>
          </w:p>
          <w:p w:rsidR="00FC3BF1" w:rsidRPr="00C8540B" w:rsidRDefault="00FC3BF1" w:rsidP="00D31C9F">
            <w:pPr>
              <w:spacing w:line="276" w:lineRule="auto"/>
              <w:jc w:val="both"/>
              <w:outlineLvl w:val="0"/>
              <w:rPr>
                <w:b/>
                <w:bCs/>
                <w:color w:val="000000"/>
                <w:sz w:val="26"/>
                <w:szCs w:val="26"/>
                <w:lang w:val="vi-VN"/>
              </w:rPr>
            </w:pPr>
            <w:r w:rsidRPr="00C8540B">
              <w:rPr>
                <w:b/>
                <w:bCs/>
                <w:color w:val="000000"/>
                <w:sz w:val="26"/>
                <w:szCs w:val="26"/>
                <w:lang w:val="fr-FR"/>
              </w:rPr>
              <w:t>TRƯỜNG THCS</w:t>
            </w:r>
            <w:r w:rsidRPr="00C8540B">
              <w:rPr>
                <w:b/>
                <w:bCs/>
                <w:color w:val="000000"/>
                <w:sz w:val="26"/>
                <w:szCs w:val="26"/>
              </w:rPr>
              <w:t xml:space="preserve"> </w:t>
            </w:r>
            <w:r w:rsidR="0043059A">
              <w:rPr>
                <w:b/>
                <w:bCs/>
                <w:color w:val="000000"/>
                <w:sz w:val="26"/>
                <w:szCs w:val="26"/>
              </w:rPr>
              <w:t>…</w:t>
            </w:r>
          </w:p>
          <w:p w:rsidR="00FC3BF1" w:rsidRPr="00013E79" w:rsidRDefault="00FC3BF1" w:rsidP="00D31C9F">
            <w:pPr>
              <w:spacing w:line="276" w:lineRule="auto"/>
              <w:jc w:val="both"/>
              <w:outlineLvl w:val="0"/>
              <w:rPr>
                <w:b/>
                <w:bCs/>
                <w:color w:val="000000"/>
                <w:lang w:val="fr-FR"/>
              </w:rPr>
            </w:pPr>
          </w:p>
        </w:tc>
        <w:tc>
          <w:tcPr>
            <w:tcW w:w="5008" w:type="dxa"/>
          </w:tcPr>
          <w:p w:rsidR="00FC3BF1" w:rsidRPr="00013E79" w:rsidRDefault="00FC3BF1" w:rsidP="00D31C9F">
            <w:pPr>
              <w:spacing w:line="276" w:lineRule="auto"/>
              <w:jc w:val="center"/>
              <w:outlineLvl w:val="0"/>
              <w:rPr>
                <w:b/>
                <w:bCs/>
                <w:color w:val="000000"/>
                <w:lang w:val="fr-FR"/>
              </w:rPr>
            </w:pPr>
            <w:r w:rsidRPr="00013E79">
              <w:rPr>
                <w:b/>
                <w:bCs/>
                <w:color w:val="000000"/>
                <w:lang w:val="fr-FR"/>
              </w:rPr>
              <w:t xml:space="preserve">ĐỀ  KIỂM TRA HỌC KÌ II </w:t>
            </w:r>
          </w:p>
          <w:p w:rsidR="00FC3BF1" w:rsidRPr="00013E79" w:rsidRDefault="00FC3BF1" w:rsidP="00D31C9F">
            <w:pPr>
              <w:spacing w:line="276" w:lineRule="auto"/>
              <w:jc w:val="center"/>
              <w:outlineLvl w:val="0"/>
              <w:rPr>
                <w:b/>
                <w:bCs/>
                <w:color w:val="000000"/>
                <w:lang w:val="fr-FR"/>
              </w:rPr>
            </w:pPr>
            <w:r w:rsidRPr="00013E79">
              <w:rPr>
                <w:b/>
                <w:bCs/>
                <w:color w:val="000000"/>
                <w:lang w:val="fr-FR"/>
              </w:rPr>
              <w:t>NĂM HỌC 2021</w:t>
            </w:r>
            <w:r>
              <w:rPr>
                <w:b/>
                <w:bCs/>
                <w:color w:val="000000"/>
                <w:lang w:val="fr-FR"/>
              </w:rPr>
              <w:t xml:space="preserve"> </w:t>
            </w:r>
            <w:r w:rsidRPr="00013E79">
              <w:rPr>
                <w:b/>
                <w:bCs/>
                <w:color w:val="000000"/>
                <w:lang w:val="fr-FR"/>
              </w:rPr>
              <w:t>-</w:t>
            </w:r>
            <w:r>
              <w:rPr>
                <w:b/>
                <w:bCs/>
                <w:color w:val="000000"/>
                <w:lang w:val="fr-FR"/>
              </w:rPr>
              <w:t xml:space="preserve"> </w:t>
            </w:r>
            <w:r w:rsidRPr="00013E79">
              <w:rPr>
                <w:b/>
                <w:bCs/>
                <w:color w:val="000000"/>
                <w:lang w:val="fr-FR"/>
              </w:rPr>
              <w:t xml:space="preserve">2022 </w:t>
            </w:r>
          </w:p>
          <w:p w:rsidR="00FC3BF1" w:rsidRPr="00013E79" w:rsidRDefault="00FC3BF1" w:rsidP="00D31C9F">
            <w:pPr>
              <w:spacing w:line="276" w:lineRule="auto"/>
              <w:jc w:val="center"/>
              <w:outlineLvl w:val="0"/>
              <w:rPr>
                <w:b/>
                <w:bCs/>
                <w:color w:val="000000"/>
                <w:lang w:val="fr-FR"/>
              </w:rPr>
            </w:pPr>
            <w:r w:rsidRPr="00013E79">
              <w:rPr>
                <w:b/>
                <w:bCs/>
                <w:color w:val="000000"/>
                <w:lang w:val="fr-FR"/>
              </w:rPr>
              <w:t xml:space="preserve">Môn Ngữ văn 6 </w:t>
            </w:r>
          </w:p>
          <w:p w:rsidR="00FC3BF1" w:rsidRPr="00013E79" w:rsidRDefault="00FC3BF1" w:rsidP="00D31C9F">
            <w:pPr>
              <w:spacing w:line="276" w:lineRule="auto"/>
              <w:jc w:val="center"/>
              <w:outlineLvl w:val="0"/>
              <w:rPr>
                <w:bCs/>
                <w:i/>
                <w:color w:val="000000"/>
                <w:lang w:val="fr-FR"/>
              </w:rPr>
            </w:pPr>
            <w:r w:rsidRPr="00013E79">
              <w:rPr>
                <w:bCs/>
                <w:i/>
                <w:color w:val="000000"/>
                <w:lang w:val="fr-FR"/>
              </w:rPr>
              <w:t xml:space="preserve">Thời gian: 90 phút </w:t>
            </w:r>
          </w:p>
          <w:p w:rsidR="00FC3BF1" w:rsidRPr="00013E79" w:rsidRDefault="00FC3BF1" w:rsidP="00D31C9F">
            <w:pPr>
              <w:spacing w:line="276" w:lineRule="auto"/>
              <w:jc w:val="center"/>
              <w:outlineLvl w:val="0"/>
              <w:rPr>
                <w:bCs/>
                <w:i/>
                <w:color w:val="000000"/>
                <w:lang w:val="fr-FR"/>
              </w:rPr>
            </w:pPr>
            <w:r w:rsidRPr="00013E79">
              <w:rPr>
                <w:bCs/>
                <w:i/>
                <w:color w:val="000000"/>
                <w:lang w:val="fr-FR"/>
              </w:rPr>
              <w:t>(K</w:t>
            </w:r>
            <w:r w:rsidRPr="00013E79">
              <w:rPr>
                <w:bCs/>
                <w:i/>
                <w:color w:val="000000"/>
                <w:lang w:val="vi-VN"/>
              </w:rPr>
              <w:t>hông tính thời gian</w:t>
            </w:r>
            <w:r w:rsidRPr="00013E79">
              <w:rPr>
                <w:bCs/>
                <w:i/>
                <w:color w:val="000000"/>
                <w:lang w:val="fr-FR"/>
              </w:rPr>
              <w:t xml:space="preserve"> phát đề)</w:t>
            </w:r>
          </w:p>
        </w:tc>
      </w:tr>
    </w:tbl>
    <w:p w:rsidR="00FC3BF1" w:rsidRPr="00D1078A" w:rsidRDefault="00FC3BF1" w:rsidP="00FC3BF1">
      <w:pPr>
        <w:spacing w:line="276" w:lineRule="auto"/>
        <w:rPr>
          <w:b/>
          <w:bCs/>
          <w:u w:val="single"/>
        </w:rPr>
      </w:pPr>
      <w:r w:rsidRPr="00013E79">
        <w:rPr>
          <w:b/>
          <w:bCs/>
          <w:u w:val="single"/>
          <w:lang w:val="vi-VN"/>
        </w:rPr>
        <w:t>Đ</w:t>
      </w:r>
      <w:r>
        <w:rPr>
          <w:b/>
          <w:bCs/>
          <w:u w:val="single"/>
        </w:rPr>
        <w:t>Ề CHẴN</w:t>
      </w:r>
    </w:p>
    <w:p w:rsidR="00FC3BF1" w:rsidRPr="00013E79" w:rsidRDefault="00FC3BF1" w:rsidP="00FC3BF1">
      <w:pPr>
        <w:spacing w:line="276" w:lineRule="auto"/>
        <w:jc w:val="both"/>
        <w:rPr>
          <w:b/>
        </w:rPr>
      </w:pPr>
      <w:smartTag w:uri="urn:schemas-microsoft-com:office:smarttags" w:element="place">
        <w:smartTag w:uri="urn:schemas:contacts" w:element="Sn">
          <w:r w:rsidRPr="00013E79">
            <w:rPr>
              <w:rStyle w:val="Strong"/>
              <w:u w:val="single"/>
              <w:bdr w:val="none" w:sz="0" w:space="0" w:color="auto" w:frame="1"/>
            </w:rPr>
            <w:t>Phần</w:t>
          </w:r>
        </w:smartTag>
        <w:r w:rsidRPr="00013E79">
          <w:rPr>
            <w:rStyle w:val="Strong"/>
            <w:u w:val="single"/>
            <w:bdr w:val="none" w:sz="0" w:space="0" w:color="auto" w:frame="1"/>
          </w:rPr>
          <w:t xml:space="preserve"> </w:t>
        </w:r>
        <w:smartTag w:uri="urn:schemas:contacts" w:element="Sn">
          <w:r w:rsidRPr="00013E79">
            <w:rPr>
              <w:rStyle w:val="Strong"/>
              <w:u w:val="single"/>
              <w:bdr w:val="none" w:sz="0" w:space="0" w:color="auto" w:frame="1"/>
            </w:rPr>
            <w:t>I</w:t>
          </w:r>
          <w:r w:rsidRPr="00013E79">
            <w:rPr>
              <w:b/>
            </w:rPr>
            <w:t>.</w:t>
          </w:r>
        </w:smartTag>
      </w:smartTag>
      <w:r w:rsidRPr="00013E79">
        <w:rPr>
          <w:b/>
        </w:rPr>
        <w:t xml:space="preserve"> Đọc – hiểu: (3,0 điểm)</w:t>
      </w:r>
    </w:p>
    <w:p w:rsidR="00FC3BF1" w:rsidRPr="00013E79" w:rsidRDefault="00FC3BF1" w:rsidP="00FC3BF1">
      <w:pPr>
        <w:spacing w:line="276" w:lineRule="auto"/>
        <w:ind w:firstLine="720"/>
        <w:rPr>
          <w:b/>
          <w:i/>
        </w:rPr>
      </w:pPr>
      <w:r w:rsidRPr="00013E79">
        <w:rPr>
          <w:b/>
          <w:i/>
        </w:rPr>
        <w:t>Đọc đoạn trích sau và thực hiện yêu cầu ở dưới:</w:t>
      </w:r>
    </w:p>
    <w:p w:rsidR="00FC3BF1" w:rsidRPr="00013E79" w:rsidRDefault="00FC3BF1" w:rsidP="00FC3BF1">
      <w:pPr>
        <w:spacing w:line="276" w:lineRule="auto"/>
        <w:jc w:val="both"/>
        <w:rPr>
          <w:rStyle w:val="Strong"/>
          <w:b w:val="0"/>
        </w:rPr>
      </w:pPr>
      <w:r w:rsidRPr="00013E79">
        <w:rPr>
          <w:b/>
          <w:bCs/>
          <w:i/>
          <w:color w:val="000000"/>
          <w:lang w:val="vi-VN"/>
        </w:rPr>
        <w:t xml:space="preserve">    </w:t>
      </w:r>
      <w:r w:rsidRPr="00013E79">
        <w:rPr>
          <w:b/>
          <w:bCs/>
          <w:i/>
          <w:color w:val="000000"/>
        </w:rPr>
        <w:tab/>
      </w:r>
      <w:r w:rsidRPr="00013E79">
        <w:rPr>
          <w:rStyle w:val="Strong"/>
          <w:b w:val="0"/>
        </w:rPr>
        <w:t>“Mẹ tôi không phải không có lý khi đòi hỏi tôi phải lấy người khác làm chuẩn mực để noi theo. Trên đời, mọi người giống nhau nhiều điều lắm. Ai chẳng muốn mình thông minh, giỏi giang? Ai chẳng muốn được tin yêu, tôn trọng</w:t>
      </w:r>
      <w:r w:rsidRPr="00013E79">
        <w:rPr>
          <w:rStyle w:val="Strong"/>
          <w:b w:val="0"/>
          <w:lang w:val="vi-VN"/>
        </w:rPr>
        <w:t xml:space="preserve"> </w:t>
      </w:r>
      <w:r w:rsidRPr="00013E79">
        <w:rPr>
          <w:rStyle w:val="Strong"/>
          <w:b w:val="0"/>
        </w:rPr>
        <w:t>? Ai chẳng muốn thành đạt? Thành công của người này có thể là niềm ao ước của người kia. Vì lẽ đó, xưa nay, không ít người tự vượt lên chính mình nhờ noi gương những cá nhân xuất chúng. Mẹ muốn tôi giống người khác, thì người khác đó trong hình dung của mẹ nhất định phải là người hoàn hảo, mười phân vẹn mười.”</w:t>
      </w:r>
    </w:p>
    <w:p w:rsidR="00FC3BF1" w:rsidRPr="00013E79" w:rsidRDefault="00FC3BF1" w:rsidP="00FC3BF1">
      <w:pPr>
        <w:spacing w:line="276" w:lineRule="auto"/>
        <w:jc w:val="both"/>
        <w:rPr>
          <w:i/>
          <w:color w:val="000000"/>
        </w:rPr>
      </w:pPr>
      <w:r w:rsidRPr="00013E79">
        <w:rPr>
          <w:i/>
          <w:color w:val="000000"/>
        </w:rPr>
        <w:t xml:space="preserve">                                                            </w:t>
      </w:r>
      <w:r>
        <w:rPr>
          <w:i/>
          <w:color w:val="000000"/>
        </w:rPr>
        <w:t xml:space="preserve">                              </w:t>
      </w:r>
      <w:r w:rsidRPr="00013E79">
        <w:rPr>
          <w:i/>
          <w:color w:val="000000"/>
        </w:rPr>
        <w:t>(SGK Ngữ văn 6, tập 2)</w:t>
      </w:r>
    </w:p>
    <w:p w:rsidR="00FC3BF1" w:rsidRPr="00013E79" w:rsidRDefault="00FC3BF1" w:rsidP="00FC3BF1">
      <w:pPr>
        <w:spacing w:line="276" w:lineRule="auto"/>
        <w:jc w:val="both"/>
        <w:rPr>
          <w:rStyle w:val="Strong"/>
        </w:rPr>
      </w:pPr>
      <w:r w:rsidRPr="00013E79">
        <w:rPr>
          <w:rStyle w:val="Strong"/>
        </w:rPr>
        <w:t>Câu 1</w:t>
      </w:r>
      <w:r w:rsidRPr="00013E79">
        <w:rPr>
          <w:rStyle w:val="Strong"/>
          <w:b w:val="0"/>
        </w:rPr>
        <w:t>:</w:t>
      </w:r>
      <w:r w:rsidRPr="00013E79">
        <w:rPr>
          <w:b/>
          <w:lang w:val="vi-VN"/>
        </w:rPr>
        <w:t>(</w:t>
      </w:r>
      <w:r w:rsidRPr="00013E79">
        <w:rPr>
          <w:b/>
        </w:rPr>
        <w:t>0.5</w:t>
      </w:r>
      <w:r w:rsidRPr="00013E79">
        <w:rPr>
          <w:b/>
          <w:lang w:val="vi-VN"/>
        </w:rPr>
        <w:t xml:space="preserve"> điểm)</w:t>
      </w:r>
      <w:r w:rsidRPr="00013E79">
        <w:rPr>
          <w:b/>
        </w:rPr>
        <w:t xml:space="preserve"> </w:t>
      </w:r>
      <w:r w:rsidRPr="00013E79">
        <w:rPr>
          <w:lang w:val="vi-VN"/>
        </w:rPr>
        <w:t xml:space="preserve">Phương thức biểu đạt chính của đoạn văn là gì? </w:t>
      </w:r>
      <w:r w:rsidRPr="00013E79">
        <w:rPr>
          <w:rStyle w:val="Strong"/>
        </w:rPr>
        <w:t xml:space="preserve"> </w:t>
      </w:r>
    </w:p>
    <w:p w:rsidR="00FC3BF1" w:rsidRPr="00013E79" w:rsidRDefault="00FC3BF1" w:rsidP="00FC3BF1">
      <w:pPr>
        <w:spacing w:line="276" w:lineRule="auto"/>
        <w:jc w:val="both"/>
      </w:pPr>
      <w:r w:rsidRPr="00013E79">
        <w:rPr>
          <w:rStyle w:val="Strong"/>
        </w:rPr>
        <w:t xml:space="preserve">Câu 2 </w:t>
      </w:r>
      <w:r w:rsidRPr="00013E79">
        <w:rPr>
          <w:rStyle w:val="Strong"/>
          <w:b w:val="0"/>
        </w:rPr>
        <w:t xml:space="preserve">: </w:t>
      </w:r>
      <w:r w:rsidRPr="00013E79">
        <w:rPr>
          <w:b/>
          <w:lang w:val="vi-VN"/>
        </w:rPr>
        <w:t>(</w:t>
      </w:r>
      <w:r w:rsidRPr="00013E79">
        <w:rPr>
          <w:b/>
        </w:rPr>
        <w:t>0.5</w:t>
      </w:r>
      <w:r w:rsidRPr="00013E79">
        <w:rPr>
          <w:b/>
          <w:lang w:val="vi-VN"/>
        </w:rPr>
        <w:t xml:space="preserve"> điểm)</w:t>
      </w:r>
      <w:r w:rsidRPr="00013E79">
        <w:rPr>
          <w:b/>
        </w:rPr>
        <w:t xml:space="preserve"> </w:t>
      </w:r>
      <w:r w:rsidRPr="00013E79">
        <w:rPr>
          <w:lang w:val="vi-VN"/>
        </w:rPr>
        <w:t>Đoạn văn trên trích trong văn bản nào</w:t>
      </w:r>
      <w:r w:rsidRPr="00013E79">
        <w:t xml:space="preserve">? </w:t>
      </w:r>
      <w:r w:rsidRPr="00013E79">
        <w:rPr>
          <w:lang w:val="vi-VN"/>
        </w:rPr>
        <w:t>Tác giả là ai?</w:t>
      </w:r>
    </w:p>
    <w:p w:rsidR="00FC3BF1" w:rsidRPr="00013E79" w:rsidRDefault="00FC3BF1" w:rsidP="00FC3BF1">
      <w:pPr>
        <w:spacing w:line="276" w:lineRule="auto"/>
        <w:jc w:val="both"/>
        <w:rPr>
          <w:color w:val="000000"/>
        </w:rPr>
      </w:pPr>
      <w:r w:rsidRPr="00013E79">
        <w:rPr>
          <w:rStyle w:val="Strong"/>
        </w:rPr>
        <w:t>Câu 3:</w:t>
      </w:r>
      <w:r w:rsidRPr="00013E79">
        <w:rPr>
          <w:lang w:val="vi-VN"/>
        </w:rPr>
        <w:t>(</w:t>
      </w:r>
      <w:r w:rsidRPr="00013E79">
        <w:rPr>
          <w:b/>
          <w:lang w:val="vi-VN"/>
        </w:rPr>
        <w:t>1.0 điểm)</w:t>
      </w:r>
      <w:r w:rsidRPr="00013E79">
        <w:rPr>
          <w:rStyle w:val="Strong"/>
          <w:b w:val="0"/>
        </w:rPr>
        <w:t xml:space="preserve"> </w:t>
      </w:r>
      <w:r w:rsidRPr="00013E79">
        <w:rPr>
          <w:color w:val="000000"/>
        </w:rPr>
        <w:t xml:space="preserve">Xác định </w:t>
      </w:r>
      <w:r w:rsidRPr="00013E79">
        <w:rPr>
          <w:rStyle w:val="Strong"/>
          <w:b w:val="0"/>
        </w:rPr>
        <w:t>trạng ngữ có trong câu văn sau?</w:t>
      </w:r>
      <w:r w:rsidRPr="00013E79">
        <w:rPr>
          <w:rStyle w:val="Strong"/>
          <w:b w:val="0"/>
          <w:lang w:val="vi-VN"/>
        </w:rPr>
        <w:t xml:space="preserve"> </w:t>
      </w:r>
      <w:r w:rsidRPr="00013E79">
        <w:rPr>
          <w:rStyle w:val="Strong"/>
          <w:b w:val="0"/>
        </w:rPr>
        <w:t>Và cho biết ý nghĩa của trạng ngữ đó?</w:t>
      </w:r>
    </w:p>
    <w:p w:rsidR="00FC3BF1" w:rsidRPr="00013E79" w:rsidRDefault="00FC3BF1" w:rsidP="00FC3BF1">
      <w:pPr>
        <w:spacing w:line="276" w:lineRule="auto"/>
        <w:ind w:firstLine="720"/>
        <w:jc w:val="both"/>
        <w:rPr>
          <w:rStyle w:val="Strong"/>
          <w:b w:val="0"/>
        </w:rPr>
      </w:pPr>
      <w:r w:rsidRPr="00013E79">
        <w:rPr>
          <w:rStyle w:val="Strong"/>
          <w:b w:val="0"/>
        </w:rPr>
        <w:t xml:space="preserve">“Vì lẽ đó, xưa nay, không ít người tự vượt lên chính mình nhờ noi gương những cá nhân xuất chúng.” </w:t>
      </w:r>
    </w:p>
    <w:p w:rsidR="00FC3BF1" w:rsidRPr="00013E79" w:rsidRDefault="00FC3BF1" w:rsidP="00FC3BF1">
      <w:pPr>
        <w:spacing w:line="276" w:lineRule="auto"/>
        <w:jc w:val="both"/>
        <w:rPr>
          <w:bCs/>
        </w:rPr>
      </w:pPr>
      <w:r w:rsidRPr="00013E79">
        <w:rPr>
          <w:rStyle w:val="Strong"/>
        </w:rPr>
        <w:t>Câu 4:</w:t>
      </w:r>
      <w:r w:rsidRPr="00013E79">
        <w:rPr>
          <w:rStyle w:val="Strong"/>
          <w:lang w:val="vi-VN"/>
        </w:rPr>
        <w:t>(1,0 điểm)</w:t>
      </w:r>
      <w:r w:rsidRPr="00013E79">
        <w:rPr>
          <w:rStyle w:val="Strong"/>
        </w:rPr>
        <w:t xml:space="preserve">. </w:t>
      </w:r>
      <w:r w:rsidRPr="00013E79">
        <w:rPr>
          <w:rStyle w:val="Strong"/>
          <w:b w:val="0"/>
        </w:rPr>
        <w:t>Nêu</w:t>
      </w:r>
      <w:r w:rsidRPr="00013E79">
        <w:rPr>
          <w:rStyle w:val="Strong"/>
        </w:rPr>
        <w:t xml:space="preserve"> </w:t>
      </w:r>
      <w:r w:rsidRPr="00013E79">
        <w:rPr>
          <w:rStyle w:val="Strong"/>
          <w:b w:val="0"/>
        </w:rPr>
        <w:t>nội dung chính của đoạn văn trên ?</w:t>
      </w:r>
    </w:p>
    <w:p w:rsidR="00FC3BF1" w:rsidRPr="00013E79" w:rsidRDefault="00FC3BF1" w:rsidP="00FC3BF1">
      <w:pPr>
        <w:spacing w:line="276" w:lineRule="auto"/>
        <w:jc w:val="both"/>
        <w:rPr>
          <w:bCs/>
        </w:rPr>
      </w:pPr>
      <w:r w:rsidRPr="00013E79">
        <w:rPr>
          <w:b/>
          <w:lang w:val="vi-VN"/>
        </w:rPr>
        <w:t xml:space="preserve">PHẦN </w:t>
      </w:r>
      <w:r w:rsidRPr="00013E79">
        <w:rPr>
          <w:b/>
        </w:rPr>
        <w:t>II</w:t>
      </w:r>
      <w:r w:rsidRPr="00013E79">
        <w:rPr>
          <w:b/>
          <w:lang w:val="vi-VN"/>
        </w:rPr>
        <w:t>: TẠO LẬP VĂN BẢN (7 điểm)</w:t>
      </w:r>
    </w:p>
    <w:p w:rsidR="00FC3BF1" w:rsidRPr="00013E79" w:rsidRDefault="00FC3BF1" w:rsidP="00FC3BF1">
      <w:pPr>
        <w:spacing w:line="276" w:lineRule="auto"/>
        <w:jc w:val="both"/>
        <w:rPr>
          <w:rStyle w:val="Strong"/>
          <w:lang w:val="vi-VN"/>
        </w:rPr>
      </w:pPr>
      <w:r w:rsidRPr="00013E79">
        <w:rPr>
          <w:rStyle w:val="Strong"/>
        </w:rPr>
        <w:t>Câu 1:</w:t>
      </w:r>
      <w:r w:rsidRPr="00013E79">
        <w:rPr>
          <w:rStyle w:val="Strong"/>
          <w:lang w:val="vi-VN"/>
        </w:rPr>
        <w:t>( 2.0 điểm )</w:t>
      </w:r>
      <w:r w:rsidRPr="00013E79">
        <w:rPr>
          <w:rStyle w:val="Strong"/>
        </w:rPr>
        <w:t xml:space="preserve"> </w:t>
      </w:r>
      <w:r w:rsidRPr="00013E79">
        <w:rPr>
          <w:rStyle w:val="Strong"/>
          <w:b w:val="0"/>
        </w:rPr>
        <w:t>Viết đoạn văn (khoảng 150 chữ ) Trình bày suy nghĩ của em về sự khác biệt và gần gũi ?</w:t>
      </w:r>
      <w:r w:rsidRPr="00013E79">
        <w:rPr>
          <w:rStyle w:val="Strong"/>
          <w:b w:val="0"/>
          <w:lang w:val="vi-VN"/>
        </w:rPr>
        <w:t xml:space="preserve"> </w:t>
      </w:r>
    </w:p>
    <w:p w:rsidR="00FC3BF1" w:rsidRPr="00013E79" w:rsidRDefault="00FC3BF1" w:rsidP="00FC3BF1">
      <w:pPr>
        <w:spacing w:line="276" w:lineRule="auto"/>
        <w:jc w:val="both"/>
        <w:rPr>
          <w:rStyle w:val="Strong"/>
          <w:lang w:val="vi-VN"/>
        </w:rPr>
      </w:pPr>
      <w:r w:rsidRPr="00013E79">
        <w:rPr>
          <w:rStyle w:val="Strong"/>
        </w:rPr>
        <w:t xml:space="preserve">Câu 2: </w:t>
      </w:r>
      <w:r w:rsidRPr="00013E79">
        <w:rPr>
          <w:rStyle w:val="Strong"/>
          <w:lang w:val="vi-VN"/>
        </w:rPr>
        <w:t>(5.0 điểm )</w:t>
      </w:r>
      <w:r w:rsidRPr="00013E79">
        <w:rPr>
          <w:rStyle w:val="Strong"/>
        </w:rPr>
        <w:t>.</w:t>
      </w:r>
      <w:r w:rsidRPr="00013E79">
        <w:rPr>
          <w:rStyle w:val="Strong"/>
          <w:b w:val="0"/>
          <w:lang w:val="vi-VN"/>
        </w:rPr>
        <w:t xml:space="preserve"> </w:t>
      </w:r>
      <w:r>
        <w:rPr>
          <w:rStyle w:val="Strong"/>
          <w:b w:val="0"/>
        </w:rPr>
        <w:t xml:space="preserve">Đóng vai nhân vật người em, </w:t>
      </w:r>
      <w:r w:rsidRPr="00013E79">
        <w:rPr>
          <w:rStyle w:val="Strong"/>
          <w:b w:val="0"/>
        </w:rPr>
        <w:t>kể lại truyện “cây khế” ?</w:t>
      </w:r>
      <w:r w:rsidRPr="00013E79">
        <w:rPr>
          <w:rStyle w:val="Strong"/>
          <w:b w:val="0"/>
          <w:lang w:val="vi-VN"/>
        </w:rPr>
        <w:t xml:space="preserve"> </w:t>
      </w:r>
    </w:p>
    <w:p w:rsidR="00FC3BF1" w:rsidRPr="00013E79" w:rsidRDefault="00FC3BF1" w:rsidP="00FC3BF1">
      <w:pPr>
        <w:spacing w:line="276" w:lineRule="auto"/>
        <w:rPr>
          <w:b/>
          <w:u w:val="single"/>
        </w:rPr>
      </w:pPr>
      <w:r w:rsidRPr="00013E79">
        <w:rPr>
          <w:b/>
          <w:u w:val="single"/>
        </w:rPr>
        <w:t>Đ</w:t>
      </w:r>
      <w:r>
        <w:rPr>
          <w:b/>
          <w:u w:val="single"/>
        </w:rPr>
        <w:t>Ề LẺ</w:t>
      </w:r>
    </w:p>
    <w:p w:rsidR="00FC3BF1" w:rsidRPr="00013E79" w:rsidRDefault="00FC3BF1" w:rsidP="00FC3BF1">
      <w:pPr>
        <w:spacing w:line="276" w:lineRule="auto"/>
        <w:jc w:val="both"/>
        <w:rPr>
          <w:b/>
        </w:rPr>
      </w:pPr>
      <w:smartTag w:uri="urn:schemas-microsoft-com:office:smarttags" w:element="place">
        <w:smartTag w:uri="urn:schemas:contacts" w:element="Sn">
          <w:r w:rsidRPr="00013E79">
            <w:rPr>
              <w:rStyle w:val="Strong"/>
              <w:u w:val="single"/>
              <w:bdr w:val="none" w:sz="0" w:space="0" w:color="auto" w:frame="1"/>
            </w:rPr>
            <w:t>Phần</w:t>
          </w:r>
        </w:smartTag>
        <w:r w:rsidRPr="00013E79">
          <w:rPr>
            <w:rStyle w:val="Strong"/>
            <w:u w:val="single"/>
            <w:bdr w:val="none" w:sz="0" w:space="0" w:color="auto" w:frame="1"/>
          </w:rPr>
          <w:t xml:space="preserve"> </w:t>
        </w:r>
        <w:smartTag w:uri="urn:schemas:contacts" w:element="Sn">
          <w:r w:rsidRPr="00013E79">
            <w:rPr>
              <w:rStyle w:val="Strong"/>
              <w:u w:val="single"/>
              <w:bdr w:val="none" w:sz="0" w:space="0" w:color="auto" w:frame="1"/>
            </w:rPr>
            <w:t>I</w:t>
          </w:r>
          <w:r w:rsidRPr="00013E79">
            <w:rPr>
              <w:b/>
            </w:rPr>
            <w:t>.</w:t>
          </w:r>
        </w:smartTag>
      </w:smartTag>
      <w:r w:rsidRPr="00013E79">
        <w:rPr>
          <w:b/>
        </w:rPr>
        <w:t xml:space="preserve"> Đọc – hiểu: (3,0 điểm)</w:t>
      </w:r>
    </w:p>
    <w:p w:rsidR="00FC3BF1" w:rsidRPr="00013E79" w:rsidRDefault="00FC3BF1" w:rsidP="00FC3BF1">
      <w:pPr>
        <w:spacing w:line="276" w:lineRule="auto"/>
        <w:ind w:firstLine="720"/>
        <w:rPr>
          <w:b/>
          <w:i/>
        </w:rPr>
      </w:pPr>
      <w:r w:rsidRPr="00013E79">
        <w:rPr>
          <w:b/>
          <w:i/>
        </w:rPr>
        <w:t>Đọc đoạn trích sau và thực hiện yêu cầu ở dưới:</w:t>
      </w:r>
    </w:p>
    <w:p w:rsidR="00FC3BF1" w:rsidRPr="00013E79" w:rsidRDefault="00FC3BF1" w:rsidP="00FC3BF1">
      <w:pPr>
        <w:spacing w:line="276" w:lineRule="auto"/>
        <w:jc w:val="both"/>
        <w:rPr>
          <w:rStyle w:val="Strong"/>
          <w:b w:val="0"/>
        </w:rPr>
      </w:pPr>
      <w:r w:rsidRPr="00013E79">
        <w:rPr>
          <w:b/>
          <w:bCs/>
          <w:i/>
          <w:color w:val="000000"/>
          <w:lang w:val="vi-VN"/>
        </w:rPr>
        <w:t xml:space="preserve">    </w:t>
      </w:r>
      <w:r w:rsidRPr="00013E79">
        <w:rPr>
          <w:b/>
          <w:bCs/>
          <w:i/>
          <w:color w:val="000000"/>
        </w:rPr>
        <w:tab/>
      </w:r>
      <w:r w:rsidRPr="00013E79">
        <w:rPr>
          <w:rStyle w:val="Strong"/>
          <w:b w:val="0"/>
        </w:rPr>
        <w:t>“Một thói quen xấu ta thường gặp hàng ngày ở bất cứ đâu là thói quen vứt rác bừa bãi. Ăn chuối xong cứ tự tiện tay là vứt ngay cái vỏ ra cửa, ra đường. Thói quen này thành tệ nạn...Một xóm nhỏ, con mương sau nhà thành con sông rác...Những nơi khuất, nơi công cộng, lâu ngày rác cứ ùn lên, khiến nhiều khu dân cư phải chịu hậu quả mất vệ sinh nặng nề...”</w:t>
      </w:r>
    </w:p>
    <w:p w:rsidR="00FC3BF1" w:rsidRPr="00013E79" w:rsidRDefault="00FC3BF1" w:rsidP="00FC3BF1">
      <w:pPr>
        <w:spacing w:line="276" w:lineRule="auto"/>
        <w:jc w:val="both"/>
        <w:rPr>
          <w:i/>
          <w:color w:val="000000"/>
        </w:rPr>
      </w:pPr>
      <w:r w:rsidRPr="00013E79">
        <w:rPr>
          <w:i/>
          <w:color w:val="000000"/>
        </w:rPr>
        <w:t xml:space="preserve">                                              </w:t>
      </w:r>
      <w:r>
        <w:rPr>
          <w:i/>
          <w:color w:val="000000"/>
        </w:rPr>
        <w:t xml:space="preserve">                           </w:t>
      </w:r>
      <w:r w:rsidRPr="00013E79">
        <w:rPr>
          <w:i/>
          <w:color w:val="000000"/>
        </w:rPr>
        <w:t xml:space="preserve"> (SGK Ngữ văn 7, tập2, trang 10 )</w:t>
      </w:r>
    </w:p>
    <w:p w:rsidR="00FC3BF1" w:rsidRPr="00013E79" w:rsidRDefault="00FC3BF1" w:rsidP="00FC3BF1">
      <w:pPr>
        <w:spacing w:line="276" w:lineRule="auto"/>
        <w:jc w:val="both"/>
        <w:rPr>
          <w:rStyle w:val="Strong"/>
        </w:rPr>
      </w:pPr>
      <w:r w:rsidRPr="00013E79">
        <w:rPr>
          <w:rStyle w:val="Strong"/>
        </w:rPr>
        <w:t>Câu 1</w:t>
      </w:r>
      <w:r w:rsidRPr="00013E79">
        <w:rPr>
          <w:rStyle w:val="Strong"/>
          <w:b w:val="0"/>
        </w:rPr>
        <w:t>:</w:t>
      </w:r>
      <w:r w:rsidRPr="00013E79">
        <w:rPr>
          <w:b/>
          <w:lang w:val="vi-VN"/>
        </w:rPr>
        <w:t>(</w:t>
      </w:r>
      <w:r w:rsidRPr="00013E79">
        <w:rPr>
          <w:b/>
        </w:rPr>
        <w:t>0.5</w:t>
      </w:r>
      <w:r w:rsidRPr="00013E79">
        <w:rPr>
          <w:b/>
          <w:lang w:val="vi-VN"/>
        </w:rPr>
        <w:t xml:space="preserve"> điểm)</w:t>
      </w:r>
      <w:r w:rsidRPr="00013E79">
        <w:rPr>
          <w:b/>
        </w:rPr>
        <w:t xml:space="preserve"> </w:t>
      </w:r>
      <w:r w:rsidRPr="00013E79">
        <w:rPr>
          <w:lang w:val="vi-VN"/>
        </w:rPr>
        <w:t xml:space="preserve">Phương thức biểu đạt chính của đoạn văn là gì? </w:t>
      </w:r>
      <w:r w:rsidRPr="00013E79">
        <w:rPr>
          <w:rStyle w:val="Strong"/>
        </w:rPr>
        <w:t xml:space="preserve"> </w:t>
      </w:r>
    </w:p>
    <w:p w:rsidR="00FC3BF1" w:rsidRPr="00013E79" w:rsidRDefault="00FC3BF1" w:rsidP="00FC3BF1">
      <w:pPr>
        <w:spacing w:line="276" w:lineRule="auto"/>
        <w:jc w:val="both"/>
      </w:pPr>
      <w:r w:rsidRPr="00013E79">
        <w:rPr>
          <w:rStyle w:val="Strong"/>
        </w:rPr>
        <w:t xml:space="preserve">Câu 2 </w:t>
      </w:r>
      <w:r w:rsidRPr="00013E79">
        <w:rPr>
          <w:rStyle w:val="Strong"/>
          <w:b w:val="0"/>
        </w:rPr>
        <w:t xml:space="preserve">: </w:t>
      </w:r>
      <w:r w:rsidRPr="00013E79">
        <w:rPr>
          <w:b/>
          <w:lang w:val="vi-VN"/>
        </w:rPr>
        <w:t>(</w:t>
      </w:r>
      <w:r w:rsidRPr="00013E79">
        <w:rPr>
          <w:b/>
        </w:rPr>
        <w:t>0.5</w:t>
      </w:r>
      <w:r w:rsidRPr="00013E79">
        <w:rPr>
          <w:b/>
          <w:lang w:val="vi-VN"/>
        </w:rPr>
        <w:t xml:space="preserve"> điểm)</w:t>
      </w:r>
      <w:r w:rsidRPr="00013E79">
        <w:rPr>
          <w:b/>
        </w:rPr>
        <w:t xml:space="preserve"> </w:t>
      </w:r>
      <w:r w:rsidRPr="00013E79">
        <w:t>Chỉ ra những thói quen xấu của con người có trong đoạn trích trên</w:t>
      </w:r>
      <w:r w:rsidRPr="00013E79">
        <w:rPr>
          <w:lang w:val="vi-VN"/>
        </w:rPr>
        <w:t>?</w:t>
      </w:r>
    </w:p>
    <w:p w:rsidR="00FC3BF1" w:rsidRPr="00013E79" w:rsidRDefault="00FC3BF1" w:rsidP="00FC3BF1">
      <w:pPr>
        <w:spacing w:line="276" w:lineRule="auto"/>
        <w:jc w:val="both"/>
        <w:rPr>
          <w:color w:val="000000"/>
          <w:lang w:val="vi-VN"/>
        </w:rPr>
      </w:pPr>
      <w:r w:rsidRPr="00013E79">
        <w:rPr>
          <w:rStyle w:val="Strong"/>
        </w:rPr>
        <w:lastRenderedPageBreak/>
        <w:t>Câu 3:</w:t>
      </w:r>
      <w:r w:rsidRPr="00013E79">
        <w:rPr>
          <w:lang w:val="vi-VN"/>
        </w:rPr>
        <w:t>(</w:t>
      </w:r>
      <w:r w:rsidRPr="00013E79">
        <w:rPr>
          <w:b/>
          <w:lang w:val="vi-VN"/>
        </w:rPr>
        <w:t>1.0 điểm)</w:t>
      </w:r>
      <w:r w:rsidRPr="00013E79">
        <w:rPr>
          <w:rStyle w:val="Strong"/>
          <w:b w:val="0"/>
        </w:rPr>
        <w:t xml:space="preserve"> </w:t>
      </w:r>
      <w:r w:rsidRPr="00013E79">
        <w:rPr>
          <w:color w:val="000000"/>
        </w:rPr>
        <w:t>Tìm trang ngữ có trong đoạn văn trên và cho biết ý nghĩa của trạng ngữ đó</w:t>
      </w:r>
      <w:r w:rsidRPr="00013E79">
        <w:rPr>
          <w:rStyle w:val="Strong"/>
          <w:b w:val="0"/>
        </w:rPr>
        <w:t>?</w:t>
      </w:r>
      <w:r w:rsidRPr="00013E79">
        <w:rPr>
          <w:rStyle w:val="Strong"/>
          <w:b w:val="0"/>
          <w:lang w:val="vi-VN"/>
        </w:rPr>
        <w:t xml:space="preserve"> </w:t>
      </w:r>
    </w:p>
    <w:p w:rsidR="00FC3BF1" w:rsidRPr="00013E79" w:rsidRDefault="00FC3BF1" w:rsidP="00FC3BF1">
      <w:pPr>
        <w:spacing w:line="276" w:lineRule="auto"/>
        <w:jc w:val="both"/>
        <w:rPr>
          <w:bCs/>
        </w:rPr>
      </w:pPr>
      <w:r w:rsidRPr="00013E79">
        <w:rPr>
          <w:rStyle w:val="Strong"/>
        </w:rPr>
        <w:t>Câu 4:</w:t>
      </w:r>
      <w:r w:rsidRPr="00013E79">
        <w:rPr>
          <w:rStyle w:val="Strong"/>
          <w:lang w:val="vi-VN"/>
        </w:rPr>
        <w:t>(1,0 điểm)</w:t>
      </w:r>
      <w:r w:rsidRPr="00013E79">
        <w:rPr>
          <w:rStyle w:val="Strong"/>
        </w:rPr>
        <w:t xml:space="preserve">. </w:t>
      </w:r>
      <w:r w:rsidRPr="00013E79">
        <w:rPr>
          <w:rStyle w:val="Strong"/>
          <w:b w:val="0"/>
        </w:rPr>
        <w:t>Nêu nội dung chính của đoạn văn trên ?</w:t>
      </w:r>
    </w:p>
    <w:p w:rsidR="00FC3BF1" w:rsidRPr="00013E79" w:rsidRDefault="00FC3BF1" w:rsidP="00FC3BF1">
      <w:pPr>
        <w:spacing w:line="276" w:lineRule="auto"/>
        <w:jc w:val="both"/>
        <w:rPr>
          <w:bCs/>
        </w:rPr>
      </w:pPr>
      <w:r w:rsidRPr="00013E79">
        <w:rPr>
          <w:b/>
          <w:lang w:val="vi-VN"/>
        </w:rPr>
        <w:t xml:space="preserve">PHẦN </w:t>
      </w:r>
      <w:r w:rsidRPr="00013E79">
        <w:rPr>
          <w:b/>
        </w:rPr>
        <w:t>II</w:t>
      </w:r>
      <w:r w:rsidRPr="00013E79">
        <w:rPr>
          <w:b/>
          <w:lang w:val="vi-VN"/>
        </w:rPr>
        <w:t>: TẠO LẬP VĂN BẢN (7 điểm)</w:t>
      </w:r>
    </w:p>
    <w:p w:rsidR="00FC3BF1" w:rsidRPr="00013E79" w:rsidRDefault="00FC3BF1" w:rsidP="00FC3BF1">
      <w:pPr>
        <w:spacing w:line="276" w:lineRule="auto"/>
        <w:jc w:val="both"/>
        <w:rPr>
          <w:rStyle w:val="Strong"/>
          <w:lang w:val="vi-VN"/>
        </w:rPr>
      </w:pPr>
      <w:r w:rsidRPr="00013E79">
        <w:rPr>
          <w:rStyle w:val="Strong"/>
        </w:rPr>
        <w:t>Câu 1:</w:t>
      </w:r>
      <w:r w:rsidRPr="00013E79">
        <w:rPr>
          <w:rStyle w:val="Strong"/>
          <w:lang w:val="vi-VN"/>
        </w:rPr>
        <w:t>( 2.0 điểm )</w:t>
      </w:r>
      <w:r w:rsidRPr="00013E79">
        <w:rPr>
          <w:rStyle w:val="Strong"/>
        </w:rPr>
        <w:t xml:space="preserve"> </w:t>
      </w:r>
      <w:r w:rsidRPr="00013E79">
        <w:rPr>
          <w:rStyle w:val="Strong"/>
          <w:b w:val="0"/>
        </w:rPr>
        <w:t>Viết đoạn văn (khoảng 150 chữ) Trình bày suy nghĩ của em  về vấn đề: Bảo vệ môi trường là bảo vệ cuộc sống của chúng ta ?</w:t>
      </w:r>
      <w:r w:rsidRPr="00013E79">
        <w:rPr>
          <w:rStyle w:val="Strong"/>
          <w:b w:val="0"/>
          <w:lang w:val="vi-VN"/>
        </w:rPr>
        <w:t xml:space="preserve"> </w:t>
      </w:r>
    </w:p>
    <w:p w:rsidR="00FC3BF1" w:rsidRDefault="00FC3BF1" w:rsidP="00FC3BF1">
      <w:pPr>
        <w:spacing w:line="276" w:lineRule="auto"/>
        <w:jc w:val="both"/>
        <w:rPr>
          <w:rStyle w:val="Strong"/>
          <w:b w:val="0"/>
        </w:rPr>
      </w:pPr>
      <w:r w:rsidRPr="00013E79">
        <w:rPr>
          <w:rStyle w:val="Strong"/>
        </w:rPr>
        <w:t xml:space="preserve">Câu 2: </w:t>
      </w:r>
      <w:r w:rsidRPr="00013E79">
        <w:rPr>
          <w:rStyle w:val="Strong"/>
          <w:lang w:val="vi-VN"/>
        </w:rPr>
        <w:t>(5.0 điểm )</w:t>
      </w:r>
      <w:r w:rsidRPr="00013E79">
        <w:rPr>
          <w:rStyle w:val="Strong"/>
        </w:rPr>
        <w:t>.</w:t>
      </w:r>
      <w:r w:rsidRPr="00013E79">
        <w:rPr>
          <w:rStyle w:val="Strong"/>
          <w:b w:val="0"/>
          <w:lang w:val="vi-VN"/>
        </w:rPr>
        <w:t xml:space="preserve"> </w:t>
      </w:r>
      <w:r w:rsidRPr="00013E79">
        <w:rPr>
          <w:rStyle w:val="Strong"/>
          <w:b w:val="0"/>
        </w:rPr>
        <w:t>Đóng vai nhân vật người em kể lại truyện “cây khế” ?</w:t>
      </w:r>
      <w:r w:rsidRPr="00013E79">
        <w:rPr>
          <w:rStyle w:val="Strong"/>
          <w:b w:val="0"/>
          <w:lang w:val="vi-VN"/>
        </w:rPr>
        <w:t xml:space="preserve"> </w:t>
      </w:r>
    </w:p>
    <w:p w:rsidR="00FC3BF1" w:rsidRDefault="00FC3BF1" w:rsidP="00FC3BF1">
      <w:pPr>
        <w:spacing w:line="276" w:lineRule="auto"/>
        <w:jc w:val="both"/>
        <w:rPr>
          <w:rStyle w:val="Strong"/>
          <w:b w:val="0"/>
        </w:rPr>
      </w:pPr>
    </w:p>
    <w:p w:rsidR="00FC3BF1" w:rsidRPr="00E40D55" w:rsidRDefault="00FC3BF1" w:rsidP="00FC3BF1">
      <w:pPr>
        <w:jc w:val="center"/>
        <w:rPr>
          <w:bCs/>
          <w:color w:val="000000"/>
        </w:rPr>
      </w:pPr>
      <w:r w:rsidRPr="00E40D55">
        <w:rPr>
          <w:bCs/>
          <w:color w:val="000000"/>
        </w:rPr>
        <w:t>HƯỚNG DẪN CHẤM</w:t>
      </w:r>
    </w:p>
    <w:p w:rsidR="00FC3BF1" w:rsidRPr="00E40D55" w:rsidRDefault="00FC3BF1" w:rsidP="00FC3BF1">
      <w:pPr>
        <w:jc w:val="center"/>
        <w:rPr>
          <w:bCs/>
          <w:color w:val="000000"/>
        </w:rPr>
      </w:pPr>
      <w:r w:rsidRPr="00E40D55">
        <w:rPr>
          <w:bCs/>
          <w:color w:val="000000"/>
        </w:rPr>
        <w:t>KHẢO SÁT CHẤT LƯỢNG GIỮA HỌC KÌ II</w:t>
      </w:r>
    </w:p>
    <w:p w:rsidR="00FC3BF1" w:rsidRPr="00E40D55" w:rsidRDefault="00FC3BF1" w:rsidP="00FC3BF1">
      <w:pPr>
        <w:jc w:val="center"/>
        <w:rPr>
          <w:bCs/>
          <w:color w:val="000000"/>
        </w:rPr>
      </w:pPr>
      <w:r w:rsidRPr="00E40D55">
        <w:rPr>
          <w:bCs/>
          <w:color w:val="000000"/>
        </w:rPr>
        <w:t>NĂM HỌC: 2021 - 2022</w:t>
      </w:r>
    </w:p>
    <w:p w:rsidR="00FC3BF1" w:rsidRPr="00E40D55" w:rsidRDefault="00FC3BF1" w:rsidP="00FC3BF1">
      <w:pPr>
        <w:jc w:val="center"/>
        <w:rPr>
          <w:b/>
          <w:color w:val="000000"/>
        </w:rPr>
      </w:pPr>
      <w:r w:rsidRPr="00E40D55">
        <w:rPr>
          <w:b/>
          <w:bCs/>
          <w:color w:val="000000"/>
        </w:rPr>
        <w:t>Môn: Ngữ văn 6</w:t>
      </w:r>
    </w:p>
    <w:p w:rsidR="00FC3BF1" w:rsidRPr="00E40D55" w:rsidRDefault="00FC3BF1" w:rsidP="00FC3BF1">
      <w:pPr>
        <w:jc w:val="both"/>
        <w:rPr>
          <w:b/>
          <w:color w:val="000000"/>
          <w:lang w:val="vi-VN"/>
        </w:rPr>
      </w:pPr>
      <w:r w:rsidRPr="00E40D55">
        <w:rPr>
          <w:b/>
          <w:color w:val="000000"/>
        </w:rPr>
        <w:t>A</w:t>
      </w:r>
      <w:r w:rsidRPr="00E40D55">
        <w:rPr>
          <w:b/>
          <w:color w:val="000000"/>
          <w:lang w:val="vi-VN"/>
        </w:rPr>
        <w:t>. Hướng dẫn chung</w:t>
      </w:r>
    </w:p>
    <w:p w:rsidR="00FC3BF1" w:rsidRPr="00E40D55" w:rsidRDefault="00FC3BF1" w:rsidP="00FC3BF1">
      <w:pPr>
        <w:ind w:firstLine="720"/>
        <w:jc w:val="both"/>
        <w:rPr>
          <w:color w:val="000000"/>
          <w:lang w:val="vi-VN"/>
        </w:rPr>
      </w:pPr>
      <w:r w:rsidRPr="00E40D55">
        <w:rPr>
          <w:color w:val="000000"/>
          <w:lang w:val="vi-VN"/>
        </w:rPr>
        <w:t>- Giám khảo cần nắm vững yêu cầu của hướng dẫn chấm để đánh giá tổng quát bài làm của thí sinh, tránh cách chấm đếm ý cho điểm.</w:t>
      </w:r>
    </w:p>
    <w:p w:rsidR="00FC3BF1" w:rsidRPr="00E40D55" w:rsidRDefault="00FC3BF1" w:rsidP="00FC3BF1">
      <w:pPr>
        <w:ind w:firstLine="720"/>
        <w:jc w:val="both"/>
        <w:rPr>
          <w:color w:val="000000"/>
          <w:lang w:val="vi-VN"/>
        </w:rPr>
      </w:pPr>
      <w:r w:rsidRPr="00E40D55">
        <w:rPr>
          <w:color w:val="000000"/>
          <w:lang w:val="vi-VN"/>
        </w:rPr>
        <w:t>- Do đặc trưng của bộ môn Ngữ văn nên giám khảo cần chủ động, linh hoạt trong việc vận dụng đáp án và thang điểm; khuyến khích những bài viết có cảm xúc, sáng tạo.</w:t>
      </w:r>
    </w:p>
    <w:p w:rsidR="00FC3BF1" w:rsidRPr="00E40D55" w:rsidRDefault="00FC3BF1" w:rsidP="00FC3BF1">
      <w:pPr>
        <w:ind w:firstLine="720"/>
        <w:jc w:val="both"/>
        <w:rPr>
          <w:color w:val="000000"/>
          <w:lang w:val="vi-VN"/>
        </w:rPr>
      </w:pPr>
      <w:r w:rsidRPr="00E40D55">
        <w:rPr>
          <w:color w:val="000000"/>
          <w:lang w:val="vi-VN"/>
        </w:rPr>
        <w:t>- Việc chi tiết hóa điểm số của các ý (nếu có) phải đảm bảo không sai lệch với tổng điểm của mỗi ý và được thống nhất trong Tổ bộ môn của trường.</w:t>
      </w:r>
    </w:p>
    <w:p w:rsidR="00FC3BF1" w:rsidRDefault="00FC3BF1" w:rsidP="00FC3BF1">
      <w:pPr>
        <w:spacing w:before="120" w:after="120"/>
        <w:jc w:val="both"/>
        <w:rPr>
          <w:b/>
          <w:color w:val="000000"/>
        </w:rPr>
      </w:pPr>
      <w:r w:rsidRPr="00E40D55">
        <w:rPr>
          <w:b/>
          <w:color w:val="000000"/>
        </w:rPr>
        <w:t>B</w:t>
      </w:r>
      <w:r w:rsidRPr="00E40D55">
        <w:rPr>
          <w:b/>
          <w:color w:val="000000"/>
          <w:lang w:val="vi-VN"/>
        </w:rPr>
        <w:t>. Hướng dẫn cụ thể</w:t>
      </w:r>
    </w:p>
    <w:p w:rsidR="00FC3BF1" w:rsidRPr="00D1078A" w:rsidRDefault="00FC3BF1" w:rsidP="00FC3BF1">
      <w:pPr>
        <w:spacing w:before="120" w:after="120"/>
        <w:jc w:val="both"/>
        <w:rPr>
          <w:b/>
          <w:color w:val="000000"/>
        </w:rPr>
      </w:pPr>
      <w:r w:rsidRPr="00D1078A">
        <w:rPr>
          <w:b/>
          <w:color w:val="000000"/>
        </w:rPr>
        <w:t>ĐỀ CHẴN: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00"/>
        <w:gridCol w:w="6300"/>
        <w:gridCol w:w="1260"/>
      </w:tblGrid>
      <w:tr w:rsidR="00FC3BF1" w:rsidRPr="00E40D55" w:rsidTr="00D31C9F">
        <w:trPr>
          <w:trHeight w:val="497"/>
        </w:trPr>
        <w:tc>
          <w:tcPr>
            <w:tcW w:w="900" w:type="dxa"/>
          </w:tcPr>
          <w:p w:rsidR="00FC3BF1" w:rsidRPr="00E40D55" w:rsidRDefault="00FC3BF1" w:rsidP="00D31C9F">
            <w:pPr>
              <w:spacing w:line="276" w:lineRule="auto"/>
              <w:jc w:val="center"/>
              <w:rPr>
                <w:b/>
                <w:lang w:val="vi-VN" w:eastAsia="vi-VN"/>
              </w:rPr>
            </w:pPr>
            <w:r w:rsidRPr="00E40D55">
              <w:rPr>
                <w:b/>
              </w:rPr>
              <w:t>Phần</w:t>
            </w:r>
          </w:p>
        </w:tc>
        <w:tc>
          <w:tcPr>
            <w:tcW w:w="900" w:type="dxa"/>
          </w:tcPr>
          <w:p w:rsidR="00FC3BF1" w:rsidRPr="00E40D55" w:rsidRDefault="00FC3BF1" w:rsidP="00D31C9F">
            <w:pPr>
              <w:spacing w:line="276" w:lineRule="auto"/>
              <w:jc w:val="center"/>
              <w:rPr>
                <w:b/>
                <w:lang w:val="vi-VN" w:eastAsia="vi-VN"/>
              </w:rPr>
            </w:pPr>
            <w:r w:rsidRPr="00E40D55">
              <w:rPr>
                <w:b/>
              </w:rPr>
              <w:t>Câu</w:t>
            </w:r>
          </w:p>
        </w:tc>
        <w:tc>
          <w:tcPr>
            <w:tcW w:w="6300" w:type="dxa"/>
          </w:tcPr>
          <w:p w:rsidR="00FC3BF1" w:rsidRPr="00E40D55" w:rsidRDefault="00FC3BF1" w:rsidP="00D31C9F">
            <w:pPr>
              <w:spacing w:line="276" w:lineRule="auto"/>
              <w:jc w:val="center"/>
              <w:rPr>
                <w:b/>
                <w:lang w:val="vi-VN" w:eastAsia="vi-VN"/>
              </w:rPr>
            </w:pPr>
            <w:r w:rsidRPr="00E40D55">
              <w:rPr>
                <w:b/>
              </w:rPr>
              <w:t>Nội dung</w:t>
            </w:r>
          </w:p>
        </w:tc>
        <w:tc>
          <w:tcPr>
            <w:tcW w:w="1260" w:type="dxa"/>
          </w:tcPr>
          <w:p w:rsidR="00FC3BF1" w:rsidRPr="00E40D55" w:rsidRDefault="00FC3BF1" w:rsidP="00D31C9F">
            <w:pPr>
              <w:spacing w:line="276" w:lineRule="auto"/>
              <w:jc w:val="center"/>
              <w:rPr>
                <w:b/>
                <w:lang w:val="vi-VN" w:eastAsia="vi-VN"/>
              </w:rPr>
            </w:pPr>
            <w:r w:rsidRPr="00E40D55">
              <w:rPr>
                <w:b/>
              </w:rPr>
              <w:t>Điểm</w:t>
            </w:r>
          </w:p>
        </w:tc>
      </w:tr>
      <w:tr w:rsidR="00FC3BF1" w:rsidRPr="00E40D55" w:rsidTr="00D31C9F">
        <w:trPr>
          <w:trHeight w:val="547"/>
        </w:trPr>
        <w:tc>
          <w:tcPr>
            <w:tcW w:w="900" w:type="dxa"/>
            <w:vMerge w:val="restart"/>
          </w:tcPr>
          <w:p w:rsidR="00FC3BF1" w:rsidRPr="00E40D55" w:rsidRDefault="00FC3BF1" w:rsidP="00D31C9F">
            <w:pPr>
              <w:spacing w:line="276" w:lineRule="auto"/>
              <w:jc w:val="both"/>
              <w:rPr>
                <w:b/>
                <w:lang w:val="vi-VN" w:eastAsia="vi-VN"/>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center"/>
              <w:rPr>
                <w:b/>
              </w:rPr>
            </w:pPr>
            <w:r w:rsidRPr="00E40D55">
              <w:rPr>
                <w:b/>
              </w:rPr>
              <w:t>I</w:t>
            </w:r>
          </w:p>
          <w:p w:rsidR="00FC3BF1" w:rsidRPr="00E40D55" w:rsidRDefault="00FC3BF1" w:rsidP="00D31C9F">
            <w:pPr>
              <w:spacing w:line="276" w:lineRule="auto"/>
              <w:jc w:val="center"/>
              <w:rPr>
                <w:b/>
                <w:lang w:val="vi-VN" w:eastAsia="vi-VN"/>
              </w:rPr>
            </w:pPr>
          </w:p>
        </w:tc>
        <w:tc>
          <w:tcPr>
            <w:tcW w:w="7200" w:type="dxa"/>
            <w:gridSpan w:val="2"/>
          </w:tcPr>
          <w:p w:rsidR="00FC3BF1" w:rsidRPr="00E40D55" w:rsidRDefault="00FC3BF1" w:rsidP="00D31C9F">
            <w:pPr>
              <w:spacing w:line="276" w:lineRule="auto"/>
              <w:jc w:val="center"/>
              <w:rPr>
                <w:b/>
                <w:lang w:eastAsia="vi-VN"/>
              </w:rPr>
            </w:pPr>
            <w:r w:rsidRPr="00E40D55">
              <w:rPr>
                <w:b/>
              </w:rPr>
              <w:t>ĐỌC HIỂU</w:t>
            </w:r>
          </w:p>
          <w:p w:rsidR="00FC3BF1" w:rsidRPr="00E40D55" w:rsidRDefault="00FC3BF1" w:rsidP="00D31C9F">
            <w:pPr>
              <w:spacing w:line="276" w:lineRule="auto"/>
              <w:jc w:val="center"/>
              <w:rPr>
                <w:b/>
                <w:lang w:eastAsia="vi-VN"/>
              </w:rPr>
            </w:pPr>
          </w:p>
        </w:tc>
        <w:tc>
          <w:tcPr>
            <w:tcW w:w="1260" w:type="dxa"/>
            <w:vAlign w:val="center"/>
          </w:tcPr>
          <w:p w:rsidR="00FC3BF1" w:rsidRPr="00E40D55" w:rsidRDefault="00FC3BF1" w:rsidP="00D31C9F">
            <w:pPr>
              <w:spacing w:line="276" w:lineRule="auto"/>
              <w:jc w:val="center"/>
              <w:rPr>
                <w:b/>
                <w:lang w:val="vi-VN" w:eastAsia="vi-VN"/>
              </w:rPr>
            </w:pPr>
            <w:r w:rsidRPr="00E40D55">
              <w:rPr>
                <w:b/>
              </w:rPr>
              <w:t>3.0</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rPr>
                <w:lang w:val="vi-VN" w:eastAsia="vi-VN"/>
              </w:rPr>
            </w:pPr>
            <w:r w:rsidRPr="00E40D55">
              <w:t>1</w:t>
            </w:r>
          </w:p>
        </w:tc>
        <w:tc>
          <w:tcPr>
            <w:tcW w:w="6300" w:type="dxa"/>
          </w:tcPr>
          <w:p w:rsidR="00FC3BF1" w:rsidRPr="00013E79" w:rsidRDefault="00FC3BF1" w:rsidP="00D31C9F">
            <w:pPr>
              <w:spacing w:line="276" w:lineRule="auto"/>
              <w:jc w:val="both"/>
            </w:pPr>
            <w:r w:rsidRPr="00013E79">
              <w:rPr>
                <w:lang w:val="vi-VN"/>
              </w:rPr>
              <w:t>-</w:t>
            </w:r>
            <w:r w:rsidRPr="00013E79">
              <w:t xml:space="preserve"> </w:t>
            </w:r>
            <w:r w:rsidRPr="00013E79">
              <w:rPr>
                <w:lang w:val="vi-VN"/>
              </w:rPr>
              <w:t xml:space="preserve">Phương thức biểu đạt chính: </w:t>
            </w:r>
            <w:r w:rsidRPr="00013E79">
              <w:t>Nghị luận</w:t>
            </w:r>
          </w:p>
        </w:tc>
        <w:tc>
          <w:tcPr>
            <w:tcW w:w="1260" w:type="dxa"/>
            <w:vAlign w:val="center"/>
          </w:tcPr>
          <w:p w:rsidR="00FC3BF1" w:rsidRPr="00BF2C9A" w:rsidRDefault="00FC3BF1" w:rsidP="00D31C9F">
            <w:pPr>
              <w:spacing w:line="276" w:lineRule="auto"/>
              <w:jc w:val="center"/>
              <w:rPr>
                <w:i/>
                <w:lang w:eastAsia="vi-VN"/>
              </w:rPr>
            </w:pPr>
            <w:r w:rsidRPr="00BF2C9A">
              <w:rPr>
                <w:i/>
              </w:rPr>
              <w:t>0,5</w:t>
            </w:r>
          </w:p>
        </w:tc>
      </w:tr>
      <w:tr w:rsidR="00FC3BF1" w:rsidRPr="00E40D55" w:rsidTr="00D31C9F">
        <w:trPr>
          <w:trHeight w:val="608"/>
        </w:trPr>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rPr>
                <w:lang w:val="vi-VN" w:eastAsia="vi-VN"/>
              </w:rPr>
            </w:pPr>
            <w:r w:rsidRPr="00E40D55">
              <w:t>2</w:t>
            </w:r>
          </w:p>
        </w:tc>
        <w:tc>
          <w:tcPr>
            <w:tcW w:w="6300" w:type="dxa"/>
          </w:tcPr>
          <w:p w:rsidR="00FC3BF1" w:rsidRPr="00013E79" w:rsidRDefault="00FC3BF1" w:rsidP="00D31C9F">
            <w:pPr>
              <w:spacing w:line="276" w:lineRule="auto"/>
              <w:jc w:val="both"/>
            </w:pPr>
            <w:r w:rsidRPr="00013E79">
              <w:rPr>
                <w:b/>
              </w:rPr>
              <w:t xml:space="preserve">- </w:t>
            </w:r>
            <w:r w:rsidRPr="00013E79">
              <w:rPr>
                <w:lang w:val="vi-VN"/>
              </w:rPr>
              <w:t>Đoạn văn trên trích trong văn bản: “</w:t>
            </w:r>
            <w:r w:rsidRPr="00013E79">
              <w:t>Xem người ta kìa</w:t>
            </w:r>
            <w:r w:rsidRPr="00013E79">
              <w:rPr>
                <w:lang w:val="vi-VN"/>
              </w:rPr>
              <w:t xml:space="preserve">.” </w:t>
            </w:r>
          </w:p>
          <w:p w:rsidR="00FC3BF1" w:rsidRPr="00013E79" w:rsidRDefault="00FC3BF1" w:rsidP="00D31C9F">
            <w:pPr>
              <w:spacing w:line="276" w:lineRule="auto"/>
              <w:jc w:val="both"/>
              <w:rPr>
                <w:lang w:val="vi-VN"/>
              </w:rPr>
            </w:pPr>
            <w:r w:rsidRPr="00013E79">
              <w:t>-</w:t>
            </w:r>
            <w:r w:rsidRPr="00013E79">
              <w:rPr>
                <w:lang w:val="vi-VN"/>
              </w:rPr>
              <w:t xml:space="preserve">Tác giả </w:t>
            </w:r>
            <w:r w:rsidRPr="00013E79">
              <w:t>Lạc Thanh</w:t>
            </w:r>
            <w:r w:rsidRPr="00013E79">
              <w:rPr>
                <w:lang w:val="vi-VN"/>
              </w:rPr>
              <w:t>.</w:t>
            </w:r>
          </w:p>
          <w:p w:rsidR="00FC3BF1" w:rsidRPr="00013E79" w:rsidRDefault="00FC3BF1" w:rsidP="00D31C9F">
            <w:pPr>
              <w:spacing w:line="276" w:lineRule="auto"/>
              <w:rPr>
                <w:rStyle w:val="Strong"/>
                <w:b w:val="0"/>
              </w:rPr>
            </w:pPr>
          </w:p>
          <w:p w:rsidR="00FC3BF1" w:rsidRPr="00013E79" w:rsidRDefault="00FC3BF1" w:rsidP="00D31C9F">
            <w:pPr>
              <w:spacing w:line="276" w:lineRule="auto"/>
              <w:jc w:val="both"/>
            </w:pPr>
          </w:p>
        </w:tc>
        <w:tc>
          <w:tcPr>
            <w:tcW w:w="1260" w:type="dxa"/>
            <w:vAlign w:val="center"/>
          </w:tcPr>
          <w:p w:rsidR="00FC3BF1" w:rsidRDefault="00FC3BF1" w:rsidP="00D31C9F">
            <w:pPr>
              <w:spacing w:line="276" w:lineRule="auto"/>
              <w:jc w:val="center"/>
              <w:rPr>
                <w:i/>
              </w:rPr>
            </w:pPr>
            <w:r w:rsidRPr="00BF2C9A">
              <w:rPr>
                <w:i/>
              </w:rPr>
              <w:t>0,</w:t>
            </w:r>
            <w:r>
              <w:rPr>
                <w:i/>
              </w:rPr>
              <w:t>2</w:t>
            </w:r>
            <w:r w:rsidRPr="00BF2C9A">
              <w:rPr>
                <w:i/>
              </w:rPr>
              <w:t>5</w:t>
            </w:r>
          </w:p>
          <w:p w:rsidR="00FC3BF1" w:rsidRPr="00BF2C9A" w:rsidRDefault="00FC3BF1" w:rsidP="00D31C9F">
            <w:pPr>
              <w:spacing w:line="276" w:lineRule="auto"/>
              <w:jc w:val="center"/>
              <w:rPr>
                <w:i/>
                <w:lang w:val="vi-VN" w:eastAsia="vi-VN"/>
              </w:rPr>
            </w:pPr>
            <w:r>
              <w:rPr>
                <w:i/>
              </w:rPr>
              <w:t>0,25</w:t>
            </w:r>
          </w:p>
        </w:tc>
      </w:tr>
      <w:tr w:rsidR="00FC3BF1" w:rsidRPr="00E40D55" w:rsidTr="00D31C9F">
        <w:trPr>
          <w:trHeight w:hRule="exact" w:val="1547"/>
        </w:trPr>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rPr>
                <w:lang w:val="vi-VN" w:eastAsia="vi-VN"/>
              </w:rPr>
            </w:pPr>
            <w:r w:rsidRPr="00E40D55">
              <w:t>3</w:t>
            </w:r>
          </w:p>
        </w:tc>
        <w:tc>
          <w:tcPr>
            <w:tcW w:w="6300" w:type="dxa"/>
          </w:tcPr>
          <w:p w:rsidR="00FC3BF1" w:rsidRPr="00013E79" w:rsidRDefault="00FC3BF1" w:rsidP="00D31C9F">
            <w:pPr>
              <w:pStyle w:val="ListParagraph"/>
              <w:numPr>
                <w:ilvl w:val="0"/>
                <w:numId w:val="1"/>
              </w:numPr>
              <w:spacing w:line="276" w:lineRule="auto"/>
              <w:jc w:val="both"/>
              <w:rPr>
                <w:sz w:val="28"/>
                <w:szCs w:val="28"/>
              </w:rPr>
            </w:pPr>
            <w:r w:rsidRPr="00013E79">
              <w:rPr>
                <w:rStyle w:val="Strong"/>
                <w:b w:val="0"/>
                <w:sz w:val="28"/>
                <w:szCs w:val="28"/>
              </w:rPr>
              <w:t xml:space="preserve">“Vì lẽ đó” </w:t>
            </w:r>
            <w:r w:rsidRPr="00013E79">
              <w:rPr>
                <w:sz w:val="28"/>
                <w:szCs w:val="28"/>
              </w:rPr>
              <w:t>là trạng ngữ chỉ mục đích.</w:t>
            </w:r>
          </w:p>
          <w:p w:rsidR="00FC3BF1" w:rsidRPr="00013E79" w:rsidRDefault="00FC3BF1" w:rsidP="00D31C9F">
            <w:pPr>
              <w:pStyle w:val="ListParagraph"/>
              <w:numPr>
                <w:ilvl w:val="0"/>
                <w:numId w:val="1"/>
              </w:numPr>
              <w:spacing w:line="276" w:lineRule="auto"/>
              <w:jc w:val="both"/>
              <w:rPr>
                <w:sz w:val="28"/>
                <w:szCs w:val="28"/>
              </w:rPr>
            </w:pPr>
            <w:r w:rsidRPr="00013E79">
              <w:rPr>
                <w:sz w:val="28"/>
                <w:szCs w:val="28"/>
              </w:rPr>
              <w:t>“Xưa nay” là trạng ngữ chỉ thời gian.</w:t>
            </w:r>
          </w:p>
        </w:tc>
        <w:tc>
          <w:tcPr>
            <w:tcW w:w="1260" w:type="dxa"/>
            <w:vAlign w:val="center"/>
          </w:tcPr>
          <w:p w:rsidR="00FC3BF1" w:rsidRPr="00BF2C9A" w:rsidRDefault="00FC3BF1" w:rsidP="00D31C9F">
            <w:pPr>
              <w:spacing w:line="276" w:lineRule="auto"/>
              <w:jc w:val="center"/>
              <w:rPr>
                <w:i/>
              </w:rPr>
            </w:pPr>
            <w:r w:rsidRPr="00BF2C9A">
              <w:rPr>
                <w:i/>
              </w:rPr>
              <w:t>0,5</w:t>
            </w:r>
          </w:p>
          <w:p w:rsidR="00FC3BF1" w:rsidRPr="00BF2C9A" w:rsidRDefault="00FC3BF1" w:rsidP="00D31C9F">
            <w:pPr>
              <w:spacing w:line="276" w:lineRule="auto"/>
              <w:jc w:val="center"/>
              <w:rPr>
                <w:i/>
              </w:rPr>
            </w:pPr>
            <w:r w:rsidRPr="00BF2C9A">
              <w:rPr>
                <w:i/>
              </w:rPr>
              <w:t>0,5</w:t>
            </w:r>
          </w:p>
          <w:p w:rsidR="00FC3BF1" w:rsidRPr="00BF2C9A" w:rsidRDefault="00FC3BF1" w:rsidP="00D31C9F">
            <w:pPr>
              <w:spacing w:line="276" w:lineRule="auto"/>
              <w:jc w:val="center"/>
              <w:rPr>
                <w:i/>
              </w:rPr>
            </w:pPr>
          </w:p>
        </w:tc>
      </w:tr>
      <w:tr w:rsidR="00FC3BF1" w:rsidRPr="00E40D55" w:rsidTr="00D31C9F">
        <w:trPr>
          <w:trHeight w:hRule="exact" w:val="2392"/>
        </w:trPr>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pPr>
            <w:r w:rsidRPr="00E40D55">
              <w:t>4</w:t>
            </w:r>
          </w:p>
        </w:tc>
        <w:tc>
          <w:tcPr>
            <w:tcW w:w="6300" w:type="dxa"/>
          </w:tcPr>
          <w:p w:rsidR="00FC3BF1" w:rsidRPr="00013E79" w:rsidRDefault="00FC3BF1" w:rsidP="00D31C9F">
            <w:pPr>
              <w:spacing w:line="276" w:lineRule="auto"/>
              <w:rPr>
                <w:rStyle w:val="Strong"/>
              </w:rPr>
            </w:pPr>
            <w:r>
              <w:rPr>
                <w:rStyle w:val="Strong"/>
                <w:b w:val="0"/>
              </w:rPr>
              <w:t xml:space="preserve">- </w:t>
            </w:r>
            <w:r w:rsidRPr="00013E79">
              <w:rPr>
                <w:rStyle w:val="Strong"/>
                <w:b w:val="0"/>
              </w:rPr>
              <w:t>Mẹ tôi có lý khi đòi hỏi tôi phải lấy người khác làm chuẩn mực để noi theo. Bởi trên đời, mọi người giống nhau nhiều điều lắm. Nhiều người xuất chúng nhờ noi gương.</w:t>
            </w:r>
          </w:p>
        </w:tc>
        <w:tc>
          <w:tcPr>
            <w:tcW w:w="1260" w:type="dxa"/>
            <w:vAlign w:val="center"/>
          </w:tcPr>
          <w:p w:rsidR="00FC3BF1" w:rsidRPr="00BF2C9A" w:rsidRDefault="00FC3BF1" w:rsidP="00D31C9F">
            <w:pPr>
              <w:spacing w:line="276" w:lineRule="auto"/>
              <w:jc w:val="center"/>
              <w:rPr>
                <w:i/>
              </w:rPr>
            </w:pPr>
            <w:r w:rsidRPr="00BF2C9A">
              <w:rPr>
                <w:i/>
              </w:rPr>
              <w:t>1,0</w:t>
            </w:r>
          </w:p>
        </w:tc>
      </w:tr>
      <w:tr w:rsidR="00FC3BF1" w:rsidRPr="00E40D55" w:rsidTr="00D31C9F">
        <w:trPr>
          <w:trHeight w:val="559"/>
        </w:trPr>
        <w:tc>
          <w:tcPr>
            <w:tcW w:w="900" w:type="dxa"/>
            <w:vMerge w:val="restart"/>
          </w:tcPr>
          <w:p w:rsidR="00FC3BF1" w:rsidRPr="00E40D55" w:rsidRDefault="00FC3BF1" w:rsidP="00D31C9F">
            <w:pPr>
              <w:spacing w:line="276" w:lineRule="auto"/>
              <w:jc w:val="both"/>
              <w:rPr>
                <w:lang w:val="vi-VN" w:eastAsia="vi-VN"/>
              </w:rPr>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center"/>
              <w:rPr>
                <w:b/>
                <w:lang w:val="vi-VN" w:eastAsia="vi-VN"/>
              </w:rPr>
            </w:pPr>
            <w:r w:rsidRPr="00E40D55">
              <w:rPr>
                <w:b/>
              </w:rPr>
              <w:t>II</w:t>
            </w:r>
          </w:p>
        </w:tc>
        <w:tc>
          <w:tcPr>
            <w:tcW w:w="900" w:type="dxa"/>
          </w:tcPr>
          <w:p w:rsidR="00FC3BF1" w:rsidRPr="00E40D55" w:rsidRDefault="00FC3BF1" w:rsidP="00D31C9F">
            <w:pPr>
              <w:spacing w:line="276" w:lineRule="auto"/>
              <w:jc w:val="center"/>
              <w:rPr>
                <w:lang w:val="vi-VN" w:eastAsia="vi-VN"/>
              </w:rPr>
            </w:pPr>
          </w:p>
        </w:tc>
        <w:tc>
          <w:tcPr>
            <w:tcW w:w="6300" w:type="dxa"/>
          </w:tcPr>
          <w:p w:rsidR="00FC3BF1" w:rsidRPr="00E40D55" w:rsidRDefault="00FC3BF1" w:rsidP="00D31C9F">
            <w:pPr>
              <w:spacing w:line="276" w:lineRule="auto"/>
              <w:jc w:val="center"/>
              <w:rPr>
                <w:b/>
                <w:lang w:val="vi-VN" w:eastAsia="vi-VN"/>
              </w:rPr>
            </w:pPr>
            <w:r w:rsidRPr="00E40D55">
              <w:rPr>
                <w:b/>
              </w:rPr>
              <w:t>TẠO LẬP VĂN BẢN</w:t>
            </w:r>
          </w:p>
        </w:tc>
        <w:tc>
          <w:tcPr>
            <w:tcW w:w="1260" w:type="dxa"/>
            <w:vAlign w:val="center"/>
          </w:tcPr>
          <w:p w:rsidR="00FC3BF1" w:rsidRPr="00E40D55" w:rsidRDefault="00FC3BF1" w:rsidP="00D31C9F">
            <w:pPr>
              <w:spacing w:line="276" w:lineRule="auto"/>
              <w:jc w:val="center"/>
              <w:rPr>
                <w:b/>
                <w:lang w:eastAsia="vi-VN"/>
              </w:rPr>
            </w:pPr>
            <w:r w:rsidRPr="00E40D55">
              <w:rPr>
                <w:b/>
              </w:rPr>
              <w:t>7.0</w:t>
            </w:r>
          </w:p>
        </w:tc>
      </w:tr>
      <w:tr w:rsidR="00FC3BF1" w:rsidRPr="00E40D55" w:rsidTr="00D31C9F">
        <w:trPr>
          <w:trHeight w:hRule="exact" w:val="857"/>
        </w:trPr>
        <w:tc>
          <w:tcPr>
            <w:tcW w:w="900" w:type="dxa"/>
            <w:vMerge/>
            <w:vAlign w:val="center"/>
          </w:tcPr>
          <w:p w:rsidR="00FC3BF1" w:rsidRPr="00E40D55" w:rsidRDefault="00FC3BF1" w:rsidP="00D31C9F">
            <w:pPr>
              <w:rPr>
                <w:b/>
                <w:lang w:val="vi-VN" w:eastAsia="vi-VN"/>
              </w:rPr>
            </w:pPr>
          </w:p>
        </w:tc>
        <w:tc>
          <w:tcPr>
            <w:tcW w:w="900" w:type="dxa"/>
            <w:vMerge w:val="restart"/>
          </w:tcPr>
          <w:p w:rsidR="00FC3BF1" w:rsidRPr="00E40D55" w:rsidRDefault="00FC3BF1" w:rsidP="00D31C9F">
            <w:pPr>
              <w:spacing w:line="276" w:lineRule="auto"/>
              <w:jc w:val="center"/>
              <w:rPr>
                <w:lang w:eastAsia="vi-VN"/>
              </w:rPr>
            </w:pPr>
          </w:p>
          <w:p w:rsidR="00FC3BF1" w:rsidRPr="00E40D55" w:rsidRDefault="00FC3BF1" w:rsidP="00D31C9F">
            <w:pPr>
              <w:spacing w:line="276" w:lineRule="auto"/>
              <w:jc w:val="center"/>
            </w:pPr>
          </w:p>
          <w:p w:rsidR="00FC3BF1" w:rsidRPr="00E40D55" w:rsidRDefault="00FC3BF1" w:rsidP="00D31C9F">
            <w:pPr>
              <w:spacing w:line="276" w:lineRule="auto"/>
              <w:jc w:val="center"/>
            </w:pPr>
          </w:p>
          <w:p w:rsidR="00FC3BF1" w:rsidRPr="00E40D55" w:rsidRDefault="00FC3BF1" w:rsidP="00D31C9F">
            <w:pPr>
              <w:spacing w:line="276" w:lineRule="auto"/>
              <w:jc w:val="center"/>
              <w:rPr>
                <w:lang w:val="vi-VN" w:eastAsia="vi-VN"/>
              </w:rPr>
            </w:pPr>
            <w:r w:rsidRPr="00E40D55">
              <w:t>1</w:t>
            </w:r>
          </w:p>
        </w:tc>
        <w:tc>
          <w:tcPr>
            <w:tcW w:w="6300" w:type="dxa"/>
          </w:tcPr>
          <w:p w:rsidR="00FC3BF1" w:rsidRPr="00E40D55" w:rsidRDefault="00FC3BF1" w:rsidP="00D31C9F">
            <w:pPr>
              <w:spacing w:line="288" w:lineRule="auto"/>
              <w:jc w:val="both"/>
              <w:rPr>
                <w:b/>
              </w:rPr>
            </w:pPr>
            <w:r w:rsidRPr="00425A4E">
              <w:rPr>
                <w:b/>
              </w:rPr>
              <w:t xml:space="preserve">HS viết đoạn văn: Trình bày </w:t>
            </w:r>
            <w:r w:rsidRPr="00425A4E">
              <w:rPr>
                <w:b/>
                <w:color w:val="000000"/>
              </w:rPr>
              <w:t>về Sự  khác biệt và gần gũi của con người trong cuộc sống</w:t>
            </w:r>
            <w:r w:rsidRPr="00425A4E">
              <w:t xml:space="preserve"> </w:t>
            </w:r>
            <w:r w:rsidRPr="00E40D55">
              <w:rPr>
                <w:b/>
                <w:i/>
              </w:rPr>
              <w:t>.</w:t>
            </w:r>
          </w:p>
          <w:p w:rsidR="00FC3BF1" w:rsidRPr="00E40D55" w:rsidRDefault="00FC3BF1" w:rsidP="00D31C9F">
            <w:pPr>
              <w:spacing w:line="276" w:lineRule="auto"/>
              <w:jc w:val="both"/>
              <w:rPr>
                <w:b/>
                <w:lang w:eastAsia="vi-VN"/>
              </w:rPr>
            </w:pPr>
          </w:p>
        </w:tc>
        <w:tc>
          <w:tcPr>
            <w:tcW w:w="1260" w:type="dxa"/>
            <w:vAlign w:val="center"/>
          </w:tcPr>
          <w:p w:rsidR="00FC3BF1" w:rsidRPr="00E40D55" w:rsidRDefault="00FC3BF1" w:rsidP="00D31C9F">
            <w:pPr>
              <w:spacing w:line="276" w:lineRule="auto"/>
              <w:jc w:val="center"/>
              <w:rPr>
                <w:b/>
                <w:lang w:val="vi-VN" w:eastAsia="vi-VN"/>
              </w:rPr>
            </w:pPr>
            <w:r w:rsidRPr="00E40D55">
              <w:rPr>
                <w:b/>
              </w:rPr>
              <w:t>2.0</w:t>
            </w:r>
          </w:p>
        </w:tc>
      </w:tr>
      <w:tr w:rsidR="00FC3BF1" w:rsidRPr="00E40D55" w:rsidTr="00D31C9F">
        <w:trPr>
          <w:trHeight w:hRule="exact" w:val="417"/>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425A4E" w:rsidRDefault="00FC3BF1" w:rsidP="00D31C9F">
            <w:pPr>
              <w:spacing w:line="276" w:lineRule="auto"/>
              <w:rPr>
                <w:color w:val="000000"/>
              </w:rPr>
            </w:pPr>
            <w:r w:rsidRPr="00425A4E">
              <w:rPr>
                <w:i/>
                <w:color w:val="000000"/>
              </w:rPr>
              <w:t xml:space="preserve"> </w:t>
            </w:r>
            <w:r w:rsidRPr="00425A4E">
              <w:rPr>
                <w:color w:val="000000"/>
              </w:rPr>
              <w:t>a.</w:t>
            </w:r>
            <w:r>
              <w:rPr>
                <w:color w:val="000000"/>
              </w:rPr>
              <w:t xml:space="preserve"> </w:t>
            </w:r>
            <w:r w:rsidRPr="00425A4E">
              <w:rPr>
                <w:color w:val="000000"/>
              </w:rPr>
              <w:t xml:space="preserve">Đảm bảo cấu trúc một đoạn văn nghị luận: </w:t>
            </w:r>
          </w:p>
          <w:p w:rsidR="00FC3BF1" w:rsidRPr="00425A4E" w:rsidRDefault="00FC3BF1" w:rsidP="00D31C9F">
            <w:pPr>
              <w:spacing w:line="276" w:lineRule="auto"/>
              <w:rPr>
                <w:color w:val="000000"/>
              </w:rPr>
            </w:pPr>
          </w:p>
          <w:p w:rsidR="00FC3BF1" w:rsidRPr="00425A4E" w:rsidRDefault="00FC3BF1" w:rsidP="00D31C9F">
            <w:pPr>
              <w:spacing w:line="276" w:lineRule="auto"/>
              <w:jc w:val="both"/>
              <w:rPr>
                <w:i/>
                <w:color w:val="000000"/>
                <w:lang w:eastAsia="vi-VN"/>
              </w:rPr>
            </w:pPr>
          </w:p>
        </w:tc>
        <w:tc>
          <w:tcPr>
            <w:tcW w:w="1260" w:type="dxa"/>
            <w:vAlign w:val="center"/>
          </w:tcPr>
          <w:p w:rsidR="00FC3BF1" w:rsidRPr="00E40D55" w:rsidRDefault="00FC3BF1" w:rsidP="00D31C9F">
            <w:pPr>
              <w:spacing w:line="276" w:lineRule="auto"/>
              <w:jc w:val="center"/>
              <w:rPr>
                <w:i/>
                <w:lang w:val="vi-VN" w:eastAsia="vi-VN"/>
              </w:rPr>
            </w:pPr>
            <w:r w:rsidRPr="00E40D55">
              <w:rPr>
                <w:i/>
              </w:rPr>
              <w:t>0,25</w:t>
            </w:r>
          </w:p>
        </w:tc>
      </w:tr>
      <w:tr w:rsidR="00FC3BF1" w:rsidRPr="00E40D55" w:rsidTr="00D31C9F">
        <w:trPr>
          <w:trHeight w:hRule="exact" w:val="721"/>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425A4E" w:rsidRDefault="00FC3BF1" w:rsidP="00D31C9F">
            <w:pPr>
              <w:spacing w:line="276" w:lineRule="auto"/>
              <w:rPr>
                <w:color w:val="000000"/>
              </w:rPr>
            </w:pPr>
            <w:r>
              <w:rPr>
                <w:color w:val="000000"/>
              </w:rPr>
              <w:t xml:space="preserve"> </w:t>
            </w:r>
            <w:r w:rsidRPr="00425A4E">
              <w:rPr>
                <w:color w:val="000000"/>
              </w:rPr>
              <w:t>b. Xác định đúng vấn đề nghị luận:</w:t>
            </w:r>
            <w:r>
              <w:rPr>
                <w:color w:val="000000"/>
              </w:rPr>
              <w:t xml:space="preserve"> </w:t>
            </w:r>
            <w:r w:rsidRPr="00425A4E">
              <w:rPr>
                <w:color w:val="000000"/>
              </w:rPr>
              <w:t>Sự  khác biệt và gần gũi của con người trong cuộc sống</w:t>
            </w:r>
          </w:p>
          <w:p w:rsidR="00FC3BF1" w:rsidRPr="00425A4E" w:rsidRDefault="00FC3BF1" w:rsidP="00D31C9F">
            <w:pPr>
              <w:spacing w:line="276" w:lineRule="auto"/>
              <w:rPr>
                <w:color w:val="000000"/>
              </w:rPr>
            </w:pPr>
          </w:p>
          <w:p w:rsidR="00FC3BF1" w:rsidRPr="00425A4E" w:rsidRDefault="00FC3BF1" w:rsidP="00D31C9F">
            <w:pPr>
              <w:spacing w:line="276" w:lineRule="auto"/>
              <w:rPr>
                <w:color w:val="000000"/>
              </w:rPr>
            </w:pPr>
            <w:r w:rsidRPr="00425A4E">
              <w:rPr>
                <w:color w:val="000000"/>
              </w:rPr>
              <w:t>Sự  khác biệt và gần gũi của con người trong cuộc sống</w:t>
            </w:r>
          </w:p>
          <w:p w:rsidR="00FC3BF1" w:rsidRPr="00425A4E" w:rsidRDefault="00FC3BF1" w:rsidP="00D31C9F">
            <w:pPr>
              <w:spacing w:line="288" w:lineRule="auto"/>
              <w:jc w:val="both"/>
            </w:pPr>
          </w:p>
        </w:tc>
        <w:tc>
          <w:tcPr>
            <w:tcW w:w="1260" w:type="dxa"/>
            <w:vAlign w:val="center"/>
          </w:tcPr>
          <w:p w:rsidR="00FC3BF1" w:rsidRPr="00E40D55" w:rsidRDefault="00FC3BF1" w:rsidP="00D31C9F">
            <w:pPr>
              <w:spacing w:line="276" w:lineRule="auto"/>
              <w:rPr>
                <w:i/>
                <w:lang w:val="vi-VN" w:eastAsia="vi-VN"/>
              </w:rPr>
            </w:pPr>
            <w:r w:rsidRPr="00E40D55">
              <w:rPr>
                <w:i/>
              </w:rPr>
              <w:t xml:space="preserve">    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425A4E" w:rsidRDefault="00FC3BF1" w:rsidP="00D31C9F">
            <w:pPr>
              <w:spacing w:line="288" w:lineRule="auto"/>
              <w:jc w:val="both"/>
              <w:rPr>
                <w:i/>
              </w:rPr>
            </w:pPr>
            <w:r w:rsidRPr="00425A4E">
              <w:t>c. Triển khai hợp lí nội dung đoạn văn:</w:t>
            </w:r>
            <w:r w:rsidR="00D31C9F">
              <w:t xml:space="preserve"> </w:t>
            </w:r>
            <w:r w:rsidR="00D31C9F" w:rsidRPr="006C2C2D">
              <w:t>Vận dụng tốt các thao tác lập luận, kết hợp chặt  lí lẽ và dẫn chứng</w:t>
            </w:r>
            <w:r w:rsidR="00D31C9F">
              <w:t>.</w:t>
            </w:r>
            <w:r w:rsidRPr="00425A4E">
              <w:rPr>
                <w:i/>
              </w:rPr>
              <w:t xml:space="preserve"> </w:t>
            </w:r>
            <w:r w:rsidRPr="00425A4E">
              <w:rPr>
                <w:b/>
              </w:rPr>
              <w:t>Có thể viết đoạn văn theo hướng sau:</w:t>
            </w:r>
          </w:p>
          <w:p w:rsidR="00FC3BF1" w:rsidRPr="00013E79" w:rsidRDefault="00FC3BF1" w:rsidP="00D31C9F">
            <w:pPr>
              <w:spacing w:line="276" w:lineRule="auto"/>
              <w:jc w:val="both"/>
              <w:rPr>
                <w:color w:val="000000"/>
              </w:rPr>
            </w:pPr>
            <w:r w:rsidRPr="00013E79">
              <w:rPr>
                <w:color w:val="000000"/>
              </w:rPr>
              <w:t>- Đặt vấn đề về Sự  khác biệt và gần gũi của con người trong cuộc sống</w:t>
            </w:r>
          </w:p>
          <w:p w:rsidR="00FC3BF1" w:rsidRPr="00013E79" w:rsidRDefault="00FC3BF1" w:rsidP="00D31C9F">
            <w:pPr>
              <w:spacing w:line="276" w:lineRule="auto"/>
              <w:jc w:val="both"/>
              <w:rPr>
                <w:color w:val="000000"/>
              </w:rPr>
            </w:pPr>
            <w:r w:rsidRPr="00013E79">
              <w:rPr>
                <w:color w:val="000000"/>
              </w:rPr>
              <w:t>+ Khác biệt : là đặc điểm riêng về thể chất và tâm hồn.</w:t>
            </w:r>
          </w:p>
          <w:p w:rsidR="00FC3BF1" w:rsidRPr="00013E79" w:rsidRDefault="00FC3BF1" w:rsidP="00D31C9F">
            <w:pPr>
              <w:spacing w:line="276" w:lineRule="auto"/>
              <w:jc w:val="both"/>
              <w:rPr>
                <w:color w:val="000000"/>
              </w:rPr>
            </w:pPr>
            <w:r w:rsidRPr="00013E79">
              <w:rPr>
                <w:color w:val="000000"/>
              </w:rPr>
              <w:t xml:space="preserve">+ Gần gũi: </w:t>
            </w:r>
            <w:r>
              <w:rPr>
                <w:color w:val="000000"/>
              </w:rPr>
              <w:t xml:space="preserve">là </w:t>
            </w:r>
            <w:r w:rsidRPr="00013E79">
              <w:rPr>
                <w:color w:val="000000"/>
              </w:rPr>
              <w:t>những nét chung những điểm giống nhau và gần giống nhau.</w:t>
            </w:r>
          </w:p>
          <w:p w:rsidR="00FC3BF1" w:rsidRPr="00013E79" w:rsidRDefault="00FC3BF1" w:rsidP="00D31C9F">
            <w:pPr>
              <w:spacing w:line="276" w:lineRule="auto"/>
              <w:jc w:val="both"/>
              <w:rPr>
                <w:color w:val="000000"/>
              </w:rPr>
            </w:pPr>
            <w:r w:rsidRPr="00013E79">
              <w:rPr>
                <w:color w:val="000000"/>
              </w:rPr>
              <w:t xml:space="preserve">- Biểu hiện khác biệt và gần gũi trong đời sống: </w:t>
            </w:r>
          </w:p>
          <w:p w:rsidR="00FC3BF1" w:rsidRPr="00013E79" w:rsidRDefault="00FC3BF1" w:rsidP="00D31C9F">
            <w:pPr>
              <w:spacing w:line="276" w:lineRule="auto"/>
              <w:jc w:val="both"/>
              <w:rPr>
                <w:color w:val="000000"/>
              </w:rPr>
            </w:pPr>
            <w:r w:rsidRPr="00013E79">
              <w:rPr>
                <w:color w:val="000000"/>
              </w:rPr>
              <w:t>+ Biểu hiện khác biệt trong đời sống: : mỗi người có một cuộc sống riêng, một nhân sinh quan riêng và một tính cách khác hoàn toàn những người còn lại.  Có người giỏi về thể thao, có người giỏi về trí não, người lao động chân tay, người lao động trí óc; có người sống tự tin, có người sống khép kín...</w:t>
            </w:r>
          </w:p>
          <w:p w:rsidR="00FC3BF1" w:rsidRPr="00013E79" w:rsidRDefault="00FC3BF1" w:rsidP="00D31C9F">
            <w:pPr>
              <w:spacing w:line="276" w:lineRule="auto"/>
              <w:jc w:val="both"/>
              <w:rPr>
                <w:color w:val="000000"/>
              </w:rPr>
            </w:pPr>
            <w:r w:rsidRPr="00013E79">
              <w:rPr>
                <w:color w:val="000000"/>
              </w:rPr>
              <w:t xml:space="preserve"> +</w:t>
            </w:r>
            <w:r>
              <w:rPr>
                <w:color w:val="000000"/>
              </w:rPr>
              <w:t xml:space="preserve"> </w:t>
            </w:r>
            <w:r w:rsidRPr="00013E79">
              <w:rPr>
                <w:color w:val="000000"/>
              </w:rPr>
              <w:t>Biểu hiện gần gũi trong đời sống: : Thông minh, giỏi giang, tin yêu, tôn trọ</w:t>
            </w:r>
            <w:r>
              <w:rPr>
                <w:color w:val="000000"/>
              </w:rPr>
              <w:t>ng</w:t>
            </w:r>
            <w:r w:rsidRPr="00013E79">
              <w:rPr>
                <w:color w:val="000000"/>
              </w:rPr>
              <w:t>,</w:t>
            </w:r>
            <w:r>
              <w:rPr>
                <w:color w:val="000000"/>
              </w:rPr>
              <w:t xml:space="preserve"> </w:t>
            </w:r>
            <w:r w:rsidRPr="00013E79">
              <w:rPr>
                <w:color w:val="000000"/>
              </w:rPr>
              <w:t>thành đạt, thành công …</w:t>
            </w:r>
          </w:p>
          <w:p w:rsidR="00FC3BF1" w:rsidRPr="00013E79" w:rsidRDefault="00FC3BF1" w:rsidP="00D31C9F">
            <w:pPr>
              <w:spacing w:line="276" w:lineRule="auto"/>
              <w:jc w:val="both"/>
              <w:rPr>
                <w:color w:val="000000"/>
              </w:rPr>
            </w:pPr>
            <w:r w:rsidRPr="00013E79">
              <w:rPr>
                <w:color w:val="000000"/>
              </w:rPr>
              <w:t>- Ý nghĩa:</w:t>
            </w:r>
          </w:p>
          <w:p w:rsidR="00FC3BF1" w:rsidRPr="00013E79" w:rsidRDefault="00FC3BF1" w:rsidP="00D31C9F">
            <w:pPr>
              <w:spacing w:line="276" w:lineRule="auto"/>
              <w:jc w:val="both"/>
              <w:rPr>
                <w:color w:val="000000"/>
              </w:rPr>
            </w:pPr>
            <w:r w:rsidRPr="00013E79">
              <w:rPr>
                <w:color w:val="000000"/>
              </w:rPr>
              <w:t>+</w:t>
            </w:r>
            <w:r>
              <w:rPr>
                <w:color w:val="000000"/>
              </w:rPr>
              <w:t xml:space="preserve"> </w:t>
            </w:r>
            <w:r w:rsidRPr="00013E79">
              <w:rPr>
                <w:color w:val="000000"/>
              </w:rPr>
              <w:t xml:space="preserve">Khác biệt: Tạo cuộc sống muôn màu muôn vẻ,vô tận và hấp dẫn lạ lùng. Đó là phần đáng quý, đáng trân trọng, đó là cái không bị hòa tan khi ta hòa nhập ở mỗi người . Nếu mỗi người đều nhận thức được sự khác biệt của mình và biến nó thành điểm mạnh sẽ góp phần xây đắp cho xã hội cũng như giá trị cuộc sống của bản thân ngày càng tốt hơn. </w:t>
            </w:r>
          </w:p>
          <w:p w:rsidR="00FC3BF1" w:rsidRPr="00013E79" w:rsidRDefault="00FC3BF1" w:rsidP="00D31C9F">
            <w:pPr>
              <w:spacing w:line="276" w:lineRule="auto"/>
              <w:jc w:val="both"/>
              <w:rPr>
                <w:color w:val="000000"/>
              </w:rPr>
            </w:pPr>
            <w:r w:rsidRPr="00013E79">
              <w:rPr>
                <w:color w:val="000000"/>
              </w:rPr>
              <w:t>+ Gần gũi: những nét chung ,gần gũi của chúng ta trong cuộc sống để chúng ta thấu hiểu, hợp tác và chia sẻ.</w:t>
            </w:r>
          </w:p>
          <w:p w:rsidR="00FC3BF1" w:rsidRPr="00E40D55" w:rsidRDefault="00FC3BF1" w:rsidP="00D31C9F">
            <w:pPr>
              <w:spacing w:line="288" w:lineRule="auto"/>
              <w:jc w:val="both"/>
            </w:pPr>
            <w:r w:rsidRPr="00013E79">
              <w:rPr>
                <w:color w:val="000000"/>
              </w:rPr>
              <w:t>- Bài học nhận thức hành động.</w:t>
            </w:r>
          </w:p>
        </w:tc>
        <w:tc>
          <w:tcPr>
            <w:tcW w:w="1260" w:type="dxa"/>
            <w:vAlign w:val="center"/>
          </w:tcPr>
          <w:p w:rsidR="00FC3BF1" w:rsidRPr="00E40D55" w:rsidRDefault="00FC3BF1" w:rsidP="00D31C9F">
            <w:pPr>
              <w:spacing w:line="276" w:lineRule="auto"/>
              <w:jc w:val="center"/>
              <w:rPr>
                <w:i/>
                <w:lang w:val="vi-VN" w:eastAsia="vi-VN"/>
              </w:rPr>
            </w:pPr>
            <w:r w:rsidRPr="00E40D55">
              <w:rPr>
                <w:i/>
              </w:rPr>
              <w:t>1.0</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jc w:val="both"/>
              <w:rPr>
                <w:i/>
                <w:lang w:val="vi-VN" w:eastAsia="vi-VN"/>
              </w:rPr>
            </w:pPr>
            <w:r w:rsidRPr="00E40D55">
              <w:rPr>
                <w:i/>
              </w:rPr>
              <w:t>d. Sáng tạo</w:t>
            </w:r>
            <w:r w:rsidRPr="00E40D55">
              <w:t xml:space="preserve">: </w:t>
            </w:r>
            <w:r w:rsidRPr="00E40D55">
              <w:rPr>
                <w:i/>
              </w:rPr>
              <w:t xml:space="preserve">HS có thể có sáng tạo riêng khi viết đoạn văn cảm nhận. </w:t>
            </w:r>
          </w:p>
        </w:tc>
        <w:tc>
          <w:tcPr>
            <w:tcW w:w="1260" w:type="dxa"/>
            <w:vAlign w:val="center"/>
          </w:tcPr>
          <w:p w:rsidR="00FC3BF1" w:rsidRPr="00E40D55" w:rsidRDefault="00FC3BF1" w:rsidP="00D31C9F">
            <w:pPr>
              <w:spacing w:line="276" w:lineRule="auto"/>
              <w:jc w:val="center"/>
              <w:rPr>
                <w:i/>
                <w:lang w:val="vi-VN" w:eastAsia="vi-VN"/>
              </w:rPr>
            </w:pPr>
            <w:r w:rsidRPr="00E40D55">
              <w:rPr>
                <w:i/>
              </w:rPr>
              <w:t>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jc w:val="both"/>
              <w:rPr>
                <w:lang w:val="vi-VN" w:eastAsia="vi-VN"/>
              </w:rPr>
            </w:pPr>
            <w:r w:rsidRPr="00E40D55">
              <w:rPr>
                <w:i/>
              </w:rPr>
              <w:t xml:space="preserve">e. Chính tả, dùng từ đặt câu: đảm bảo chuẩn chính tả, </w:t>
            </w:r>
            <w:r w:rsidRPr="00E40D55">
              <w:rPr>
                <w:i/>
              </w:rPr>
              <w:lastRenderedPageBreak/>
              <w:t xml:space="preserve">ngữ pháp, ngữ nghĩa tiếng Việt. </w:t>
            </w:r>
          </w:p>
        </w:tc>
        <w:tc>
          <w:tcPr>
            <w:tcW w:w="1260" w:type="dxa"/>
            <w:vAlign w:val="center"/>
          </w:tcPr>
          <w:p w:rsidR="00FC3BF1" w:rsidRPr="00E40D55" w:rsidRDefault="00FC3BF1" w:rsidP="00D31C9F">
            <w:pPr>
              <w:spacing w:line="276" w:lineRule="auto"/>
              <w:jc w:val="center"/>
              <w:rPr>
                <w:i/>
                <w:lang w:val="vi-VN" w:eastAsia="vi-VN"/>
              </w:rPr>
            </w:pPr>
            <w:r w:rsidRPr="00E40D55">
              <w:rPr>
                <w:i/>
              </w:rPr>
              <w:lastRenderedPageBreak/>
              <w:t>0.25</w:t>
            </w:r>
          </w:p>
        </w:tc>
      </w:tr>
      <w:tr w:rsidR="00FC3BF1" w:rsidRPr="00E40D55" w:rsidTr="00D31C9F">
        <w:trPr>
          <w:trHeight w:hRule="exact" w:val="760"/>
        </w:trPr>
        <w:tc>
          <w:tcPr>
            <w:tcW w:w="900" w:type="dxa"/>
            <w:vMerge/>
            <w:vAlign w:val="center"/>
          </w:tcPr>
          <w:p w:rsidR="00FC3BF1" w:rsidRPr="00E40D55" w:rsidRDefault="00FC3BF1" w:rsidP="00D31C9F">
            <w:pPr>
              <w:rPr>
                <w:b/>
                <w:lang w:val="vi-VN" w:eastAsia="vi-VN"/>
              </w:rPr>
            </w:pPr>
          </w:p>
        </w:tc>
        <w:tc>
          <w:tcPr>
            <w:tcW w:w="900" w:type="dxa"/>
            <w:vMerge w:val="restart"/>
          </w:tcPr>
          <w:p w:rsidR="00FC3BF1" w:rsidRPr="00E40D55" w:rsidRDefault="00FC3BF1" w:rsidP="00D31C9F">
            <w:pPr>
              <w:spacing w:line="276" w:lineRule="auto"/>
              <w:jc w:val="center"/>
              <w:rPr>
                <w:lang w:val="vi-VN" w:eastAsia="vi-VN"/>
              </w:rPr>
            </w:pPr>
          </w:p>
          <w:p w:rsidR="00FC3BF1" w:rsidRPr="00E40D55" w:rsidRDefault="00FC3BF1" w:rsidP="00D31C9F">
            <w:pPr>
              <w:spacing w:line="276" w:lineRule="auto"/>
              <w:jc w:val="center"/>
            </w:pPr>
          </w:p>
          <w:p w:rsidR="00FC3BF1" w:rsidRPr="00E40D55" w:rsidRDefault="00FC3BF1" w:rsidP="00D31C9F">
            <w:pPr>
              <w:spacing w:line="276" w:lineRule="auto"/>
              <w:jc w:val="center"/>
            </w:pPr>
          </w:p>
          <w:p w:rsidR="00FC3BF1" w:rsidRPr="00E40D55" w:rsidRDefault="00FC3BF1" w:rsidP="00D31C9F">
            <w:pPr>
              <w:spacing w:line="276" w:lineRule="auto"/>
              <w:jc w:val="center"/>
              <w:rPr>
                <w:lang w:val="vi-VN" w:eastAsia="vi-VN"/>
              </w:rPr>
            </w:pPr>
            <w:r w:rsidRPr="00E40D55">
              <w:t>2</w:t>
            </w:r>
          </w:p>
        </w:tc>
        <w:tc>
          <w:tcPr>
            <w:tcW w:w="6300" w:type="dxa"/>
          </w:tcPr>
          <w:p w:rsidR="00FC3BF1" w:rsidRPr="00E40D55" w:rsidRDefault="00FC3BF1" w:rsidP="00D31C9F">
            <w:pPr>
              <w:spacing w:line="276" w:lineRule="auto"/>
              <w:jc w:val="both"/>
              <w:rPr>
                <w:b/>
                <w:i/>
                <w:lang w:eastAsia="vi-VN"/>
              </w:rPr>
            </w:pPr>
            <w:r w:rsidRPr="00E40D55">
              <w:rPr>
                <w:b/>
                <w:lang w:val="pt-BR"/>
              </w:rPr>
              <w:t xml:space="preserve">  Đóng vai nhân vật người em, kể lại truyện </w:t>
            </w:r>
            <w:r w:rsidRPr="00E40D55">
              <w:rPr>
                <w:b/>
                <w:i/>
                <w:lang w:val="pt-BR"/>
              </w:rPr>
              <w:t>Cây Khế.</w:t>
            </w:r>
          </w:p>
        </w:tc>
        <w:tc>
          <w:tcPr>
            <w:tcW w:w="1260" w:type="dxa"/>
            <w:vAlign w:val="center"/>
          </w:tcPr>
          <w:p w:rsidR="00FC3BF1" w:rsidRPr="00E40D55" w:rsidRDefault="00FC3BF1" w:rsidP="00D31C9F">
            <w:pPr>
              <w:spacing w:line="276" w:lineRule="auto"/>
              <w:jc w:val="center"/>
              <w:rPr>
                <w:b/>
                <w:lang w:eastAsia="vi-VN"/>
              </w:rPr>
            </w:pPr>
            <w:r w:rsidRPr="00E40D55">
              <w:rPr>
                <w:b/>
              </w:rPr>
              <w:t>5.0</w:t>
            </w:r>
          </w:p>
        </w:tc>
      </w:tr>
      <w:tr w:rsidR="00FC3BF1" w:rsidRPr="00E40D55" w:rsidTr="00D31C9F">
        <w:trPr>
          <w:trHeight w:hRule="exact" w:val="1545"/>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i/>
              </w:rPr>
            </w:pPr>
            <w:r w:rsidRPr="00E40D55">
              <w:rPr>
                <w:i/>
              </w:rPr>
              <w:t>a. Đảm bảo cấu trúc của một bài văn tự sự: Học sinh biết cách làm bài văn đóng vai nhân vật kể lại một truyện cổ tích. Bố cục rõ ràng, mạch lạc. Lựa chọn ngôi kể thứ nhất, kết hợp yếu tố miêu tả, biểu cảm; nhận xét, đánh giá, so sánh  trong bài</w:t>
            </w:r>
            <w:r w:rsidRPr="00E40D55">
              <w:t>.</w:t>
            </w:r>
          </w:p>
          <w:p w:rsidR="00FC3BF1" w:rsidRPr="00E40D55" w:rsidRDefault="00FC3BF1" w:rsidP="00D31C9F">
            <w:pPr>
              <w:spacing w:line="276" w:lineRule="auto"/>
              <w:jc w:val="both"/>
              <w:rPr>
                <w:lang w:val="vi-VN" w:eastAsia="vi-VN"/>
              </w:rPr>
            </w:pPr>
          </w:p>
        </w:tc>
        <w:tc>
          <w:tcPr>
            <w:tcW w:w="1260" w:type="dxa"/>
            <w:vAlign w:val="center"/>
          </w:tcPr>
          <w:p w:rsidR="00FC3BF1" w:rsidRPr="00E40D55" w:rsidRDefault="00FC3BF1" w:rsidP="00D31C9F">
            <w:pPr>
              <w:spacing w:line="276" w:lineRule="auto"/>
              <w:jc w:val="center"/>
              <w:rPr>
                <w:i/>
                <w:lang w:eastAsia="vi-VN"/>
              </w:rPr>
            </w:pPr>
            <w:r w:rsidRPr="00E40D55">
              <w:rPr>
                <w:i/>
              </w:rPr>
              <w:t>0.25</w:t>
            </w:r>
          </w:p>
          <w:p w:rsidR="00FC3BF1" w:rsidRPr="00E40D55" w:rsidRDefault="00FC3BF1" w:rsidP="00D31C9F">
            <w:pPr>
              <w:spacing w:line="276" w:lineRule="auto"/>
              <w:jc w:val="center"/>
              <w:rPr>
                <w:i/>
                <w:lang w:val="vi-VN"/>
              </w:rPr>
            </w:pPr>
          </w:p>
          <w:p w:rsidR="00FC3BF1" w:rsidRPr="00E40D55" w:rsidRDefault="00FC3BF1" w:rsidP="00D31C9F">
            <w:pPr>
              <w:spacing w:line="276" w:lineRule="auto"/>
              <w:jc w:val="center"/>
              <w:rPr>
                <w:i/>
              </w:rPr>
            </w:pPr>
          </w:p>
          <w:p w:rsidR="00FC3BF1" w:rsidRPr="00E40D55" w:rsidRDefault="00FC3BF1" w:rsidP="00D31C9F">
            <w:pPr>
              <w:spacing w:line="276" w:lineRule="auto"/>
              <w:jc w:val="center"/>
              <w:rPr>
                <w:i/>
                <w:lang w:val="vi-VN"/>
              </w:rPr>
            </w:pPr>
          </w:p>
          <w:p w:rsidR="00FC3BF1" w:rsidRPr="00E40D55" w:rsidRDefault="00FC3BF1" w:rsidP="00D31C9F">
            <w:pPr>
              <w:spacing w:line="276" w:lineRule="auto"/>
              <w:jc w:val="center"/>
              <w:rPr>
                <w:i/>
              </w:rPr>
            </w:pPr>
          </w:p>
          <w:p w:rsidR="00FC3BF1" w:rsidRPr="00E40D55" w:rsidRDefault="00FC3BF1" w:rsidP="00D31C9F">
            <w:pPr>
              <w:spacing w:line="276" w:lineRule="auto"/>
              <w:jc w:val="center"/>
              <w:rPr>
                <w:i/>
              </w:rPr>
            </w:pPr>
          </w:p>
          <w:p w:rsidR="00FC3BF1" w:rsidRPr="00E40D55" w:rsidRDefault="00FC3BF1" w:rsidP="00D31C9F">
            <w:pPr>
              <w:spacing w:line="276" w:lineRule="auto"/>
              <w:jc w:val="center"/>
              <w:rPr>
                <w:i/>
                <w:lang w:val="vi-VN" w:eastAsia="vi-VN"/>
              </w:rPr>
            </w:pPr>
            <w:r w:rsidRPr="00E40D55">
              <w:rPr>
                <w:i/>
              </w:rPr>
              <w:t>3,5</w:t>
            </w:r>
          </w:p>
        </w:tc>
      </w:tr>
      <w:tr w:rsidR="00FC3BF1" w:rsidRPr="00E40D55" w:rsidTr="00D31C9F">
        <w:trPr>
          <w:trHeight w:val="697"/>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b/>
                <w:color w:val="1D2129"/>
              </w:rPr>
            </w:pPr>
            <w:r w:rsidRPr="00E40D55">
              <w:rPr>
                <w:i/>
                <w:color w:val="000000"/>
              </w:rPr>
              <w:t xml:space="preserve">b. Xác định đúng vấn đề tự sự: </w:t>
            </w:r>
            <w:r w:rsidRPr="00E40D55">
              <w:rPr>
                <w:i/>
                <w:lang w:val="pt-BR"/>
              </w:rPr>
              <w:t>Đóng vai nhân vật kể lại truyện cổ tích.</w:t>
            </w:r>
          </w:p>
        </w:tc>
        <w:tc>
          <w:tcPr>
            <w:tcW w:w="1260" w:type="dxa"/>
            <w:vAlign w:val="center"/>
          </w:tcPr>
          <w:p w:rsidR="00FC3BF1" w:rsidRPr="00E40D55" w:rsidRDefault="00FC3BF1" w:rsidP="00D31C9F">
            <w:pPr>
              <w:spacing w:line="276" w:lineRule="auto"/>
              <w:jc w:val="center"/>
              <w:rPr>
                <w:i/>
              </w:rPr>
            </w:pPr>
            <w:r w:rsidRPr="00E40D55">
              <w:rPr>
                <w:i/>
              </w:rPr>
              <w:t>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jc w:val="both"/>
              <w:rPr>
                <w:i/>
                <w:color w:val="000000"/>
              </w:rPr>
            </w:pPr>
            <w:r w:rsidRPr="00E40D55">
              <w:rPr>
                <w:i/>
                <w:color w:val="000000"/>
              </w:rPr>
              <w:t>c. Yêu cầu kiến thức: Học sinh có nhiều cách xây dựng cốt truyện, nhưng phải dựa vào truyện cổ tích Cây Khế. Các sự việc logic, lời thoại hợp lý…</w:t>
            </w:r>
          </w:p>
          <w:p w:rsidR="00FC3BF1" w:rsidRPr="00E40D55" w:rsidRDefault="00FC3BF1" w:rsidP="00D31C9F">
            <w:pPr>
              <w:spacing w:line="276" w:lineRule="auto"/>
              <w:jc w:val="both"/>
              <w:rPr>
                <w:b/>
                <w:lang w:val="vi-VN"/>
              </w:rPr>
            </w:pPr>
            <w:r w:rsidRPr="00E40D55">
              <w:rPr>
                <w:b/>
                <w:color w:val="000000"/>
              </w:rPr>
              <w:t>Học sinh có thể giải quyết vấn đề theo hướng sau:</w:t>
            </w:r>
          </w:p>
          <w:p w:rsidR="00FC3BF1" w:rsidRPr="00E40D55" w:rsidRDefault="00FC3BF1" w:rsidP="00D31C9F">
            <w:pPr>
              <w:spacing w:line="276" w:lineRule="auto"/>
              <w:jc w:val="both"/>
            </w:pPr>
            <w:r w:rsidRPr="00E40D55">
              <w:rPr>
                <w:b/>
                <w:i/>
                <w:lang w:val="vi-VN"/>
              </w:rPr>
              <w:t>A. Mở bài:</w:t>
            </w:r>
            <w:r>
              <w:rPr>
                <w:b/>
                <w:i/>
              </w:rPr>
              <w:t xml:space="preserve"> </w:t>
            </w:r>
            <w:r w:rsidRPr="00E40D55">
              <w:t>Đóng vai nhân vật tự giới thiệu về mình và câu chuyện định kể.</w:t>
            </w:r>
          </w:p>
          <w:p w:rsidR="00FC3BF1" w:rsidRPr="00E40D55" w:rsidRDefault="00FC3BF1" w:rsidP="00D31C9F">
            <w:pPr>
              <w:spacing w:line="276" w:lineRule="auto"/>
              <w:jc w:val="both"/>
            </w:pPr>
            <w:r w:rsidRPr="00E40D55">
              <w:rPr>
                <w:b/>
                <w:i/>
                <w:lang w:val="vi-VN"/>
              </w:rPr>
              <w:t>B. Thân bài:</w:t>
            </w:r>
          </w:p>
          <w:p w:rsidR="00FC3BF1" w:rsidRPr="00E40D55" w:rsidRDefault="00FC3BF1" w:rsidP="00D31C9F">
            <w:pPr>
              <w:spacing w:line="276" w:lineRule="auto"/>
              <w:jc w:val="both"/>
            </w:pPr>
            <w:r w:rsidRPr="00E40D55">
              <w:rPr>
                <w:lang w:val="vi-VN"/>
              </w:rPr>
              <w:t xml:space="preserve">- </w:t>
            </w:r>
            <w:r w:rsidRPr="00E40D55">
              <w:t xml:space="preserve">Hoàn cảnh xuất thân: </w:t>
            </w:r>
          </w:p>
          <w:p w:rsidR="00FC3BF1" w:rsidRPr="00E40D55" w:rsidRDefault="00FC3BF1" w:rsidP="00D31C9F">
            <w:pPr>
              <w:spacing w:line="276" w:lineRule="auto"/>
              <w:jc w:val="both"/>
            </w:pPr>
            <w:r w:rsidRPr="00E40D55">
              <w:t>- Diễn biến chính của câu chuyện:</w:t>
            </w:r>
          </w:p>
          <w:p w:rsidR="00FC3BF1" w:rsidRPr="00E40D55" w:rsidRDefault="00FC3BF1" w:rsidP="00D31C9F">
            <w:pPr>
              <w:spacing w:line="276" w:lineRule="auto"/>
              <w:jc w:val="both"/>
              <w:rPr>
                <w:i/>
              </w:rPr>
            </w:pPr>
            <w:r w:rsidRPr="00E40D55">
              <w:rPr>
                <w:i/>
              </w:rPr>
              <w:t>( Người kể chuyện ở ngôi thứ nhất. Chú ý đưa các yếu tố miêu tả, biểu cảm; nhận xét, đánh giá, so sánh vào trong từng đoạn của bài)</w:t>
            </w:r>
          </w:p>
          <w:p w:rsidR="00FC3BF1" w:rsidRPr="00E40D55" w:rsidRDefault="00FC3BF1" w:rsidP="00D31C9F">
            <w:pPr>
              <w:spacing w:line="276" w:lineRule="auto"/>
              <w:jc w:val="both"/>
            </w:pPr>
            <w:r w:rsidRPr="00E40D55">
              <w:rPr>
                <w:b/>
                <w:i/>
              </w:rPr>
              <w:t>C. Kết bài:</w:t>
            </w:r>
            <w:r w:rsidRPr="00E40D55">
              <w:t xml:space="preserve"> Nêu kết thúc câu chuyện và bài học được rút ra từ câu chuyện hoặc gửi gắm thông điệp.</w:t>
            </w:r>
          </w:p>
        </w:tc>
        <w:tc>
          <w:tcPr>
            <w:tcW w:w="1260" w:type="dxa"/>
            <w:vAlign w:val="center"/>
          </w:tcPr>
          <w:p w:rsidR="00FC3BF1" w:rsidRPr="00E40D55" w:rsidRDefault="00FC3BF1" w:rsidP="00D31C9F">
            <w:pPr>
              <w:spacing w:line="276" w:lineRule="auto"/>
              <w:jc w:val="center"/>
              <w:rPr>
                <w:i/>
              </w:rPr>
            </w:pPr>
            <w:r w:rsidRPr="00E40D55">
              <w:rPr>
                <w:i/>
              </w:rPr>
              <w:t>4,0</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i/>
                <w:color w:val="000000"/>
              </w:rPr>
            </w:pPr>
            <w:r w:rsidRPr="00E40D55">
              <w:rPr>
                <w:i/>
                <w:color w:val="000000"/>
              </w:rPr>
              <w:t>d. Sáng tạo: Học sinh có cách diễn đạt  độc đáo, linh hoạt, mới mẻ, phù hợp.</w:t>
            </w:r>
          </w:p>
        </w:tc>
        <w:tc>
          <w:tcPr>
            <w:tcW w:w="1260" w:type="dxa"/>
            <w:vAlign w:val="center"/>
          </w:tcPr>
          <w:p w:rsidR="00FC3BF1" w:rsidRPr="00E40D55" w:rsidRDefault="00FC3BF1" w:rsidP="00D31C9F">
            <w:pPr>
              <w:spacing w:line="276" w:lineRule="auto"/>
              <w:jc w:val="center"/>
              <w:rPr>
                <w:i/>
              </w:rPr>
            </w:pPr>
            <w:r w:rsidRPr="00E40D55">
              <w:rPr>
                <w:i/>
              </w:rPr>
              <w:t>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i/>
                <w:color w:val="000000"/>
              </w:rPr>
            </w:pPr>
            <w:r w:rsidRPr="00E40D55">
              <w:rPr>
                <w:i/>
              </w:rPr>
              <w:t>e. Chính tả: dùng từ, đặt câu, đảm bảo chuẩn ngữ pháp, ngữ nghĩa tiếng Việt.</w:t>
            </w:r>
          </w:p>
        </w:tc>
        <w:tc>
          <w:tcPr>
            <w:tcW w:w="1260" w:type="dxa"/>
            <w:vAlign w:val="center"/>
          </w:tcPr>
          <w:p w:rsidR="00FC3BF1" w:rsidRPr="00E40D55" w:rsidRDefault="00FC3BF1" w:rsidP="00D31C9F">
            <w:pPr>
              <w:spacing w:line="276" w:lineRule="auto"/>
              <w:jc w:val="center"/>
              <w:rPr>
                <w:i/>
              </w:rPr>
            </w:pPr>
            <w:r w:rsidRPr="00E40D55">
              <w:rPr>
                <w:i/>
              </w:rPr>
              <w:t>0,25</w:t>
            </w:r>
          </w:p>
        </w:tc>
      </w:tr>
      <w:tr w:rsidR="00FC3BF1" w:rsidRPr="00E40D55" w:rsidTr="00D31C9F">
        <w:tc>
          <w:tcPr>
            <w:tcW w:w="8100" w:type="dxa"/>
            <w:gridSpan w:val="3"/>
            <w:vAlign w:val="center"/>
          </w:tcPr>
          <w:p w:rsidR="00FC3BF1" w:rsidRPr="00E40D55" w:rsidRDefault="00FC3BF1" w:rsidP="00D31C9F">
            <w:pPr>
              <w:spacing w:line="276" w:lineRule="auto"/>
              <w:rPr>
                <w:b/>
                <w:color w:val="1D2129"/>
              </w:rPr>
            </w:pPr>
            <w:r w:rsidRPr="00E40D55">
              <w:rPr>
                <w:b/>
                <w:color w:val="1D2129"/>
              </w:rPr>
              <w:t xml:space="preserve">         Tổng điểm:</w:t>
            </w:r>
          </w:p>
        </w:tc>
        <w:tc>
          <w:tcPr>
            <w:tcW w:w="1260" w:type="dxa"/>
            <w:vAlign w:val="center"/>
          </w:tcPr>
          <w:p w:rsidR="00FC3BF1" w:rsidRPr="00E40D55" w:rsidRDefault="00FC3BF1" w:rsidP="00D31C9F">
            <w:pPr>
              <w:spacing w:line="276" w:lineRule="auto"/>
              <w:jc w:val="center"/>
              <w:rPr>
                <w:b/>
              </w:rPr>
            </w:pPr>
            <w:r w:rsidRPr="00E40D55">
              <w:rPr>
                <w:b/>
              </w:rPr>
              <w:t>10,0</w:t>
            </w:r>
          </w:p>
        </w:tc>
      </w:tr>
    </w:tbl>
    <w:p w:rsidR="00FC3BF1" w:rsidRPr="00E40D55" w:rsidRDefault="00FC3BF1" w:rsidP="00FC3BF1">
      <w:pPr>
        <w:jc w:val="center"/>
        <w:rPr>
          <w:b/>
          <w:lang w:val="fr-FR" w:eastAsia="vi-VN"/>
        </w:rPr>
      </w:pPr>
    </w:p>
    <w:p w:rsidR="00FC3BF1" w:rsidRPr="00E40D55" w:rsidRDefault="00FC3BF1" w:rsidP="00FC3BF1">
      <w:pPr>
        <w:jc w:val="both"/>
        <w:rPr>
          <w:i/>
          <w:color w:val="000000"/>
          <w:u w:val="single"/>
        </w:rPr>
      </w:pPr>
      <w:r w:rsidRPr="00E40D55">
        <w:rPr>
          <w:b/>
          <w:i/>
          <w:color w:val="000000"/>
          <w:u w:val="single"/>
          <w:lang w:val="vi-VN"/>
        </w:rPr>
        <w:t>Lưu ý:</w:t>
      </w:r>
    </w:p>
    <w:p w:rsidR="00FC3BF1" w:rsidRPr="00E40D55" w:rsidRDefault="00FC3BF1" w:rsidP="00FC3BF1">
      <w:pPr>
        <w:jc w:val="both"/>
        <w:rPr>
          <w:i/>
          <w:color w:val="000000"/>
          <w:lang w:val="vi-VN"/>
        </w:rPr>
      </w:pPr>
      <w:r w:rsidRPr="00E40D55">
        <w:rPr>
          <w:i/>
          <w:color w:val="000000"/>
        </w:rPr>
        <w:t xml:space="preserve">- </w:t>
      </w:r>
      <w:r w:rsidRPr="00E40D55">
        <w:rPr>
          <w:i/>
          <w:color w:val="000000"/>
          <w:lang w:val="vi-VN"/>
        </w:rPr>
        <w:t>Giám khảo cần vận dụng linh hoạt hướng dẫn chấm, không dập khuôn máy móc. Cần trân trọng những sáng tạo của học sinh.</w:t>
      </w:r>
    </w:p>
    <w:p w:rsidR="00FC3BF1" w:rsidRPr="00E40D55" w:rsidRDefault="00FC3BF1" w:rsidP="00FC3BF1">
      <w:pPr>
        <w:jc w:val="both"/>
        <w:rPr>
          <w:lang w:val="vi-VN"/>
        </w:rPr>
      </w:pPr>
      <w:r w:rsidRPr="00E40D55">
        <w:rPr>
          <w:i/>
          <w:color w:val="000000"/>
          <w:lang w:val="vi-VN"/>
        </w:rPr>
        <w:t>- Căn cứ vào bài làm của học sinh trong từng câu để cho điểm ở các mức độ: mức tối đa, mức chưa tối đa, mức đạt, mức chưa đạt.</w:t>
      </w:r>
    </w:p>
    <w:p w:rsidR="00FC3BF1" w:rsidRDefault="00FC3BF1" w:rsidP="00FC3BF1">
      <w:pPr>
        <w:spacing w:line="276" w:lineRule="auto"/>
        <w:jc w:val="both"/>
        <w:rPr>
          <w:rStyle w:val="Strong"/>
          <w:b w:val="0"/>
        </w:rPr>
      </w:pPr>
    </w:p>
    <w:p w:rsidR="00FC3BF1" w:rsidRDefault="00FC3BF1" w:rsidP="00FC3BF1">
      <w:pPr>
        <w:spacing w:line="276" w:lineRule="auto"/>
        <w:jc w:val="both"/>
        <w:rPr>
          <w:rStyle w:val="Strong"/>
          <w:b w:val="0"/>
        </w:rPr>
      </w:pPr>
    </w:p>
    <w:p w:rsidR="00FC3BF1" w:rsidRPr="00D1078A" w:rsidRDefault="00FC3BF1" w:rsidP="00FC3BF1">
      <w:pPr>
        <w:spacing w:before="120" w:after="120"/>
        <w:jc w:val="both"/>
        <w:rPr>
          <w:b/>
          <w:color w:val="000000"/>
        </w:rPr>
      </w:pPr>
      <w:r w:rsidRPr="00D1078A">
        <w:rPr>
          <w:b/>
          <w:color w:val="000000"/>
        </w:rPr>
        <w:t>ĐỀ</w:t>
      </w:r>
      <w:r>
        <w:rPr>
          <w:b/>
          <w:color w:val="000000"/>
        </w:rPr>
        <w:t xml:space="preserve"> LẺ:</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00"/>
        <w:gridCol w:w="6300"/>
        <w:gridCol w:w="1260"/>
      </w:tblGrid>
      <w:tr w:rsidR="00FC3BF1" w:rsidRPr="00E40D55" w:rsidTr="00D31C9F">
        <w:trPr>
          <w:trHeight w:val="497"/>
        </w:trPr>
        <w:tc>
          <w:tcPr>
            <w:tcW w:w="900" w:type="dxa"/>
          </w:tcPr>
          <w:p w:rsidR="00FC3BF1" w:rsidRPr="00E40D55" w:rsidRDefault="00FC3BF1" w:rsidP="00D31C9F">
            <w:pPr>
              <w:spacing w:line="276" w:lineRule="auto"/>
              <w:jc w:val="center"/>
              <w:rPr>
                <w:b/>
                <w:lang w:val="vi-VN" w:eastAsia="vi-VN"/>
              </w:rPr>
            </w:pPr>
            <w:r w:rsidRPr="00E40D55">
              <w:rPr>
                <w:b/>
              </w:rPr>
              <w:t>Phần</w:t>
            </w:r>
          </w:p>
        </w:tc>
        <w:tc>
          <w:tcPr>
            <w:tcW w:w="900" w:type="dxa"/>
          </w:tcPr>
          <w:p w:rsidR="00FC3BF1" w:rsidRPr="00E40D55" w:rsidRDefault="00FC3BF1" w:rsidP="00D31C9F">
            <w:pPr>
              <w:spacing w:line="276" w:lineRule="auto"/>
              <w:jc w:val="center"/>
              <w:rPr>
                <w:b/>
                <w:lang w:val="vi-VN" w:eastAsia="vi-VN"/>
              </w:rPr>
            </w:pPr>
            <w:r w:rsidRPr="00E40D55">
              <w:rPr>
                <w:b/>
              </w:rPr>
              <w:t>Câu</w:t>
            </w:r>
          </w:p>
        </w:tc>
        <w:tc>
          <w:tcPr>
            <w:tcW w:w="6300" w:type="dxa"/>
          </w:tcPr>
          <w:p w:rsidR="00FC3BF1" w:rsidRPr="00E40D55" w:rsidRDefault="00FC3BF1" w:rsidP="00D31C9F">
            <w:pPr>
              <w:spacing w:line="276" w:lineRule="auto"/>
              <w:jc w:val="center"/>
              <w:rPr>
                <w:b/>
                <w:lang w:val="vi-VN" w:eastAsia="vi-VN"/>
              </w:rPr>
            </w:pPr>
            <w:r w:rsidRPr="00E40D55">
              <w:rPr>
                <w:b/>
              </w:rPr>
              <w:t>Nội dung</w:t>
            </w:r>
          </w:p>
        </w:tc>
        <w:tc>
          <w:tcPr>
            <w:tcW w:w="1260" w:type="dxa"/>
          </w:tcPr>
          <w:p w:rsidR="00FC3BF1" w:rsidRPr="00E40D55" w:rsidRDefault="00FC3BF1" w:rsidP="00D31C9F">
            <w:pPr>
              <w:spacing w:line="276" w:lineRule="auto"/>
              <w:jc w:val="center"/>
              <w:rPr>
                <w:b/>
                <w:lang w:val="vi-VN" w:eastAsia="vi-VN"/>
              </w:rPr>
            </w:pPr>
            <w:r w:rsidRPr="00E40D55">
              <w:rPr>
                <w:b/>
              </w:rPr>
              <w:t>Điểm</w:t>
            </w:r>
          </w:p>
        </w:tc>
      </w:tr>
      <w:tr w:rsidR="00FC3BF1" w:rsidRPr="00E40D55" w:rsidTr="00D31C9F">
        <w:trPr>
          <w:trHeight w:val="547"/>
        </w:trPr>
        <w:tc>
          <w:tcPr>
            <w:tcW w:w="900" w:type="dxa"/>
            <w:vMerge w:val="restart"/>
          </w:tcPr>
          <w:p w:rsidR="00FC3BF1" w:rsidRPr="00E40D55" w:rsidRDefault="00FC3BF1" w:rsidP="00D31C9F">
            <w:pPr>
              <w:spacing w:line="276" w:lineRule="auto"/>
              <w:jc w:val="both"/>
              <w:rPr>
                <w:b/>
                <w:lang w:val="vi-VN" w:eastAsia="vi-VN"/>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center"/>
              <w:rPr>
                <w:b/>
              </w:rPr>
            </w:pPr>
            <w:r w:rsidRPr="00E40D55">
              <w:rPr>
                <w:b/>
              </w:rPr>
              <w:t>I</w:t>
            </w:r>
          </w:p>
          <w:p w:rsidR="00FC3BF1" w:rsidRPr="00E40D55" w:rsidRDefault="00FC3BF1" w:rsidP="00D31C9F">
            <w:pPr>
              <w:spacing w:line="276" w:lineRule="auto"/>
              <w:jc w:val="center"/>
              <w:rPr>
                <w:b/>
                <w:lang w:val="vi-VN" w:eastAsia="vi-VN"/>
              </w:rPr>
            </w:pPr>
          </w:p>
        </w:tc>
        <w:tc>
          <w:tcPr>
            <w:tcW w:w="7200" w:type="dxa"/>
            <w:gridSpan w:val="2"/>
          </w:tcPr>
          <w:p w:rsidR="00FC3BF1" w:rsidRPr="00E40D55" w:rsidRDefault="00FC3BF1" w:rsidP="00D31C9F">
            <w:pPr>
              <w:spacing w:line="276" w:lineRule="auto"/>
              <w:jc w:val="center"/>
              <w:rPr>
                <w:b/>
                <w:lang w:eastAsia="vi-VN"/>
              </w:rPr>
            </w:pPr>
            <w:r w:rsidRPr="00E40D55">
              <w:rPr>
                <w:b/>
              </w:rPr>
              <w:lastRenderedPageBreak/>
              <w:t>ĐỌC HIỂU</w:t>
            </w:r>
          </w:p>
          <w:p w:rsidR="00FC3BF1" w:rsidRPr="00E40D55" w:rsidRDefault="00FC3BF1" w:rsidP="00D31C9F">
            <w:pPr>
              <w:spacing w:line="276" w:lineRule="auto"/>
              <w:jc w:val="center"/>
              <w:rPr>
                <w:b/>
                <w:lang w:eastAsia="vi-VN"/>
              </w:rPr>
            </w:pPr>
          </w:p>
        </w:tc>
        <w:tc>
          <w:tcPr>
            <w:tcW w:w="1260" w:type="dxa"/>
            <w:vAlign w:val="center"/>
          </w:tcPr>
          <w:p w:rsidR="00FC3BF1" w:rsidRPr="00E40D55" w:rsidRDefault="00FC3BF1" w:rsidP="00D31C9F">
            <w:pPr>
              <w:spacing w:line="276" w:lineRule="auto"/>
              <w:jc w:val="center"/>
              <w:rPr>
                <w:b/>
                <w:lang w:val="vi-VN" w:eastAsia="vi-VN"/>
              </w:rPr>
            </w:pPr>
            <w:r w:rsidRPr="00E40D55">
              <w:rPr>
                <w:b/>
              </w:rPr>
              <w:t>3.0</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rPr>
                <w:lang w:val="vi-VN" w:eastAsia="vi-VN"/>
              </w:rPr>
            </w:pPr>
            <w:r w:rsidRPr="00E40D55">
              <w:t>1</w:t>
            </w:r>
          </w:p>
        </w:tc>
        <w:tc>
          <w:tcPr>
            <w:tcW w:w="6300" w:type="dxa"/>
          </w:tcPr>
          <w:p w:rsidR="00FC3BF1" w:rsidRPr="00013E79" w:rsidRDefault="00FC3BF1" w:rsidP="00D31C9F">
            <w:pPr>
              <w:spacing w:line="276" w:lineRule="auto"/>
              <w:jc w:val="both"/>
            </w:pPr>
            <w:r w:rsidRPr="00013E79">
              <w:rPr>
                <w:lang w:val="vi-VN"/>
              </w:rPr>
              <w:t>-</w:t>
            </w:r>
            <w:r w:rsidRPr="00013E79">
              <w:t xml:space="preserve"> </w:t>
            </w:r>
            <w:r w:rsidRPr="00013E79">
              <w:rPr>
                <w:lang w:val="vi-VN"/>
              </w:rPr>
              <w:t xml:space="preserve">Phương thức biểu đạt chính: </w:t>
            </w:r>
            <w:r w:rsidRPr="00013E79">
              <w:t>Nghị luận</w:t>
            </w:r>
          </w:p>
        </w:tc>
        <w:tc>
          <w:tcPr>
            <w:tcW w:w="1260" w:type="dxa"/>
            <w:vAlign w:val="center"/>
          </w:tcPr>
          <w:p w:rsidR="00FC3BF1" w:rsidRPr="00BF2C9A" w:rsidRDefault="00FC3BF1" w:rsidP="00D31C9F">
            <w:pPr>
              <w:spacing w:line="276" w:lineRule="auto"/>
              <w:jc w:val="center"/>
              <w:rPr>
                <w:i/>
                <w:lang w:eastAsia="vi-VN"/>
              </w:rPr>
            </w:pPr>
            <w:r w:rsidRPr="00BF2C9A">
              <w:rPr>
                <w:i/>
              </w:rPr>
              <w:t>0,5</w:t>
            </w:r>
          </w:p>
        </w:tc>
      </w:tr>
      <w:tr w:rsidR="00FC3BF1" w:rsidRPr="00E40D55" w:rsidTr="00D31C9F">
        <w:trPr>
          <w:trHeight w:val="608"/>
        </w:trPr>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rPr>
                <w:lang w:val="vi-VN" w:eastAsia="vi-VN"/>
              </w:rPr>
            </w:pPr>
            <w:r w:rsidRPr="00E40D55">
              <w:t>2</w:t>
            </w:r>
          </w:p>
        </w:tc>
        <w:tc>
          <w:tcPr>
            <w:tcW w:w="6300" w:type="dxa"/>
          </w:tcPr>
          <w:p w:rsidR="00FC3BF1" w:rsidRPr="00013E79" w:rsidRDefault="00FC3BF1" w:rsidP="00D31C9F">
            <w:pPr>
              <w:spacing w:line="256" w:lineRule="auto"/>
              <w:jc w:val="both"/>
            </w:pPr>
            <w:r w:rsidRPr="001968A0">
              <w:t>- Chi ra những thói quen xấu của con người: Vứt rác bừa bãi..</w:t>
            </w:r>
          </w:p>
        </w:tc>
        <w:tc>
          <w:tcPr>
            <w:tcW w:w="1260" w:type="dxa"/>
            <w:vAlign w:val="center"/>
          </w:tcPr>
          <w:p w:rsidR="00FC3BF1" w:rsidRPr="001968A0" w:rsidRDefault="00FC3BF1" w:rsidP="00D31C9F">
            <w:pPr>
              <w:spacing w:line="276" w:lineRule="auto"/>
              <w:rPr>
                <w:i/>
                <w:lang w:eastAsia="vi-VN"/>
              </w:rPr>
            </w:pPr>
            <w:r>
              <w:rPr>
                <w:i/>
                <w:lang w:eastAsia="vi-VN"/>
              </w:rPr>
              <w:t xml:space="preserve">     0,5</w:t>
            </w:r>
          </w:p>
        </w:tc>
      </w:tr>
      <w:tr w:rsidR="00FC3BF1" w:rsidRPr="00E40D55" w:rsidTr="00D31C9F">
        <w:trPr>
          <w:trHeight w:hRule="exact" w:val="1547"/>
        </w:trPr>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rPr>
                <w:lang w:val="vi-VN" w:eastAsia="vi-VN"/>
              </w:rPr>
            </w:pPr>
            <w:r w:rsidRPr="00E40D55">
              <w:t>3</w:t>
            </w:r>
          </w:p>
        </w:tc>
        <w:tc>
          <w:tcPr>
            <w:tcW w:w="6300" w:type="dxa"/>
          </w:tcPr>
          <w:p w:rsidR="00FC3BF1" w:rsidRPr="001968A0" w:rsidRDefault="00FC3BF1" w:rsidP="00D31C9F">
            <w:pPr>
              <w:jc w:val="both"/>
            </w:pPr>
            <w:r>
              <w:rPr>
                <w:rStyle w:val="Strong"/>
                <w:b w:val="0"/>
              </w:rPr>
              <w:t xml:space="preserve"> </w:t>
            </w:r>
            <w:r w:rsidRPr="001968A0">
              <w:t>- Trạng ngữ chỉ nơi chốn: Những nơi khuất, nơi công cộng.</w:t>
            </w:r>
          </w:p>
          <w:p w:rsidR="00FC3BF1" w:rsidRPr="00013E79" w:rsidRDefault="00FC3BF1" w:rsidP="00D31C9F">
            <w:pPr>
              <w:pStyle w:val="ListParagraph"/>
              <w:spacing w:line="276" w:lineRule="auto"/>
              <w:ind w:left="0"/>
              <w:jc w:val="both"/>
              <w:rPr>
                <w:sz w:val="28"/>
                <w:szCs w:val="28"/>
              </w:rPr>
            </w:pPr>
            <w:r w:rsidRPr="001968A0">
              <w:rPr>
                <w:sz w:val="28"/>
                <w:szCs w:val="28"/>
              </w:rPr>
              <w:t xml:space="preserve"> - Trạng ngữ chỉ thời gian: Lâu nay</w:t>
            </w:r>
          </w:p>
        </w:tc>
        <w:tc>
          <w:tcPr>
            <w:tcW w:w="1260" w:type="dxa"/>
            <w:vAlign w:val="center"/>
          </w:tcPr>
          <w:p w:rsidR="00FC3BF1" w:rsidRPr="001968A0" w:rsidRDefault="00FC3BF1" w:rsidP="00D31C9F">
            <w:pPr>
              <w:spacing w:line="276" w:lineRule="auto"/>
              <w:jc w:val="center"/>
              <w:rPr>
                <w:i/>
              </w:rPr>
            </w:pPr>
            <w:r w:rsidRPr="001968A0">
              <w:rPr>
                <w:i/>
              </w:rPr>
              <w:t>0,5</w:t>
            </w:r>
          </w:p>
          <w:p w:rsidR="00FC3BF1" w:rsidRPr="00BF2C9A" w:rsidRDefault="00FC3BF1" w:rsidP="00D31C9F">
            <w:pPr>
              <w:spacing w:line="276" w:lineRule="auto"/>
              <w:jc w:val="center"/>
              <w:rPr>
                <w:i/>
              </w:rPr>
            </w:pPr>
            <w:r w:rsidRPr="001968A0">
              <w:rPr>
                <w:i/>
              </w:rPr>
              <w:t>0,5</w:t>
            </w:r>
          </w:p>
        </w:tc>
      </w:tr>
      <w:tr w:rsidR="00FC3BF1" w:rsidRPr="00E40D55" w:rsidTr="00D31C9F">
        <w:trPr>
          <w:trHeight w:hRule="exact" w:val="1763"/>
        </w:trPr>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pPr>
            <w:r w:rsidRPr="00E40D55">
              <w:t>4</w:t>
            </w:r>
          </w:p>
        </w:tc>
        <w:tc>
          <w:tcPr>
            <w:tcW w:w="6300" w:type="dxa"/>
          </w:tcPr>
          <w:p w:rsidR="00FC3BF1" w:rsidRPr="001968A0" w:rsidRDefault="00FC3BF1" w:rsidP="00D31C9F">
            <w:pPr>
              <w:spacing w:line="276" w:lineRule="auto"/>
              <w:rPr>
                <w:rStyle w:val="Strong"/>
              </w:rPr>
            </w:pPr>
            <w:r w:rsidRPr="001968A0">
              <w:rPr>
                <w:rStyle w:val="Strong"/>
                <w:b w:val="0"/>
              </w:rPr>
              <w:t>Nội dung chính: Loại bỏ những thói quen xấu là rất khó, nhưng không phải không thể thực hiện được. Điều quan trọng nhất giúp con người loại bỏ là cần có lòng kiên trì, quyết tâm.</w:t>
            </w:r>
          </w:p>
        </w:tc>
        <w:tc>
          <w:tcPr>
            <w:tcW w:w="1260" w:type="dxa"/>
            <w:vAlign w:val="center"/>
          </w:tcPr>
          <w:p w:rsidR="00FC3BF1" w:rsidRPr="00BF2C9A" w:rsidRDefault="00FC3BF1" w:rsidP="00D31C9F">
            <w:pPr>
              <w:spacing w:line="276" w:lineRule="auto"/>
              <w:rPr>
                <w:i/>
              </w:rPr>
            </w:pPr>
            <w:r>
              <w:rPr>
                <w:i/>
              </w:rPr>
              <w:t xml:space="preserve">    </w:t>
            </w:r>
            <w:r w:rsidRPr="00BF2C9A">
              <w:rPr>
                <w:i/>
              </w:rPr>
              <w:t>1,0</w:t>
            </w:r>
          </w:p>
        </w:tc>
      </w:tr>
      <w:tr w:rsidR="00FC3BF1" w:rsidRPr="00E40D55" w:rsidTr="00D31C9F">
        <w:trPr>
          <w:trHeight w:val="559"/>
        </w:trPr>
        <w:tc>
          <w:tcPr>
            <w:tcW w:w="900" w:type="dxa"/>
            <w:vMerge w:val="restart"/>
          </w:tcPr>
          <w:p w:rsidR="00FC3BF1" w:rsidRPr="00E40D55" w:rsidRDefault="00FC3BF1" w:rsidP="00D31C9F">
            <w:pPr>
              <w:spacing w:line="276" w:lineRule="auto"/>
              <w:jc w:val="both"/>
              <w:rPr>
                <w:lang w:val="vi-VN" w:eastAsia="vi-VN"/>
              </w:rPr>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center"/>
              <w:rPr>
                <w:b/>
                <w:lang w:val="vi-VN" w:eastAsia="vi-VN"/>
              </w:rPr>
            </w:pPr>
            <w:r w:rsidRPr="00E40D55">
              <w:rPr>
                <w:b/>
              </w:rPr>
              <w:t>II</w:t>
            </w:r>
          </w:p>
        </w:tc>
        <w:tc>
          <w:tcPr>
            <w:tcW w:w="900" w:type="dxa"/>
          </w:tcPr>
          <w:p w:rsidR="00FC3BF1" w:rsidRPr="00E40D55" w:rsidRDefault="00FC3BF1" w:rsidP="00D31C9F">
            <w:pPr>
              <w:spacing w:line="276" w:lineRule="auto"/>
              <w:jc w:val="center"/>
              <w:rPr>
                <w:lang w:val="vi-VN" w:eastAsia="vi-VN"/>
              </w:rPr>
            </w:pPr>
          </w:p>
        </w:tc>
        <w:tc>
          <w:tcPr>
            <w:tcW w:w="6300" w:type="dxa"/>
          </w:tcPr>
          <w:p w:rsidR="00FC3BF1" w:rsidRPr="00E40D55" w:rsidRDefault="00FC3BF1" w:rsidP="00D31C9F">
            <w:pPr>
              <w:spacing w:line="276" w:lineRule="auto"/>
              <w:jc w:val="center"/>
              <w:rPr>
                <w:b/>
                <w:lang w:val="vi-VN" w:eastAsia="vi-VN"/>
              </w:rPr>
            </w:pPr>
            <w:r w:rsidRPr="00E40D55">
              <w:rPr>
                <w:b/>
              </w:rPr>
              <w:t>TẠO LẬP VĂN BẢN</w:t>
            </w:r>
          </w:p>
        </w:tc>
        <w:tc>
          <w:tcPr>
            <w:tcW w:w="1260" w:type="dxa"/>
            <w:vAlign w:val="center"/>
          </w:tcPr>
          <w:p w:rsidR="00FC3BF1" w:rsidRPr="00E40D55" w:rsidRDefault="00FC3BF1" w:rsidP="00D31C9F">
            <w:pPr>
              <w:spacing w:line="276" w:lineRule="auto"/>
              <w:jc w:val="center"/>
              <w:rPr>
                <w:b/>
                <w:lang w:eastAsia="vi-VN"/>
              </w:rPr>
            </w:pPr>
            <w:r w:rsidRPr="00E40D55">
              <w:rPr>
                <w:b/>
              </w:rPr>
              <w:t>7.0</w:t>
            </w:r>
          </w:p>
        </w:tc>
      </w:tr>
      <w:tr w:rsidR="00FC3BF1" w:rsidRPr="00E40D55" w:rsidTr="00D31C9F">
        <w:trPr>
          <w:trHeight w:hRule="exact" w:val="857"/>
        </w:trPr>
        <w:tc>
          <w:tcPr>
            <w:tcW w:w="900" w:type="dxa"/>
            <w:vMerge/>
            <w:vAlign w:val="center"/>
          </w:tcPr>
          <w:p w:rsidR="00FC3BF1" w:rsidRPr="00E40D55" w:rsidRDefault="00FC3BF1" w:rsidP="00D31C9F">
            <w:pPr>
              <w:rPr>
                <w:b/>
                <w:lang w:val="vi-VN" w:eastAsia="vi-VN"/>
              </w:rPr>
            </w:pPr>
          </w:p>
        </w:tc>
        <w:tc>
          <w:tcPr>
            <w:tcW w:w="900" w:type="dxa"/>
            <w:vMerge w:val="restart"/>
          </w:tcPr>
          <w:p w:rsidR="00FC3BF1" w:rsidRPr="00E40D55" w:rsidRDefault="00FC3BF1" w:rsidP="00D31C9F">
            <w:pPr>
              <w:spacing w:line="276" w:lineRule="auto"/>
              <w:jc w:val="center"/>
              <w:rPr>
                <w:lang w:eastAsia="vi-VN"/>
              </w:rPr>
            </w:pPr>
          </w:p>
          <w:p w:rsidR="00FC3BF1" w:rsidRPr="00E40D55" w:rsidRDefault="00FC3BF1" w:rsidP="00D31C9F">
            <w:pPr>
              <w:spacing w:line="276" w:lineRule="auto"/>
              <w:jc w:val="center"/>
            </w:pPr>
          </w:p>
          <w:p w:rsidR="00FC3BF1" w:rsidRPr="00E40D55" w:rsidRDefault="00FC3BF1" w:rsidP="00D31C9F">
            <w:pPr>
              <w:spacing w:line="276" w:lineRule="auto"/>
              <w:jc w:val="center"/>
            </w:pPr>
          </w:p>
          <w:p w:rsidR="00FC3BF1" w:rsidRPr="00E40D55" w:rsidRDefault="00FC3BF1" w:rsidP="00D31C9F">
            <w:pPr>
              <w:spacing w:line="276" w:lineRule="auto"/>
              <w:jc w:val="center"/>
              <w:rPr>
                <w:lang w:val="vi-VN" w:eastAsia="vi-VN"/>
              </w:rPr>
            </w:pPr>
            <w:r w:rsidRPr="00E40D55">
              <w:t>1</w:t>
            </w:r>
          </w:p>
        </w:tc>
        <w:tc>
          <w:tcPr>
            <w:tcW w:w="6300" w:type="dxa"/>
          </w:tcPr>
          <w:p w:rsidR="00FC3BF1" w:rsidRPr="00E40D55" w:rsidRDefault="00FC3BF1" w:rsidP="00D31C9F">
            <w:pPr>
              <w:spacing w:line="288" w:lineRule="auto"/>
              <w:jc w:val="both"/>
              <w:rPr>
                <w:b/>
              </w:rPr>
            </w:pPr>
            <w:r w:rsidRPr="00425A4E">
              <w:rPr>
                <w:b/>
              </w:rPr>
              <w:t xml:space="preserve">HS viết đoạn văn: Trình bày </w:t>
            </w:r>
            <w:r w:rsidRPr="00425A4E">
              <w:rPr>
                <w:b/>
                <w:color w:val="000000"/>
              </w:rPr>
              <w:t>về Sự  khác biệt và gần gũi của con người trong cuộc sống</w:t>
            </w:r>
            <w:r w:rsidRPr="00425A4E">
              <w:t xml:space="preserve"> </w:t>
            </w:r>
            <w:r w:rsidRPr="00E40D55">
              <w:rPr>
                <w:b/>
                <w:i/>
              </w:rPr>
              <w:t>.</w:t>
            </w:r>
          </w:p>
          <w:p w:rsidR="00FC3BF1" w:rsidRPr="00E40D55" w:rsidRDefault="00FC3BF1" w:rsidP="00D31C9F">
            <w:pPr>
              <w:spacing w:line="276" w:lineRule="auto"/>
              <w:jc w:val="both"/>
              <w:rPr>
                <w:b/>
                <w:lang w:eastAsia="vi-VN"/>
              </w:rPr>
            </w:pPr>
          </w:p>
        </w:tc>
        <w:tc>
          <w:tcPr>
            <w:tcW w:w="1260" w:type="dxa"/>
            <w:vAlign w:val="center"/>
          </w:tcPr>
          <w:p w:rsidR="00FC3BF1" w:rsidRPr="00E40D55" w:rsidRDefault="00FC3BF1" w:rsidP="00D31C9F">
            <w:pPr>
              <w:spacing w:line="276" w:lineRule="auto"/>
              <w:jc w:val="center"/>
              <w:rPr>
                <w:b/>
                <w:lang w:val="vi-VN" w:eastAsia="vi-VN"/>
              </w:rPr>
            </w:pPr>
            <w:r w:rsidRPr="00E40D55">
              <w:rPr>
                <w:b/>
              </w:rPr>
              <w:t>2.0</w:t>
            </w:r>
          </w:p>
        </w:tc>
      </w:tr>
      <w:tr w:rsidR="00FC3BF1" w:rsidRPr="00E40D55" w:rsidTr="00D31C9F">
        <w:trPr>
          <w:trHeight w:hRule="exact" w:val="417"/>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425A4E" w:rsidRDefault="00FC3BF1" w:rsidP="00D31C9F">
            <w:pPr>
              <w:spacing w:line="276" w:lineRule="auto"/>
              <w:rPr>
                <w:color w:val="000000"/>
              </w:rPr>
            </w:pPr>
            <w:r w:rsidRPr="00425A4E">
              <w:rPr>
                <w:i/>
                <w:color w:val="000000"/>
              </w:rPr>
              <w:t xml:space="preserve"> </w:t>
            </w:r>
            <w:r w:rsidRPr="00425A4E">
              <w:rPr>
                <w:color w:val="000000"/>
              </w:rPr>
              <w:t>a.</w:t>
            </w:r>
            <w:r>
              <w:rPr>
                <w:color w:val="000000"/>
              </w:rPr>
              <w:t xml:space="preserve"> </w:t>
            </w:r>
            <w:r w:rsidRPr="00425A4E">
              <w:rPr>
                <w:color w:val="000000"/>
              </w:rPr>
              <w:t xml:space="preserve">Đảm bảo cấu trúc một đoạn văn nghị luận: </w:t>
            </w:r>
          </w:p>
          <w:p w:rsidR="00FC3BF1" w:rsidRPr="00425A4E" w:rsidRDefault="00FC3BF1" w:rsidP="00D31C9F">
            <w:pPr>
              <w:spacing w:line="276" w:lineRule="auto"/>
              <w:rPr>
                <w:color w:val="000000"/>
              </w:rPr>
            </w:pPr>
          </w:p>
          <w:p w:rsidR="00FC3BF1" w:rsidRPr="00425A4E" w:rsidRDefault="00FC3BF1" w:rsidP="00D31C9F">
            <w:pPr>
              <w:spacing w:line="276" w:lineRule="auto"/>
              <w:jc w:val="both"/>
              <w:rPr>
                <w:i/>
                <w:color w:val="000000"/>
                <w:lang w:eastAsia="vi-VN"/>
              </w:rPr>
            </w:pPr>
          </w:p>
        </w:tc>
        <w:tc>
          <w:tcPr>
            <w:tcW w:w="1260" w:type="dxa"/>
            <w:vAlign w:val="center"/>
          </w:tcPr>
          <w:p w:rsidR="00FC3BF1" w:rsidRPr="00E40D55" w:rsidRDefault="00FC3BF1" w:rsidP="00D31C9F">
            <w:pPr>
              <w:spacing w:line="276" w:lineRule="auto"/>
              <w:jc w:val="center"/>
              <w:rPr>
                <w:i/>
                <w:lang w:val="vi-VN" w:eastAsia="vi-VN"/>
              </w:rPr>
            </w:pPr>
            <w:r w:rsidRPr="00E40D55">
              <w:rPr>
                <w:i/>
              </w:rPr>
              <w:t>0,25</w:t>
            </w:r>
          </w:p>
        </w:tc>
      </w:tr>
      <w:tr w:rsidR="00FC3BF1" w:rsidRPr="00E40D55" w:rsidTr="00D31C9F">
        <w:trPr>
          <w:trHeight w:hRule="exact" w:val="479"/>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6C2C2D" w:rsidRDefault="00FC3BF1" w:rsidP="00D31C9F">
            <w:pPr>
              <w:spacing w:line="276" w:lineRule="auto"/>
              <w:rPr>
                <w:color w:val="000000"/>
              </w:rPr>
            </w:pPr>
            <w:r>
              <w:rPr>
                <w:color w:val="000000"/>
              </w:rPr>
              <w:t xml:space="preserve"> </w:t>
            </w:r>
            <w:r w:rsidRPr="00425A4E">
              <w:rPr>
                <w:color w:val="000000"/>
              </w:rPr>
              <w:t>b. Xác định đúng vấn đề nghị luận:</w:t>
            </w:r>
          </w:p>
        </w:tc>
        <w:tc>
          <w:tcPr>
            <w:tcW w:w="1260" w:type="dxa"/>
            <w:vAlign w:val="center"/>
          </w:tcPr>
          <w:p w:rsidR="00FC3BF1" w:rsidRPr="00E40D55" w:rsidRDefault="00FC3BF1" w:rsidP="00D31C9F">
            <w:pPr>
              <w:spacing w:line="276" w:lineRule="auto"/>
              <w:rPr>
                <w:i/>
                <w:lang w:val="vi-VN" w:eastAsia="vi-VN"/>
              </w:rPr>
            </w:pPr>
            <w:r w:rsidRPr="00E40D55">
              <w:rPr>
                <w:i/>
              </w:rPr>
              <w:t xml:space="preserve">    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6C2C2D" w:rsidRDefault="00FC3BF1" w:rsidP="00D31C9F">
            <w:pPr>
              <w:jc w:val="both"/>
            </w:pPr>
            <w:r w:rsidRPr="006C2C2D">
              <w:rPr>
                <w:i/>
              </w:rPr>
              <w:t>c. Triển khai hợp lí nội dung bài văn:</w:t>
            </w:r>
            <w:r w:rsidRPr="006C2C2D">
              <w:t xml:space="preserve"> Vận dụng tốt các thao tác lập luận, kết hợp chặt  lí lẽ và dẫn chứng. Có thể viết bài văn theo định hướng sau</w:t>
            </w:r>
            <w:r>
              <w:t>:</w:t>
            </w:r>
          </w:p>
          <w:p w:rsidR="00FC3BF1" w:rsidRPr="006C2C2D" w:rsidRDefault="00FC3BF1" w:rsidP="00D31C9F">
            <w:pPr>
              <w:jc w:val="both"/>
            </w:pPr>
            <w:r w:rsidRPr="006C2C2D">
              <w:t>- Môi trường ảnh hưởng rất lớn đến đời sống và sức</w:t>
            </w:r>
          </w:p>
          <w:p w:rsidR="00FC3BF1" w:rsidRPr="006C2C2D" w:rsidRDefault="00FC3BF1" w:rsidP="00D31C9F">
            <w:pPr>
              <w:jc w:val="both"/>
            </w:pPr>
            <w:r w:rsidRPr="006C2C2D">
              <w:t xml:space="preserve"> khỏe của cộng đồng nhưng hiện nay môi trường</w:t>
            </w:r>
            <w:r>
              <w:t xml:space="preserve"> </w:t>
            </w:r>
            <w:r w:rsidRPr="006C2C2D">
              <w:t>đang bị đe dọa một cách nghiêm trọng do chính bàn tay của con người.</w:t>
            </w:r>
          </w:p>
          <w:p w:rsidR="00FC3BF1" w:rsidRPr="006C2C2D" w:rsidRDefault="00FC3BF1" w:rsidP="00D31C9F">
            <w:pPr>
              <w:jc w:val="both"/>
            </w:pPr>
            <w:r w:rsidRPr="006C2C2D">
              <w:t>- Môi trường là tất cả những gì xung quanh chúng  và rất thân thiện gần gũi với chúng ta. Môi trường</w:t>
            </w:r>
            <w:r>
              <w:t xml:space="preserve"> </w:t>
            </w:r>
            <w:r w:rsidRPr="006C2C2D">
              <w:t>bao gồm: đất đai, sông...</w:t>
            </w:r>
          </w:p>
          <w:p w:rsidR="00FC3BF1" w:rsidRPr="006C2C2D" w:rsidRDefault="00FC3BF1" w:rsidP="00D31C9F">
            <w:pPr>
              <w:jc w:val="both"/>
            </w:pPr>
            <w:r w:rsidRPr="006C2C2D">
              <w:t>- Môi trường có mối quan hệ mật thiết tới cuộc sống</w:t>
            </w:r>
          </w:p>
          <w:p w:rsidR="00FC3BF1" w:rsidRPr="006C2C2D" w:rsidRDefault="00FC3BF1" w:rsidP="00D31C9F">
            <w:pPr>
              <w:jc w:val="both"/>
            </w:pPr>
            <w:r w:rsidRPr="006C2C2D">
              <w:t xml:space="preserve"> con người.</w:t>
            </w:r>
          </w:p>
          <w:p w:rsidR="00FC3BF1" w:rsidRPr="006C2C2D" w:rsidRDefault="00FC3BF1" w:rsidP="00D31C9F">
            <w:pPr>
              <w:jc w:val="both"/>
            </w:pPr>
            <w:r w:rsidRPr="006C2C2D">
              <w:t>- Mặt khác, trong xã hội hiện nay, khi khoa học kĩ thuật ngày càng phát triển, thiên nhiên càng bị đe</w:t>
            </w:r>
            <w:r>
              <w:t xml:space="preserve"> </w:t>
            </w:r>
            <w:r w:rsidRPr="006C2C2D">
              <w:t>dọa...</w:t>
            </w:r>
          </w:p>
          <w:p w:rsidR="00FC3BF1" w:rsidRPr="006C2C2D" w:rsidRDefault="00FC3BF1" w:rsidP="00D31C9F">
            <w:pPr>
              <w:jc w:val="both"/>
            </w:pPr>
            <w:r w:rsidRPr="006C2C2D">
              <w:t>* Mỗi chúng ta  cần làm gì để bảo vệ ngôi nhà chung của chúng ta?</w:t>
            </w:r>
          </w:p>
          <w:p w:rsidR="00FC3BF1" w:rsidRPr="00E40D55" w:rsidRDefault="00FC3BF1" w:rsidP="00D31C9F">
            <w:pPr>
              <w:spacing w:line="256" w:lineRule="auto"/>
              <w:jc w:val="both"/>
            </w:pPr>
            <w:r w:rsidRPr="006C2C2D">
              <w:t>* Liên hệ bản thân</w:t>
            </w:r>
          </w:p>
        </w:tc>
        <w:tc>
          <w:tcPr>
            <w:tcW w:w="1260" w:type="dxa"/>
            <w:vAlign w:val="center"/>
          </w:tcPr>
          <w:p w:rsidR="00FC3BF1" w:rsidRPr="00E40D55" w:rsidRDefault="00FC3BF1" w:rsidP="00D31C9F">
            <w:pPr>
              <w:spacing w:line="276" w:lineRule="auto"/>
              <w:jc w:val="center"/>
              <w:rPr>
                <w:i/>
                <w:lang w:val="vi-VN" w:eastAsia="vi-VN"/>
              </w:rPr>
            </w:pPr>
            <w:r w:rsidRPr="00E40D55">
              <w:rPr>
                <w:i/>
              </w:rPr>
              <w:t>1.0</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jc w:val="both"/>
              <w:rPr>
                <w:i/>
                <w:lang w:val="vi-VN" w:eastAsia="vi-VN"/>
              </w:rPr>
            </w:pPr>
            <w:r w:rsidRPr="00E40D55">
              <w:rPr>
                <w:i/>
              </w:rPr>
              <w:t>d. Sáng tạo</w:t>
            </w:r>
            <w:r w:rsidRPr="00E40D55">
              <w:t xml:space="preserve">: </w:t>
            </w:r>
            <w:r w:rsidRPr="00E40D55">
              <w:rPr>
                <w:i/>
              </w:rPr>
              <w:t xml:space="preserve">HS có thể có sáng tạo riêng khi viết đoạn văn cảm nhận. </w:t>
            </w:r>
          </w:p>
        </w:tc>
        <w:tc>
          <w:tcPr>
            <w:tcW w:w="1260" w:type="dxa"/>
            <w:vAlign w:val="center"/>
          </w:tcPr>
          <w:p w:rsidR="00FC3BF1" w:rsidRPr="00E40D55" w:rsidRDefault="00FC3BF1" w:rsidP="00D31C9F">
            <w:pPr>
              <w:spacing w:line="276" w:lineRule="auto"/>
              <w:jc w:val="center"/>
              <w:rPr>
                <w:i/>
                <w:lang w:val="vi-VN" w:eastAsia="vi-VN"/>
              </w:rPr>
            </w:pPr>
            <w:r w:rsidRPr="00E40D55">
              <w:rPr>
                <w:i/>
              </w:rPr>
              <w:t>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jc w:val="both"/>
              <w:rPr>
                <w:lang w:val="vi-VN" w:eastAsia="vi-VN"/>
              </w:rPr>
            </w:pPr>
            <w:r w:rsidRPr="00E40D55">
              <w:rPr>
                <w:i/>
              </w:rPr>
              <w:t xml:space="preserve">e. Chính tả, dùng từ đặt câu: đảm bảo chuẩn chính tả, ngữ pháp, ngữ nghĩa tiếng Việt. </w:t>
            </w:r>
          </w:p>
        </w:tc>
        <w:tc>
          <w:tcPr>
            <w:tcW w:w="1260" w:type="dxa"/>
            <w:vAlign w:val="center"/>
          </w:tcPr>
          <w:p w:rsidR="00FC3BF1" w:rsidRPr="00E40D55" w:rsidRDefault="00FC3BF1" w:rsidP="00D31C9F">
            <w:pPr>
              <w:spacing w:line="276" w:lineRule="auto"/>
              <w:jc w:val="center"/>
              <w:rPr>
                <w:i/>
                <w:lang w:val="vi-VN" w:eastAsia="vi-VN"/>
              </w:rPr>
            </w:pPr>
            <w:r w:rsidRPr="00E40D55">
              <w:rPr>
                <w:i/>
              </w:rPr>
              <w:t>0.25</w:t>
            </w:r>
          </w:p>
        </w:tc>
      </w:tr>
      <w:tr w:rsidR="00FC3BF1" w:rsidRPr="00E40D55" w:rsidTr="00D31C9F">
        <w:trPr>
          <w:trHeight w:hRule="exact" w:val="760"/>
        </w:trPr>
        <w:tc>
          <w:tcPr>
            <w:tcW w:w="900" w:type="dxa"/>
            <w:vMerge/>
            <w:vAlign w:val="center"/>
          </w:tcPr>
          <w:p w:rsidR="00FC3BF1" w:rsidRPr="00E40D55" w:rsidRDefault="00FC3BF1" w:rsidP="00D31C9F">
            <w:pPr>
              <w:rPr>
                <w:b/>
                <w:lang w:val="vi-VN" w:eastAsia="vi-VN"/>
              </w:rPr>
            </w:pPr>
          </w:p>
        </w:tc>
        <w:tc>
          <w:tcPr>
            <w:tcW w:w="900" w:type="dxa"/>
            <w:vMerge w:val="restart"/>
          </w:tcPr>
          <w:p w:rsidR="00FC3BF1" w:rsidRPr="00E40D55" w:rsidRDefault="00FC3BF1" w:rsidP="00D31C9F">
            <w:pPr>
              <w:spacing w:line="276" w:lineRule="auto"/>
              <w:jc w:val="center"/>
              <w:rPr>
                <w:lang w:val="vi-VN" w:eastAsia="vi-VN"/>
              </w:rPr>
            </w:pPr>
          </w:p>
          <w:p w:rsidR="00FC3BF1" w:rsidRPr="00E40D55" w:rsidRDefault="00FC3BF1" w:rsidP="00D31C9F">
            <w:pPr>
              <w:spacing w:line="276" w:lineRule="auto"/>
              <w:jc w:val="center"/>
            </w:pPr>
          </w:p>
          <w:p w:rsidR="00FC3BF1" w:rsidRPr="00E40D55" w:rsidRDefault="00FC3BF1" w:rsidP="00D31C9F">
            <w:pPr>
              <w:spacing w:line="276" w:lineRule="auto"/>
              <w:jc w:val="center"/>
            </w:pPr>
          </w:p>
          <w:p w:rsidR="00FC3BF1" w:rsidRPr="00E40D55" w:rsidRDefault="00FC3BF1" w:rsidP="00D31C9F">
            <w:pPr>
              <w:spacing w:line="276" w:lineRule="auto"/>
              <w:jc w:val="center"/>
              <w:rPr>
                <w:lang w:val="vi-VN" w:eastAsia="vi-VN"/>
              </w:rPr>
            </w:pPr>
            <w:r w:rsidRPr="00E40D55">
              <w:t>2</w:t>
            </w:r>
          </w:p>
        </w:tc>
        <w:tc>
          <w:tcPr>
            <w:tcW w:w="6300" w:type="dxa"/>
          </w:tcPr>
          <w:p w:rsidR="00FC3BF1" w:rsidRPr="00E40D55" w:rsidRDefault="00FC3BF1" w:rsidP="00D31C9F">
            <w:pPr>
              <w:spacing w:line="276" w:lineRule="auto"/>
              <w:jc w:val="both"/>
              <w:rPr>
                <w:b/>
                <w:i/>
                <w:lang w:eastAsia="vi-VN"/>
              </w:rPr>
            </w:pPr>
            <w:r w:rsidRPr="00E40D55">
              <w:rPr>
                <w:b/>
                <w:lang w:val="pt-BR"/>
              </w:rPr>
              <w:lastRenderedPageBreak/>
              <w:t xml:space="preserve">  Đóng vai nhân vật người em, kể lại truyện </w:t>
            </w:r>
            <w:r w:rsidRPr="00E40D55">
              <w:rPr>
                <w:b/>
                <w:i/>
                <w:lang w:val="pt-BR"/>
              </w:rPr>
              <w:t>Cây Khế.</w:t>
            </w:r>
          </w:p>
        </w:tc>
        <w:tc>
          <w:tcPr>
            <w:tcW w:w="1260" w:type="dxa"/>
            <w:vAlign w:val="center"/>
          </w:tcPr>
          <w:p w:rsidR="00FC3BF1" w:rsidRPr="00E40D55" w:rsidRDefault="00FC3BF1" w:rsidP="00D31C9F">
            <w:pPr>
              <w:spacing w:line="276" w:lineRule="auto"/>
              <w:jc w:val="center"/>
              <w:rPr>
                <w:b/>
                <w:lang w:eastAsia="vi-VN"/>
              </w:rPr>
            </w:pPr>
            <w:r w:rsidRPr="00E40D55">
              <w:rPr>
                <w:b/>
              </w:rPr>
              <w:t>5.0</w:t>
            </w:r>
          </w:p>
        </w:tc>
      </w:tr>
      <w:tr w:rsidR="00FC3BF1" w:rsidRPr="00E40D55" w:rsidTr="00D31C9F">
        <w:trPr>
          <w:trHeight w:hRule="exact" w:val="1545"/>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i/>
              </w:rPr>
            </w:pPr>
            <w:r w:rsidRPr="00E40D55">
              <w:rPr>
                <w:i/>
              </w:rPr>
              <w:t>a. Đảm bảo cấu trúc của một bài văn tự sự: Học sinh biết cách làm bài văn đóng vai nhân vật kể lại một truyện cổ tích. Bố cục rõ ràng, mạch lạc. Lựa chọn ngôi kể thứ nhất, kết hợp yếu tố miêu tả, biểu cảm; nhận xét, đánh giá, so sánh  trong bài</w:t>
            </w:r>
            <w:r w:rsidRPr="00E40D55">
              <w:t>.</w:t>
            </w:r>
          </w:p>
          <w:p w:rsidR="00FC3BF1" w:rsidRPr="00E40D55" w:rsidRDefault="00FC3BF1" w:rsidP="00D31C9F">
            <w:pPr>
              <w:spacing w:line="276" w:lineRule="auto"/>
              <w:jc w:val="both"/>
              <w:rPr>
                <w:lang w:val="vi-VN" w:eastAsia="vi-VN"/>
              </w:rPr>
            </w:pPr>
          </w:p>
        </w:tc>
        <w:tc>
          <w:tcPr>
            <w:tcW w:w="1260" w:type="dxa"/>
            <w:vAlign w:val="center"/>
          </w:tcPr>
          <w:p w:rsidR="00FC3BF1" w:rsidRPr="00E40D55" w:rsidRDefault="00FC3BF1" w:rsidP="00D31C9F">
            <w:pPr>
              <w:spacing w:line="276" w:lineRule="auto"/>
              <w:jc w:val="center"/>
              <w:rPr>
                <w:i/>
                <w:lang w:eastAsia="vi-VN"/>
              </w:rPr>
            </w:pPr>
            <w:r w:rsidRPr="00E40D55">
              <w:rPr>
                <w:i/>
              </w:rPr>
              <w:t>0.25</w:t>
            </w:r>
          </w:p>
          <w:p w:rsidR="00FC3BF1" w:rsidRPr="00E40D55" w:rsidRDefault="00FC3BF1" w:rsidP="00D31C9F">
            <w:pPr>
              <w:spacing w:line="276" w:lineRule="auto"/>
              <w:jc w:val="center"/>
              <w:rPr>
                <w:i/>
                <w:lang w:val="vi-VN"/>
              </w:rPr>
            </w:pPr>
          </w:p>
          <w:p w:rsidR="00FC3BF1" w:rsidRPr="00E40D55" w:rsidRDefault="00FC3BF1" w:rsidP="00D31C9F">
            <w:pPr>
              <w:spacing w:line="276" w:lineRule="auto"/>
              <w:jc w:val="center"/>
              <w:rPr>
                <w:i/>
              </w:rPr>
            </w:pPr>
          </w:p>
          <w:p w:rsidR="00FC3BF1" w:rsidRPr="00E40D55" w:rsidRDefault="00FC3BF1" w:rsidP="00D31C9F">
            <w:pPr>
              <w:spacing w:line="276" w:lineRule="auto"/>
              <w:jc w:val="center"/>
              <w:rPr>
                <w:i/>
                <w:lang w:val="vi-VN"/>
              </w:rPr>
            </w:pPr>
          </w:p>
          <w:p w:rsidR="00FC3BF1" w:rsidRPr="00E40D55" w:rsidRDefault="00FC3BF1" w:rsidP="00D31C9F">
            <w:pPr>
              <w:spacing w:line="276" w:lineRule="auto"/>
              <w:jc w:val="center"/>
              <w:rPr>
                <w:i/>
              </w:rPr>
            </w:pPr>
          </w:p>
          <w:p w:rsidR="00FC3BF1" w:rsidRPr="00E40D55" w:rsidRDefault="00FC3BF1" w:rsidP="00D31C9F">
            <w:pPr>
              <w:spacing w:line="276" w:lineRule="auto"/>
              <w:jc w:val="center"/>
              <w:rPr>
                <w:i/>
              </w:rPr>
            </w:pPr>
          </w:p>
          <w:p w:rsidR="00FC3BF1" w:rsidRPr="00E40D55" w:rsidRDefault="00FC3BF1" w:rsidP="00D31C9F">
            <w:pPr>
              <w:spacing w:line="276" w:lineRule="auto"/>
              <w:jc w:val="center"/>
              <w:rPr>
                <w:i/>
                <w:lang w:val="vi-VN" w:eastAsia="vi-VN"/>
              </w:rPr>
            </w:pPr>
            <w:r w:rsidRPr="00E40D55">
              <w:rPr>
                <w:i/>
              </w:rPr>
              <w:t>3,5</w:t>
            </w:r>
          </w:p>
        </w:tc>
      </w:tr>
      <w:tr w:rsidR="00FC3BF1" w:rsidRPr="00E40D55" w:rsidTr="00D31C9F">
        <w:trPr>
          <w:trHeight w:val="697"/>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b/>
                <w:color w:val="1D2129"/>
              </w:rPr>
            </w:pPr>
            <w:r w:rsidRPr="00E40D55">
              <w:rPr>
                <w:i/>
                <w:color w:val="000000"/>
              </w:rPr>
              <w:t xml:space="preserve">b. Xác định đúng vấn đề tự sự: </w:t>
            </w:r>
            <w:r w:rsidRPr="00E40D55">
              <w:rPr>
                <w:i/>
                <w:lang w:val="pt-BR"/>
              </w:rPr>
              <w:t>Đóng vai nhân vật kể lại truyện cổ tích.</w:t>
            </w:r>
          </w:p>
        </w:tc>
        <w:tc>
          <w:tcPr>
            <w:tcW w:w="1260" w:type="dxa"/>
            <w:vAlign w:val="center"/>
          </w:tcPr>
          <w:p w:rsidR="00FC3BF1" w:rsidRPr="00E40D55" w:rsidRDefault="00FC3BF1" w:rsidP="00D31C9F">
            <w:pPr>
              <w:spacing w:line="276" w:lineRule="auto"/>
              <w:jc w:val="center"/>
              <w:rPr>
                <w:i/>
              </w:rPr>
            </w:pPr>
            <w:r w:rsidRPr="00E40D55">
              <w:rPr>
                <w:i/>
              </w:rPr>
              <w:t>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jc w:val="both"/>
              <w:rPr>
                <w:i/>
                <w:color w:val="000000"/>
              </w:rPr>
            </w:pPr>
            <w:r w:rsidRPr="00E40D55">
              <w:rPr>
                <w:i/>
                <w:color w:val="000000"/>
              </w:rPr>
              <w:t>c. Yêu cầu kiến thức: Học sinh có nhiều cách xây dựng cốt truyện, nhưng phải dựa vào truyện cổ tích Cây Khế. Các sự việc logic, lời thoại hợp lý…</w:t>
            </w:r>
          </w:p>
          <w:p w:rsidR="00FC3BF1" w:rsidRPr="00E40D55" w:rsidRDefault="00FC3BF1" w:rsidP="00D31C9F">
            <w:pPr>
              <w:spacing w:line="276" w:lineRule="auto"/>
              <w:jc w:val="both"/>
              <w:rPr>
                <w:b/>
                <w:lang w:val="vi-VN"/>
              </w:rPr>
            </w:pPr>
            <w:r w:rsidRPr="00E40D55">
              <w:rPr>
                <w:b/>
                <w:color w:val="000000"/>
              </w:rPr>
              <w:t>Học sinh có thể giải quyết vấn đề theo hướng sau:</w:t>
            </w:r>
          </w:p>
          <w:p w:rsidR="00FC3BF1" w:rsidRPr="00E40D55" w:rsidRDefault="00FC3BF1" w:rsidP="00D31C9F">
            <w:pPr>
              <w:spacing w:line="276" w:lineRule="auto"/>
              <w:jc w:val="both"/>
            </w:pPr>
            <w:r w:rsidRPr="00E40D55">
              <w:rPr>
                <w:b/>
                <w:i/>
                <w:lang w:val="vi-VN"/>
              </w:rPr>
              <w:t>A. Mở bài:</w:t>
            </w:r>
            <w:r>
              <w:rPr>
                <w:b/>
                <w:i/>
              </w:rPr>
              <w:t xml:space="preserve"> </w:t>
            </w:r>
            <w:r w:rsidRPr="00E40D55">
              <w:t>Đóng vai nhân vật tự giới thiệu về mình và câu chuyện định kể.</w:t>
            </w:r>
          </w:p>
          <w:p w:rsidR="00FC3BF1" w:rsidRPr="00E40D55" w:rsidRDefault="00FC3BF1" w:rsidP="00D31C9F">
            <w:pPr>
              <w:spacing w:line="276" w:lineRule="auto"/>
              <w:jc w:val="both"/>
            </w:pPr>
            <w:r w:rsidRPr="00E40D55">
              <w:rPr>
                <w:b/>
                <w:i/>
                <w:lang w:val="vi-VN"/>
              </w:rPr>
              <w:t>B. Thân bài:</w:t>
            </w:r>
          </w:p>
          <w:p w:rsidR="00FC3BF1" w:rsidRPr="00E40D55" w:rsidRDefault="00FC3BF1" w:rsidP="00D31C9F">
            <w:pPr>
              <w:spacing w:line="276" w:lineRule="auto"/>
              <w:jc w:val="both"/>
            </w:pPr>
            <w:r w:rsidRPr="00E40D55">
              <w:rPr>
                <w:lang w:val="vi-VN"/>
              </w:rPr>
              <w:t xml:space="preserve">- </w:t>
            </w:r>
            <w:r w:rsidRPr="00E40D55">
              <w:t xml:space="preserve">Hoàn cảnh xuất thân: </w:t>
            </w:r>
          </w:p>
          <w:p w:rsidR="00FC3BF1" w:rsidRPr="00E40D55" w:rsidRDefault="00FC3BF1" w:rsidP="00D31C9F">
            <w:pPr>
              <w:spacing w:line="276" w:lineRule="auto"/>
              <w:jc w:val="both"/>
            </w:pPr>
            <w:r w:rsidRPr="00E40D55">
              <w:t>- Diễn biến chính của câu chuyện:</w:t>
            </w:r>
          </w:p>
          <w:p w:rsidR="00FC3BF1" w:rsidRPr="00E40D55" w:rsidRDefault="00FC3BF1" w:rsidP="00D31C9F">
            <w:pPr>
              <w:spacing w:line="276" w:lineRule="auto"/>
              <w:jc w:val="both"/>
              <w:rPr>
                <w:i/>
              </w:rPr>
            </w:pPr>
            <w:r w:rsidRPr="00E40D55">
              <w:rPr>
                <w:i/>
              </w:rPr>
              <w:t>( Người kể chuyện ở ngôi thứ nhất. Chú ý đưa các yếu tố miêu tả, biểu cảm; nhận xét, đánh giá, so sánh vào trong từng đoạn của bài)</w:t>
            </w:r>
          </w:p>
          <w:p w:rsidR="00FC3BF1" w:rsidRPr="00E40D55" w:rsidRDefault="00FC3BF1" w:rsidP="00D31C9F">
            <w:pPr>
              <w:spacing w:line="276" w:lineRule="auto"/>
              <w:jc w:val="both"/>
            </w:pPr>
            <w:r w:rsidRPr="00E40D55">
              <w:rPr>
                <w:b/>
                <w:i/>
              </w:rPr>
              <w:t>C. Kết bài:</w:t>
            </w:r>
            <w:r w:rsidRPr="00E40D55">
              <w:t xml:space="preserve"> Nêu kết thúc câu chuyện và bài học được rút ra từ câu chuyện hoặc gửi gắm thông điệp.</w:t>
            </w:r>
          </w:p>
        </w:tc>
        <w:tc>
          <w:tcPr>
            <w:tcW w:w="1260" w:type="dxa"/>
            <w:vAlign w:val="center"/>
          </w:tcPr>
          <w:p w:rsidR="00FC3BF1" w:rsidRPr="00E40D55" w:rsidRDefault="00FC3BF1" w:rsidP="00D31C9F">
            <w:pPr>
              <w:spacing w:line="276" w:lineRule="auto"/>
              <w:jc w:val="center"/>
              <w:rPr>
                <w:i/>
              </w:rPr>
            </w:pPr>
            <w:r w:rsidRPr="00E40D55">
              <w:rPr>
                <w:i/>
              </w:rPr>
              <w:t>4,0</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i/>
                <w:color w:val="000000"/>
              </w:rPr>
            </w:pPr>
            <w:r w:rsidRPr="00E40D55">
              <w:rPr>
                <w:i/>
                <w:color w:val="000000"/>
              </w:rPr>
              <w:t>d. Sáng tạo: Học sinh có cách diễn đạt  độc đáo, linh hoạt, mới mẻ, phù hợp.</w:t>
            </w:r>
          </w:p>
        </w:tc>
        <w:tc>
          <w:tcPr>
            <w:tcW w:w="1260" w:type="dxa"/>
            <w:vAlign w:val="center"/>
          </w:tcPr>
          <w:p w:rsidR="00FC3BF1" w:rsidRPr="00E40D55" w:rsidRDefault="00FC3BF1" w:rsidP="00D31C9F">
            <w:pPr>
              <w:spacing w:line="276" w:lineRule="auto"/>
              <w:jc w:val="center"/>
              <w:rPr>
                <w:i/>
              </w:rPr>
            </w:pPr>
            <w:r w:rsidRPr="00E40D55">
              <w:rPr>
                <w:i/>
              </w:rPr>
              <w:t>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i/>
                <w:color w:val="000000"/>
              </w:rPr>
            </w:pPr>
            <w:r w:rsidRPr="00E40D55">
              <w:rPr>
                <w:i/>
              </w:rPr>
              <w:t>e. Chính tả: dùng từ, đặt câu, đảm bảo chuẩn ngữ pháp, ngữ nghĩa tiếng Việt.</w:t>
            </w:r>
          </w:p>
        </w:tc>
        <w:tc>
          <w:tcPr>
            <w:tcW w:w="1260" w:type="dxa"/>
            <w:vAlign w:val="center"/>
          </w:tcPr>
          <w:p w:rsidR="00FC3BF1" w:rsidRPr="00E40D55" w:rsidRDefault="00FC3BF1" w:rsidP="00D31C9F">
            <w:pPr>
              <w:spacing w:line="276" w:lineRule="auto"/>
              <w:jc w:val="center"/>
              <w:rPr>
                <w:i/>
              </w:rPr>
            </w:pPr>
            <w:r w:rsidRPr="00E40D55">
              <w:rPr>
                <w:i/>
              </w:rPr>
              <w:t>0,25</w:t>
            </w:r>
          </w:p>
        </w:tc>
      </w:tr>
      <w:tr w:rsidR="00FC3BF1" w:rsidRPr="00E40D55" w:rsidTr="00D31C9F">
        <w:tc>
          <w:tcPr>
            <w:tcW w:w="8100" w:type="dxa"/>
            <w:gridSpan w:val="3"/>
            <w:vAlign w:val="center"/>
          </w:tcPr>
          <w:p w:rsidR="00FC3BF1" w:rsidRPr="00E40D55" w:rsidRDefault="00FC3BF1" w:rsidP="00D31C9F">
            <w:pPr>
              <w:spacing w:line="276" w:lineRule="auto"/>
              <w:rPr>
                <w:b/>
                <w:color w:val="1D2129"/>
              </w:rPr>
            </w:pPr>
            <w:r w:rsidRPr="00E40D55">
              <w:rPr>
                <w:b/>
                <w:color w:val="1D2129"/>
              </w:rPr>
              <w:t xml:space="preserve">         Tổng điểm:</w:t>
            </w:r>
          </w:p>
        </w:tc>
        <w:tc>
          <w:tcPr>
            <w:tcW w:w="1260" w:type="dxa"/>
            <w:vAlign w:val="center"/>
          </w:tcPr>
          <w:p w:rsidR="00FC3BF1" w:rsidRPr="00E40D55" w:rsidRDefault="00FC3BF1" w:rsidP="00D31C9F">
            <w:pPr>
              <w:spacing w:line="276" w:lineRule="auto"/>
              <w:jc w:val="center"/>
              <w:rPr>
                <w:b/>
              </w:rPr>
            </w:pPr>
            <w:r w:rsidRPr="00E40D55">
              <w:rPr>
                <w:b/>
              </w:rPr>
              <w:t>10,0</w:t>
            </w:r>
          </w:p>
        </w:tc>
      </w:tr>
    </w:tbl>
    <w:p w:rsidR="00FC3BF1" w:rsidRPr="00E40D55" w:rsidRDefault="00FC3BF1" w:rsidP="00FC3BF1">
      <w:pPr>
        <w:jc w:val="center"/>
        <w:rPr>
          <w:b/>
          <w:lang w:val="fr-FR" w:eastAsia="vi-VN"/>
        </w:rPr>
      </w:pPr>
    </w:p>
    <w:p w:rsidR="00FC3BF1" w:rsidRPr="00E40D55" w:rsidRDefault="00FC3BF1" w:rsidP="00FC3BF1">
      <w:pPr>
        <w:jc w:val="both"/>
        <w:rPr>
          <w:i/>
          <w:color w:val="000000"/>
          <w:u w:val="single"/>
        </w:rPr>
      </w:pPr>
      <w:r w:rsidRPr="00E40D55">
        <w:rPr>
          <w:b/>
          <w:i/>
          <w:color w:val="000000"/>
          <w:u w:val="single"/>
          <w:lang w:val="vi-VN"/>
        </w:rPr>
        <w:t>Lưu ý:</w:t>
      </w:r>
    </w:p>
    <w:p w:rsidR="00FC3BF1" w:rsidRPr="00E40D55" w:rsidRDefault="00FC3BF1" w:rsidP="00FC3BF1">
      <w:pPr>
        <w:jc w:val="both"/>
        <w:rPr>
          <w:i/>
          <w:color w:val="000000"/>
          <w:lang w:val="vi-VN"/>
        </w:rPr>
      </w:pPr>
      <w:r w:rsidRPr="00E40D55">
        <w:rPr>
          <w:i/>
          <w:color w:val="000000"/>
        </w:rPr>
        <w:t xml:space="preserve">- </w:t>
      </w:r>
      <w:r w:rsidRPr="00E40D55">
        <w:rPr>
          <w:i/>
          <w:color w:val="000000"/>
          <w:lang w:val="vi-VN"/>
        </w:rPr>
        <w:t>Giám khảo cần vận dụng linh hoạt hướng dẫn chấm, không dập khuôn máy móc. Cần trân trọng những sáng tạo của học sinh.</w:t>
      </w:r>
    </w:p>
    <w:p w:rsidR="00FC3BF1" w:rsidRPr="00E40D55" w:rsidRDefault="00FC3BF1" w:rsidP="00FC3BF1">
      <w:pPr>
        <w:jc w:val="both"/>
        <w:rPr>
          <w:lang w:val="vi-VN"/>
        </w:rPr>
      </w:pPr>
      <w:r w:rsidRPr="00E40D55">
        <w:rPr>
          <w:i/>
          <w:color w:val="000000"/>
          <w:lang w:val="vi-VN"/>
        </w:rPr>
        <w:t>- Căn cứ vào bài làm của học sinh trong từng câu để cho điểm ở các mức độ: mức tối đa, mức chưa tối đa, mức đạt, mức chưa đạt.</w:t>
      </w:r>
    </w:p>
    <w:p w:rsidR="00B46C72" w:rsidRDefault="00B46C72">
      <w:bookmarkStart w:id="0" w:name="_GoBack"/>
      <w:bookmarkEnd w:id="0"/>
    </w:p>
    <w:p w:rsidR="0043059A" w:rsidRPr="00013E79" w:rsidRDefault="0043059A" w:rsidP="0043059A">
      <w:pPr>
        <w:spacing w:line="276" w:lineRule="auto"/>
        <w:jc w:val="both"/>
        <w:rPr>
          <w:b/>
          <w:lang w:val="vi-VN"/>
        </w:rPr>
      </w:pPr>
      <w:r w:rsidRPr="00013E79">
        <w:rPr>
          <w:b/>
          <w:lang w:val="vi-VN"/>
        </w:rPr>
        <w:t>I. HÌNH THỨC ĐỀ KIỂM TRA:</w:t>
      </w:r>
    </w:p>
    <w:p w:rsidR="0043059A" w:rsidRPr="00013E79" w:rsidRDefault="0043059A" w:rsidP="0043059A">
      <w:pPr>
        <w:spacing w:line="276" w:lineRule="auto"/>
        <w:jc w:val="both"/>
        <w:rPr>
          <w:lang w:val="vi-VN"/>
        </w:rPr>
      </w:pPr>
      <w:r w:rsidRPr="00013E79">
        <w:rPr>
          <w:lang w:val="vi-VN"/>
        </w:rPr>
        <w:t xml:space="preserve">   - Hình thức: Tự luận</w:t>
      </w:r>
    </w:p>
    <w:p w:rsidR="0043059A" w:rsidRPr="00013E79" w:rsidRDefault="0043059A" w:rsidP="0043059A">
      <w:pPr>
        <w:spacing w:line="276" w:lineRule="auto"/>
        <w:jc w:val="both"/>
        <w:rPr>
          <w:lang w:val="vi-VN"/>
        </w:rPr>
      </w:pPr>
      <w:r w:rsidRPr="00013E79">
        <w:rPr>
          <w:lang w:val="vi-VN"/>
        </w:rPr>
        <w:t xml:space="preserve">   - Cách tổ chức kiểm tra: </w:t>
      </w:r>
      <w:r w:rsidRPr="00013E79">
        <w:t>HS</w:t>
      </w:r>
      <w:r w:rsidRPr="00013E79">
        <w:rPr>
          <w:lang w:val="vi-VN"/>
        </w:rPr>
        <w:t xml:space="preserve"> làm bài kiểm tra hình thức tự luận trong 90 phút</w:t>
      </w:r>
    </w:p>
    <w:p w:rsidR="0043059A" w:rsidRPr="00013E79" w:rsidRDefault="0043059A" w:rsidP="0043059A">
      <w:pPr>
        <w:spacing w:line="276" w:lineRule="auto"/>
        <w:rPr>
          <w:b/>
          <w:lang w:val="fr-FR"/>
        </w:rPr>
      </w:pPr>
      <w:r w:rsidRPr="00013E79">
        <w:rPr>
          <w:b/>
          <w:lang w:val="it-IT"/>
        </w:rPr>
        <w:t>II. MA TRẬN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1518"/>
        <w:gridCol w:w="1643"/>
        <w:gridCol w:w="1510"/>
        <w:gridCol w:w="1614"/>
        <w:gridCol w:w="1469"/>
      </w:tblGrid>
      <w:tr w:rsidR="0043059A" w:rsidRPr="00013E79" w:rsidTr="004F11A4">
        <w:tc>
          <w:tcPr>
            <w:tcW w:w="1596" w:type="dxa"/>
            <w:vMerge w:val="restart"/>
          </w:tcPr>
          <w:p w:rsidR="0043059A" w:rsidRPr="00013E79" w:rsidRDefault="0043059A" w:rsidP="004F11A4">
            <w:pPr>
              <w:tabs>
                <w:tab w:val="left" w:pos="2696"/>
              </w:tabs>
              <w:spacing w:line="276" w:lineRule="auto"/>
              <w:jc w:val="center"/>
              <w:rPr>
                <w:b/>
              </w:rPr>
            </w:pPr>
            <w:r w:rsidRPr="00013E79">
              <w:rPr>
                <w:b/>
              </w:rPr>
              <w:t>Nội dung</w:t>
            </w:r>
          </w:p>
        </w:tc>
        <w:tc>
          <w:tcPr>
            <w:tcW w:w="6285" w:type="dxa"/>
            <w:gridSpan w:val="4"/>
          </w:tcPr>
          <w:p w:rsidR="0043059A" w:rsidRPr="00013E79" w:rsidRDefault="0043059A" w:rsidP="004F11A4">
            <w:pPr>
              <w:spacing w:line="276" w:lineRule="auto"/>
              <w:jc w:val="center"/>
              <w:rPr>
                <w:b/>
              </w:rPr>
            </w:pPr>
            <w:r w:rsidRPr="00013E79">
              <w:rPr>
                <w:b/>
              </w:rPr>
              <w:t>MỨC ĐỘ NHẬN THỨC</w:t>
            </w:r>
          </w:p>
        </w:tc>
        <w:tc>
          <w:tcPr>
            <w:tcW w:w="1469" w:type="dxa"/>
            <w:vMerge w:val="restart"/>
          </w:tcPr>
          <w:p w:rsidR="0043059A" w:rsidRPr="00013E79" w:rsidRDefault="0043059A" w:rsidP="004F11A4">
            <w:pPr>
              <w:spacing w:line="276" w:lineRule="auto"/>
              <w:jc w:val="center"/>
              <w:rPr>
                <w:b/>
                <w:u w:val="single"/>
              </w:rPr>
            </w:pPr>
            <w:r w:rsidRPr="00013E79">
              <w:rPr>
                <w:b/>
              </w:rPr>
              <w:t>Tổng số</w:t>
            </w:r>
          </w:p>
        </w:tc>
      </w:tr>
      <w:tr w:rsidR="0043059A" w:rsidRPr="00013E79" w:rsidTr="004F11A4">
        <w:tc>
          <w:tcPr>
            <w:tcW w:w="1596" w:type="dxa"/>
            <w:vMerge/>
          </w:tcPr>
          <w:p w:rsidR="0043059A" w:rsidRPr="00013E79" w:rsidRDefault="0043059A" w:rsidP="004F11A4">
            <w:pPr>
              <w:tabs>
                <w:tab w:val="left" w:pos="2696"/>
              </w:tabs>
              <w:spacing w:line="276" w:lineRule="auto"/>
              <w:jc w:val="center"/>
              <w:rPr>
                <w:b/>
              </w:rPr>
            </w:pPr>
          </w:p>
        </w:tc>
        <w:tc>
          <w:tcPr>
            <w:tcW w:w="1518" w:type="dxa"/>
            <w:vMerge w:val="restart"/>
          </w:tcPr>
          <w:p w:rsidR="0043059A" w:rsidRPr="00013E79" w:rsidRDefault="0043059A" w:rsidP="004F11A4">
            <w:pPr>
              <w:tabs>
                <w:tab w:val="left" w:pos="2696"/>
              </w:tabs>
              <w:spacing w:line="276" w:lineRule="auto"/>
              <w:jc w:val="center"/>
              <w:rPr>
                <w:b/>
              </w:rPr>
            </w:pPr>
            <w:r w:rsidRPr="00013E79">
              <w:rPr>
                <w:b/>
              </w:rPr>
              <w:t>Nhận biết</w:t>
            </w:r>
          </w:p>
        </w:tc>
        <w:tc>
          <w:tcPr>
            <w:tcW w:w="1643" w:type="dxa"/>
            <w:vMerge w:val="restart"/>
          </w:tcPr>
          <w:p w:rsidR="0043059A" w:rsidRPr="00013E79" w:rsidRDefault="0043059A" w:rsidP="004F11A4">
            <w:pPr>
              <w:tabs>
                <w:tab w:val="left" w:pos="2696"/>
              </w:tabs>
              <w:spacing w:line="276" w:lineRule="auto"/>
              <w:jc w:val="center"/>
              <w:rPr>
                <w:b/>
              </w:rPr>
            </w:pPr>
            <w:r w:rsidRPr="00013E79">
              <w:rPr>
                <w:b/>
              </w:rPr>
              <w:t>Thông hiểu</w:t>
            </w:r>
          </w:p>
        </w:tc>
        <w:tc>
          <w:tcPr>
            <w:tcW w:w="3124" w:type="dxa"/>
            <w:gridSpan w:val="2"/>
          </w:tcPr>
          <w:p w:rsidR="0043059A" w:rsidRPr="00013E79" w:rsidRDefault="0043059A" w:rsidP="004F11A4">
            <w:pPr>
              <w:spacing w:line="276" w:lineRule="auto"/>
              <w:jc w:val="center"/>
              <w:rPr>
                <w:b/>
              </w:rPr>
            </w:pPr>
            <w:r w:rsidRPr="00013E79">
              <w:rPr>
                <w:b/>
              </w:rPr>
              <w:t>Vận dụng</w:t>
            </w:r>
          </w:p>
        </w:tc>
        <w:tc>
          <w:tcPr>
            <w:tcW w:w="1469" w:type="dxa"/>
            <w:vMerge/>
          </w:tcPr>
          <w:p w:rsidR="0043059A" w:rsidRPr="00013E79" w:rsidRDefault="0043059A" w:rsidP="004F11A4">
            <w:pPr>
              <w:spacing w:line="276" w:lineRule="auto"/>
              <w:rPr>
                <w:b/>
              </w:rPr>
            </w:pPr>
          </w:p>
        </w:tc>
      </w:tr>
      <w:tr w:rsidR="0043059A" w:rsidRPr="00013E79" w:rsidTr="004F11A4">
        <w:tc>
          <w:tcPr>
            <w:tcW w:w="1596" w:type="dxa"/>
            <w:vMerge/>
          </w:tcPr>
          <w:p w:rsidR="0043059A" w:rsidRPr="00013E79" w:rsidRDefault="0043059A" w:rsidP="004F11A4">
            <w:pPr>
              <w:tabs>
                <w:tab w:val="left" w:pos="2696"/>
              </w:tabs>
              <w:spacing w:line="276" w:lineRule="auto"/>
              <w:jc w:val="center"/>
              <w:rPr>
                <w:b/>
              </w:rPr>
            </w:pPr>
          </w:p>
        </w:tc>
        <w:tc>
          <w:tcPr>
            <w:tcW w:w="1518" w:type="dxa"/>
            <w:vMerge/>
          </w:tcPr>
          <w:p w:rsidR="0043059A" w:rsidRPr="00013E79" w:rsidRDefault="0043059A" w:rsidP="004F11A4">
            <w:pPr>
              <w:tabs>
                <w:tab w:val="left" w:pos="2696"/>
              </w:tabs>
              <w:spacing w:line="276" w:lineRule="auto"/>
              <w:jc w:val="center"/>
              <w:rPr>
                <w:b/>
              </w:rPr>
            </w:pPr>
          </w:p>
        </w:tc>
        <w:tc>
          <w:tcPr>
            <w:tcW w:w="1643" w:type="dxa"/>
            <w:vMerge/>
          </w:tcPr>
          <w:p w:rsidR="0043059A" w:rsidRPr="00013E79" w:rsidRDefault="0043059A" w:rsidP="004F11A4">
            <w:pPr>
              <w:tabs>
                <w:tab w:val="left" w:pos="2696"/>
              </w:tabs>
              <w:spacing w:line="276" w:lineRule="auto"/>
              <w:jc w:val="center"/>
              <w:rPr>
                <w:b/>
              </w:rPr>
            </w:pPr>
          </w:p>
        </w:tc>
        <w:tc>
          <w:tcPr>
            <w:tcW w:w="1510" w:type="dxa"/>
          </w:tcPr>
          <w:p w:rsidR="0043059A" w:rsidRPr="00013E79" w:rsidRDefault="0043059A" w:rsidP="004F11A4">
            <w:pPr>
              <w:spacing w:line="276" w:lineRule="auto"/>
              <w:jc w:val="center"/>
              <w:rPr>
                <w:b/>
              </w:rPr>
            </w:pPr>
            <w:r w:rsidRPr="00013E79">
              <w:rPr>
                <w:b/>
              </w:rPr>
              <w:t>Vận dụng</w:t>
            </w:r>
          </w:p>
        </w:tc>
        <w:tc>
          <w:tcPr>
            <w:tcW w:w="1614" w:type="dxa"/>
          </w:tcPr>
          <w:p w:rsidR="0043059A" w:rsidRPr="00013E79" w:rsidRDefault="0043059A" w:rsidP="004F11A4">
            <w:pPr>
              <w:spacing w:line="276" w:lineRule="auto"/>
              <w:rPr>
                <w:b/>
              </w:rPr>
            </w:pPr>
            <w:r w:rsidRPr="00013E79">
              <w:rPr>
                <w:b/>
              </w:rPr>
              <w:t>Vận dụng cao</w:t>
            </w:r>
          </w:p>
        </w:tc>
        <w:tc>
          <w:tcPr>
            <w:tcW w:w="1469" w:type="dxa"/>
            <w:vMerge/>
          </w:tcPr>
          <w:p w:rsidR="0043059A" w:rsidRPr="00013E79" w:rsidRDefault="0043059A" w:rsidP="004F11A4">
            <w:pPr>
              <w:spacing w:line="276" w:lineRule="auto"/>
              <w:rPr>
                <w:b/>
                <w:u w:val="single"/>
              </w:rPr>
            </w:pPr>
          </w:p>
        </w:tc>
      </w:tr>
      <w:tr w:rsidR="0043059A" w:rsidRPr="00013E79" w:rsidTr="004F11A4">
        <w:tc>
          <w:tcPr>
            <w:tcW w:w="1596" w:type="dxa"/>
          </w:tcPr>
          <w:p w:rsidR="0043059A" w:rsidRPr="00013E79" w:rsidRDefault="0043059A" w:rsidP="004F11A4">
            <w:pPr>
              <w:tabs>
                <w:tab w:val="left" w:pos="2696"/>
              </w:tabs>
              <w:spacing w:line="276" w:lineRule="auto"/>
              <w:rPr>
                <w:b/>
              </w:rPr>
            </w:pPr>
            <w:smartTag w:uri="urn:schemas-microsoft-com:office:smarttags" w:element="place">
              <w:r w:rsidRPr="00013E79">
                <w:rPr>
                  <w:b/>
                </w:rPr>
                <w:t>I.</w:t>
              </w:r>
            </w:smartTag>
            <w:r w:rsidRPr="00013E79">
              <w:rPr>
                <w:b/>
              </w:rPr>
              <w:t xml:space="preserve"> Đọc-</w:t>
            </w:r>
            <w:r w:rsidRPr="00013E79">
              <w:rPr>
                <w:b/>
              </w:rPr>
              <w:lastRenderedPageBreak/>
              <w:t xml:space="preserve">hiểu: </w:t>
            </w:r>
          </w:p>
          <w:p w:rsidR="0043059A" w:rsidRPr="00013E79" w:rsidRDefault="0043059A" w:rsidP="004F11A4">
            <w:pPr>
              <w:spacing w:line="276" w:lineRule="auto"/>
              <w:rPr>
                <w:lang w:val="vi-VN"/>
              </w:rPr>
            </w:pPr>
            <w:r w:rsidRPr="00013E79">
              <w:rPr>
                <w:lang w:val="vi-VN"/>
              </w:rPr>
              <w:t xml:space="preserve">1. </w:t>
            </w:r>
            <w:r w:rsidRPr="00013E79">
              <w:t>Văn bản</w:t>
            </w:r>
            <w:r w:rsidRPr="00013E79">
              <w:rPr>
                <w:lang w:val="vi-VN"/>
              </w:rPr>
              <w:t xml:space="preserve">: </w:t>
            </w:r>
            <w:r w:rsidRPr="00013E79">
              <w:t>Xem người ta kìa- Lạc Thanh</w:t>
            </w:r>
          </w:p>
          <w:p w:rsidR="0043059A" w:rsidRPr="00013E79" w:rsidRDefault="0043059A" w:rsidP="004F11A4">
            <w:pPr>
              <w:spacing w:line="276" w:lineRule="auto"/>
              <w:rPr>
                <w:lang w:val="vi-VN"/>
              </w:rPr>
            </w:pPr>
          </w:p>
          <w:p w:rsidR="0043059A" w:rsidRPr="00013E79" w:rsidRDefault="0043059A" w:rsidP="004F11A4">
            <w:pPr>
              <w:spacing w:line="276" w:lineRule="auto"/>
              <w:rPr>
                <w:lang w:val="vi-VN"/>
              </w:rPr>
            </w:pPr>
            <w:r w:rsidRPr="00013E79">
              <w:rPr>
                <w:lang w:val="vi-VN"/>
              </w:rPr>
              <w:t xml:space="preserve">2. Tiếng </w:t>
            </w:r>
            <w:r w:rsidRPr="00013E79">
              <w:t>V</w:t>
            </w:r>
            <w:r w:rsidRPr="00013E79">
              <w:rPr>
                <w:lang w:val="vi-VN"/>
              </w:rPr>
              <w:t xml:space="preserve">iệt: </w:t>
            </w:r>
          </w:p>
          <w:p w:rsidR="0043059A" w:rsidRPr="00013E79" w:rsidRDefault="0043059A" w:rsidP="004F11A4">
            <w:pPr>
              <w:spacing w:line="276" w:lineRule="auto"/>
            </w:pPr>
            <w:r w:rsidRPr="00013E79">
              <w:rPr>
                <w:lang w:val="vi-VN"/>
              </w:rPr>
              <w:t xml:space="preserve">- </w:t>
            </w:r>
            <w:r w:rsidRPr="00013E79">
              <w:t>Trạng ngữ</w:t>
            </w:r>
          </w:p>
          <w:p w:rsidR="0043059A" w:rsidRPr="00013E79" w:rsidRDefault="0043059A" w:rsidP="004F11A4">
            <w:pPr>
              <w:spacing w:line="276" w:lineRule="auto"/>
            </w:pPr>
            <w:r w:rsidRPr="00013E79">
              <w:rPr>
                <w:lang w:val="vi-VN"/>
              </w:rPr>
              <w:t>3.</w:t>
            </w:r>
            <w:r>
              <w:t xml:space="preserve"> </w:t>
            </w:r>
            <w:r w:rsidRPr="00013E79">
              <w:rPr>
                <w:lang w:val="vi-VN"/>
              </w:rPr>
              <w:t>Tập làm văn</w:t>
            </w:r>
          </w:p>
          <w:p w:rsidR="0043059A" w:rsidRPr="00013E79" w:rsidRDefault="0043059A" w:rsidP="004F11A4">
            <w:pPr>
              <w:spacing w:line="276" w:lineRule="auto"/>
            </w:pPr>
            <w:r>
              <w:t xml:space="preserve">4. </w:t>
            </w:r>
            <w:r w:rsidRPr="00013E79">
              <w:rPr>
                <w:lang w:val="vi-VN"/>
              </w:rPr>
              <w:t>Vi</w:t>
            </w:r>
            <w:r w:rsidRPr="00013E79">
              <w:t>ết</w:t>
            </w:r>
            <w:r w:rsidRPr="00013E79">
              <w:rPr>
                <w:lang w:val="vi-VN"/>
              </w:rPr>
              <w:t xml:space="preserve"> được </w:t>
            </w:r>
            <w:r w:rsidRPr="00013E79">
              <w:t>đoạn</w:t>
            </w:r>
            <w:r w:rsidRPr="00013E79">
              <w:rPr>
                <w:lang w:val="vi-VN"/>
              </w:rPr>
              <w:t xml:space="preserve"> văn ngắn</w:t>
            </w:r>
            <w:r w:rsidRPr="00013E79">
              <w:rPr>
                <w:b/>
              </w:rPr>
              <w:t xml:space="preserve"> </w:t>
            </w:r>
          </w:p>
        </w:tc>
        <w:tc>
          <w:tcPr>
            <w:tcW w:w="1518" w:type="dxa"/>
          </w:tcPr>
          <w:p w:rsidR="0043059A" w:rsidRPr="00013E79" w:rsidRDefault="0043059A" w:rsidP="004F11A4">
            <w:pPr>
              <w:spacing w:line="276" w:lineRule="auto"/>
              <w:rPr>
                <w:lang w:val="fr-FR"/>
              </w:rPr>
            </w:pPr>
          </w:p>
          <w:p w:rsidR="0043059A" w:rsidRPr="00013E79" w:rsidRDefault="0043059A" w:rsidP="004F11A4">
            <w:pPr>
              <w:spacing w:line="276" w:lineRule="auto"/>
              <w:rPr>
                <w:lang w:val="fr-FR"/>
              </w:rPr>
            </w:pPr>
            <w:r w:rsidRPr="00013E79">
              <w:rPr>
                <w:lang w:val="fr-FR"/>
              </w:rPr>
              <w:lastRenderedPageBreak/>
              <w:t>-</w:t>
            </w:r>
            <w:r w:rsidRPr="00013E79">
              <w:t xml:space="preserve"> P</w:t>
            </w:r>
            <w:r w:rsidRPr="00013E79">
              <w:rPr>
                <w:lang w:val="vi-VN"/>
              </w:rPr>
              <w:t>hương thức biểu đạt chính</w:t>
            </w:r>
            <w:r w:rsidRPr="00013E79">
              <w:t xml:space="preserve"> </w:t>
            </w:r>
          </w:p>
          <w:p w:rsidR="0043059A" w:rsidRDefault="0043059A" w:rsidP="004F11A4">
            <w:pPr>
              <w:spacing w:line="276" w:lineRule="auto"/>
            </w:pPr>
            <w:r w:rsidRPr="00013E79">
              <w:rPr>
                <w:lang w:val="fr-FR"/>
              </w:rPr>
              <w:t xml:space="preserve">-  </w:t>
            </w:r>
            <w:r w:rsidRPr="00013E79">
              <w:rPr>
                <w:lang w:val="vi-VN"/>
              </w:rPr>
              <w:t xml:space="preserve"> Nh</w:t>
            </w:r>
            <w:r w:rsidRPr="00013E79">
              <w:t>ớ</w:t>
            </w:r>
            <w:r>
              <w:rPr>
                <w:lang w:val="vi-VN"/>
              </w:rPr>
              <w:t xml:space="preserve"> tên tác phẩm, tác giả</w:t>
            </w:r>
            <w:r>
              <w:t xml:space="preserve">. Và </w:t>
            </w:r>
          </w:p>
          <w:p w:rsidR="0043059A" w:rsidRPr="00FC3BF1" w:rsidRDefault="0043059A" w:rsidP="004F11A4">
            <w:pPr>
              <w:spacing w:line="276" w:lineRule="auto"/>
            </w:pPr>
            <w:r>
              <w:t>Phát hiện</w:t>
            </w:r>
          </w:p>
          <w:p w:rsidR="0043059A" w:rsidRPr="00013E79" w:rsidRDefault="0043059A" w:rsidP="004F11A4">
            <w:pPr>
              <w:tabs>
                <w:tab w:val="left" w:pos="2696"/>
              </w:tabs>
              <w:spacing w:line="276" w:lineRule="auto"/>
            </w:pPr>
          </w:p>
          <w:p w:rsidR="0043059A" w:rsidRPr="00013E79" w:rsidRDefault="0043059A" w:rsidP="004F11A4">
            <w:pPr>
              <w:tabs>
                <w:tab w:val="left" w:pos="2696"/>
              </w:tabs>
              <w:spacing w:line="276" w:lineRule="auto"/>
            </w:pPr>
            <w:r w:rsidRPr="00013E79">
              <w:t xml:space="preserve">- Phát hiện trạng ngữ, </w:t>
            </w:r>
          </w:p>
        </w:tc>
        <w:tc>
          <w:tcPr>
            <w:tcW w:w="1643" w:type="dxa"/>
          </w:tcPr>
          <w:p w:rsidR="0043059A" w:rsidRPr="00013E79" w:rsidRDefault="0043059A" w:rsidP="004F11A4">
            <w:pPr>
              <w:tabs>
                <w:tab w:val="left" w:pos="2696"/>
              </w:tabs>
              <w:spacing w:line="276" w:lineRule="auto"/>
            </w:pPr>
          </w:p>
          <w:p w:rsidR="0043059A" w:rsidRPr="00013E79" w:rsidRDefault="0043059A" w:rsidP="004F11A4">
            <w:pPr>
              <w:pStyle w:val="ListParagraph"/>
              <w:tabs>
                <w:tab w:val="left" w:pos="2696"/>
              </w:tabs>
              <w:spacing w:line="276" w:lineRule="auto"/>
              <w:jc w:val="both"/>
              <w:rPr>
                <w:sz w:val="28"/>
                <w:szCs w:val="28"/>
              </w:rPr>
            </w:pPr>
            <w:r w:rsidRPr="00013E79">
              <w:rPr>
                <w:sz w:val="28"/>
                <w:szCs w:val="28"/>
              </w:rPr>
              <w:lastRenderedPageBreak/>
              <w:t>Nội dung đoạn trích.</w:t>
            </w:r>
          </w:p>
          <w:p w:rsidR="0043059A" w:rsidRPr="00013E79" w:rsidRDefault="0043059A" w:rsidP="004F11A4">
            <w:pPr>
              <w:tabs>
                <w:tab w:val="left" w:pos="2696"/>
              </w:tabs>
              <w:spacing w:line="276" w:lineRule="auto"/>
            </w:pPr>
          </w:p>
        </w:tc>
        <w:tc>
          <w:tcPr>
            <w:tcW w:w="1510" w:type="dxa"/>
          </w:tcPr>
          <w:p w:rsidR="0043059A" w:rsidRPr="00013E79" w:rsidRDefault="0043059A" w:rsidP="004F11A4">
            <w:pPr>
              <w:spacing w:line="276" w:lineRule="auto"/>
            </w:pPr>
          </w:p>
          <w:p w:rsidR="0043059A" w:rsidRPr="00013E79" w:rsidRDefault="0043059A" w:rsidP="004F11A4">
            <w:pPr>
              <w:spacing w:line="276" w:lineRule="auto"/>
            </w:pPr>
          </w:p>
          <w:p w:rsidR="0043059A" w:rsidRPr="00013E79" w:rsidRDefault="0043059A" w:rsidP="004F11A4">
            <w:pPr>
              <w:spacing w:line="276" w:lineRule="auto"/>
            </w:pPr>
          </w:p>
        </w:tc>
        <w:tc>
          <w:tcPr>
            <w:tcW w:w="1614" w:type="dxa"/>
          </w:tcPr>
          <w:p w:rsidR="0043059A" w:rsidRPr="00013E79" w:rsidRDefault="0043059A" w:rsidP="004F11A4">
            <w:pPr>
              <w:spacing w:line="276" w:lineRule="auto"/>
              <w:rPr>
                <w:b/>
                <w:u w:val="single"/>
              </w:rPr>
            </w:pPr>
          </w:p>
        </w:tc>
        <w:tc>
          <w:tcPr>
            <w:tcW w:w="1469" w:type="dxa"/>
          </w:tcPr>
          <w:p w:rsidR="0043059A" w:rsidRPr="00013E79" w:rsidRDefault="0043059A" w:rsidP="004F11A4">
            <w:pPr>
              <w:spacing w:line="276" w:lineRule="auto"/>
              <w:rPr>
                <w:b/>
                <w:u w:val="single"/>
              </w:rPr>
            </w:pPr>
          </w:p>
        </w:tc>
      </w:tr>
      <w:tr w:rsidR="0043059A" w:rsidRPr="00013E79" w:rsidTr="004F11A4">
        <w:tc>
          <w:tcPr>
            <w:tcW w:w="1596" w:type="dxa"/>
          </w:tcPr>
          <w:p w:rsidR="0043059A" w:rsidRPr="00013E79" w:rsidRDefault="0043059A" w:rsidP="004F11A4">
            <w:pPr>
              <w:tabs>
                <w:tab w:val="left" w:pos="2696"/>
              </w:tabs>
              <w:spacing w:line="276" w:lineRule="auto"/>
            </w:pPr>
            <w:r w:rsidRPr="00013E79">
              <w:lastRenderedPageBreak/>
              <w:t>Số câu</w:t>
            </w:r>
          </w:p>
          <w:p w:rsidR="0043059A" w:rsidRPr="00013E79" w:rsidRDefault="0043059A" w:rsidP="004F11A4">
            <w:pPr>
              <w:tabs>
                <w:tab w:val="left" w:pos="2696"/>
              </w:tabs>
              <w:spacing w:line="276" w:lineRule="auto"/>
            </w:pPr>
            <w:r w:rsidRPr="00013E79">
              <w:t>Số điểm</w:t>
            </w:r>
          </w:p>
          <w:p w:rsidR="0043059A" w:rsidRPr="00013E79" w:rsidRDefault="0043059A" w:rsidP="004F11A4">
            <w:pPr>
              <w:tabs>
                <w:tab w:val="left" w:pos="2696"/>
              </w:tabs>
              <w:spacing w:line="276" w:lineRule="auto"/>
            </w:pPr>
            <w:r w:rsidRPr="00013E79">
              <w:t>Tỉ lệ %</w:t>
            </w:r>
          </w:p>
        </w:tc>
        <w:tc>
          <w:tcPr>
            <w:tcW w:w="1518" w:type="dxa"/>
          </w:tcPr>
          <w:p w:rsidR="0043059A" w:rsidRPr="00013E79" w:rsidRDefault="0043059A" w:rsidP="004F11A4">
            <w:pPr>
              <w:tabs>
                <w:tab w:val="left" w:pos="2696"/>
              </w:tabs>
              <w:spacing w:line="276" w:lineRule="auto"/>
              <w:jc w:val="center"/>
            </w:pPr>
            <w:r>
              <w:t>3</w:t>
            </w:r>
          </w:p>
          <w:p w:rsidR="0043059A" w:rsidRPr="00013E79" w:rsidRDefault="0043059A" w:rsidP="004F11A4">
            <w:pPr>
              <w:tabs>
                <w:tab w:val="left" w:pos="2696"/>
              </w:tabs>
              <w:spacing w:line="276" w:lineRule="auto"/>
              <w:jc w:val="center"/>
            </w:pPr>
            <w:r w:rsidRPr="00013E79">
              <w:t>2</w:t>
            </w:r>
          </w:p>
          <w:p w:rsidR="0043059A" w:rsidRPr="00013E79" w:rsidRDefault="0043059A" w:rsidP="004F11A4">
            <w:pPr>
              <w:tabs>
                <w:tab w:val="left" w:pos="2696"/>
              </w:tabs>
              <w:spacing w:line="276" w:lineRule="auto"/>
              <w:jc w:val="center"/>
            </w:pPr>
            <w:r w:rsidRPr="00013E79">
              <w:t>20 %</w:t>
            </w:r>
          </w:p>
        </w:tc>
        <w:tc>
          <w:tcPr>
            <w:tcW w:w="1643" w:type="dxa"/>
            <w:tcBorders>
              <w:bottom w:val="single" w:sz="4" w:space="0" w:color="000000"/>
            </w:tcBorders>
          </w:tcPr>
          <w:p w:rsidR="0043059A" w:rsidRPr="00013E79" w:rsidRDefault="0043059A" w:rsidP="004F11A4">
            <w:pPr>
              <w:tabs>
                <w:tab w:val="left" w:pos="2696"/>
              </w:tabs>
              <w:spacing w:line="276" w:lineRule="auto"/>
              <w:jc w:val="center"/>
            </w:pPr>
            <w:r w:rsidRPr="00013E79">
              <w:t>1</w:t>
            </w:r>
          </w:p>
          <w:p w:rsidR="0043059A" w:rsidRPr="00013E79" w:rsidRDefault="0043059A" w:rsidP="004F11A4">
            <w:pPr>
              <w:tabs>
                <w:tab w:val="left" w:pos="2696"/>
              </w:tabs>
              <w:spacing w:line="276" w:lineRule="auto"/>
              <w:jc w:val="center"/>
            </w:pPr>
            <w:r w:rsidRPr="00013E79">
              <w:t>1</w:t>
            </w:r>
          </w:p>
          <w:p w:rsidR="0043059A" w:rsidRPr="00013E79" w:rsidRDefault="0043059A" w:rsidP="004F11A4">
            <w:pPr>
              <w:tabs>
                <w:tab w:val="left" w:pos="2696"/>
              </w:tabs>
              <w:spacing w:line="276" w:lineRule="auto"/>
              <w:jc w:val="center"/>
            </w:pPr>
            <w:r w:rsidRPr="00013E79">
              <w:t>10%</w:t>
            </w:r>
          </w:p>
        </w:tc>
        <w:tc>
          <w:tcPr>
            <w:tcW w:w="1510" w:type="dxa"/>
          </w:tcPr>
          <w:p w:rsidR="0043059A" w:rsidRPr="00013E79" w:rsidRDefault="0043059A" w:rsidP="004F11A4">
            <w:pPr>
              <w:tabs>
                <w:tab w:val="left" w:pos="2696"/>
              </w:tabs>
              <w:spacing w:line="276" w:lineRule="auto"/>
              <w:jc w:val="center"/>
            </w:pPr>
          </w:p>
        </w:tc>
        <w:tc>
          <w:tcPr>
            <w:tcW w:w="1614" w:type="dxa"/>
          </w:tcPr>
          <w:p w:rsidR="0043059A" w:rsidRPr="00013E79" w:rsidRDefault="0043059A" w:rsidP="004F11A4">
            <w:pPr>
              <w:tabs>
                <w:tab w:val="left" w:pos="2696"/>
              </w:tabs>
              <w:spacing w:line="276" w:lineRule="auto"/>
              <w:jc w:val="center"/>
            </w:pPr>
          </w:p>
        </w:tc>
        <w:tc>
          <w:tcPr>
            <w:tcW w:w="1469" w:type="dxa"/>
          </w:tcPr>
          <w:p w:rsidR="0043059A" w:rsidRPr="00013E79" w:rsidRDefault="0043059A" w:rsidP="004F11A4">
            <w:pPr>
              <w:tabs>
                <w:tab w:val="left" w:pos="2696"/>
              </w:tabs>
              <w:spacing w:line="276" w:lineRule="auto"/>
              <w:jc w:val="center"/>
            </w:pPr>
            <w:r>
              <w:t>4</w:t>
            </w:r>
          </w:p>
          <w:p w:rsidR="0043059A" w:rsidRPr="00013E79" w:rsidRDefault="0043059A" w:rsidP="004F11A4">
            <w:pPr>
              <w:tabs>
                <w:tab w:val="left" w:pos="2696"/>
              </w:tabs>
              <w:spacing w:line="276" w:lineRule="auto"/>
              <w:jc w:val="center"/>
            </w:pPr>
            <w:r w:rsidRPr="00013E79">
              <w:t>3</w:t>
            </w:r>
          </w:p>
          <w:p w:rsidR="0043059A" w:rsidRPr="00013E79" w:rsidRDefault="0043059A" w:rsidP="004F11A4">
            <w:pPr>
              <w:tabs>
                <w:tab w:val="left" w:pos="2696"/>
              </w:tabs>
              <w:spacing w:line="276" w:lineRule="auto"/>
              <w:jc w:val="center"/>
            </w:pPr>
            <w:r w:rsidRPr="00013E79">
              <w:t>30%</w:t>
            </w:r>
          </w:p>
        </w:tc>
      </w:tr>
      <w:tr w:rsidR="0043059A" w:rsidRPr="00013E79" w:rsidTr="004F11A4">
        <w:trPr>
          <w:trHeight w:val="1035"/>
        </w:trPr>
        <w:tc>
          <w:tcPr>
            <w:tcW w:w="1596" w:type="dxa"/>
          </w:tcPr>
          <w:p w:rsidR="0043059A" w:rsidRPr="00013E79" w:rsidRDefault="0043059A" w:rsidP="004F11A4">
            <w:pPr>
              <w:tabs>
                <w:tab w:val="left" w:pos="2696"/>
              </w:tabs>
              <w:spacing w:line="276" w:lineRule="auto"/>
              <w:rPr>
                <w:b/>
              </w:rPr>
            </w:pPr>
            <w:r w:rsidRPr="00013E79">
              <w:rPr>
                <w:b/>
              </w:rPr>
              <w:t xml:space="preserve">II. </w:t>
            </w:r>
            <w:r>
              <w:rPr>
                <w:b/>
              </w:rPr>
              <w:t>Tạo lập văn bản</w:t>
            </w:r>
          </w:p>
        </w:tc>
        <w:tc>
          <w:tcPr>
            <w:tcW w:w="1518" w:type="dxa"/>
          </w:tcPr>
          <w:p w:rsidR="0043059A" w:rsidRPr="00013E79" w:rsidRDefault="0043059A" w:rsidP="004F11A4">
            <w:pPr>
              <w:tabs>
                <w:tab w:val="left" w:pos="2696"/>
              </w:tabs>
              <w:spacing w:line="276" w:lineRule="auto"/>
            </w:pPr>
          </w:p>
        </w:tc>
        <w:tc>
          <w:tcPr>
            <w:tcW w:w="1643" w:type="dxa"/>
          </w:tcPr>
          <w:p w:rsidR="0043059A" w:rsidRPr="00013E79" w:rsidRDefault="0043059A" w:rsidP="004F11A4">
            <w:pPr>
              <w:tabs>
                <w:tab w:val="left" w:pos="2696"/>
              </w:tabs>
              <w:spacing w:line="276" w:lineRule="auto"/>
            </w:pPr>
          </w:p>
        </w:tc>
        <w:tc>
          <w:tcPr>
            <w:tcW w:w="1510" w:type="dxa"/>
          </w:tcPr>
          <w:p w:rsidR="0043059A" w:rsidRPr="00013E79" w:rsidRDefault="0043059A" w:rsidP="004F11A4">
            <w:pPr>
              <w:tabs>
                <w:tab w:val="left" w:pos="2696"/>
              </w:tabs>
              <w:spacing w:line="276" w:lineRule="auto"/>
            </w:pPr>
            <w:r w:rsidRPr="00013E79">
              <w:t>-Viết đoạn văn ngắn trình bày ý kiến về vấn đề...</w:t>
            </w:r>
          </w:p>
        </w:tc>
        <w:tc>
          <w:tcPr>
            <w:tcW w:w="1614" w:type="dxa"/>
          </w:tcPr>
          <w:p w:rsidR="0043059A" w:rsidRPr="00013E79" w:rsidRDefault="0043059A" w:rsidP="004F11A4">
            <w:pPr>
              <w:tabs>
                <w:tab w:val="left" w:pos="2696"/>
              </w:tabs>
              <w:spacing w:line="276" w:lineRule="auto"/>
            </w:pPr>
            <w:r w:rsidRPr="00013E79">
              <w:t>Viết một bài văn đóng vai nhân vật kể lại câu chuyện</w:t>
            </w:r>
          </w:p>
        </w:tc>
        <w:tc>
          <w:tcPr>
            <w:tcW w:w="1469" w:type="dxa"/>
          </w:tcPr>
          <w:p w:rsidR="0043059A" w:rsidRPr="00013E79" w:rsidRDefault="0043059A" w:rsidP="004F11A4">
            <w:pPr>
              <w:spacing w:line="276" w:lineRule="auto"/>
              <w:rPr>
                <w:b/>
                <w:u w:val="single"/>
              </w:rPr>
            </w:pPr>
          </w:p>
        </w:tc>
      </w:tr>
      <w:tr w:rsidR="0043059A" w:rsidRPr="00013E79" w:rsidTr="004F11A4">
        <w:trPr>
          <w:trHeight w:val="219"/>
        </w:trPr>
        <w:tc>
          <w:tcPr>
            <w:tcW w:w="1596" w:type="dxa"/>
          </w:tcPr>
          <w:p w:rsidR="0043059A" w:rsidRPr="00013E79" w:rsidRDefault="0043059A" w:rsidP="004F11A4">
            <w:pPr>
              <w:tabs>
                <w:tab w:val="left" w:pos="2696"/>
              </w:tabs>
              <w:spacing w:line="276" w:lineRule="auto"/>
            </w:pPr>
            <w:r w:rsidRPr="00013E79">
              <w:t>Số câu</w:t>
            </w:r>
          </w:p>
          <w:p w:rsidR="0043059A" w:rsidRPr="00013E79" w:rsidRDefault="0043059A" w:rsidP="004F11A4">
            <w:pPr>
              <w:tabs>
                <w:tab w:val="left" w:pos="2696"/>
              </w:tabs>
              <w:spacing w:line="276" w:lineRule="auto"/>
            </w:pPr>
            <w:r w:rsidRPr="00013E79">
              <w:t>Số điểm</w:t>
            </w:r>
          </w:p>
          <w:p w:rsidR="0043059A" w:rsidRPr="00013E79" w:rsidRDefault="0043059A" w:rsidP="004F11A4">
            <w:pPr>
              <w:tabs>
                <w:tab w:val="left" w:pos="2696"/>
              </w:tabs>
              <w:spacing w:line="276" w:lineRule="auto"/>
            </w:pPr>
            <w:r w:rsidRPr="00013E79">
              <w:t>Tỉ lệ %</w:t>
            </w:r>
          </w:p>
        </w:tc>
        <w:tc>
          <w:tcPr>
            <w:tcW w:w="1518" w:type="dxa"/>
          </w:tcPr>
          <w:p w:rsidR="0043059A" w:rsidRPr="00013E79" w:rsidRDefault="0043059A" w:rsidP="004F11A4">
            <w:pPr>
              <w:tabs>
                <w:tab w:val="left" w:pos="2696"/>
              </w:tabs>
              <w:spacing w:line="276" w:lineRule="auto"/>
            </w:pPr>
          </w:p>
        </w:tc>
        <w:tc>
          <w:tcPr>
            <w:tcW w:w="1643" w:type="dxa"/>
          </w:tcPr>
          <w:p w:rsidR="0043059A" w:rsidRPr="00013E79" w:rsidRDefault="0043059A" w:rsidP="004F11A4">
            <w:pPr>
              <w:tabs>
                <w:tab w:val="left" w:pos="2696"/>
              </w:tabs>
              <w:spacing w:line="276" w:lineRule="auto"/>
            </w:pPr>
          </w:p>
        </w:tc>
        <w:tc>
          <w:tcPr>
            <w:tcW w:w="1510" w:type="dxa"/>
          </w:tcPr>
          <w:p w:rsidR="0043059A" w:rsidRPr="00013E79" w:rsidRDefault="0043059A" w:rsidP="004F11A4">
            <w:pPr>
              <w:tabs>
                <w:tab w:val="left" w:pos="2696"/>
              </w:tabs>
              <w:spacing w:line="276" w:lineRule="auto"/>
              <w:jc w:val="center"/>
            </w:pPr>
            <w:r w:rsidRPr="00013E79">
              <w:t>1</w:t>
            </w:r>
          </w:p>
          <w:p w:rsidR="0043059A" w:rsidRPr="00013E79" w:rsidRDefault="0043059A" w:rsidP="004F11A4">
            <w:pPr>
              <w:tabs>
                <w:tab w:val="left" w:pos="2696"/>
              </w:tabs>
              <w:spacing w:line="276" w:lineRule="auto"/>
              <w:jc w:val="center"/>
            </w:pPr>
            <w:r w:rsidRPr="00013E79">
              <w:t>2,0</w:t>
            </w:r>
          </w:p>
          <w:p w:rsidR="0043059A" w:rsidRPr="00013E79" w:rsidRDefault="0043059A" w:rsidP="004F11A4">
            <w:pPr>
              <w:tabs>
                <w:tab w:val="left" w:pos="2696"/>
              </w:tabs>
              <w:spacing w:line="276" w:lineRule="auto"/>
            </w:pPr>
            <w:r w:rsidRPr="00013E79">
              <w:t>20%</w:t>
            </w:r>
          </w:p>
        </w:tc>
        <w:tc>
          <w:tcPr>
            <w:tcW w:w="1614" w:type="dxa"/>
          </w:tcPr>
          <w:p w:rsidR="0043059A" w:rsidRPr="00013E79" w:rsidRDefault="0043059A" w:rsidP="004F11A4">
            <w:pPr>
              <w:tabs>
                <w:tab w:val="left" w:pos="2696"/>
              </w:tabs>
              <w:spacing w:line="276" w:lineRule="auto"/>
              <w:jc w:val="center"/>
            </w:pPr>
            <w:r w:rsidRPr="00013E79">
              <w:t>1</w:t>
            </w:r>
          </w:p>
          <w:p w:rsidR="0043059A" w:rsidRPr="00013E79" w:rsidRDefault="0043059A" w:rsidP="004F11A4">
            <w:pPr>
              <w:tabs>
                <w:tab w:val="left" w:pos="2696"/>
              </w:tabs>
              <w:spacing w:line="276" w:lineRule="auto"/>
              <w:jc w:val="center"/>
            </w:pPr>
            <w:r w:rsidRPr="00013E79">
              <w:t>5,0</w:t>
            </w:r>
          </w:p>
          <w:p w:rsidR="0043059A" w:rsidRPr="00013E79" w:rsidRDefault="0043059A" w:rsidP="004F11A4">
            <w:pPr>
              <w:tabs>
                <w:tab w:val="left" w:pos="2696"/>
              </w:tabs>
              <w:spacing w:line="276" w:lineRule="auto"/>
              <w:jc w:val="center"/>
            </w:pPr>
            <w:r w:rsidRPr="00013E79">
              <w:t>50%</w:t>
            </w:r>
          </w:p>
        </w:tc>
        <w:tc>
          <w:tcPr>
            <w:tcW w:w="1469" w:type="dxa"/>
          </w:tcPr>
          <w:p w:rsidR="0043059A" w:rsidRPr="00013E79" w:rsidRDefault="0043059A" w:rsidP="004F11A4">
            <w:pPr>
              <w:tabs>
                <w:tab w:val="left" w:pos="2696"/>
              </w:tabs>
              <w:spacing w:line="276" w:lineRule="auto"/>
              <w:jc w:val="center"/>
            </w:pPr>
            <w:r w:rsidRPr="00013E79">
              <w:t>2</w:t>
            </w:r>
          </w:p>
          <w:p w:rsidR="0043059A" w:rsidRPr="00013E79" w:rsidRDefault="0043059A" w:rsidP="004F11A4">
            <w:pPr>
              <w:tabs>
                <w:tab w:val="left" w:pos="2696"/>
              </w:tabs>
              <w:spacing w:line="276" w:lineRule="auto"/>
            </w:pPr>
            <w:r w:rsidRPr="00013E79">
              <w:t xml:space="preserve">       7.0</w:t>
            </w:r>
          </w:p>
          <w:p w:rsidR="0043059A" w:rsidRPr="00013E79" w:rsidRDefault="0043059A" w:rsidP="004F11A4">
            <w:pPr>
              <w:tabs>
                <w:tab w:val="left" w:pos="2696"/>
              </w:tabs>
              <w:spacing w:line="276" w:lineRule="auto"/>
              <w:jc w:val="center"/>
            </w:pPr>
            <w:r w:rsidRPr="00013E79">
              <w:t>70%</w:t>
            </w:r>
          </w:p>
        </w:tc>
      </w:tr>
      <w:tr w:rsidR="0043059A" w:rsidRPr="00013E79" w:rsidTr="004F11A4">
        <w:trPr>
          <w:trHeight w:val="219"/>
        </w:trPr>
        <w:tc>
          <w:tcPr>
            <w:tcW w:w="1596" w:type="dxa"/>
          </w:tcPr>
          <w:p w:rsidR="0043059A" w:rsidRPr="00013E79" w:rsidRDefault="0043059A" w:rsidP="004F11A4">
            <w:pPr>
              <w:tabs>
                <w:tab w:val="left" w:pos="2696"/>
              </w:tabs>
              <w:spacing w:line="276" w:lineRule="auto"/>
              <w:rPr>
                <w:b/>
              </w:rPr>
            </w:pPr>
            <w:r w:rsidRPr="00013E79">
              <w:rPr>
                <w:b/>
              </w:rPr>
              <w:t>Tổng số câu</w:t>
            </w:r>
          </w:p>
          <w:p w:rsidR="0043059A" w:rsidRPr="00013E79" w:rsidRDefault="0043059A" w:rsidP="004F11A4">
            <w:pPr>
              <w:tabs>
                <w:tab w:val="left" w:pos="2696"/>
              </w:tabs>
              <w:spacing w:line="276" w:lineRule="auto"/>
              <w:jc w:val="center"/>
              <w:rPr>
                <w:b/>
              </w:rPr>
            </w:pPr>
            <w:r w:rsidRPr="00013E79">
              <w:rPr>
                <w:b/>
              </w:rPr>
              <w:t>Tổng điểm</w:t>
            </w:r>
          </w:p>
          <w:p w:rsidR="0043059A" w:rsidRPr="00013E79" w:rsidRDefault="0043059A" w:rsidP="004F11A4">
            <w:pPr>
              <w:tabs>
                <w:tab w:val="left" w:pos="2696"/>
              </w:tabs>
              <w:spacing w:line="276" w:lineRule="auto"/>
              <w:jc w:val="center"/>
            </w:pPr>
            <w:r w:rsidRPr="00013E79">
              <w:rPr>
                <w:b/>
              </w:rPr>
              <w:t>Tỉ lệ  %</w:t>
            </w:r>
          </w:p>
        </w:tc>
        <w:tc>
          <w:tcPr>
            <w:tcW w:w="1518" w:type="dxa"/>
          </w:tcPr>
          <w:p w:rsidR="0043059A" w:rsidRPr="00013E79" w:rsidRDefault="0043059A" w:rsidP="004F11A4">
            <w:pPr>
              <w:tabs>
                <w:tab w:val="left" w:pos="2696"/>
              </w:tabs>
              <w:spacing w:line="276" w:lineRule="auto"/>
              <w:jc w:val="center"/>
              <w:rPr>
                <w:b/>
              </w:rPr>
            </w:pPr>
            <w:r>
              <w:rPr>
                <w:b/>
              </w:rPr>
              <w:t>3</w:t>
            </w:r>
          </w:p>
          <w:p w:rsidR="0043059A" w:rsidRPr="00013E79" w:rsidRDefault="0043059A" w:rsidP="004F11A4">
            <w:pPr>
              <w:tabs>
                <w:tab w:val="left" w:pos="2696"/>
              </w:tabs>
              <w:spacing w:line="276" w:lineRule="auto"/>
              <w:jc w:val="center"/>
              <w:rPr>
                <w:b/>
              </w:rPr>
            </w:pPr>
          </w:p>
          <w:p w:rsidR="0043059A" w:rsidRPr="00013E79" w:rsidRDefault="0043059A" w:rsidP="004F11A4">
            <w:pPr>
              <w:tabs>
                <w:tab w:val="left" w:pos="2696"/>
              </w:tabs>
              <w:spacing w:line="276" w:lineRule="auto"/>
              <w:jc w:val="center"/>
              <w:rPr>
                <w:b/>
              </w:rPr>
            </w:pPr>
            <w:r w:rsidRPr="00013E79">
              <w:rPr>
                <w:b/>
              </w:rPr>
              <w:t>2,0</w:t>
            </w:r>
          </w:p>
          <w:p w:rsidR="0043059A" w:rsidRPr="00013E79" w:rsidRDefault="0043059A" w:rsidP="004F11A4">
            <w:pPr>
              <w:tabs>
                <w:tab w:val="left" w:pos="2696"/>
              </w:tabs>
              <w:spacing w:line="276" w:lineRule="auto"/>
              <w:jc w:val="center"/>
            </w:pPr>
            <w:r w:rsidRPr="00013E79">
              <w:rPr>
                <w:b/>
              </w:rPr>
              <w:t>20%</w:t>
            </w:r>
          </w:p>
        </w:tc>
        <w:tc>
          <w:tcPr>
            <w:tcW w:w="1643" w:type="dxa"/>
          </w:tcPr>
          <w:p w:rsidR="0043059A" w:rsidRPr="00013E79" w:rsidRDefault="0043059A" w:rsidP="004F11A4">
            <w:pPr>
              <w:tabs>
                <w:tab w:val="left" w:pos="2696"/>
              </w:tabs>
              <w:spacing w:line="276" w:lineRule="auto"/>
              <w:jc w:val="center"/>
              <w:rPr>
                <w:b/>
              </w:rPr>
            </w:pPr>
            <w:r w:rsidRPr="00013E79">
              <w:rPr>
                <w:b/>
              </w:rPr>
              <w:t>1</w:t>
            </w:r>
          </w:p>
          <w:p w:rsidR="0043059A" w:rsidRPr="00013E79" w:rsidRDefault="0043059A" w:rsidP="004F11A4">
            <w:pPr>
              <w:tabs>
                <w:tab w:val="left" w:pos="2696"/>
              </w:tabs>
              <w:spacing w:line="276" w:lineRule="auto"/>
              <w:jc w:val="center"/>
              <w:rPr>
                <w:b/>
              </w:rPr>
            </w:pPr>
          </w:p>
          <w:p w:rsidR="0043059A" w:rsidRPr="00013E79" w:rsidRDefault="0043059A" w:rsidP="004F11A4">
            <w:pPr>
              <w:tabs>
                <w:tab w:val="left" w:pos="2696"/>
              </w:tabs>
              <w:spacing w:line="276" w:lineRule="auto"/>
              <w:jc w:val="center"/>
              <w:rPr>
                <w:b/>
              </w:rPr>
            </w:pPr>
            <w:r w:rsidRPr="00013E79">
              <w:rPr>
                <w:b/>
              </w:rPr>
              <w:t>1,0</w:t>
            </w:r>
          </w:p>
          <w:p w:rsidR="0043059A" w:rsidRPr="00013E79" w:rsidRDefault="0043059A" w:rsidP="004F11A4">
            <w:pPr>
              <w:tabs>
                <w:tab w:val="left" w:pos="2696"/>
              </w:tabs>
              <w:spacing w:line="276" w:lineRule="auto"/>
              <w:jc w:val="center"/>
            </w:pPr>
            <w:r w:rsidRPr="00013E79">
              <w:rPr>
                <w:b/>
              </w:rPr>
              <w:t>10%</w:t>
            </w:r>
          </w:p>
        </w:tc>
        <w:tc>
          <w:tcPr>
            <w:tcW w:w="1510" w:type="dxa"/>
          </w:tcPr>
          <w:p w:rsidR="0043059A" w:rsidRPr="00013E79" w:rsidRDefault="0043059A" w:rsidP="004F11A4">
            <w:pPr>
              <w:tabs>
                <w:tab w:val="left" w:pos="2696"/>
              </w:tabs>
              <w:spacing w:line="276" w:lineRule="auto"/>
              <w:jc w:val="center"/>
              <w:rPr>
                <w:b/>
              </w:rPr>
            </w:pPr>
            <w:r w:rsidRPr="00013E79">
              <w:rPr>
                <w:b/>
              </w:rPr>
              <w:t>1</w:t>
            </w:r>
          </w:p>
          <w:p w:rsidR="0043059A" w:rsidRPr="00013E79" w:rsidRDefault="0043059A" w:rsidP="004F11A4">
            <w:pPr>
              <w:tabs>
                <w:tab w:val="left" w:pos="2696"/>
              </w:tabs>
              <w:spacing w:line="276" w:lineRule="auto"/>
              <w:jc w:val="center"/>
              <w:rPr>
                <w:b/>
              </w:rPr>
            </w:pPr>
          </w:p>
          <w:p w:rsidR="0043059A" w:rsidRPr="00013E79" w:rsidRDefault="0043059A" w:rsidP="004F11A4">
            <w:pPr>
              <w:tabs>
                <w:tab w:val="left" w:pos="2696"/>
              </w:tabs>
              <w:spacing w:line="276" w:lineRule="auto"/>
              <w:jc w:val="center"/>
              <w:rPr>
                <w:b/>
              </w:rPr>
            </w:pPr>
            <w:r w:rsidRPr="00013E79">
              <w:rPr>
                <w:b/>
              </w:rPr>
              <w:t>2,0</w:t>
            </w:r>
          </w:p>
          <w:p w:rsidR="0043059A" w:rsidRPr="00013E79" w:rsidRDefault="0043059A" w:rsidP="004F11A4">
            <w:pPr>
              <w:tabs>
                <w:tab w:val="left" w:pos="2696"/>
              </w:tabs>
              <w:spacing w:line="276" w:lineRule="auto"/>
              <w:jc w:val="center"/>
            </w:pPr>
            <w:r w:rsidRPr="00013E79">
              <w:rPr>
                <w:b/>
              </w:rPr>
              <w:t>20%</w:t>
            </w:r>
          </w:p>
        </w:tc>
        <w:tc>
          <w:tcPr>
            <w:tcW w:w="1614" w:type="dxa"/>
          </w:tcPr>
          <w:p w:rsidR="0043059A" w:rsidRPr="00013E79" w:rsidRDefault="0043059A" w:rsidP="004F11A4">
            <w:pPr>
              <w:tabs>
                <w:tab w:val="left" w:pos="2696"/>
              </w:tabs>
              <w:spacing w:line="276" w:lineRule="auto"/>
              <w:jc w:val="center"/>
              <w:rPr>
                <w:b/>
              </w:rPr>
            </w:pPr>
            <w:r w:rsidRPr="00013E79">
              <w:rPr>
                <w:b/>
              </w:rPr>
              <w:t>1</w:t>
            </w:r>
          </w:p>
          <w:p w:rsidR="0043059A" w:rsidRPr="00013E79" w:rsidRDefault="0043059A" w:rsidP="004F11A4">
            <w:pPr>
              <w:tabs>
                <w:tab w:val="left" w:pos="2696"/>
              </w:tabs>
              <w:spacing w:line="276" w:lineRule="auto"/>
              <w:jc w:val="center"/>
              <w:rPr>
                <w:b/>
              </w:rPr>
            </w:pPr>
          </w:p>
          <w:p w:rsidR="0043059A" w:rsidRPr="00013E79" w:rsidRDefault="0043059A" w:rsidP="004F11A4">
            <w:pPr>
              <w:tabs>
                <w:tab w:val="left" w:pos="2696"/>
              </w:tabs>
              <w:spacing w:line="276" w:lineRule="auto"/>
              <w:jc w:val="center"/>
              <w:rPr>
                <w:b/>
              </w:rPr>
            </w:pPr>
            <w:r w:rsidRPr="00013E79">
              <w:rPr>
                <w:b/>
              </w:rPr>
              <w:t>5,0</w:t>
            </w:r>
          </w:p>
          <w:p w:rsidR="0043059A" w:rsidRPr="00013E79" w:rsidRDefault="0043059A" w:rsidP="004F11A4">
            <w:pPr>
              <w:tabs>
                <w:tab w:val="left" w:pos="2696"/>
              </w:tabs>
              <w:spacing w:line="276" w:lineRule="auto"/>
              <w:jc w:val="center"/>
            </w:pPr>
            <w:r w:rsidRPr="00013E79">
              <w:rPr>
                <w:b/>
              </w:rPr>
              <w:t>50%</w:t>
            </w:r>
          </w:p>
        </w:tc>
        <w:tc>
          <w:tcPr>
            <w:tcW w:w="1469" w:type="dxa"/>
          </w:tcPr>
          <w:p w:rsidR="0043059A" w:rsidRPr="00013E79" w:rsidRDefault="0043059A" w:rsidP="004F11A4">
            <w:pPr>
              <w:tabs>
                <w:tab w:val="left" w:pos="2696"/>
              </w:tabs>
              <w:spacing w:line="276" w:lineRule="auto"/>
              <w:jc w:val="center"/>
              <w:rPr>
                <w:b/>
              </w:rPr>
            </w:pPr>
            <w:r>
              <w:rPr>
                <w:b/>
              </w:rPr>
              <w:t>6</w:t>
            </w:r>
          </w:p>
          <w:p w:rsidR="0043059A" w:rsidRPr="00013E79" w:rsidRDefault="0043059A" w:rsidP="004F11A4">
            <w:pPr>
              <w:tabs>
                <w:tab w:val="left" w:pos="2696"/>
              </w:tabs>
              <w:spacing w:line="276" w:lineRule="auto"/>
              <w:jc w:val="center"/>
              <w:rPr>
                <w:b/>
              </w:rPr>
            </w:pPr>
          </w:p>
          <w:p w:rsidR="0043059A" w:rsidRPr="00013E79" w:rsidRDefault="0043059A" w:rsidP="004F11A4">
            <w:pPr>
              <w:tabs>
                <w:tab w:val="left" w:pos="2696"/>
              </w:tabs>
              <w:spacing w:line="276" w:lineRule="auto"/>
              <w:jc w:val="center"/>
              <w:rPr>
                <w:b/>
              </w:rPr>
            </w:pPr>
            <w:r w:rsidRPr="00013E79">
              <w:rPr>
                <w:b/>
              </w:rPr>
              <w:t>10</w:t>
            </w:r>
          </w:p>
          <w:p w:rsidR="0043059A" w:rsidRPr="00013E79" w:rsidRDefault="0043059A" w:rsidP="004F11A4">
            <w:pPr>
              <w:tabs>
                <w:tab w:val="left" w:pos="2696"/>
              </w:tabs>
              <w:spacing w:line="276" w:lineRule="auto"/>
              <w:jc w:val="center"/>
            </w:pPr>
            <w:r w:rsidRPr="00013E79">
              <w:rPr>
                <w:b/>
              </w:rPr>
              <w:t>100%</w:t>
            </w:r>
          </w:p>
        </w:tc>
      </w:tr>
    </w:tbl>
    <w:p w:rsidR="0043059A" w:rsidRPr="00013E79" w:rsidRDefault="0043059A" w:rsidP="0043059A">
      <w:pPr>
        <w:spacing w:line="276" w:lineRule="auto"/>
        <w:rPr>
          <w:b/>
          <w:bCs/>
          <w:lang w:val="vi-VN"/>
        </w:rPr>
      </w:pPr>
      <w:r w:rsidRPr="00013E79">
        <w:rPr>
          <w:b/>
          <w:bCs/>
          <w:lang w:val="vi-VN"/>
        </w:rPr>
        <w:t xml:space="preserve">                                       </w:t>
      </w:r>
    </w:p>
    <w:p w:rsidR="0043059A" w:rsidRDefault="0043059A"/>
    <w:sectPr w:rsidR="0043059A" w:rsidSect="001C3BFD">
      <w:headerReference w:type="default" r:id="rId8"/>
      <w:footerReference w:type="default" r:id="rId9"/>
      <w:pgSz w:w="11907" w:h="16840" w:code="9"/>
      <w:pgMar w:top="724" w:right="1134" w:bottom="720" w:left="1701" w:header="54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3D1" w:rsidRDefault="008173D1" w:rsidP="00801AB7">
      <w:r>
        <w:separator/>
      </w:r>
    </w:p>
  </w:endnote>
  <w:endnote w:type="continuationSeparator" w:id="0">
    <w:p w:rsidR="008173D1" w:rsidRDefault="008173D1" w:rsidP="0080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FD" w:rsidRPr="001C3BFD" w:rsidRDefault="001C3BFD" w:rsidP="001C3BFD">
    <w:pPr>
      <w:widowControl w:val="0"/>
      <w:tabs>
        <w:tab w:val="center" w:pos="4680"/>
        <w:tab w:val="right" w:pos="9360"/>
        <w:tab w:val="right" w:pos="10348"/>
      </w:tabs>
      <w:spacing w:before="120" w:after="120"/>
      <w:rPr>
        <w:rFonts w:eastAsia="SimSun"/>
        <w:color w:val="000000"/>
        <w:kern w:val="2"/>
        <w:sz w:val="24"/>
        <w:szCs w:val="24"/>
        <w:lang w:eastAsia="zh-CN"/>
      </w:rPr>
    </w:pPr>
    <w:r w:rsidRPr="001C3BF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C3BFD">
      <w:rPr>
        <w:rFonts w:eastAsia="SimSun"/>
        <w:b/>
        <w:color w:val="000000"/>
        <w:kern w:val="2"/>
        <w:sz w:val="24"/>
        <w:szCs w:val="24"/>
        <w:lang w:val="nl-NL" w:eastAsia="zh-CN"/>
      </w:rPr>
      <w:t xml:space="preserve"> </w:t>
    </w:r>
    <w:r w:rsidRPr="001C3BFD">
      <w:rPr>
        <w:rFonts w:eastAsia="SimSun"/>
        <w:b/>
        <w:color w:val="00B0F0"/>
        <w:kern w:val="2"/>
        <w:sz w:val="24"/>
        <w:szCs w:val="24"/>
        <w:lang w:val="nl-NL" w:eastAsia="zh-CN"/>
      </w:rPr>
      <w:t/>
    </w:r>
    <w:r w:rsidRPr="001C3BFD">
      <w:rPr>
        <w:rFonts w:eastAsia="SimSun"/>
        <w:b/>
        <w:color w:val="FF0000"/>
        <w:kern w:val="2"/>
        <w:sz w:val="24"/>
        <w:szCs w:val="24"/>
        <w:lang w:val="nl-NL" w:eastAsia="zh-CN"/>
      </w:rPr>
      <w:t xml:space="preserve"/>
    </w:r>
    <w:r w:rsidRPr="001C3BFD">
      <w:rPr>
        <w:rFonts w:eastAsia="SimSun"/>
        <w:b/>
        <w:color w:val="000000"/>
        <w:kern w:val="2"/>
        <w:sz w:val="24"/>
        <w:szCs w:val="24"/>
        <w:lang w:eastAsia="zh-CN"/>
      </w:rPr>
      <w:t xml:space="preserve">                                </w:t>
    </w:r>
    <w:r w:rsidRPr="001C3BFD">
      <w:rPr>
        <w:rFonts w:eastAsia="SimSun"/>
        <w:b/>
        <w:color w:val="FF0000"/>
        <w:kern w:val="2"/>
        <w:sz w:val="24"/>
        <w:szCs w:val="24"/>
        <w:lang w:eastAsia="zh-CN"/>
      </w:rPr>
      <w:t>Trang</w:t>
    </w:r>
    <w:r w:rsidRPr="001C3BFD">
      <w:rPr>
        <w:rFonts w:eastAsia="SimSun"/>
        <w:b/>
        <w:color w:val="0070C0"/>
        <w:kern w:val="2"/>
        <w:sz w:val="24"/>
        <w:szCs w:val="24"/>
        <w:lang w:eastAsia="zh-CN"/>
      </w:rPr>
      <w:t xml:space="preserve"> </w:t>
    </w:r>
    <w:r w:rsidRPr="001C3BFD">
      <w:rPr>
        <w:rFonts w:eastAsia="SimSun"/>
        <w:b/>
        <w:color w:val="0070C0"/>
        <w:kern w:val="2"/>
        <w:sz w:val="24"/>
        <w:szCs w:val="24"/>
        <w:lang w:eastAsia="zh-CN"/>
      </w:rPr>
      <w:fldChar w:fldCharType="begin"/>
    </w:r>
    <w:r w:rsidRPr="001C3BFD">
      <w:rPr>
        <w:rFonts w:eastAsia="SimSun"/>
        <w:b/>
        <w:color w:val="0070C0"/>
        <w:kern w:val="2"/>
        <w:sz w:val="24"/>
        <w:szCs w:val="24"/>
        <w:lang w:eastAsia="zh-CN"/>
      </w:rPr>
      <w:instrText xml:space="preserve"> PAGE   \* MERGEFORMAT </w:instrText>
    </w:r>
    <w:r w:rsidRPr="001C3BFD">
      <w:rPr>
        <w:rFonts w:eastAsia="SimSun"/>
        <w:b/>
        <w:color w:val="0070C0"/>
        <w:kern w:val="2"/>
        <w:sz w:val="24"/>
        <w:szCs w:val="24"/>
        <w:lang w:eastAsia="zh-CN"/>
      </w:rPr>
      <w:fldChar w:fldCharType="separate"/>
    </w:r>
    <w:r>
      <w:rPr>
        <w:rFonts w:eastAsia="SimSun"/>
        <w:b/>
        <w:noProof/>
        <w:color w:val="0070C0"/>
        <w:kern w:val="2"/>
        <w:sz w:val="24"/>
        <w:szCs w:val="24"/>
        <w:lang w:eastAsia="zh-CN"/>
      </w:rPr>
      <w:t>6</w:t>
    </w:r>
    <w:r w:rsidRPr="001C3BF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3D1" w:rsidRDefault="008173D1" w:rsidP="00801AB7">
      <w:r>
        <w:separator/>
      </w:r>
    </w:p>
  </w:footnote>
  <w:footnote w:type="continuationSeparator" w:id="0">
    <w:p w:rsidR="008173D1" w:rsidRDefault="008173D1" w:rsidP="00801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FD" w:rsidRPr="001C3BFD" w:rsidRDefault="001C3BFD" w:rsidP="001C3BFD">
    <w:pPr>
      <w:widowControl w:val="0"/>
      <w:tabs>
        <w:tab w:val="center" w:pos="4513"/>
        <w:tab w:val="right" w:pos="9026"/>
      </w:tabs>
      <w:autoSpaceDE w:val="0"/>
      <w:autoSpaceDN w:val="0"/>
      <w:jc w:val="center"/>
      <w:rPr>
        <w:sz w:val="22"/>
        <w:szCs w:val="22"/>
        <w:lang w:val="vi"/>
      </w:rPr>
    </w:pPr>
    <w:r w:rsidRPr="001C3BFD">
      <w:rPr>
        <w:rFonts w:eastAsia="Calibri"/>
        <w:b/>
        <w:color w:val="00B0F0"/>
        <w:sz w:val="24"/>
        <w:szCs w:val="24"/>
        <w:lang w:val="nl-NL"/>
      </w:rPr>
      <w:t/>
    </w:r>
    <w:r w:rsidRPr="001C3BF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12DD3"/>
    <w:multiLevelType w:val="hybridMultilevel"/>
    <w:tmpl w:val="3230A502"/>
    <w:lvl w:ilvl="0" w:tplc="E9DC21A6">
      <w:start w:val="7"/>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F1"/>
    <w:rsid w:val="001C3BFD"/>
    <w:rsid w:val="0043059A"/>
    <w:rsid w:val="00801AB7"/>
    <w:rsid w:val="008173D1"/>
    <w:rsid w:val="00B46C72"/>
    <w:rsid w:val="00D31C9F"/>
    <w:rsid w:val="00FC3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FC3BF1"/>
    <w:rPr>
      <w:rFonts w:cs="Times New Roman"/>
      <w:b/>
      <w:bCs/>
    </w:rPr>
  </w:style>
  <w:style w:type="paragraph" w:styleId="ListParagraph">
    <w:name w:val="List Paragraph"/>
    <w:basedOn w:val="Normal"/>
    <w:qFormat/>
    <w:rsid w:val="00FC3BF1"/>
    <w:pPr>
      <w:spacing w:after="160" w:line="256" w:lineRule="auto"/>
      <w:ind w:left="720"/>
      <w:contextualSpacing/>
    </w:pPr>
    <w:rPr>
      <w:rFonts w:eastAsia="SimSun"/>
      <w:sz w:val="22"/>
      <w:szCs w:val="22"/>
    </w:rPr>
  </w:style>
  <w:style w:type="paragraph" w:styleId="Header">
    <w:name w:val="header"/>
    <w:basedOn w:val="Normal"/>
    <w:link w:val="HeaderChar"/>
    <w:rsid w:val="00801AB7"/>
    <w:pPr>
      <w:tabs>
        <w:tab w:val="center" w:pos="4680"/>
        <w:tab w:val="right" w:pos="9360"/>
      </w:tabs>
    </w:pPr>
  </w:style>
  <w:style w:type="character" w:customStyle="1" w:styleId="HeaderChar">
    <w:name w:val="Header Char"/>
    <w:basedOn w:val="DefaultParagraphFont"/>
    <w:link w:val="Header"/>
    <w:rsid w:val="00801AB7"/>
    <w:rPr>
      <w:sz w:val="28"/>
      <w:szCs w:val="28"/>
    </w:rPr>
  </w:style>
  <w:style w:type="paragraph" w:styleId="Footer">
    <w:name w:val="footer"/>
    <w:basedOn w:val="Normal"/>
    <w:link w:val="FooterChar"/>
    <w:rsid w:val="00801AB7"/>
    <w:pPr>
      <w:tabs>
        <w:tab w:val="center" w:pos="4680"/>
        <w:tab w:val="right" w:pos="9360"/>
      </w:tabs>
    </w:pPr>
  </w:style>
  <w:style w:type="character" w:customStyle="1" w:styleId="FooterChar">
    <w:name w:val="Footer Char"/>
    <w:basedOn w:val="DefaultParagraphFont"/>
    <w:link w:val="Footer"/>
    <w:rsid w:val="00801AB7"/>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FC3BF1"/>
    <w:rPr>
      <w:rFonts w:cs="Times New Roman"/>
      <w:b/>
      <w:bCs/>
    </w:rPr>
  </w:style>
  <w:style w:type="paragraph" w:styleId="ListParagraph">
    <w:name w:val="List Paragraph"/>
    <w:basedOn w:val="Normal"/>
    <w:qFormat/>
    <w:rsid w:val="00FC3BF1"/>
    <w:pPr>
      <w:spacing w:after="160" w:line="256" w:lineRule="auto"/>
      <w:ind w:left="720"/>
      <w:contextualSpacing/>
    </w:pPr>
    <w:rPr>
      <w:rFonts w:eastAsia="SimSun"/>
      <w:sz w:val="22"/>
      <w:szCs w:val="22"/>
    </w:rPr>
  </w:style>
  <w:style w:type="paragraph" w:styleId="Header">
    <w:name w:val="header"/>
    <w:basedOn w:val="Normal"/>
    <w:link w:val="HeaderChar"/>
    <w:rsid w:val="00801AB7"/>
    <w:pPr>
      <w:tabs>
        <w:tab w:val="center" w:pos="4680"/>
        <w:tab w:val="right" w:pos="9360"/>
      </w:tabs>
    </w:pPr>
  </w:style>
  <w:style w:type="character" w:customStyle="1" w:styleId="HeaderChar">
    <w:name w:val="Header Char"/>
    <w:basedOn w:val="DefaultParagraphFont"/>
    <w:link w:val="Header"/>
    <w:rsid w:val="00801AB7"/>
    <w:rPr>
      <w:sz w:val="28"/>
      <w:szCs w:val="28"/>
    </w:rPr>
  </w:style>
  <w:style w:type="paragraph" w:styleId="Footer">
    <w:name w:val="footer"/>
    <w:basedOn w:val="Normal"/>
    <w:link w:val="FooterChar"/>
    <w:rsid w:val="00801AB7"/>
    <w:pPr>
      <w:tabs>
        <w:tab w:val="center" w:pos="4680"/>
        <w:tab w:val="right" w:pos="9360"/>
      </w:tabs>
    </w:pPr>
  </w:style>
  <w:style w:type="character" w:customStyle="1" w:styleId="FooterChar">
    <w:name w:val="Footer Char"/>
    <w:basedOn w:val="DefaultParagraphFont"/>
    <w:link w:val="Footer"/>
    <w:rsid w:val="00801AB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2022-04-15T14:05:00Z</dcterms:created>
  <dc:creator>admin</dc:creator>
  <dc:description>Đề thi học kỳ 2 Văn 6 năm 2022 có đáp án và ma trận được soạn dưới dạng file word và PDF gồm 7 trang. Các bạn xem và tải về ở dưới.</dc:description>
  <dcterms:modified xsi:type="dcterms:W3CDTF">2022-04-15T14:05:00Z</dcterms:modified>
  <cp:revision>1</cp:revision>
  <dc:title>Đề Thi Học Kỳ 2 Văn 6 Năm 2022 Có Đáp Án Và Ma Trận</dc:title>
</cp:coreProperties>
</file>