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2" w:type="dxa"/>
        <w:tblLook w:val="00A0" w:firstRow="1" w:lastRow="0" w:firstColumn="1" w:lastColumn="0" w:noHBand="0" w:noVBand="0"/>
      </w:tblPr>
      <w:tblGrid>
        <w:gridCol w:w="4390"/>
        <w:gridCol w:w="5618"/>
        <w:gridCol w:w="1228"/>
        <w:gridCol w:w="5186"/>
      </w:tblGrid>
      <w:tr w:rsidR="007A129C" w:rsidRPr="00095648" w:rsidTr="00F07DB2">
        <w:trPr>
          <w:trHeight w:val="1488"/>
        </w:trPr>
        <w:tc>
          <w:tcPr>
            <w:tcW w:w="4390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4"/>
                <w:szCs w:val="24"/>
              </w:rPr>
            </w:pPr>
            <w:r w:rsidRPr="00095648">
              <w:rPr>
                <w:rFonts w:ascii="Times New Roman" w:eastAsia="MS Mincho" w:hAnsi="Times New Roman"/>
                <w:b/>
                <w:color w:val="0D0D0D"/>
                <w:sz w:val="24"/>
                <w:szCs w:val="24"/>
              </w:rPr>
              <w:t>PHÒNG GIÁO DỤC VÀ ĐÀO TẠO HUYỆN NINH GIANG</w:t>
            </w:r>
          </w:p>
          <w:p w:rsidR="007A129C" w:rsidRPr="00095648" w:rsidRDefault="001D75E1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106680</wp:posOffset>
                      </wp:positionV>
                      <wp:extent cx="800100" cy="0"/>
                      <wp:effectExtent l="9525" t="11430" r="952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4pt" to="126pt,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5YSEAIAACcEAAAOAAAAZHJzL2Uyb0RvYy54bWysU02P2jAQvVfqf7B8h3wUKESEVZVAL7SL tNsfYGyHWHVsyzYEVPW/d2wIYttLVTUHZ+yZeX4zb7x8OncSnbh1QqsSZ+MUI66oZkIdSvztdTOa Y+Q8UYxIrXiJL9zhp9X7d8veFDzXrZaMWwQgyhW9KXHrvSmSxNGWd8SNteEKnI22HfGwtYeEWdID eieTPE1nSa8tM1ZT7hyc1lcnXkX8puHUPzeN4x7JEgM3H1cb131Yk9WSFAdLTCvojQb5BxYdEQou vUPVxBN0tOIPqE5Qq51u/JjqLtFNIyiPNUA1WfpbNS8tMTzWAs1x5t4m9/9g6dfTziLBSpxjpEgH Em2F4igPnemNKyCgUjsbaqNn9WK2mn53SOmqJerAI8PXi4G0LGQkb1LCxhnA3/dfNIMYcvQ6tunc 2C5AQgPQOapxuavBzx5ROJyn0BHQjA6uhBRDnrHOf+a6Q8EosQTKEZects4HHqQYQsI1Sm+ElFFr qVBf4sU0n8YEp6VgwRnCnD3sK2nRiYRpiV8sCjyPYVYfFYtgLSdsfbM9EfJqw+VSBTyoBOjcrOs4 /Fiki/V8PZ+MJvlsPZqkdT36tKkmo9km+zitP9RVVWc/A7VsUrSCMa4Cu2E0s8nfSX97JNehug/n vQ3JW/TYLyA7/CPpKGVQ7zoHe80uOztIDNMYg28vJ4z74x7sx/e9+gUAAP//AwBQSwMEFAAGAAgA AAAhACZOjN/aAAAACQEAAA8AAABkcnMvZG93bnJldi54bWxMT8tOwzAQvCPxD9YicamogxERCnEq BOTGhRbEdRsvSUS8TmO3DXw9izjAbeeh2ZlyNftBHWiKfWALl8sMFHETXM+thZdNfXEDKiZkh0Ng svBJEVbV6UmJhQtHfqbDOrVKQjgWaKFLaSy0jk1HHuMyjMSivYfJYxI4tdpNeJRwP2iTZbn22LN8 6HCk+46aj/XeW4j1K+3qr0WzyN6u2kBm9/D0iNaen813t6ASzenPDD/1pTpU0mkb9uyiGgSbXLYk OXKZIAZzbYTY/hK6KvX/BdU3AAAA//8DAFBLAQItABQABgAIAAAAIQC2gziS/gAAAOEBAAATAAAA AAAAAAAAAAAAAAAAAABbQ29udGVudF9UeXBlc10ueG1sUEsBAi0AFAAGAAgAAAAhADj9If/WAAAA lAEAAAsAAAAAAAAAAAAAAAAALwEAAF9yZWxzLy5yZWxzUEsBAi0AFAAGAAgAAAAhAKaflhIQAgAA JwQAAA4AAAAAAAAAAAAAAAAALgIAAGRycy9lMm9Eb2MueG1sUEsBAi0AFAAGAAgAAAAhACZOjN/a AAAACQEAAA8AAAAAAAAAAAAAAAAAagQAAGRycy9kb3ducmV2LnhtbFBLBQYAAAAABAAEAPMAAABx BQAAAAA= "/>
                  </w:pict>
                </mc:Fallback>
              </mc:AlternateContent>
            </w:r>
          </w:p>
        </w:tc>
        <w:tc>
          <w:tcPr>
            <w:tcW w:w="5618" w:type="dxa"/>
          </w:tcPr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 xml:space="preserve">ĐỀ KIỂM TRA CUỐI </w:t>
            </w:r>
            <w:r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 xml:space="preserve"> </w:t>
            </w: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HỌC KÌ I</w:t>
            </w:r>
          </w:p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Năm học: 2021 - 2022</w:t>
            </w:r>
          </w:p>
          <w:p w:rsidR="007A129C" w:rsidRPr="00F07DB2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</w:pPr>
            <w:r w:rsidRPr="00F07DB2">
              <w:rPr>
                <w:rFonts w:ascii="Times New Roman" w:eastAsia="MS Mincho" w:hAnsi="Times New Roman"/>
                <w:b/>
                <w:color w:val="0D0D0D"/>
                <w:sz w:val="28"/>
                <w:szCs w:val="28"/>
              </w:rPr>
              <w:t>Môn Ngữ văn 6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color w:val="0D0D0D"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i/>
                <w:color w:val="0D0D0D"/>
                <w:sz w:val="28"/>
                <w:szCs w:val="28"/>
              </w:rPr>
              <w:t xml:space="preserve">Thời gian làm bài: 90 phút 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8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86" w:type="dxa"/>
          </w:tcPr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7A129C" w:rsidRDefault="007A129C" w:rsidP="00F07DB2">
      <w:pPr>
        <w:spacing w:before="40" w:after="4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F07DB2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A129C" w:rsidRPr="00F07DB2" w:rsidRDefault="007A129C" w:rsidP="00F07DB2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smartTag w:uri="urn:schemas-microsoft-com:office:smarttags" w:element="place">
        <w:r w:rsidRPr="00F07DB2">
          <w:rPr>
            <w:rFonts w:ascii="Times New Roman" w:hAnsi="Times New Roman"/>
            <w:b/>
            <w:sz w:val="28"/>
            <w:szCs w:val="28"/>
            <w:lang w:val="en-GB"/>
          </w:rPr>
          <w:t>I.</w:t>
        </w:r>
      </w:smartTag>
      <w:r w:rsidRPr="00F07DB2">
        <w:rPr>
          <w:rFonts w:ascii="Times New Roman" w:hAnsi="Times New Roman"/>
          <w:b/>
          <w:sz w:val="28"/>
          <w:szCs w:val="28"/>
          <w:lang w:val="en-GB"/>
        </w:rPr>
        <w:t xml:space="preserve"> ĐỌC HIỂU (5.0 điểm) </w:t>
      </w:r>
    </w:p>
    <w:p w:rsidR="007A129C" w:rsidRPr="00D667B0" w:rsidRDefault="007A129C" w:rsidP="00F07DB2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GB"/>
        </w:rPr>
      </w:pPr>
      <w:r w:rsidRPr="00D667B0">
        <w:rPr>
          <w:rFonts w:ascii="Times New Roman" w:hAnsi="Times New Roman"/>
          <w:sz w:val="28"/>
          <w:szCs w:val="28"/>
          <w:lang w:val="en-GB"/>
        </w:rPr>
        <w:t>Đọc bài thơ sau rồi trả lời câu hỏi: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ind w:left="2160" w:firstLine="720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 xml:space="preserve">       Hôm nay trời nóng như nung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  <w:t xml:space="preserve">     </w:t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 xml:space="preserve"> Mẹ em đi cấy phơi lưng cả ngày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 xml:space="preserve">       Ước gì em hóa đám mây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i/>
          <w:sz w:val="28"/>
          <w:szCs w:val="28"/>
        </w:rPr>
        <w:tab/>
        <w:t xml:space="preserve">      </w:t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ab/>
        <w:t>E</w:t>
      </w:r>
      <w:r>
        <w:rPr>
          <w:rFonts w:ascii="Times New Roman" w:hAnsi="Times New Roman"/>
          <w:i/>
          <w:sz w:val="28"/>
          <w:szCs w:val="28"/>
        </w:rPr>
        <w:t>m che cho mẹ suốt ngày bóng râm</w:t>
      </w:r>
      <w:r w:rsidRPr="007A309A">
        <w:rPr>
          <w:rFonts w:ascii="Times New Roman" w:hAnsi="Times New Roman"/>
          <w:i/>
          <w:sz w:val="28"/>
          <w:szCs w:val="28"/>
        </w:rPr>
        <w:t>.</w:t>
      </w:r>
    </w:p>
    <w:p w:rsidR="007A129C" w:rsidRPr="00D667B0" w:rsidRDefault="007A129C" w:rsidP="00F07DB2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b/>
          <w:i/>
          <w:sz w:val="28"/>
          <w:szCs w:val="28"/>
        </w:rPr>
        <w:tab/>
      </w:r>
      <w:r w:rsidRPr="00D667B0">
        <w:rPr>
          <w:rFonts w:ascii="Times New Roman" w:hAnsi="Times New Roman"/>
          <w:i/>
          <w:sz w:val="28"/>
          <w:szCs w:val="28"/>
        </w:rPr>
        <w:t>(“Bóng mây” – Thanh Hào)</w:t>
      </w:r>
    </w:p>
    <w:p w:rsidR="007A129C" w:rsidRPr="00EF20F1" w:rsidRDefault="007A129C" w:rsidP="00F07DB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1</w:t>
      </w:r>
      <w:r w:rsidRPr="00EF20F1">
        <w:rPr>
          <w:rFonts w:ascii="Times New Roman" w:hAnsi="Times New Roman"/>
          <w:b/>
          <w:sz w:val="28"/>
          <w:szCs w:val="28"/>
        </w:rPr>
        <w:t>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(0,5 điểm).</w:t>
      </w:r>
      <w:r w:rsidRPr="00EF20F1">
        <w:rPr>
          <w:rFonts w:ascii="Times New Roman" w:hAnsi="Times New Roman"/>
          <w:sz w:val="28"/>
          <w:szCs w:val="28"/>
        </w:rPr>
        <w:t xml:space="preserve"> Bài thơ trên được viết theo thể thơ nào? </w:t>
      </w:r>
    </w:p>
    <w:p w:rsidR="007A129C" w:rsidRPr="00EF20F1" w:rsidRDefault="007A129C" w:rsidP="00F07DB2">
      <w:pPr>
        <w:shd w:val="clear" w:color="auto" w:fill="FFFFFF"/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2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(1,5 điểm).</w:t>
      </w:r>
      <w:r w:rsidRPr="00EF20F1">
        <w:rPr>
          <w:rFonts w:ascii="Times New Roman" w:hAnsi="Times New Roman"/>
          <w:sz w:val="28"/>
          <w:szCs w:val="28"/>
        </w:rPr>
        <w:t> Xác định biện pháp tu từ và nêu tác dụng của biện pháp tu từ có trong câu thơ sau “</w:t>
      </w:r>
      <w:r w:rsidRPr="00EF20F1">
        <w:rPr>
          <w:rFonts w:ascii="Times New Roman" w:hAnsi="Times New Roman"/>
          <w:b/>
          <w:i/>
          <w:sz w:val="28"/>
          <w:szCs w:val="28"/>
        </w:rPr>
        <w:t>Hôm nay trời nóng như nung”</w:t>
      </w:r>
      <w:r w:rsidRPr="00EF20F1">
        <w:rPr>
          <w:rFonts w:ascii="Times New Roman" w:hAnsi="Times New Roman"/>
          <w:b/>
          <w:sz w:val="28"/>
          <w:szCs w:val="28"/>
        </w:rPr>
        <w:t>.</w:t>
      </w:r>
    </w:p>
    <w:p w:rsidR="007A129C" w:rsidRPr="00EF20F1" w:rsidRDefault="007A129C" w:rsidP="00F07DB2">
      <w:pPr>
        <w:shd w:val="clear" w:color="auto" w:fill="FFFFFF"/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EF20F1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Câu 3 </w:t>
      </w:r>
      <w:r w:rsidRPr="00F07DB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(3.0 điểm).</w:t>
      </w:r>
      <w:r w:rsidRPr="00EF20F1">
        <w:rPr>
          <w:rFonts w:ascii="Times New Roman" w:hAnsi="Times New Roman"/>
          <w:sz w:val="28"/>
          <w:szCs w:val="28"/>
        </w:rPr>
        <w:t xml:space="preserve"> Hãy viết một đoạn văn từ 7 đến 10 câu nêu cảm nghĩ của em </w:t>
      </w:r>
      <w:r>
        <w:rPr>
          <w:rFonts w:ascii="Times New Roman" w:hAnsi="Times New Roman"/>
          <w:sz w:val="28"/>
          <w:szCs w:val="28"/>
        </w:rPr>
        <w:t>về</w:t>
      </w:r>
      <w:r w:rsidRPr="00EF20F1">
        <w:rPr>
          <w:rFonts w:ascii="Times New Roman" w:hAnsi="Times New Roman"/>
          <w:sz w:val="28"/>
          <w:szCs w:val="28"/>
        </w:rPr>
        <w:t xml:space="preserve"> bài thơ.</w:t>
      </w:r>
    </w:p>
    <w:p w:rsidR="007A129C" w:rsidRPr="00F07DB2" w:rsidRDefault="007A129C" w:rsidP="00F07DB2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F07DB2">
        <w:rPr>
          <w:rFonts w:ascii="Times New Roman" w:hAnsi="Times New Roman"/>
          <w:b/>
          <w:sz w:val="28"/>
          <w:szCs w:val="28"/>
        </w:rPr>
        <w:t>II- LÀM VĂN (5.0 điểm)</w:t>
      </w:r>
    </w:p>
    <w:p w:rsidR="007A129C" w:rsidRPr="00B67A05" w:rsidRDefault="007A129C" w:rsidP="00F07DB2">
      <w:pPr>
        <w:spacing w:before="120" w:after="120"/>
        <w:ind w:firstLine="720"/>
        <w:contextualSpacing/>
        <w:rPr>
          <w:rFonts w:ascii="Times New Roman" w:hAnsi="Times New Roman"/>
          <w:sz w:val="28"/>
          <w:szCs w:val="28"/>
        </w:rPr>
      </w:pPr>
      <w:r w:rsidRPr="00B67A05">
        <w:rPr>
          <w:rFonts w:ascii="Times New Roman" w:hAnsi="Times New Roman"/>
          <w:sz w:val="28"/>
          <w:szCs w:val="28"/>
        </w:rPr>
        <w:t>Hãy viết bài văn kể về một kỉ niệm thời thơ ấu mà em nhớ mãi</w:t>
      </w:r>
    </w:p>
    <w:p w:rsidR="007A129C" w:rsidRPr="00B67A05" w:rsidRDefault="007A129C" w:rsidP="00F07DB2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1D75E1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92710</wp:posOffset>
                </wp:positionV>
                <wp:extent cx="1828800" cy="0"/>
                <wp:effectExtent l="9525" t="6985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3pt" to="31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baVmEQIAACgEAAAOAAAAZHJzL2Uyb0RvYy54bWysU8GO2jAQvVfqP1i+QxIWaIgIqyqBXmiL tNsPMLZDrDq2ZRsCqvrvHRuC2PZSVc3BGXtmnt/MGy+fz51EJ26d0KrE2TjFiCuqmVCHEn973Yxy jJwnihGpFS/xhTv8vHr/btmbgk90qyXjFgGIckVvStx6b4okcbTlHXFjbbgCZ6NtRzxs7SFhlvSA 3slkkqbzpNeWGaspdw5O66sTryJ+03DqvzaN4x7JEgM3H1cb131Yk9WSFAdLTCvojQb5BxYdEQou vUPVxBN0tOIPqE5Qq51u/JjqLtFNIyiPNUA1WfpbNS8tMTzWAs1x5t4m9/9g6ZfTziLBQDuMFOlA oq1QHD2FzvTGFRBQqZ0NtdGzejFbTb87pHTVEnXgkeHrxUBaFjKSNylh4wzg7/vPmkEMOXod23Ru bBcgoQHoHNW43NXgZ48oHGb5JM9TEI0OvoQUQ6Kxzn/iukPBKLEEzhGYnLbOByKkGELCPUpvhJRR bKlQX+LFbDKLCU5LwYIzhDl72FfSohMJ4xK/WBV4HsOsPioWwVpO2PpmeyLk1YbLpQp4UArQuVnX efixSBfrfJ1PR9PJfD2apnU9+rippqP5Jvswq5/qqqqzn4FaNi1awRhXgd0wm9n077S/vZLrVN2n 896G5C167BeQHf6RdNQyyHcdhL1ml50dNIZxjMG3pxPm/XEP9uMDX/0CAAD//wMAUEsDBBQABgAI AAAAIQAABLpr3AAAAAkBAAAPAAAAZHJzL2Rvd25yZXYueG1sTI/BTsMwEETvSPyDtUhcKmqTVBEK cSoE5MaFFsR1myxJRLxOY7cNfD2LOMBxZ0azb4r17AZ1pCn0ni1cLw0o4to3PbcWXrbV1Q2oEJEb HDyThU8KsC7PzwrMG3/iZzpuYqukhEOOFroYx1zrUHfkMCz9SCzeu58cRjmnVjcTnqTcDToxJtMO e5YPHY5031H9sTk4C6F6pX31tagX5i1tPSX7h6dHtPbyYr67BRVpjn9h+MEXdCiFaecP3AQ1WEhX iWyJYqwyUBLIUiPC7lfQZaH/Lyi/AQAA//8DAFBLAQItABQABgAIAAAAIQC2gziS/gAAAOEBAAAT AAAAAAAAAAAAAAAAAAAAAABbQ29udGVudF9UeXBlc10ueG1sUEsBAi0AFAAGAAgAAAAhADj9If/W AAAAlAEAAAsAAAAAAAAAAAAAAAAALwEAAF9yZWxzLy5yZWxzUEsBAi0AFAAGAAgAAAAhAERtpWYR AgAAKAQAAA4AAAAAAAAAAAAAAAAALgIAAGRycy9lMm9Eb2MueG1sUEsBAi0AFAAGAAgAAAAhAAAE umvcAAAACQEAAA8AAAAAAAAAAAAAAAAAawQAAGRycy9kb3ducmV2LnhtbFBLBQYAAAAABAAEAPMA AAB0BQAAAAA= "/>
            </w:pict>
          </mc:Fallback>
        </mc:AlternateContent>
      </w: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9C" w:rsidRDefault="007A129C" w:rsidP="00B928B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1"/>
        <w:gridCol w:w="5363"/>
      </w:tblGrid>
      <w:tr w:rsidR="007A129C" w:rsidRPr="00095648" w:rsidTr="006C1A43">
        <w:trPr>
          <w:trHeight w:val="1488"/>
        </w:trPr>
        <w:tc>
          <w:tcPr>
            <w:tcW w:w="4541" w:type="dxa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lastRenderedPageBreak/>
              <w:t>PHÒNG GD&amp;ĐT NINH GIANG</w:t>
            </w:r>
          </w:p>
        </w:tc>
        <w:tc>
          <w:tcPr>
            <w:tcW w:w="5363" w:type="dxa"/>
          </w:tcPr>
          <w:p w:rsidR="006C1A43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HƯỚNG DẪN CHẤM </w:t>
            </w:r>
            <w:r w:rsidR="006C1A4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KIỂM TRA 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HỌC KÌ I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MÔN: NGỮ VĂN 6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Năm học 2021– 2022</w:t>
            </w:r>
          </w:p>
          <w:p w:rsidR="007A129C" w:rsidRPr="00095648" w:rsidRDefault="007A129C" w:rsidP="000956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095648">
              <w:rPr>
                <w:rFonts w:ascii="Times New Roman" w:eastAsia="MS Mincho" w:hAnsi="Times New Roman"/>
                <w:b/>
                <w:sz w:val="28"/>
                <w:szCs w:val="28"/>
              </w:rPr>
              <w:t>Thời gian làm bài: 90 phút</w:t>
            </w:r>
          </w:p>
        </w:tc>
      </w:tr>
    </w:tbl>
    <w:p w:rsidR="007A129C" w:rsidRDefault="007A129C" w:rsidP="00F707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1079"/>
        <w:gridCol w:w="7196"/>
        <w:gridCol w:w="9"/>
        <w:gridCol w:w="1430"/>
        <w:gridCol w:w="12"/>
      </w:tblGrid>
      <w:tr w:rsidR="007A129C" w:rsidRPr="00095648" w:rsidTr="0031566B">
        <w:tc>
          <w:tcPr>
            <w:tcW w:w="906" w:type="dxa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1079" w:type="dxa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209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7A129C" w:rsidRPr="00095648" w:rsidTr="00E81478">
        <w:trPr>
          <w:trHeight w:val="368"/>
        </w:trPr>
        <w:tc>
          <w:tcPr>
            <w:tcW w:w="906" w:type="dxa"/>
            <w:vMerge w:val="restart"/>
            <w:vAlign w:val="center"/>
          </w:tcPr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smartTag w:uri="urn:schemas:contacts" w:element="Sn">
              <w:smartTag w:uri="urn:schemas:contacts" w:element="Sn">
                <w:r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Phần</w:t>
                </w:r>
              </w:smartTag>
              <w:r>
                <w:rPr>
                  <w:rFonts w:ascii="Times New Roman" w:hAnsi="Times New Roman"/>
                  <w:b/>
                  <w:color w:val="000000"/>
                  <w:sz w:val="28"/>
                  <w:szCs w:val="28"/>
                </w:rPr>
                <w:t xml:space="preserve"> </w:t>
              </w:r>
              <w:smartTag w:uri="urn:schemas:contacts" w:element="Sn">
                <w:r>
                  <w:rPr>
                    <w:rFonts w:ascii="Times New Roman" w:hAnsi="Times New Roman"/>
                    <w:b/>
                    <w:color w:val="000000"/>
                    <w:sz w:val="28"/>
                    <w:szCs w:val="28"/>
                  </w:rPr>
                  <w:t>I.</w:t>
                </w:r>
              </w:smartTag>
            </w:smartTag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Đọc</w:t>
            </w:r>
          </w:p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-Hiểu</w:t>
            </w:r>
          </w:p>
          <w:p w:rsidR="007A129C" w:rsidRDefault="007A129C" w:rsidP="00960FA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(5,0 điểm)</w:t>
            </w:r>
          </w:p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9" w:type="dxa"/>
            <w:gridSpan w:val="2"/>
          </w:tcPr>
          <w:p w:rsidR="007A129C" w:rsidRDefault="007A129C" w:rsidP="00E814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C7002B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-</w:t>
            </w:r>
            <w:r w:rsidRPr="00C7002B">
              <w:rPr>
                <w:rFonts w:ascii="Times New Roman" w:hAnsi="Times New Roman"/>
                <w:sz w:val="28"/>
                <w:szCs w:val="28"/>
              </w:rPr>
              <w:t xml:space="preserve"> Bài thơ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trên được viết theo thể thơ lục bát. </w:t>
            </w: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</w:tc>
      </w:tr>
      <w:tr w:rsidR="007A129C" w:rsidRPr="00095648" w:rsidTr="0031566B">
        <w:tc>
          <w:tcPr>
            <w:tcW w:w="906" w:type="dxa"/>
            <w:vMerge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09" w:type="dxa"/>
            <w:gridSpan w:val="2"/>
          </w:tcPr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iện pháp tu từ so sánh: Trời nóng như nung </w:t>
            </w:r>
          </w:p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tác dụng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129C" w:rsidRPr="00C7002B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02B">
              <w:rPr>
                <w:rFonts w:ascii="Times New Roman" w:hAnsi="Times New Roman"/>
                <w:sz w:val="28"/>
                <w:szCs w:val="28"/>
              </w:rPr>
              <w:t>+ Làm tăng sức gợi hình, gợi cảm cho sự diễn đạt: hình ảnh “trời nóng” được gợi tả cụ thể, sinh động hơn…</w:t>
            </w:r>
          </w:p>
          <w:p w:rsidR="007A129C" w:rsidRPr="00D667B0" w:rsidRDefault="007A129C" w:rsidP="00315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02B">
              <w:rPr>
                <w:rFonts w:ascii="Times New Roman" w:hAnsi="Times New Roman"/>
                <w:sz w:val="28"/>
                <w:szCs w:val="28"/>
              </w:rPr>
              <w:t xml:space="preserve">+ Qua đó làm nổi bật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sự khắc nghiệt của thời tiết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02C8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0,5 điểm</w:t>
            </w:r>
          </w:p>
        </w:tc>
      </w:tr>
      <w:tr w:rsidR="007A129C" w:rsidRPr="00095648" w:rsidTr="0031566B">
        <w:tc>
          <w:tcPr>
            <w:tcW w:w="906" w:type="dxa"/>
            <w:vMerge/>
          </w:tcPr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A129C" w:rsidRDefault="007A129C" w:rsidP="00960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9" w:type="dxa"/>
            <w:gridSpan w:val="2"/>
          </w:tcPr>
          <w:p w:rsidR="007A129C" w:rsidRDefault="007A129C" w:rsidP="005920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Hình thức: Trình bày dưới dạng một đoạn văn hoàn chỉnh.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Nội dung: Nêu cảm xúc về bài thơ có yếu tố tự sự và miêu tả.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Mở đoạn: Giới thiệu tác giả và bài thơ, nêu cảm xúc chung của người viết.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Thân đoạn:</w:t>
            </w:r>
          </w:p>
          <w:p w:rsidR="007A129C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 Nêu suy nghĩ về nội dung bài thơ có yếu tố </w:t>
            </w:r>
            <w:r w:rsidRPr="00732E84">
              <w:rPr>
                <w:rFonts w:ascii="Times New Roman" w:hAnsi="Times New Roman"/>
                <w:sz w:val="28"/>
                <w:szCs w:val="28"/>
              </w:rPr>
              <w:t>miêu tả (trời nắng như nung)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có yếu tố tự sự (kể chuyện mẹ đi cấy dưới trời nắng) </w:t>
            </w:r>
            <w:r w:rsidRPr="00AA2E18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hình ảnh mẹ lam lũ, vất vả khiến con cảm phục mẹ.</w:t>
            </w:r>
          </w:p>
          <w:p w:rsidR="007A129C" w:rsidRPr="00D667B0" w:rsidRDefault="007A129C" w:rsidP="005920D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Nêu suy nghĩ về mong ư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>ớc của người 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(hóa đám mây che cho mẹ) </w:t>
            </w:r>
            <w:r w:rsidRPr="00F70734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ngộ nghĩnh, đáng yêu, thể hiện </w:t>
            </w:r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r w:rsidRPr="00D667B0">
              <w:rPr>
                <w:rFonts w:ascii="Times New Roman" w:hAnsi="Times New Roman"/>
                <w:sz w:val="28"/>
                <w:szCs w:val="28"/>
              </w:rPr>
              <w:t xml:space="preserve"> yêu thương mẹ, muốn sẻ chia vơi bớt những nỗi nhọc nhằn của mẹ.</w:t>
            </w:r>
          </w:p>
          <w:p w:rsidR="007A129C" w:rsidRDefault="007A129C" w:rsidP="005920DE">
            <w:pPr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090">
              <w:rPr>
                <w:rFonts w:ascii="Times New Roman" w:hAnsi="Times New Roman"/>
                <w:sz w:val="28"/>
                <w:szCs w:val="28"/>
              </w:rPr>
              <w:t>- Kết đoạn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 xml:space="preserve"> Liên hệ tình cảm của em với mẹ: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Nhớ đến mẹ, biết ơn sự h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>y sinh thầm lặng của mẹ vì con, vì gia đình. Mong muốn là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 những việc tốt để mẹ </w:t>
            </w:r>
            <w:r w:rsidRPr="00AA2E18">
              <w:rPr>
                <w:rFonts w:ascii="Times New Roman" w:hAnsi="Times New Roman"/>
                <w:sz w:val="28"/>
                <w:szCs w:val="28"/>
              </w:rPr>
              <w:t>hạnh phúc,…</w:t>
            </w:r>
          </w:p>
          <w:p w:rsidR="007A129C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7A129C" w:rsidRPr="005920DE" w:rsidRDefault="007A129C" w:rsidP="00960F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920D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 điểm</w:t>
            </w:r>
          </w:p>
        </w:tc>
      </w:tr>
      <w:tr w:rsidR="007A129C" w:rsidRPr="00095648" w:rsidTr="00095648">
        <w:trPr>
          <w:gridAfter w:val="1"/>
          <w:wAfter w:w="12" w:type="dxa"/>
        </w:trPr>
        <w:tc>
          <w:tcPr>
            <w:tcW w:w="901" w:type="dxa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Phần II. Làm văn</w:t>
            </w:r>
          </w:p>
        </w:tc>
        <w:tc>
          <w:tcPr>
            <w:tcW w:w="1079" w:type="dxa"/>
            <w:vAlign w:val="center"/>
          </w:tcPr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 xml:space="preserve">* Hình thức: 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Xác định đúng thể loại: Văn tự sự: Kể lại một trải nghiệm- một kỉ niệm thời thơ ấu mà em nhớ mãi.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Trình bày sạch sẽ, bố cục rõ ràng, diễn đạt lưu loát, ít mắc các lỗi chính tả, dùng từ, đặt câu.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* Nội dung:</w:t>
            </w:r>
            <w:r w:rsidRPr="00095648">
              <w:rPr>
                <w:rFonts w:ascii="Times New Roman" w:hAnsi="Times New Roman"/>
                <w:sz w:val="28"/>
                <w:szCs w:val="28"/>
              </w:rPr>
              <w:t xml:space="preserve"> Đảm bảo đầy đủ các ý sau: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t>1. MB: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 Giới thiệu kỷ niệm sâu sắc làm em nhớ mãi đến tận hôm nay.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TB: Kể các sự việc và nhân vật trong kỉ niệm: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Kỷ niệm đó diễn ra ở đâu?  Khung cảnh diễn ra câu chuyện như thế nào?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Những con người và sự việc gì đã diễn ra?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Sự việc và nhân vật có tính biến cố khiến kỉ niệm đó ấn tượng, đáng nhớ là gì?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Kỷ niệm của em có phải là hồi ức đẹp, đem đến những giá trị vì con người không?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bCs/>
                <w:sz w:val="28"/>
                <w:szCs w:val="28"/>
              </w:rPr>
              <w:t>3. KB</w:t>
            </w: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sz w:val="28"/>
                <w:szCs w:val="28"/>
              </w:rPr>
              <w:t>- Em có suy nghĩ gì về kỷ niệm đáng nhớ đó.</w:t>
            </w:r>
          </w:p>
        </w:tc>
        <w:tc>
          <w:tcPr>
            <w:tcW w:w="1440" w:type="dxa"/>
            <w:gridSpan w:val="2"/>
          </w:tcPr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3,5</w:t>
            </w: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129C" w:rsidRPr="00095648" w:rsidRDefault="007A129C" w:rsidP="0009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648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</w:tbl>
    <w:p w:rsidR="007A129C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*Lưu ý: </w:t>
      </w:r>
    </w:p>
    <w:p w:rsidR="007A129C" w:rsidRPr="00F643DE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43DE">
        <w:rPr>
          <w:rFonts w:ascii="Times New Roman" w:hAnsi="Times New Roman"/>
          <w:bCs/>
          <w:sz w:val="28"/>
          <w:szCs w:val="28"/>
        </w:rPr>
        <w:t>- Giáo viên trân trọng những bài viết mang tính sáng tạo của các em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A129C" w:rsidRPr="00F643DE" w:rsidRDefault="007A129C" w:rsidP="00F643D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43DE">
        <w:rPr>
          <w:rFonts w:ascii="Times New Roman" w:hAnsi="Times New Roman"/>
          <w:bCs/>
          <w:sz w:val="28"/>
          <w:szCs w:val="28"/>
        </w:rPr>
        <w:t>- Tránh trường hợp đếm ý cho điểm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A129C" w:rsidRPr="00F643DE" w:rsidRDefault="007A129C" w:rsidP="00F7073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7A129C" w:rsidRPr="00F643DE" w:rsidSect="00F07DB2">
      <w:headerReference w:type="default" r:id="rId7"/>
      <w:footerReference w:type="default" r:id="rId8"/>
      <w:pgSz w:w="12240" w:h="15840"/>
      <w:pgMar w:top="1134" w:right="1021" w:bottom="79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9C" w:rsidRDefault="00F2659C" w:rsidP="00B05362">
      <w:pPr>
        <w:spacing w:after="0" w:line="240" w:lineRule="auto"/>
      </w:pPr>
      <w:r>
        <w:separator/>
      </w:r>
    </w:p>
  </w:endnote>
  <w:endnote w:type="continuationSeparator" w:id="0">
    <w:p w:rsidR="00F2659C" w:rsidRDefault="00F2659C" w:rsidP="00B0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E1" w:rsidRPr="001D75E1" w:rsidRDefault="001D75E1" w:rsidP="001D75E1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hAnsi="Times New Roman"/>
        <w:sz w:val="24"/>
        <w:szCs w:val="24"/>
      </w:rPr>
    </w:pPr>
    <w:r w:rsidRPr="001D75E1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1D75E1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1D75E1">
      <w:rPr>
        <w:rFonts w:ascii="Times New Roman" w:hAnsi="Times New Roman"/>
        <w:sz w:val="24"/>
        <w:szCs w:val="24"/>
      </w:rPr>
      <w:tab/>
      <w:t xml:space="preserve">                                             </w:t>
    </w:r>
    <w:r w:rsidRPr="001D75E1">
      <w:rPr>
        <w:rFonts w:ascii="Times New Roman" w:hAnsi="Times New Roman"/>
        <w:b/>
        <w:color w:val="FF0000"/>
        <w:sz w:val="24"/>
        <w:szCs w:val="24"/>
      </w:rPr>
      <w:t>Trang</w:t>
    </w:r>
    <w:r w:rsidRPr="001D75E1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1D75E1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1D75E1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1D75E1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2</w:t>
    </w:r>
    <w:r w:rsidRPr="001D75E1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9C" w:rsidRDefault="00F2659C" w:rsidP="00B05362">
      <w:pPr>
        <w:spacing w:after="0" w:line="240" w:lineRule="auto"/>
      </w:pPr>
      <w:r>
        <w:separator/>
      </w:r>
    </w:p>
  </w:footnote>
  <w:footnote w:type="continuationSeparator" w:id="0">
    <w:p w:rsidR="00F2659C" w:rsidRDefault="00F2659C" w:rsidP="00B0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E1" w:rsidRPr="009E2D8A" w:rsidRDefault="001D75E1" w:rsidP="001D75E1">
    <w:pPr>
      <w:tabs>
        <w:tab w:val="center" w:pos="4320"/>
        <w:tab w:val="right" w:pos="8640"/>
      </w:tabs>
      <w:spacing w:after="0" w:line="240" w:lineRule="auto"/>
      <w:jc w:val="center"/>
      <w:rPr>
        <w:rFonts w:ascii=".VnTime" w:eastAsia="Times New Roman" w:hAnsi=".VnTime"/>
        <w:sz w:val="28"/>
        <w:szCs w:val="28"/>
      </w:rPr>
    </w:pPr>
    <w:r w:rsidRPr="009E2D8A">
      <w:rPr>
        <w:rFonts w:ascii="Times New Roman" w:eastAsia="Times New Roman" w:hAnsi="Times New Roman"/>
        <w:b/>
        <w:color w:val="00B0F0"/>
        <w:sz w:val="24"/>
        <w:szCs w:val="28"/>
        <w:lang w:val="nl-NL"/>
      </w:rPr>
      <w:t/>
    </w:r>
    <w:r w:rsidRPr="009E2D8A">
      <w:rPr>
        <w:rFonts w:ascii="Times New Roman" w:eastAsia="Times New Roman" w:hAnsi="Times New Roman"/>
        <w:b/>
        <w:color w:val="FF0000"/>
        <w:sz w:val="24"/>
        <w:szCs w:val="2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B0"/>
    <w:rsid w:val="0001019D"/>
    <w:rsid w:val="00027C7A"/>
    <w:rsid w:val="00067704"/>
    <w:rsid w:val="00070641"/>
    <w:rsid w:val="00095648"/>
    <w:rsid w:val="00142FB1"/>
    <w:rsid w:val="00161E98"/>
    <w:rsid w:val="001D75E1"/>
    <w:rsid w:val="00207625"/>
    <w:rsid w:val="00283043"/>
    <w:rsid w:val="002D447F"/>
    <w:rsid w:val="0031566B"/>
    <w:rsid w:val="00331E40"/>
    <w:rsid w:val="003D02C8"/>
    <w:rsid w:val="003D25D5"/>
    <w:rsid w:val="00490187"/>
    <w:rsid w:val="005010B9"/>
    <w:rsid w:val="00511E5A"/>
    <w:rsid w:val="005920DE"/>
    <w:rsid w:val="0065125D"/>
    <w:rsid w:val="006C1A43"/>
    <w:rsid w:val="00713340"/>
    <w:rsid w:val="00732E84"/>
    <w:rsid w:val="00784DDF"/>
    <w:rsid w:val="007A129C"/>
    <w:rsid w:val="007A309A"/>
    <w:rsid w:val="00842DBF"/>
    <w:rsid w:val="00914090"/>
    <w:rsid w:val="00960FAB"/>
    <w:rsid w:val="009D0968"/>
    <w:rsid w:val="009E2D8A"/>
    <w:rsid w:val="00A10BEA"/>
    <w:rsid w:val="00A33985"/>
    <w:rsid w:val="00A3786A"/>
    <w:rsid w:val="00A769F7"/>
    <w:rsid w:val="00A863B4"/>
    <w:rsid w:val="00AA2E18"/>
    <w:rsid w:val="00AA31DD"/>
    <w:rsid w:val="00B05362"/>
    <w:rsid w:val="00B67A05"/>
    <w:rsid w:val="00B91E5F"/>
    <w:rsid w:val="00B928BE"/>
    <w:rsid w:val="00BE585B"/>
    <w:rsid w:val="00C7002B"/>
    <w:rsid w:val="00D42391"/>
    <w:rsid w:val="00D667B0"/>
    <w:rsid w:val="00E81478"/>
    <w:rsid w:val="00EC4D8C"/>
    <w:rsid w:val="00EF20F1"/>
    <w:rsid w:val="00F07DB2"/>
    <w:rsid w:val="00F2659C"/>
    <w:rsid w:val="00F3127C"/>
    <w:rsid w:val="00F5500E"/>
    <w:rsid w:val="00F643DE"/>
    <w:rsid w:val="00F70734"/>
    <w:rsid w:val="00FA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D667B0"/>
    <w:rPr>
      <w:rFonts w:eastAsia="MS Minch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66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019D"/>
    <w:pPr>
      <w:ind w:left="720"/>
      <w:contextualSpacing/>
    </w:pPr>
  </w:style>
  <w:style w:type="paragraph" w:customStyle="1" w:styleId="wp-caption-text">
    <w:name w:val="wp-caption-text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D667B0"/>
    <w:rPr>
      <w:rFonts w:eastAsia="MS Minch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66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019D"/>
    <w:pPr>
      <w:ind w:left="720"/>
      <w:contextualSpacing/>
    </w:pPr>
  </w:style>
  <w:style w:type="paragraph" w:customStyle="1" w:styleId="wp-caption-text">
    <w:name w:val="wp-caption-text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uiPriority w:val="99"/>
    <w:rsid w:val="0049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2022-01-07T14:25:00Z</dcterms:created>
  <dc:creator>admin</dc:creator>
  <dc:description>Đề kiểm tra cuối học kì Văn 6 Phòng GD&amp;ĐT Ninh Giang 2021-2022 có đáp án được soạn dưới dạng file word và PDF gồm 3 trang. Các bạn xem và tải về ở dưới.</dc:description>
  <dcterms:modified xsi:type="dcterms:W3CDTF">2022-01-07T14:25:00Z</dcterms:modified>
  <cp:revision>1</cp:revision>
  <dc:title>Đề Kiểm Tra Cuối Kì 1 Văn 6 Phòng GD Ninh Giang 2021-2022 Có Đáp Án</dc:title>
</cp:coreProperties>
</file>