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68" w:rsidRPr="009D306A" w:rsidRDefault="00DE5568" w:rsidP="00DE5568">
      <w:pPr>
        <w:widowControl w:val="0"/>
        <w:spacing w:after="0" w:line="240" w:lineRule="auto"/>
        <w:jc w:val="center"/>
        <w:rPr>
          <w:b/>
          <w:bCs/>
          <w:sz w:val="24"/>
          <w:szCs w:val="24"/>
        </w:rPr>
      </w:pPr>
      <w:r w:rsidRPr="009D306A">
        <w:rPr>
          <w:b/>
          <w:bCs/>
          <w:sz w:val="24"/>
          <w:szCs w:val="24"/>
        </w:rPr>
        <w:t>ĐỀ KIỂM TRA GIỮA HỌC KÌ II NĂM HỌC 2023-2024</w:t>
      </w:r>
    </w:p>
    <w:p w:rsidR="00DE5568" w:rsidRPr="009D306A" w:rsidRDefault="00DE5568" w:rsidP="00DE5568">
      <w:pPr>
        <w:widowControl w:val="0"/>
        <w:spacing w:after="0" w:line="240" w:lineRule="auto"/>
        <w:jc w:val="center"/>
        <w:rPr>
          <w:b/>
          <w:bCs/>
          <w:sz w:val="24"/>
          <w:szCs w:val="24"/>
          <w:u w:val="single"/>
          <w:lang w:val="nl-NL"/>
        </w:rPr>
      </w:pPr>
      <w:r w:rsidRPr="009D306A">
        <w:rPr>
          <w:b/>
          <w:bCs/>
          <w:sz w:val="24"/>
          <w:szCs w:val="24"/>
          <w:lang w:val="nl-NL"/>
        </w:rPr>
        <w:t>Môn: Tin học - Lớp 6</w:t>
      </w:r>
    </w:p>
    <w:p w:rsidR="00681F75" w:rsidRPr="009D306A" w:rsidRDefault="00DE5568" w:rsidP="00DE5568">
      <w:pPr>
        <w:widowControl w:val="0"/>
        <w:spacing w:after="0" w:line="240" w:lineRule="auto"/>
        <w:ind w:left="142" w:firstLine="578"/>
        <w:rPr>
          <w:b/>
          <w:sz w:val="24"/>
          <w:szCs w:val="24"/>
          <w:lang w:eastAsia="ja-JP"/>
        </w:rPr>
      </w:pPr>
      <w:r w:rsidRPr="009D306A">
        <w:rPr>
          <w:b/>
          <w:bCs/>
          <w:sz w:val="24"/>
          <w:szCs w:val="24"/>
          <w:lang w:val="nl-NL"/>
        </w:rPr>
        <w:t>Thời gian làm bài: 45 phút (Không kể thời gian phát đề)</w:t>
      </w:r>
      <w:r w:rsidR="00F05C08">
        <w:rPr>
          <w:b/>
          <w:bCs/>
          <w:sz w:val="24"/>
          <w:szCs w:val="24"/>
          <w:lang w:val="nl-NL"/>
        </w:rPr>
        <w:t xml:space="preserve">  </w:t>
      </w:r>
      <w:r w:rsidR="00681F75" w:rsidRPr="009D306A">
        <w:rPr>
          <w:b/>
          <w:sz w:val="24"/>
          <w:szCs w:val="24"/>
          <w:lang w:eastAsia="ja-JP"/>
        </w:rPr>
        <w:t>Đề 1</w:t>
      </w:r>
    </w:p>
    <w:p w:rsidR="0060188D" w:rsidRPr="009D306A" w:rsidRDefault="0060188D" w:rsidP="00160643">
      <w:pPr>
        <w:pStyle w:val="NormalWeb"/>
        <w:widowControl w:val="0"/>
        <w:spacing w:before="0" w:beforeAutospacing="0" w:after="0" w:afterAutospacing="0"/>
        <w:ind w:right="48"/>
        <w:jc w:val="center"/>
        <w:rPr>
          <w:b/>
        </w:rPr>
      </w:pPr>
      <w:r w:rsidRPr="009D306A">
        <w:rPr>
          <w:b/>
        </w:rPr>
        <w:t>I. TRẮC NGHIỆM (7.0 ĐIỂM)</w:t>
      </w:r>
    </w:p>
    <w:p w:rsidR="0060188D" w:rsidRPr="009D306A" w:rsidRDefault="0060188D" w:rsidP="00160643">
      <w:pPr>
        <w:widowControl w:val="0"/>
        <w:spacing w:after="0" w:line="240" w:lineRule="auto"/>
        <w:jc w:val="center"/>
        <w:rPr>
          <w:b/>
          <w:i/>
          <w:sz w:val="24"/>
          <w:szCs w:val="24"/>
          <w:lang w:val="en-CA"/>
        </w:rPr>
      </w:pPr>
      <w:r w:rsidRPr="009D306A">
        <w:rPr>
          <w:b/>
          <w:i/>
          <w:sz w:val="24"/>
          <w:szCs w:val="24"/>
          <w:lang w:val="en-CA"/>
        </w:rPr>
        <w:t>Chọn và ghi vào bài làm chỉ một chữ cái in hoa đứng trước câu trả lời đúng.</w:t>
      </w:r>
    </w:p>
    <w:p w:rsidR="008210CF" w:rsidRPr="009D306A" w:rsidRDefault="008210CF" w:rsidP="00160643">
      <w:pPr>
        <w:pStyle w:val="NormalWeb"/>
        <w:widowControl w:val="0"/>
        <w:shd w:val="clear" w:color="auto" w:fill="FFFFFF"/>
        <w:spacing w:before="0" w:beforeAutospacing="0" w:after="0" w:afterAutospacing="0"/>
        <w:jc w:val="both"/>
      </w:pPr>
      <w:r w:rsidRPr="009D306A">
        <w:rPr>
          <w:bCs/>
        </w:rPr>
        <w:t>Câu 1.</w:t>
      </w:r>
      <w:r w:rsidRPr="009D306A">
        <w:t> Em hãy cho biết trường hợp nào sau đây bị ảnh hưởng bởi tác hại từ internet?</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A. Ham học hỏi, tích cực học tậ</w:t>
      </w:r>
      <w:r w:rsidR="00DC667D" w:rsidRPr="009D306A">
        <w:rPr>
          <w:sz w:val="24"/>
          <w:szCs w:val="24"/>
        </w:rPr>
        <w:t>p</w:t>
      </w:r>
      <w:r w:rsidRPr="009D306A">
        <w:rPr>
          <w:sz w:val="24"/>
          <w:szCs w:val="24"/>
        </w:rPr>
        <w:tab/>
      </w:r>
      <w:r w:rsidRPr="009D306A">
        <w:rPr>
          <w:sz w:val="24"/>
          <w:szCs w:val="24"/>
        </w:rPr>
        <w:tab/>
        <w:t>B. Có nhiều bạn bè, kết giao mọi nơi</w:t>
      </w:r>
    </w:p>
    <w:p w:rsidR="008210CF" w:rsidRPr="009D306A" w:rsidRDefault="008210CF" w:rsidP="00160643">
      <w:pPr>
        <w:widowControl w:val="0"/>
        <w:shd w:val="clear" w:color="auto" w:fill="FFFFFF"/>
        <w:spacing w:after="0" w:line="240" w:lineRule="auto"/>
        <w:ind w:firstLine="720"/>
        <w:jc w:val="both"/>
        <w:outlineLvl w:val="5"/>
        <w:rPr>
          <w:bCs/>
          <w:sz w:val="24"/>
          <w:szCs w:val="24"/>
        </w:rPr>
      </w:pPr>
      <w:r w:rsidRPr="009D306A">
        <w:rPr>
          <w:bCs/>
          <w:sz w:val="24"/>
          <w:szCs w:val="24"/>
        </w:rPr>
        <w:t>C. Dễ bị nghiện Internet</w:t>
      </w:r>
      <w:r w:rsidRPr="009D306A">
        <w:rPr>
          <w:bCs/>
          <w:sz w:val="24"/>
          <w:szCs w:val="24"/>
        </w:rPr>
        <w:tab/>
      </w:r>
      <w:r w:rsidRPr="009D306A">
        <w:rPr>
          <w:bCs/>
          <w:sz w:val="24"/>
          <w:szCs w:val="24"/>
        </w:rPr>
        <w:tab/>
      </w:r>
      <w:r w:rsidRPr="009D306A">
        <w:rPr>
          <w:bCs/>
          <w:sz w:val="24"/>
          <w:szCs w:val="24"/>
        </w:rPr>
        <w:tab/>
      </w:r>
      <w:r w:rsidRPr="009D306A">
        <w:rPr>
          <w:sz w:val="24"/>
          <w:szCs w:val="24"/>
        </w:rPr>
        <w:t>D. Tham khảo kiến thức về cuộc sống</w:t>
      </w:r>
    </w:p>
    <w:p w:rsidR="008210CF" w:rsidRPr="009D306A" w:rsidRDefault="008210CF" w:rsidP="00160643">
      <w:pPr>
        <w:widowControl w:val="0"/>
        <w:shd w:val="clear" w:color="auto" w:fill="FFFFFF"/>
        <w:spacing w:after="0" w:line="240" w:lineRule="auto"/>
        <w:jc w:val="both"/>
        <w:rPr>
          <w:sz w:val="24"/>
          <w:szCs w:val="24"/>
        </w:rPr>
      </w:pPr>
      <w:r w:rsidRPr="009D306A">
        <w:rPr>
          <w:bCs/>
          <w:sz w:val="24"/>
          <w:szCs w:val="24"/>
        </w:rPr>
        <w:t>Câu 2.</w:t>
      </w:r>
      <w:r w:rsidRPr="009D306A">
        <w:rPr>
          <w:sz w:val="24"/>
          <w:szCs w:val="24"/>
        </w:rPr>
        <w:t> Bạn của em nói cho em biết một số thông tin riêng tư không tốt về một bạn khác cùng lớp. Em nên làm gì?</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A. Đăng thông tin đó lên mạng để mọi người đều đọc được</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B. Đăng thông tin đó lên mạng nhưng giới hạn chỉ để bạn bè đọc được</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C. Đi hỏi thêm thông tin, nếu đúng thì sẽ đăng lên mạng cho mọi người biết</w:t>
      </w:r>
    </w:p>
    <w:p w:rsidR="008210CF" w:rsidRPr="009D306A" w:rsidRDefault="008210CF" w:rsidP="00160643">
      <w:pPr>
        <w:widowControl w:val="0"/>
        <w:shd w:val="clear" w:color="auto" w:fill="FFFFFF"/>
        <w:spacing w:after="0" w:line="240" w:lineRule="auto"/>
        <w:ind w:firstLine="720"/>
        <w:jc w:val="both"/>
        <w:outlineLvl w:val="5"/>
        <w:rPr>
          <w:sz w:val="24"/>
          <w:szCs w:val="24"/>
        </w:rPr>
      </w:pPr>
      <w:r w:rsidRPr="009D306A">
        <w:rPr>
          <w:sz w:val="24"/>
          <w:szCs w:val="24"/>
        </w:rPr>
        <w:t>D. Bỏ qua không để ý vì thông tin đó có thể không đúng, nếu đúng thì cũng không nên xâm phạm vào những thông tin riêng tư của bạn</w:t>
      </w:r>
    </w:p>
    <w:p w:rsidR="008210CF" w:rsidRPr="009D306A" w:rsidRDefault="008210CF" w:rsidP="00160643">
      <w:pPr>
        <w:widowControl w:val="0"/>
        <w:shd w:val="clear" w:color="auto" w:fill="FFFFFF"/>
        <w:spacing w:after="0" w:line="240" w:lineRule="auto"/>
        <w:jc w:val="both"/>
        <w:rPr>
          <w:sz w:val="24"/>
          <w:szCs w:val="24"/>
        </w:rPr>
      </w:pPr>
      <w:r w:rsidRPr="009D306A">
        <w:rPr>
          <w:bCs/>
          <w:sz w:val="24"/>
          <w:szCs w:val="24"/>
        </w:rPr>
        <w:t>Câu 3.</w:t>
      </w:r>
      <w:r w:rsidRPr="009D306A">
        <w:rPr>
          <w:sz w:val="24"/>
          <w:szCs w:val="24"/>
        </w:rPr>
        <w:t> Em nên làm gì với các mật khẩu dùng trên mạng của mình?</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A. Cho bạn bè biết mật khẩu nếu quên còn hỏi bạn</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B. Sử dụng cùng một mật khẩu cho mọi thứ</w:t>
      </w:r>
    </w:p>
    <w:p w:rsidR="008210CF" w:rsidRPr="009D306A" w:rsidRDefault="008210CF" w:rsidP="00160643">
      <w:pPr>
        <w:widowControl w:val="0"/>
        <w:shd w:val="clear" w:color="auto" w:fill="FFFFFF"/>
        <w:spacing w:after="0" w:line="240" w:lineRule="auto"/>
        <w:ind w:firstLine="720"/>
        <w:jc w:val="both"/>
        <w:outlineLvl w:val="5"/>
        <w:rPr>
          <w:sz w:val="24"/>
          <w:szCs w:val="24"/>
        </w:rPr>
      </w:pPr>
      <w:r w:rsidRPr="009D306A">
        <w:rPr>
          <w:sz w:val="24"/>
          <w:szCs w:val="24"/>
        </w:rPr>
        <w:t>C. Thay mật khẩu thường xuyên và không cho bất cứ ai biết</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D. Đặt mật khẩu dễ đoán cho khỏi quên</w:t>
      </w:r>
    </w:p>
    <w:p w:rsidR="008210CF" w:rsidRPr="009D306A" w:rsidRDefault="008210CF" w:rsidP="00160643">
      <w:pPr>
        <w:widowControl w:val="0"/>
        <w:shd w:val="clear" w:color="auto" w:fill="FFFFFF"/>
        <w:spacing w:after="0" w:line="240" w:lineRule="auto"/>
        <w:jc w:val="both"/>
        <w:rPr>
          <w:sz w:val="24"/>
          <w:szCs w:val="24"/>
        </w:rPr>
      </w:pPr>
      <w:r w:rsidRPr="009D306A">
        <w:rPr>
          <w:bCs/>
          <w:sz w:val="24"/>
          <w:szCs w:val="24"/>
        </w:rPr>
        <w:t>Câu 4.</w:t>
      </w:r>
      <w:r w:rsidRPr="009D306A">
        <w:rPr>
          <w:sz w:val="24"/>
          <w:szCs w:val="24"/>
        </w:rPr>
        <w:t> Nếu bạn thân của em muốn mượn tên đăng nhập và mật khẩu tài khoản trên mạng của em để sử dụng trong một thời gian, em sẽ làm gì?</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A. Cho mượn ngay không cần điều kiện gì</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B.Cho mượn nhưng yêu cầy bạn phải hứa là không được dùng để làm việc gì không đúng</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C. Cho mượn một ngày thôi rồi lấy lại, chắc không có vấn đề gì</w:t>
      </w:r>
    </w:p>
    <w:p w:rsidR="008210CF" w:rsidRPr="009D306A" w:rsidRDefault="008210CF" w:rsidP="00160643">
      <w:pPr>
        <w:widowControl w:val="0"/>
        <w:shd w:val="clear" w:color="auto" w:fill="FFFFFF"/>
        <w:spacing w:after="0" w:line="240" w:lineRule="auto"/>
        <w:ind w:firstLine="720"/>
        <w:jc w:val="both"/>
        <w:outlineLvl w:val="5"/>
        <w:rPr>
          <w:sz w:val="24"/>
          <w:szCs w:val="24"/>
        </w:rPr>
      </w:pPr>
      <w:r w:rsidRPr="009D306A">
        <w:rPr>
          <w:sz w:val="24"/>
          <w:szCs w:val="24"/>
        </w:rPr>
        <w:t>D. Không cho mượn, bảo bạn tự tạo một tài khoản riêng, nếu cần em có thể hướng dẫn</w:t>
      </w:r>
    </w:p>
    <w:p w:rsidR="008210CF" w:rsidRPr="009D306A" w:rsidRDefault="008210CF" w:rsidP="00160643">
      <w:pPr>
        <w:widowControl w:val="0"/>
        <w:shd w:val="clear" w:color="auto" w:fill="FFFFFF"/>
        <w:spacing w:after="0" w:line="240" w:lineRule="auto"/>
        <w:jc w:val="both"/>
        <w:rPr>
          <w:sz w:val="24"/>
          <w:szCs w:val="24"/>
        </w:rPr>
      </w:pPr>
      <w:r w:rsidRPr="009D306A">
        <w:rPr>
          <w:bCs/>
          <w:sz w:val="24"/>
          <w:szCs w:val="24"/>
        </w:rPr>
        <w:t>Câu 5.</w:t>
      </w:r>
      <w:r w:rsidRPr="009D306A">
        <w:rPr>
          <w:sz w:val="24"/>
          <w:szCs w:val="24"/>
        </w:rPr>
        <w:t> Mật khẩu nào sau đây của bạn Nguyễn Văn An là chưa đủ mạnh?</w:t>
      </w:r>
    </w:p>
    <w:p w:rsidR="008210CF" w:rsidRPr="009D306A" w:rsidRDefault="008210CF" w:rsidP="00160643">
      <w:pPr>
        <w:widowControl w:val="0"/>
        <w:shd w:val="clear" w:color="auto" w:fill="FFFFFF"/>
        <w:spacing w:after="0" w:line="240" w:lineRule="auto"/>
        <w:ind w:firstLine="720"/>
        <w:jc w:val="both"/>
        <w:rPr>
          <w:sz w:val="24"/>
          <w:szCs w:val="24"/>
        </w:rPr>
      </w:pPr>
      <w:r w:rsidRPr="009D306A">
        <w:rPr>
          <w:sz w:val="24"/>
          <w:szCs w:val="24"/>
        </w:rPr>
        <w:t>A. NguyenVanAn2020@</w:t>
      </w:r>
      <w:r w:rsidRPr="009D306A">
        <w:rPr>
          <w:sz w:val="24"/>
          <w:szCs w:val="24"/>
        </w:rPr>
        <w:tab/>
      </w:r>
      <w:r w:rsidRPr="009D306A">
        <w:rPr>
          <w:sz w:val="24"/>
          <w:szCs w:val="24"/>
        </w:rPr>
        <w:tab/>
      </w:r>
      <w:r w:rsidRPr="009D306A">
        <w:rPr>
          <w:sz w:val="24"/>
          <w:szCs w:val="24"/>
        </w:rPr>
        <w:tab/>
        <w:t>B. Nguyenvanan12011</w:t>
      </w:r>
    </w:p>
    <w:p w:rsidR="008210CF" w:rsidRPr="009D306A" w:rsidRDefault="008210CF" w:rsidP="00160643">
      <w:pPr>
        <w:widowControl w:val="0"/>
        <w:shd w:val="clear" w:color="auto" w:fill="FFFFFF"/>
        <w:spacing w:after="0" w:line="240" w:lineRule="auto"/>
        <w:ind w:firstLine="720"/>
        <w:jc w:val="both"/>
        <w:outlineLvl w:val="5"/>
        <w:rPr>
          <w:sz w:val="24"/>
          <w:szCs w:val="24"/>
        </w:rPr>
      </w:pPr>
      <w:r w:rsidRPr="009D306A">
        <w:rPr>
          <w:sz w:val="24"/>
          <w:szCs w:val="24"/>
        </w:rPr>
        <w:t>C. an123456</w:t>
      </w:r>
      <w:r w:rsidRPr="009D306A">
        <w:rPr>
          <w:sz w:val="24"/>
          <w:szCs w:val="24"/>
        </w:rPr>
        <w:tab/>
      </w:r>
      <w:r w:rsidRPr="009D306A">
        <w:rPr>
          <w:sz w:val="24"/>
          <w:szCs w:val="24"/>
        </w:rPr>
        <w:tab/>
      </w:r>
      <w:r w:rsidRPr="009D306A">
        <w:rPr>
          <w:sz w:val="24"/>
          <w:szCs w:val="24"/>
        </w:rPr>
        <w:tab/>
      </w:r>
      <w:r w:rsidRPr="009D306A">
        <w:rPr>
          <w:sz w:val="24"/>
          <w:szCs w:val="24"/>
        </w:rPr>
        <w:tab/>
      </w:r>
      <w:r w:rsidRPr="009D306A">
        <w:rPr>
          <w:sz w:val="24"/>
          <w:szCs w:val="24"/>
        </w:rPr>
        <w:tab/>
        <w:t>D. Nguyen#2023</w:t>
      </w:r>
    </w:p>
    <w:p w:rsidR="008210CF" w:rsidRPr="000C2769" w:rsidRDefault="008210CF" w:rsidP="00160643">
      <w:pPr>
        <w:widowControl w:val="0"/>
        <w:spacing w:after="0" w:line="240" w:lineRule="auto"/>
        <w:ind w:right="-1"/>
        <w:jc w:val="both"/>
        <w:rPr>
          <w:rFonts w:eastAsia="Times New Roman"/>
          <w:sz w:val="24"/>
          <w:szCs w:val="24"/>
        </w:rPr>
      </w:pPr>
      <w:r w:rsidRPr="009D306A">
        <w:rPr>
          <w:rFonts w:eastAsia="Times New Roman"/>
          <w:sz w:val="24"/>
          <w:szCs w:val="24"/>
        </w:rPr>
        <w:t xml:space="preserve">Câu 6. </w:t>
      </w:r>
      <w:r w:rsidRPr="000C2769">
        <w:rPr>
          <w:rFonts w:eastAsia="Times New Roman"/>
          <w:sz w:val="24"/>
          <w:szCs w:val="24"/>
        </w:rPr>
        <w:t>Trong các việc sau đây, Không nên làm những việc nào để chia sẻ thông tin một cách an toàn và hợp pháp?</w:t>
      </w:r>
    </w:p>
    <w:p w:rsidR="008210CF" w:rsidRPr="000C2769" w:rsidRDefault="008210CF" w:rsidP="00160643">
      <w:pPr>
        <w:widowControl w:val="0"/>
        <w:spacing w:after="0" w:line="240" w:lineRule="auto"/>
        <w:ind w:right="48" w:firstLine="720"/>
        <w:jc w:val="both"/>
        <w:rPr>
          <w:rFonts w:eastAsia="Times New Roman"/>
          <w:sz w:val="24"/>
          <w:szCs w:val="24"/>
        </w:rPr>
      </w:pPr>
      <w:r w:rsidRPr="000C2769">
        <w:rPr>
          <w:rFonts w:eastAsia="Times New Roman"/>
          <w:sz w:val="24"/>
          <w:szCs w:val="24"/>
        </w:rPr>
        <w:t>A</w:t>
      </w:r>
      <w:r w:rsidR="00DC667D" w:rsidRPr="009D306A">
        <w:rPr>
          <w:rFonts w:eastAsia="Times New Roman"/>
          <w:sz w:val="24"/>
          <w:szCs w:val="24"/>
        </w:rPr>
        <w:t>. Không nên sử dụng mạng xã hội</w:t>
      </w:r>
    </w:p>
    <w:p w:rsidR="008210CF" w:rsidRPr="000C2769" w:rsidRDefault="008210CF" w:rsidP="00160643">
      <w:pPr>
        <w:widowControl w:val="0"/>
        <w:spacing w:after="0" w:line="240" w:lineRule="auto"/>
        <w:ind w:right="-1" w:firstLine="720"/>
        <w:jc w:val="both"/>
        <w:rPr>
          <w:rFonts w:eastAsia="Times New Roman"/>
          <w:sz w:val="24"/>
          <w:szCs w:val="24"/>
        </w:rPr>
      </w:pPr>
      <w:r w:rsidRPr="000C2769">
        <w:rPr>
          <w:rFonts w:eastAsia="Times New Roman"/>
          <w:sz w:val="24"/>
          <w:szCs w:val="24"/>
        </w:rPr>
        <w:t>B. Tránh đưa những thông tin chưa được kiểm chứng rõ ràng (tin đồn, tin truyền miệng, tin do một c</w:t>
      </w:r>
      <w:r w:rsidR="00DC667D" w:rsidRPr="009D306A">
        <w:rPr>
          <w:rFonts w:eastAsia="Times New Roman"/>
          <w:sz w:val="24"/>
          <w:szCs w:val="24"/>
        </w:rPr>
        <w:t>á nhân đưa lên mạng xã hội,...)</w:t>
      </w:r>
    </w:p>
    <w:p w:rsidR="008210CF" w:rsidRPr="000C2769" w:rsidRDefault="008210CF" w:rsidP="00160643">
      <w:pPr>
        <w:widowControl w:val="0"/>
        <w:spacing w:after="0" w:line="240" w:lineRule="auto"/>
        <w:ind w:right="48" w:firstLine="720"/>
        <w:jc w:val="both"/>
        <w:rPr>
          <w:rFonts w:eastAsia="Times New Roman"/>
          <w:sz w:val="24"/>
          <w:szCs w:val="24"/>
        </w:rPr>
      </w:pPr>
      <w:r w:rsidRPr="000C2769">
        <w:rPr>
          <w:rFonts w:eastAsia="Times New Roman"/>
          <w:sz w:val="24"/>
          <w:szCs w:val="24"/>
        </w:rPr>
        <w:t>C. Không đăng những thông tin sai sự thật hoặc những</w:t>
      </w:r>
      <w:r w:rsidR="00DC667D" w:rsidRPr="009D306A">
        <w:rPr>
          <w:rFonts w:eastAsia="Times New Roman"/>
          <w:sz w:val="24"/>
          <w:szCs w:val="24"/>
        </w:rPr>
        <w:t xml:space="preserve"> điều làm tổn thương người khác</w:t>
      </w:r>
    </w:p>
    <w:p w:rsidR="008210CF" w:rsidRPr="000C2769" w:rsidRDefault="008210CF" w:rsidP="00160643">
      <w:pPr>
        <w:widowControl w:val="0"/>
        <w:spacing w:after="0" w:line="240" w:lineRule="auto"/>
        <w:ind w:right="48" w:firstLine="720"/>
        <w:jc w:val="both"/>
        <w:rPr>
          <w:rFonts w:eastAsia="Times New Roman"/>
          <w:sz w:val="24"/>
          <w:szCs w:val="24"/>
        </w:rPr>
      </w:pPr>
      <w:r w:rsidRPr="000C2769">
        <w:rPr>
          <w:rFonts w:eastAsia="Times New Roman"/>
          <w:sz w:val="24"/>
          <w:szCs w:val="24"/>
        </w:rPr>
        <w:t>D. Không đăng những thông tin vi phạm pháp luật, t</w:t>
      </w:r>
      <w:r w:rsidR="00DC667D" w:rsidRPr="009D306A">
        <w:rPr>
          <w:rFonts w:eastAsia="Times New Roman"/>
          <w:sz w:val="24"/>
          <w:szCs w:val="24"/>
        </w:rPr>
        <w:t>rái với chủ trương của Nhà nước</w:t>
      </w:r>
    </w:p>
    <w:p w:rsidR="008210CF" w:rsidRPr="009D306A" w:rsidRDefault="008210CF" w:rsidP="00160643">
      <w:pPr>
        <w:pStyle w:val="NormalWeb"/>
        <w:widowControl w:val="0"/>
        <w:spacing w:before="0" w:beforeAutospacing="0" w:after="0" w:afterAutospacing="0"/>
        <w:ind w:right="48"/>
        <w:jc w:val="both"/>
      </w:pPr>
      <w:r w:rsidRPr="009D306A">
        <w:t>Câu 7. Sơ đồ tư duy là gì?</w:t>
      </w:r>
    </w:p>
    <w:p w:rsidR="008210CF" w:rsidRPr="009D306A" w:rsidRDefault="008210CF" w:rsidP="00160643">
      <w:pPr>
        <w:pStyle w:val="NormalWeb"/>
        <w:widowControl w:val="0"/>
        <w:spacing w:before="0" w:beforeAutospacing="0" w:after="0" w:afterAutospacing="0"/>
        <w:ind w:right="48" w:firstLine="720"/>
        <w:jc w:val="both"/>
      </w:pPr>
      <w:r w:rsidRPr="009D306A">
        <w:t>A. Một sơ đồ trình bày thông tin trực quan bằng cách sử dụng từ ngữ ngắn gọn, hình ảnh, các đường nối để thể hiện các khái niệm và ý tưởng</w:t>
      </w:r>
    </w:p>
    <w:p w:rsidR="008210CF" w:rsidRPr="009D306A" w:rsidRDefault="008210CF" w:rsidP="00160643">
      <w:pPr>
        <w:pStyle w:val="NormalWeb"/>
        <w:widowControl w:val="0"/>
        <w:spacing w:before="0" w:beforeAutospacing="0" w:after="0" w:afterAutospacing="0"/>
        <w:ind w:right="48" w:firstLine="720"/>
        <w:jc w:val="both"/>
      </w:pPr>
      <w:r w:rsidRPr="009D306A">
        <w:t>B. Văn bản của một vở kịch, bộ phim hoặc chương trình phát sóng</w:t>
      </w:r>
    </w:p>
    <w:p w:rsidR="008210CF" w:rsidRPr="009D306A" w:rsidRDefault="008210CF" w:rsidP="00160643">
      <w:pPr>
        <w:pStyle w:val="NormalWeb"/>
        <w:widowControl w:val="0"/>
        <w:spacing w:before="0" w:beforeAutospacing="0" w:after="0" w:afterAutospacing="0"/>
        <w:ind w:right="48" w:firstLine="720"/>
        <w:jc w:val="both"/>
      </w:pPr>
      <w:r w:rsidRPr="009D306A">
        <w:t>C. Bản vẽ kiến trúc một ngôi nhà</w:t>
      </w:r>
      <w:r w:rsidRPr="009D306A">
        <w:tab/>
      </w:r>
      <w:r w:rsidRPr="009D306A">
        <w:tab/>
      </w:r>
      <w:r w:rsidRPr="009D306A">
        <w:tab/>
        <w:t>D. Một sơ đồ hướng dẫn đường đi</w:t>
      </w:r>
    </w:p>
    <w:p w:rsidR="008210CF" w:rsidRPr="009D306A" w:rsidRDefault="008210CF" w:rsidP="00160643">
      <w:pPr>
        <w:pStyle w:val="NormalWeb"/>
        <w:widowControl w:val="0"/>
        <w:spacing w:before="0" w:beforeAutospacing="0" w:after="0" w:afterAutospacing="0"/>
        <w:ind w:right="48"/>
        <w:jc w:val="both"/>
      </w:pPr>
      <w:r w:rsidRPr="009D306A">
        <w:rPr>
          <w:bCs/>
        </w:rPr>
        <w:t xml:space="preserve">Câu 8. </w:t>
      </w:r>
      <w:r w:rsidRPr="009D306A">
        <w:t>Thông tin trong sơ đồ tư duy thường được tổ chức thành</w:t>
      </w:r>
    </w:p>
    <w:p w:rsidR="008210CF" w:rsidRPr="009D306A" w:rsidRDefault="008210CF" w:rsidP="00160643">
      <w:pPr>
        <w:pStyle w:val="NormalWeb"/>
        <w:widowControl w:val="0"/>
        <w:spacing w:before="0" w:beforeAutospacing="0" w:after="0" w:afterAutospacing="0"/>
        <w:ind w:right="48" w:firstLine="720"/>
        <w:jc w:val="both"/>
      </w:pPr>
      <w:r w:rsidRPr="009D306A">
        <w:t xml:space="preserve">A. </w:t>
      </w:r>
      <w:r w:rsidR="00897B13" w:rsidRPr="009D306A">
        <w:t xml:space="preserve">Tiêu </w:t>
      </w:r>
      <w:r w:rsidRPr="009D306A">
        <w:t xml:space="preserve">đề, đoạn văn                                         B. </w:t>
      </w:r>
      <w:r w:rsidR="00897B13" w:rsidRPr="009D306A">
        <w:t xml:space="preserve">Chủ </w:t>
      </w:r>
      <w:r w:rsidRPr="009D306A">
        <w:t>đề chính, chủ đề nhánh</w:t>
      </w:r>
    </w:p>
    <w:p w:rsidR="008210CF" w:rsidRPr="009D306A" w:rsidRDefault="008210CF" w:rsidP="00160643">
      <w:pPr>
        <w:pStyle w:val="NormalWeb"/>
        <w:widowControl w:val="0"/>
        <w:spacing w:before="0" w:beforeAutospacing="0" w:after="0" w:afterAutospacing="0"/>
        <w:ind w:right="48" w:firstLine="720"/>
        <w:jc w:val="both"/>
      </w:pPr>
      <w:r w:rsidRPr="009D306A">
        <w:t xml:space="preserve">C. </w:t>
      </w:r>
      <w:r w:rsidR="00897B13" w:rsidRPr="009D306A">
        <w:t xml:space="preserve">Mở </w:t>
      </w:r>
      <w:r w:rsidRPr="009D306A">
        <w:t xml:space="preserve">bài, thân bài, kết luận                            D. </w:t>
      </w:r>
      <w:r w:rsidR="00897B13" w:rsidRPr="009D306A">
        <w:t>Chương</w:t>
      </w:r>
      <w:r w:rsidRPr="009D306A">
        <w:t>, bài, mục</w:t>
      </w:r>
    </w:p>
    <w:p w:rsidR="008210CF" w:rsidRPr="009D306A" w:rsidRDefault="008210CF" w:rsidP="00160643">
      <w:pPr>
        <w:pStyle w:val="NormalWeb"/>
        <w:widowControl w:val="0"/>
        <w:spacing w:before="0" w:beforeAutospacing="0" w:after="0" w:afterAutospacing="0"/>
        <w:ind w:right="48"/>
        <w:jc w:val="both"/>
      </w:pPr>
      <w:r w:rsidRPr="009D306A">
        <w:t>Câu 9. Sơ đồ tư duy gồm các thành phần:</w:t>
      </w:r>
    </w:p>
    <w:p w:rsidR="008210CF" w:rsidRPr="009D306A" w:rsidRDefault="008210CF" w:rsidP="00160643">
      <w:pPr>
        <w:pStyle w:val="NormalWeb"/>
        <w:widowControl w:val="0"/>
        <w:spacing w:before="0" w:beforeAutospacing="0" w:after="0" w:afterAutospacing="0"/>
        <w:ind w:right="48" w:firstLine="720"/>
        <w:jc w:val="both"/>
      </w:pPr>
      <w:r w:rsidRPr="009D306A">
        <w:t xml:space="preserve">A. Bút, giấy, mực </w:t>
      </w:r>
      <w:r w:rsidRPr="009D306A">
        <w:tab/>
      </w:r>
      <w:r w:rsidRPr="009D306A">
        <w:tab/>
        <w:t>B. Từ ngữ ngắn gọn, hình ảnh, đường nối, màu sắc, …</w:t>
      </w:r>
    </w:p>
    <w:p w:rsidR="008210CF" w:rsidRPr="009D306A" w:rsidRDefault="008210CF" w:rsidP="00160643">
      <w:pPr>
        <w:pStyle w:val="NormalWeb"/>
        <w:widowControl w:val="0"/>
        <w:spacing w:before="0" w:beforeAutospacing="0" w:after="0" w:afterAutospacing="0"/>
        <w:ind w:right="48" w:firstLine="720"/>
        <w:jc w:val="both"/>
      </w:pPr>
      <w:r w:rsidRPr="009D306A">
        <w:t>C. Phần mềm máy tính</w:t>
      </w:r>
      <w:r w:rsidRPr="009D306A">
        <w:tab/>
        <w:t>D. Con người, đồ vật, khung cảnh, …</w:t>
      </w:r>
    </w:p>
    <w:p w:rsidR="008210CF" w:rsidRPr="009D306A" w:rsidRDefault="008210CF" w:rsidP="00160643">
      <w:pPr>
        <w:pStyle w:val="NormalWeb"/>
        <w:widowControl w:val="0"/>
        <w:spacing w:before="0" w:beforeAutospacing="0" w:after="0" w:afterAutospacing="0"/>
        <w:ind w:right="48"/>
        <w:jc w:val="both"/>
      </w:pPr>
      <w:r w:rsidRPr="009D306A">
        <w:t>Câu 10. Nhược điểm của việc tạo sơ đồ tư duy theo cách thủ công là gì?</w:t>
      </w:r>
    </w:p>
    <w:p w:rsidR="008210CF" w:rsidRPr="009D306A" w:rsidRDefault="008210CF" w:rsidP="00160643">
      <w:pPr>
        <w:pStyle w:val="NormalWeb"/>
        <w:widowControl w:val="0"/>
        <w:spacing w:before="0" w:beforeAutospacing="0" w:after="0" w:afterAutospacing="0"/>
        <w:ind w:right="48" w:firstLine="720"/>
        <w:jc w:val="both"/>
      </w:pPr>
      <w:r w:rsidRPr="009D306A">
        <w:t>A. Khó sắp xếp, bố trí nội dung</w:t>
      </w:r>
      <w:r w:rsidRPr="009D306A">
        <w:tab/>
      </w:r>
      <w:r w:rsidRPr="009D306A">
        <w:tab/>
        <w:t>B. Hạn chế khả năng sáng tạo</w:t>
      </w:r>
    </w:p>
    <w:p w:rsidR="008210CF" w:rsidRPr="009D306A" w:rsidRDefault="008210CF" w:rsidP="00160643">
      <w:pPr>
        <w:pStyle w:val="NormalWeb"/>
        <w:widowControl w:val="0"/>
        <w:spacing w:before="0" w:beforeAutospacing="0" w:after="0" w:afterAutospacing="0"/>
        <w:ind w:right="48" w:firstLine="720"/>
        <w:jc w:val="both"/>
      </w:pPr>
      <w:r w:rsidRPr="009D306A">
        <w:t>C. Không linh hoạt để có thể làm ở bất cứ đâu, đòi hỏi công cụ khó tìm kiếm</w:t>
      </w:r>
    </w:p>
    <w:p w:rsidR="008210CF" w:rsidRPr="009D306A" w:rsidRDefault="008210CF" w:rsidP="00160643">
      <w:pPr>
        <w:pStyle w:val="NormalWeb"/>
        <w:widowControl w:val="0"/>
        <w:spacing w:before="0" w:beforeAutospacing="0" w:after="0" w:afterAutospacing="0"/>
        <w:ind w:right="48" w:firstLine="720"/>
        <w:jc w:val="both"/>
      </w:pPr>
      <w:r w:rsidRPr="009D306A">
        <w:t>D. Không dễ dàng trong việc mở rộng, sửa chữa và chia sẻ cho nhiều người</w:t>
      </w:r>
    </w:p>
    <w:p w:rsidR="008210CF" w:rsidRPr="00050964" w:rsidRDefault="008210CF" w:rsidP="00160643">
      <w:pPr>
        <w:widowControl w:val="0"/>
        <w:spacing w:after="0" w:line="240" w:lineRule="auto"/>
        <w:ind w:right="48"/>
        <w:jc w:val="both"/>
        <w:rPr>
          <w:rFonts w:eastAsia="Times New Roman"/>
          <w:sz w:val="24"/>
          <w:szCs w:val="24"/>
        </w:rPr>
      </w:pPr>
      <w:r w:rsidRPr="009D306A">
        <w:rPr>
          <w:rFonts w:eastAsia="Times New Roman"/>
          <w:sz w:val="24"/>
          <w:szCs w:val="24"/>
        </w:rPr>
        <w:t xml:space="preserve">Câu 11. </w:t>
      </w:r>
      <w:r w:rsidRPr="00050964">
        <w:rPr>
          <w:rFonts w:eastAsia="Times New Roman"/>
          <w:sz w:val="24"/>
          <w:szCs w:val="24"/>
        </w:rPr>
        <w:t>Khi đã hoàn thành sơ đồ tư duy bằng phần mềm MindMaple Lite thì ta cần lưu lại bằng cách nào?</w:t>
      </w:r>
    </w:p>
    <w:p w:rsidR="008210CF" w:rsidRPr="00050964" w:rsidRDefault="00DC667D" w:rsidP="00160643">
      <w:pPr>
        <w:widowControl w:val="0"/>
        <w:spacing w:after="0" w:line="240" w:lineRule="auto"/>
        <w:ind w:right="48" w:firstLine="720"/>
        <w:jc w:val="both"/>
        <w:rPr>
          <w:rFonts w:eastAsia="Times New Roman"/>
          <w:sz w:val="24"/>
          <w:szCs w:val="24"/>
        </w:rPr>
      </w:pPr>
      <w:r w:rsidRPr="009D306A">
        <w:rPr>
          <w:rFonts w:eastAsia="Times New Roman"/>
          <w:sz w:val="24"/>
          <w:szCs w:val="24"/>
        </w:rPr>
        <w:t>A.  File/Save</w:t>
      </w:r>
      <w:r w:rsidR="008210CF" w:rsidRPr="009D306A">
        <w:rPr>
          <w:rFonts w:eastAsia="Times New Roman"/>
          <w:sz w:val="24"/>
          <w:szCs w:val="24"/>
        </w:rPr>
        <w:tab/>
      </w:r>
      <w:r w:rsidRPr="009D306A">
        <w:rPr>
          <w:rFonts w:eastAsia="Times New Roman"/>
          <w:sz w:val="24"/>
          <w:szCs w:val="24"/>
        </w:rPr>
        <w:tab/>
      </w:r>
      <w:r w:rsidR="008210CF" w:rsidRPr="00050964">
        <w:rPr>
          <w:rFonts w:eastAsia="Times New Roman"/>
          <w:sz w:val="24"/>
          <w:szCs w:val="24"/>
        </w:rPr>
        <w:t>B. File/Close</w:t>
      </w:r>
      <w:r w:rsidR="008210CF" w:rsidRPr="009D306A">
        <w:rPr>
          <w:rFonts w:eastAsia="Times New Roman"/>
          <w:sz w:val="24"/>
          <w:szCs w:val="24"/>
        </w:rPr>
        <w:tab/>
      </w:r>
      <w:r w:rsidR="008210CF" w:rsidRPr="009D306A">
        <w:rPr>
          <w:rFonts w:eastAsia="Times New Roman"/>
          <w:sz w:val="24"/>
          <w:szCs w:val="24"/>
        </w:rPr>
        <w:tab/>
      </w:r>
      <w:r w:rsidR="008210CF" w:rsidRPr="00050964">
        <w:rPr>
          <w:rFonts w:eastAsia="Times New Roman"/>
          <w:sz w:val="24"/>
          <w:szCs w:val="24"/>
        </w:rPr>
        <w:t>C.  File/ Open</w:t>
      </w:r>
      <w:r w:rsidR="008210CF" w:rsidRPr="009D306A">
        <w:rPr>
          <w:rFonts w:eastAsia="Times New Roman"/>
          <w:sz w:val="24"/>
          <w:szCs w:val="24"/>
        </w:rPr>
        <w:tab/>
      </w:r>
      <w:r w:rsidR="008210CF" w:rsidRPr="009D306A">
        <w:rPr>
          <w:rFonts w:eastAsia="Times New Roman"/>
          <w:sz w:val="24"/>
          <w:szCs w:val="24"/>
        </w:rPr>
        <w:tab/>
      </w:r>
      <w:r w:rsidR="008210CF" w:rsidRPr="009D306A">
        <w:rPr>
          <w:rFonts w:eastAsia="Times New Roman"/>
          <w:sz w:val="24"/>
          <w:szCs w:val="24"/>
        </w:rPr>
        <w:tab/>
      </w:r>
      <w:r w:rsidR="008210CF" w:rsidRPr="00050964">
        <w:rPr>
          <w:rFonts w:eastAsia="Times New Roman"/>
          <w:sz w:val="24"/>
          <w:szCs w:val="24"/>
        </w:rPr>
        <w:t>D. Tất cả đều sai</w:t>
      </w:r>
    </w:p>
    <w:p w:rsidR="008210CF" w:rsidRPr="00941B65" w:rsidRDefault="008210CF" w:rsidP="00160643">
      <w:pPr>
        <w:widowControl w:val="0"/>
        <w:spacing w:after="0" w:line="240" w:lineRule="auto"/>
        <w:ind w:right="48"/>
        <w:jc w:val="both"/>
        <w:rPr>
          <w:rFonts w:eastAsia="Times New Roman"/>
          <w:sz w:val="24"/>
          <w:szCs w:val="24"/>
        </w:rPr>
      </w:pPr>
      <w:r w:rsidRPr="009D306A">
        <w:rPr>
          <w:rFonts w:eastAsia="Times New Roman"/>
          <w:sz w:val="24"/>
          <w:szCs w:val="24"/>
        </w:rPr>
        <w:t xml:space="preserve">Câu 12. </w:t>
      </w:r>
      <w:r w:rsidRPr="00941B65">
        <w:rPr>
          <w:rFonts w:eastAsia="Times New Roman"/>
          <w:sz w:val="24"/>
          <w:szCs w:val="24"/>
        </w:rPr>
        <w:t>Em không đồng ý với ý kiến nào sau đây? </w:t>
      </w:r>
    </w:p>
    <w:p w:rsidR="008210CF" w:rsidRPr="00941B65" w:rsidRDefault="008210CF" w:rsidP="00160643">
      <w:pPr>
        <w:widowControl w:val="0"/>
        <w:spacing w:after="0" w:line="240" w:lineRule="auto"/>
        <w:ind w:right="48" w:firstLine="720"/>
        <w:jc w:val="both"/>
        <w:rPr>
          <w:rFonts w:eastAsia="Times New Roman"/>
          <w:sz w:val="24"/>
          <w:szCs w:val="24"/>
        </w:rPr>
      </w:pPr>
      <w:r w:rsidRPr="00941B65">
        <w:rPr>
          <w:rFonts w:eastAsia="Times New Roman"/>
          <w:sz w:val="24"/>
          <w:szCs w:val="24"/>
        </w:rPr>
        <w:t>A. Có thể dùng sơ đồ tư duy để ghi chép những ý chính của một bài học</w:t>
      </w:r>
    </w:p>
    <w:p w:rsidR="008210CF" w:rsidRPr="00941B65" w:rsidRDefault="008210CF" w:rsidP="00160643">
      <w:pPr>
        <w:widowControl w:val="0"/>
        <w:spacing w:after="0" w:line="240" w:lineRule="auto"/>
        <w:ind w:right="48" w:firstLine="720"/>
        <w:jc w:val="both"/>
        <w:rPr>
          <w:rFonts w:eastAsia="Times New Roman"/>
          <w:sz w:val="24"/>
          <w:szCs w:val="24"/>
        </w:rPr>
      </w:pPr>
      <w:r w:rsidRPr="00941B65">
        <w:rPr>
          <w:rFonts w:eastAsia="Times New Roman"/>
          <w:sz w:val="24"/>
          <w:szCs w:val="24"/>
        </w:rPr>
        <w:t xml:space="preserve">B. Trong sơ đồ tư duy chỉ có hai loại chủ đề: chủ đề trung tâm và chủ đề chính xung quanh chủ </w:t>
      </w:r>
      <w:r w:rsidRPr="00941B65">
        <w:rPr>
          <w:rFonts w:eastAsia="Times New Roman"/>
          <w:sz w:val="24"/>
          <w:szCs w:val="24"/>
        </w:rPr>
        <w:lastRenderedPageBreak/>
        <w:t>đề trung tâm</w:t>
      </w:r>
    </w:p>
    <w:p w:rsidR="008210CF" w:rsidRPr="00941B65" w:rsidRDefault="008210CF" w:rsidP="00160643">
      <w:pPr>
        <w:widowControl w:val="0"/>
        <w:spacing w:after="0" w:line="240" w:lineRule="auto"/>
        <w:ind w:right="48" w:firstLine="720"/>
        <w:jc w:val="both"/>
        <w:rPr>
          <w:rFonts w:eastAsia="Times New Roman"/>
          <w:sz w:val="24"/>
          <w:szCs w:val="24"/>
        </w:rPr>
      </w:pPr>
      <w:r w:rsidRPr="00941B65">
        <w:rPr>
          <w:rFonts w:eastAsia="Times New Roman"/>
          <w:sz w:val="24"/>
          <w:szCs w:val="24"/>
        </w:rPr>
        <w:t>C. Các nhanh nối cho biết mỗi chủ đề được triển khai thành những chi tiết nào</w:t>
      </w:r>
    </w:p>
    <w:p w:rsidR="008210CF" w:rsidRPr="00941B65" w:rsidRDefault="008210CF" w:rsidP="00160643">
      <w:pPr>
        <w:widowControl w:val="0"/>
        <w:spacing w:after="0" w:line="240" w:lineRule="auto"/>
        <w:ind w:right="48" w:firstLine="720"/>
        <w:jc w:val="both"/>
        <w:rPr>
          <w:rFonts w:eastAsia="Times New Roman"/>
          <w:sz w:val="24"/>
          <w:szCs w:val="24"/>
        </w:rPr>
      </w:pPr>
      <w:r w:rsidRPr="00941B65">
        <w:rPr>
          <w:rFonts w:eastAsia="Times New Roman"/>
          <w:sz w:val="24"/>
          <w:szCs w:val="24"/>
        </w:rPr>
        <w:t>D. Có thể dùng sơ đồ tư duy để trình chiếu trong một cuộc họp</w:t>
      </w:r>
    </w:p>
    <w:p w:rsidR="002753C8" w:rsidRPr="009D306A" w:rsidRDefault="008210CF" w:rsidP="00160643">
      <w:pPr>
        <w:spacing w:after="0" w:line="240" w:lineRule="auto"/>
        <w:jc w:val="both"/>
        <w:rPr>
          <w:sz w:val="24"/>
          <w:szCs w:val="24"/>
        </w:rPr>
      </w:pPr>
      <w:r w:rsidRPr="009D306A">
        <w:rPr>
          <w:sz w:val="24"/>
          <w:szCs w:val="24"/>
        </w:rPr>
        <w:t xml:space="preserve">Câu 13. </w:t>
      </w:r>
      <w:r w:rsidR="002753C8" w:rsidRPr="009D306A">
        <w:rPr>
          <w:sz w:val="24"/>
          <w:szCs w:val="24"/>
        </w:rPr>
        <w:t>Để căn thẳng hai lề, ta sử dụng lệnh nào?</w:t>
      </w:r>
    </w:p>
    <w:p w:rsidR="002753C8" w:rsidRPr="009D306A" w:rsidRDefault="002753C8" w:rsidP="00160643">
      <w:pPr>
        <w:spacing w:after="0" w:line="240" w:lineRule="auto"/>
        <w:ind w:firstLine="720"/>
        <w:jc w:val="both"/>
        <w:rPr>
          <w:sz w:val="24"/>
          <w:szCs w:val="24"/>
        </w:rPr>
      </w:pPr>
      <w:r w:rsidRPr="009D306A">
        <w:rPr>
          <w:sz w:val="24"/>
          <w:szCs w:val="24"/>
        </w:rPr>
        <w:t xml:space="preserve">A. </w:t>
      </w:r>
      <w:r w:rsidR="00484EC6">
        <w:rPr>
          <w:noProof/>
          <w:sz w:val="24"/>
          <w:szCs w:val="24"/>
        </w:rPr>
        <w:drawing>
          <wp:inline distT="0" distB="0" distL="0" distR="0">
            <wp:extent cx="255905" cy="241300"/>
            <wp:effectExtent l="0" t="0" r="0" b="635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sidRPr="009D306A">
        <w:rPr>
          <w:sz w:val="24"/>
          <w:szCs w:val="24"/>
        </w:rPr>
        <w:tab/>
      </w:r>
      <w:r w:rsidRPr="009D306A">
        <w:rPr>
          <w:sz w:val="24"/>
          <w:szCs w:val="24"/>
        </w:rPr>
        <w:tab/>
      </w:r>
      <w:r w:rsidR="009D306A">
        <w:rPr>
          <w:sz w:val="24"/>
          <w:szCs w:val="24"/>
        </w:rPr>
        <w:tab/>
      </w:r>
      <w:r w:rsidRPr="009D306A">
        <w:rPr>
          <w:sz w:val="24"/>
          <w:szCs w:val="24"/>
        </w:rPr>
        <w:t xml:space="preserve">B. </w:t>
      </w:r>
      <w:r w:rsidR="00484EC6">
        <w:rPr>
          <w:noProof/>
          <w:sz w:val="24"/>
          <w:szCs w:val="24"/>
        </w:rPr>
        <w:drawing>
          <wp:inline distT="0" distB="0" distL="0" distR="0">
            <wp:extent cx="263525" cy="255905"/>
            <wp:effectExtent l="0" t="0" r="3175" b="0"/>
            <wp:docPr id="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 cy="255905"/>
                    </a:xfrm>
                    <a:prstGeom prst="rect">
                      <a:avLst/>
                    </a:prstGeom>
                    <a:noFill/>
                    <a:ln>
                      <a:noFill/>
                    </a:ln>
                  </pic:spPr>
                </pic:pic>
              </a:graphicData>
            </a:graphic>
          </wp:inline>
        </w:drawing>
      </w:r>
      <w:r w:rsidR="00681F75" w:rsidRPr="009D306A">
        <w:rPr>
          <w:sz w:val="24"/>
          <w:szCs w:val="24"/>
        </w:rPr>
        <w:t xml:space="preserve"> </w:t>
      </w:r>
      <w:r w:rsidR="00681F75" w:rsidRPr="009D306A">
        <w:rPr>
          <w:sz w:val="24"/>
          <w:szCs w:val="24"/>
        </w:rPr>
        <w:tab/>
      </w:r>
      <w:r w:rsidR="00681F75" w:rsidRPr="009D306A">
        <w:rPr>
          <w:sz w:val="24"/>
          <w:szCs w:val="24"/>
        </w:rPr>
        <w:tab/>
      </w:r>
      <w:r w:rsidRPr="009D306A">
        <w:rPr>
          <w:sz w:val="24"/>
          <w:szCs w:val="24"/>
        </w:rPr>
        <w:t xml:space="preserve">C. </w:t>
      </w:r>
      <w:r w:rsidR="00484EC6">
        <w:rPr>
          <w:noProof/>
          <w:sz w:val="24"/>
          <w:szCs w:val="24"/>
        </w:rPr>
        <w:drawing>
          <wp:inline distT="0" distB="0" distL="0" distR="0">
            <wp:extent cx="255905" cy="241300"/>
            <wp:effectExtent l="0" t="0" r="0" b="6350"/>
            <wp:docPr id="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41300"/>
                    </a:xfrm>
                    <a:prstGeom prst="rect">
                      <a:avLst/>
                    </a:prstGeom>
                    <a:noFill/>
                    <a:ln>
                      <a:noFill/>
                    </a:ln>
                  </pic:spPr>
                </pic:pic>
              </a:graphicData>
            </a:graphic>
          </wp:inline>
        </w:drawing>
      </w:r>
      <w:r w:rsidRPr="009D306A">
        <w:rPr>
          <w:sz w:val="24"/>
          <w:szCs w:val="24"/>
        </w:rPr>
        <w:tab/>
      </w:r>
      <w:r w:rsidRPr="009D306A">
        <w:rPr>
          <w:sz w:val="24"/>
          <w:szCs w:val="24"/>
        </w:rPr>
        <w:tab/>
      </w:r>
      <w:r w:rsidR="00681F75" w:rsidRPr="009D306A">
        <w:rPr>
          <w:sz w:val="24"/>
          <w:szCs w:val="24"/>
        </w:rPr>
        <w:tab/>
      </w:r>
      <w:r w:rsidRPr="009D306A">
        <w:rPr>
          <w:sz w:val="24"/>
          <w:szCs w:val="24"/>
        </w:rPr>
        <w:t xml:space="preserve">D. </w:t>
      </w:r>
      <w:r w:rsidR="00484EC6">
        <w:rPr>
          <w:noProof/>
          <w:sz w:val="24"/>
          <w:szCs w:val="24"/>
        </w:rPr>
        <w:drawing>
          <wp:inline distT="0" distB="0" distL="0" distR="0">
            <wp:extent cx="241300" cy="226695"/>
            <wp:effectExtent l="0" t="0" r="6350" b="1905"/>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26695"/>
                    </a:xfrm>
                    <a:prstGeom prst="rect">
                      <a:avLst/>
                    </a:prstGeom>
                    <a:noFill/>
                    <a:ln>
                      <a:noFill/>
                    </a:ln>
                  </pic:spPr>
                </pic:pic>
              </a:graphicData>
            </a:graphic>
          </wp:inline>
        </w:drawing>
      </w:r>
    </w:p>
    <w:p w:rsidR="008210CF" w:rsidRPr="009D306A" w:rsidRDefault="008210CF" w:rsidP="00160643">
      <w:pPr>
        <w:widowControl w:val="0"/>
        <w:spacing w:after="0" w:line="240" w:lineRule="auto"/>
        <w:jc w:val="both"/>
        <w:rPr>
          <w:sz w:val="24"/>
          <w:szCs w:val="24"/>
        </w:rPr>
      </w:pPr>
      <w:r w:rsidRPr="009D306A">
        <w:rPr>
          <w:sz w:val="24"/>
          <w:szCs w:val="24"/>
        </w:rPr>
        <w:t>Câu 14. Để định dạng chữ đậm cho một nhóm kí tự đã chọn, ta cần dùng tổ hợp phím nào dưới đây?</w:t>
      </w:r>
    </w:p>
    <w:p w:rsidR="008210CF" w:rsidRPr="009D306A" w:rsidRDefault="008210CF" w:rsidP="00160643">
      <w:pPr>
        <w:widowControl w:val="0"/>
        <w:spacing w:after="0" w:line="240" w:lineRule="auto"/>
        <w:ind w:firstLine="720"/>
        <w:jc w:val="both"/>
        <w:rPr>
          <w:sz w:val="24"/>
          <w:szCs w:val="24"/>
        </w:rPr>
      </w:pPr>
      <w:r w:rsidRPr="009D306A">
        <w:rPr>
          <w:sz w:val="24"/>
          <w:szCs w:val="24"/>
        </w:rPr>
        <w:t xml:space="preserve">A. Ctrl + I </w:t>
      </w:r>
      <w:r w:rsidRPr="009D306A">
        <w:rPr>
          <w:sz w:val="24"/>
          <w:szCs w:val="24"/>
        </w:rPr>
        <w:tab/>
      </w:r>
      <w:r w:rsidRPr="009D306A">
        <w:rPr>
          <w:sz w:val="24"/>
          <w:szCs w:val="24"/>
        </w:rPr>
        <w:tab/>
        <w:t>B. Ctrl + L</w:t>
      </w:r>
      <w:r w:rsidRPr="009D306A">
        <w:rPr>
          <w:sz w:val="24"/>
          <w:szCs w:val="24"/>
        </w:rPr>
        <w:tab/>
      </w:r>
      <w:r w:rsidRPr="009D306A">
        <w:rPr>
          <w:sz w:val="24"/>
          <w:szCs w:val="24"/>
        </w:rPr>
        <w:tab/>
        <w:t>C. Ctrl + E</w:t>
      </w:r>
      <w:r w:rsidRPr="009D306A">
        <w:rPr>
          <w:sz w:val="24"/>
          <w:szCs w:val="24"/>
        </w:rPr>
        <w:tab/>
      </w:r>
      <w:r w:rsidRPr="009D306A">
        <w:rPr>
          <w:sz w:val="24"/>
          <w:szCs w:val="24"/>
        </w:rPr>
        <w:tab/>
        <w:t>D. Ctrl + B</w:t>
      </w:r>
    </w:p>
    <w:p w:rsidR="00934D93" w:rsidRPr="009D306A" w:rsidRDefault="00934D93" w:rsidP="00160643">
      <w:pPr>
        <w:pStyle w:val="NormalWeb"/>
        <w:widowControl w:val="0"/>
        <w:spacing w:before="0" w:beforeAutospacing="0" w:after="0" w:afterAutospacing="0"/>
        <w:ind w:right="48"/>
        <w:jc w:val="center"/>
        <w:rPr>
          <w:rStyle w:val="Strong"/>
          <w:shd w:val="clear" w:color="auto" w:fill="FFFFFF"/>
        </w:rPr>
      </w:pPr>
      <w:r w:rsidRPr="009D306A">
        <w:rPr>
          <w:rStyle w:val="Strong"/>
          <w:shd w:val="clear" w:color="auto" w:fill="FFFFFF"/>
        </w:rPr>
        <w:t>II. TỰ LUẬN (3.0 ĐIỂM)</w:t>
      </w:r>
    </w:p>
    <w:p w:rsidR="00934D93" w:rsidRPr="009D306A" w:rsidRDefault="00934D93" w:rsidP="00160643">
      <w:pPr>
        <w:widowControl w:val="0"/>
        <w:spacing w:after="0" w:line="240" w:lineRule="auto"/>
        <w:jc w:val="both"/>
        <w:rPr>
          <w:sz w:val="24"/>
          <w:szCs w:val="24"/>
          <w:lang w:eastAsia="ja-JP"/>
        </w:rPr>
      </w:pPr>
      <w:r w:rsidRPr="009D306A">
        <w:rPr>
          <w:sz w:val="24"/>
          <w:szCs w:val="24"/>
          <w:lang w:eastAsia="ja-JP"/>
        </w:rPr>
        <w:t xml:space="preserve">Câu 1 (1.0 điểm). </w:t>
      </w:r>
      <w:r w:rsidR="00DC667D" w:rsidRPr="009D306A">
        <w:rPr>
          <w:sz w:val="24"/>
          <w:szCs w:val="24"/>
          <w:lang w:eastAsia="ja-JP"/>
        </w:rPr>
        <w:t>Em hãy đưa ra một số cách nhận diện những trò lừa đảo trên Internet.</w:t>
      </w:r>
    </w:p>
    <w:p w:rsidR="00DC667D" w:rsidRPr="009D306A" w:rsidRDefault="00934D93" w:rsidP="00160643">
      <w:pPr>
        <w:widowControl w:val="0"/>
        <w:spacing w:after="0" w:line="240" w:lineRule="auto"/>
        <w:jc w:val="both"/>
        <w:rPr>
          <w:sz w:val="24"/>
          <w:szCs w:val="24"/>
          <w:lang w:eastAsia="ja-JP"/>
        </w:rPr>
      </w:pPr>
      <w:r w:rsidRPr="009D306A">
        <w:rPr>
          <w:sz w:val="24"/>
          <w:szCs w:val="24"/>
          <w:lang w:eastAsia="ja-JP"/>
        </w:rPr>
        <w:t xml:space="preserve">Câu 2 (1.0 điểm). </w:t>
      </w:r>
      <w:r w:rsidR="00DC667D" w:rsidRPr="009D306A">
        <w:rPr>
          <w:sz w:val="24"/>
          <w:szCs w:val="24"/>
          <w:lang w:eastAsia="ja-JP"/>
        </w:rPr>
        <w:t>Theo em có cần xem văn bản trước khi in hay không? Vì sao?</w:t>
      </w:r>
    </w:p>
    <w:p w:rsidR="00DC667D" w:rsidRPr="009D306A" w:rsidRDefault="00AA2087" w:rsidP="00160643">
      <w:pPr>
        <w:widowControl w:val="0"/>
        <w:spacing w:after="0" w:line="240" w:lineRule="auto"/>
        <w:jc w:val="both"/>
        <w:rPr>
          <w:sz w:val="24"/>
          <w:szCs w:val="24"/>
          <w:lang w:eastAsia="ja-JP"/>
        </w:rPr>
      </w:pPr>
      <w:r w:rsidRPr="009D306A">
        <w:rPr>
          <w:sz w:val="24"/>
          <w:szCs w:val="24"/>
          <w:lang w:eastAsia="ja-JP"/>
        </w:rPr>
        <w:t xml:space="preserve">Câu 3 (1.0 điểm). </w:t>
      </w:r>
      <w:r w:rsidR="00DC667D" w:rsidRPr="009D306A">
        <w:rPr>
          <w:sz w:val="24"/>
          <w:szCs w:val="24"/>
          <w:lang w:eastAsia="ja-JP"/>
        </w:rPr>
        <w:t xml:space="preserve">Bạn Minh đã soạn thảo </w:t>
      </w:r>
      <w:r w:rsidR="009D306A" w:rsidRPr="009D306A">
        <w:rPr>
          <w:sz w:val="24"/>
          <w:szCs w:val="24"/>
          <w:lang w:eastAsia="ja-JP"/>
        </w:rPr>
        <w:t>bài thơ</w:t>
      </w:r>
      <w:r w:rsidR="00DC667D" w:rsidRPr="009D306A">
        <w:rPr>
          <w:sz w:val="24"/>
          <w:szCs w:val="24"/>
          <w:lang w:eastAsia="ja-JP"/>
        </w:rPr>
        <w:t xml:space="preserve"> và định dạng văn bản. Theo em, bạn Minh đã sử dụng những lệnh nào để căn chình lề của các đoạn văn bản? Giải thích?</w:t>
      </w:r>
    </w:p>
    <w:p w:rsidR="00F15E45" w:rsidRPr="009D306A" w:rsidRDefault="00484EC6" w:rsidP="00160643">
      <w:pPr>
        <w:pStyle w:val="NormalWeb"/>
        <w:widowControl w:val="0"/>
        <w:shd w:val="clear" w:color="auto" w:fill="FFFFFF"/>
        <w:spacing w:before="0" w:beforeAutospacing="0" w:after="0" w:afterAutospacing="0"/>
        <w:jc w:val="center"/>
        <w:rPr>
          <w:noProof/>
        </w:rPr>
      </w:pPr>
      <w:r>
        <w:rPr>
          <w:noProof/>
        </w:rPr>
        <w:drawing>
          <wp:inline distT="0" distB="0" distL="0" distR="0">
            <wp:extent cx="3679825" cy="209931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1461" t="18193" r="29126" b="43484"/>
                    <a:stretch>
                      <a:fillRect/>
                    </a:stretch>
                  </pic:blipFill>
                  <pic:spPr bwMode="auto">
                    <a:xfrm>
                      <a:off x="0" y="0"/>
                      <a:ext cx="3679825" cy="2099310"/>
                    </a:xfrm>
                    <a:prstGeom prst="rect">
                      <a:avLst/>
                    </a:prstGeom>
                    <a:noFill/>
                    <a:ln>
                      <a:noFill/>
                    </a:ln>
                  </pic:spPr>
                </pic:pic>
              </a:graphicData>
            </a:graphic>
          </wp:inline>
        </w:drawing>
      </w:r>
    </w:p>
    <w:p w:rsidR="00F15E45" w:rsidRPr="009D306A" w:rsidRDefault="00F15E45" w:rsidP="00160643">
      <w:pPr>
        <w:pStyle w:val="NormalWeb"/>
        <w:widowControl w:val="0"/>
        <w:shd w:val="clear" w:color="auto" w:fill="FFFFFF"/>
        <w:spacing w:before="0" w:beforeAutospacing="0" w:after="0" w:afterAutospacing="0"/>
        <w:ind w:firstLine="720"/>
        <w:rPr>
          <w:b/>
        </w:rPr>
      </w:pPr>
    </w:p>
    <w:p w:rsidR="007854C2" w:rsidRPr="009D306A" w:rsidRDefault="007854C2" w:rsidP="00160643">
      <w:pPr>
        <w:pStyle w:val="NormalWeb"/>
        <w:widowControl w:val="0"/>
        <w:shd w:val="clear" w:color="auto" w:fill="FFFFFF"/>
        <w:spacing w:before="0" w:beforeAutospacing="0" w:after="0" w:afterAutospacing="0"/>
        <w:ind w:firstLine="720"/>
        <w:rPr>
          <w:b/>
        </w:rPr>
      </w:pPr>
      <w:r w:rsidRPr="009D306A">
        <w:rPr>
          <w:b/>
        </w:rPr>
        <w:t>Đáp án và hướng dẫn chấm</w:t>
      </w:r>
    </w:p>
    <w:p w:rsidR="007854C2" w:rsidRPr="009D306A" w:rsidRDefault="007854C2" w:rsidP="00160643">
      <w:pPr>
        <w:pStyle w:val="NormalWeb"/>
        <w:widowControl w:val="0"/>
        <w:spacing w:before="0" w:beforeAutospacing="0" w:after="0" w:afterAutospacing="0"/>
        <w:ind w:right="48"/>
        <w:jc w:val="center"/>
        <w:rPr>
          <w:b/>
        </w:rPr>
      </w:pPr>
      <w:r w:rsidRPr="009D306A">
        <w:rPr>
          <w:b/>
        </w:rPr>
        <w:t>I. TRẮC NGHIỆM (7.0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1"/>
        <w:gridCol w:w="621"/>
        <w:gridCol w:w="621"/>
        <w:gridCol w:w="621"/>
        <w:gridCol w:w="621"/>
        <w:gridCol w:w="621"/>
        <w:gridCol w:w="621"/>
        <w:gridCol w:w="621"/>
        <w:gridCol w:w="621"/>
        <w:gridCol w:w="621"/>
        <w:gridCol w:w="621"/>
        <w:gridCol w:w="621"/>
        <w:gridCol w:w="621"/>
        <w:gridCol w:w="621"/>
      </w:tblGrid>
      <w:tr w:rsidR="007854C2" w:rsidRPr="009D306A" w:rsidTr="007F3519">
        <w:tc>
          <w:tcPr>
            <w:tcW w:w="993"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Câu</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2</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3</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4</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5</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6</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7</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8</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9</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10</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11</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12</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13</w:t>
            </w:r>
          </w:p>
        </w:tc>
        <w:tc>
          <w:tcPr>
            <w:tcW w:w="621"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14</w:t>
            </w:r>
          </w:p>
        </w:tc>
      </w:tr>
      <w:tr w:rsidR="007854C2" w:rsidRPr="009D306A" w:rsidTr="007F3519">
        <w:tc>
          <w:tcPr>
            <w:tcW w:w="993" w:type="dxa"/>
            <w:shd w:val="clear" w:color="auto" w:fill="auto"/>
            <w:vAlign w:val="center"/>
          </w:tcPr>
          <w:p w:rsidR="007854C2" w:rsidRPr="009D306A" w:rsidRDefault="007854C2" w:rsidP="00160643">
            <w:pPr>
              <w:pStyle w:val="NormalWeb"/>
              <w:widowControl w:val="0"/>
              <w:spacing w:before="0" w:beforeAutospacing="0" w:after="0" w:afterAutospacing="0"/>
              <w:jc w:val="center"/>
            </w:pPr>
            <w:r w:rsidRPr="009D306A">
              <w:t>Đáp án</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C</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D</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C</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D</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C</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A</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A</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B</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B</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D</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A</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B</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C</w:t>
            </w:r>
          </w:p>
        </w:tc>
        <w:tc>
          <w:tcPr>
            <w:tcW w:w="62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D</w:t>
            </w:r>
          </w:p>
        </w:tc>
      </w:tr>
    </w:tbl>
    <w:p w:rsidR="007854C2" w:rsidRPr="009D306A" w:rsidRDefault="007854C2" w:rsidP="00160643">
      <w:pPr>
        <w:pStyle w:val="NormalWeb"/>
        <w:widowControl w:val="0"/>
        <w:shd w:val="clear" w:color="auto" w:fill="FFFFFF"/>
        <w:spacing w:before="0" w:beforeAutospacing="0" w:after="0" w:afterAutospacing="0"/>
        <w:jc w:val="center"/>
      </w:pPr>
      <w:r w:rsidRPr="009D306A">
        <w:t>Mỗi câu đúng được 0.5 điểm</w:t>
      </w:r>
    </w:p>
    <w:p w:rsidR="007854C2" w:rsidRPr="009D306A" w:rsidRDefault="007854C2" w:rsidP="00160643">
      <w:pPr>
        <w:pStyle w:val="NormalWeb"/>
        <w:widowControl w:val="0"/>
        <w:shd w:val="clear" w:color="auto" w:fill="FFFFFF"/>
        <w:spacing w:before="0" w:beforeAutospacing="0" w:after="0" w:afterAutospacing="0"/>
        <w:jc w:val="center"/>
        <w:rPr>
          <w:b/>
        </w:rPr>
      </w:pPr>
      <w:r w:rsidRPr="009D306A">
        <w:rPr>
          <w:b/>
        </w:rPr>
        <w:t>II. TỰ LUẬN (3.0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114"/>
        <w:gridCol w:w="1682"/>
      </w:tblGrid>
      <w:tr w:rsidR="00223F0C" w:rsidRPr="009D306A" w:rsidTr="00081DC1">
        <w:tc>
          <w:tcPr>
            <w:tcW w:w="1245" w:type="dxa"/>
            <w:shd w:val="clear" w:color="auto" w:fill="auto"/>
            <w:vAlign w:val="center"/>
          </w:tcPr>
          <w:p w:rsidR="007854C2" w:rsidRPr="009D306A" w:rsidRDefault="007854C2" w:rsidP="00160643">
            <w:pPr>
              <w:pStyle w:val="NormalWeb"/>
              <w:widowControl w:val="0"/>
              <w:spacing w:before="0" w:beforeAutospacing="0" w:after="0" w:afterAutospacing="0"/>
              <w:jc w:val="center"/>
              <w:rPr>
                <w:b/>
              </w:rPr>
            </w:pPr>
            <w:r w:rsidRPr="009D306A">
              <w:rPr>
                <w:b/>
              </w:rPr>
              <w:t>CÂU</w:t>
            </w:r>
          </w:p>
        </w:tc>
        <w:tc>
          <w:tcPr>
            <w:tcW w:w="7260" w:type="dxa"/>
            <w:shd w:val="clear" w:color="auto" w:fill="auto"/>
          </w:tcPr>
          <w:p w:rsidR="007854C2" w:rsidRPr="009D306A" w:rsidRDefault="007854C2" w:rsidP="00160643">
            <w:pPr>
              <w:pStyle w:val="NormalWeb"/>
              <w:widowControl w:val="0"/>
              <w:spacing w:before="0" w:beforeAutospacing="0" w:after="0" w:afterAutospacing="0"/>
              <w:jc w:val="center"/>
              <w:rPr>
                <w:b/>
              </w:rPr>
            </w:pPr>
            <w:r w:rsidRPr="009D306A">
              <w:rPr>
                <w:b/>
              </w:rPr>
              <w:t>ĐÁP ÁN</w:t>
            </w:r>
          </w:p>
        </w:tc>
        <w:tc>
          <w:tcPr>
            <w:tcW w:w="1701" w:type="dxa"/>
            <w:shd w:val="clear" w:color="auto" w:fill="auto"/>
          </w:tcPr>
          <w:p w:rsidR="007854C2" w:rsidRPr="009D306A" w:rsidRDefault="007854C2" w:rsidP="00160643">
            <w:pPr>
              <w:pStyle w:val="NormalWeb"/>
              <w:widowControl w:val="0"/>
              <w:spacing w:before="0" w:beforeAutospacing="0" w:after="0" w:afterAutospacing="0"/>
              <w:jc w:val="center"/>
              <w:rPr>
                <w:b/>
              </w:rPr>
            </w:pPr>
            <w:r w:rsidRPr="009D306A">
              <w:rPr>
                <w:b/>
              </w:rPr>
              <w:t>BIỂU ĐIỂM</w:t>
            </w:r>
          </w:p>
        </w:tc>
      </w:tr>
      <w:tr w:rsidR="00223F0C" w:rsidRPr="009D306A" w:rsidTr="00081DC1">
        <w:tc>
          <w:tcPr>
            <w:tcW w:w="1245" w:type="dxa"/>
            <w:shd w:val="clear" w:color="auto" w:fill="auto"/>
            <w:vAlign w:val="center"/>
          </w:tcPr>
          <w:p w:rsidR="007854C2" w:rsidRPr="009D306A" w:rsidRDefault="007854C2" w:rsidP="00160643">
            <w:pPr>
              <w:pStyle w:val="NormalWeb"/>
              <w:widowControl w:val="0"/>
              <w:spacing w:before="0" w:beforeAutospacing="0" w:after="0" w:afterAutospacing="0"/>
              <w:jc w:val="center"/>
              <w:rPr>
                <w:rStyle w:val="Strong"/>
                <w:b w:val="0"/>
                <w:shd w:val="clear" w:color="auto" w:fill="FFFFFF"/>
              </w:rPr>
            </w:pPr>
            <w:r w:rsidRPr="009D306A">
              <w:rPr>
                <w:rStyle w:val="Strong"/>
                <w:b w:val="0"/>
                <w:shd w:val="clear" w:color="auto" w:fill="FFFFFF"/>
              </w:rPr>
              <w:t>Câu 1</w:t>
            </w:r>
          </w:p>
          <w:p w:rsidR="007854C2" w:rsidRPr="009D306A" w:rsidRDefault="007854C2" w:rsidP="00160643">
            <w:pPr>
              <w:pStyle w:val="NormalWeb"/>
              <w:widowControl w:val="0"/>
              <w:spacing w:before="0" w:beforeAutospacing="0" w:after="0" w:afterAutospacing="0"/>
              <w:jc w:val="center"/>
            </w:pPr>
            <w:r w:rsidRPr="009D306A">
              <w:rPr>
                <w:rStyle w:val="Strong"/>
                <w:b w:val="0"/>
                <w:shd w:val="clear" w:color="auto" w:fill="FFFFFF"/>
              </w:rPr>
              <w:t>(1.0 điểm)</w:t>
            </w:r>
          </w:p>
        </w:tc>
        <w:tc>
          <w:tcPr>
            <w:tcW w:w="7260" w:type="dxa"/>
            <w:shd w:val="clear" w:color="auto" w:fill="auto"/>
          </w:tcPr>
          <w:p w:rsidR="00681F75" w:rsidRPr="009D306A" w:rsidRDefault="00DC667D" w:rsidP="00160643">
            <w:pPr>
              <w:pStyle w:val="NormalWeb"/>
              <w:widowControl w:val="0"/>
              <w:spacing w:before="0" w:beforeAutospacing="0" w:after="0" w:afterAutospacing="0"/>
              <w:ind w:right="45"/>
              <w:jc w:val="both"/>
            </w:pPr>
            <w:r w:rsidRPr="009D306A">
              <w:t>Những trò lừa đảo trên Internet thường</w:t>
            </w:r>
            <w:r w:rsidR="00681F75" w:rsidRPr="009D306A">
              <w:t>:</w:t>
            </w:r>
          </w:p>
          <w:p w:rsidR="00681F75" w:rsidRPr="009D306A" w:rsidRDefault="00681F75" w:rsidP="00160643">
            <w:pPr>
              <w:pStyle w:val="NormalWeb"/>
              <w:widowControl w:val="0"/>
              <w:spacing w:before="0" w:beforeAutospacing="0" w:after="0" w:afterAutospacing="0"/>
              <w:ind w:right="45"/>
              <w:jc w:val="both"/>
            </w:pPr>
            <w:r w:rsidRPr="009D306A">
              <w:t>-</w:t>
            </w:r>
            <w:r w:rsidR="00DC667D" w:rsidRPr="009D306A">
              <w:t xml:space="preserve"> </w:t>
            </w:r>
            <w:r w:rsidRPr="009D306A">
              <w:t xml:space="preserve">Những </w:t>
            </w:r>
            <w:r w:rsidR="00DC667D" w:rsidRPr="009D306A">
              <w:t>lời quảng cáo đánh vào lòng tham vật chất, những lời dụ dỗ, rủ rê làm những việc liên quan đến các vấn đề nhạy cảm</w:t>
            </w:r>
          </w:p>
          <w:p w:rsidR="007854C2" w:rsidRPr="009D306A" w:rsidRDefault="00681F75" w:rsidP="00160643">
            <w:pPr>
              <w:pStyle w:val="NormalWeb"/>
              <w:widowControl w:val="0"/>
              <w:spacing w:before="0" w:beforeAutospacing="0" w:after="0" w:afterAutospacing="0"/>
              <w:ind w:right="45"/>
              <w:jc w:val="both"/>
            </w:pPr>
            <w:r w:rsidRPr="009D306A">
              <w:t>-</w:t>
            </w:r>
            <w:r w:rsidR="00DC667D" w:rsidRPr="009D306A">
              <w:t xml:space="preserve"> </w:t>
            </w:r>
            <w:r w:rsidRPr="009D306A">
              <w:t xml:space="preserve">Những </w:t>
            </w:r>
            <w:r w:rsidR="00DC667D" w:rsidRPr="009D306A">
              <w:t>tin nhắn tự giới thiệu là người quen của cha mẹ để bảo em làm điều gì đó mà không cho bố mẹ biết, tin nhắn của người lạ hay đại diện cho một tổ chức nào đó liên quan đến tiền bạc, những lời giới thiệu gây tò mò, hiếu kì,…</w:t>
            </w:r>
          </w:p>
        </w:tc>
        <w:tc>
          <w:tcPr>
            <w:tcW w:w="1701" w:type="dxa"/>
            <w:shd w:val="clear" w:color="auto" w:fill="auto"/>
          </w:tcPr>
          <w:p w:rsidR="007854C2" w:rsidRPr="009D306A" w:rsidRDefault="007854C2" w:rsidP="00160643">
            <w:pPr>
              <w:pStyle w:val="NormalWeb"/>
              <w:widowControl w:val="0"/>
              <w:spacing w:before="0" w:beforeAutospacing="0" w:after="0" w:afterAutospacing="0"/>
              <w:jc w:val="center"/>
            </w:pPr>
          </w:p>
          <w:p w:rsidR="007854C2" w:rsidRPr="009D306A" w:rsidRDefault="007854C2" w:rsidP="00160643">
            <w:pPr>
              <w:pStyle w:val="NormalWeb"/>
              <w:widowControl w:val="0"/>
              <w:spacing w:before="0" w:beforeAutospacing="0" w:after="0" w:afterAutospacing="0"/>
              <w:jc w:val="center"/>
            </w:pPr>
          </w:p>
          <w:p w:rsidR="007854C2" w:rsidRPr="009D306A" w:rsidRDefault="00681F75" w:rsidP="00160643">
            <w:pPr>
              <w:pStyle w:val="NormalWeb"/>
              <w:widowControl w:val="0"/>
              <w:spacing w:before="0" w:beforeAutospacing="0" w:after="0" w:afterAutospacing="0"/>
              <w:jc w:val="center"/>
            </w:pPr>
            <w:r w:rsidRPr="009D306A">
              <w:t>0.5</w:t>
            </w:r>
          </w:p>
          <w:p w:rsidR="007854C2" w:rsidRPr="009D306A" w:rsidRDefault="007854C2" w:rsidP="00160643">
            <w:pPr>
              <w:pStyle w:val="NormalWeb"/>
              <w:widowControl w:val="0"/>
              <w:spacing w:before="0" w:beforeAutospacing="0" w:after="0" w:afterAutospacing="0"/>
              <w:jc w:val="center"/>
            </w:pPr>
          </w:p>
          <w:p w:rsidR="00353296" w:rsidRPr="009D306A" w:rsidRDefault="00681F75" w:rsidP="00160643">
            <w:pPr>
              <w:pStyle w:val="NormalWeb"/>
              <w:widowControl w:val="0"/>
              <w:spacing w:before="0" w:beforeAutospacing="0" w:after="0" w:afterAutospacing="0"/>
              <w:jc w:val="center"/>
            </w:pPr>
            <w:r w:rsidRPr="009D306A">
              <w:t>0.5</w:t>
            </w:r>
          </w:p>
        </w:tc>
      </w:tr>
      <w:tr w:rsidR="00223F0C" w:rsidRPr="009D306A" w:rsidTr="00681F75">
        <w:tc>
          <w:tcPr>
            <w:tcW w:w="1245" w:type="dxa"/>
            <w:shd w:val="clear" w:color="auto" w:fill="auto"/>
            <w:vAlign w:val="center"/>
          </w:tcPr>
          <w:p w:rsidR="007854C2" w:rsidRPr="009D306A" w:rsidRDefault="007854C2" w:rsidP="00160643">
            <w:pPr>
              <w:pStyle w:val="NormalWeb"/>
              <w:widowControl w:val="0"/>
              <w:spacing w:before="0" w:beforeAutospacing="0" w:after="0" w:afterAutospacing="0"/>
              <w:jc w:val="center"/>
              <w:rPr>
                <w:shd w:val="clear" w:color="auto" w:fill="FFFFFF"/>
              </w:rPr>
            </w:pPr>
            <w:r w:rsidRPr="009D306A">
              <w:rPr>
                <w:shd w:val="clear" w:color="auto" w:fill="FFFFFF"/>
              </w:rPr>
              <w:t>Câu 2</w:t>
            </w:r>
          </w:p>
          <w:p w:rsidR="007854C2" w:rsidRPr="009D306A" w:rsidRDefault="007854C2" w:rsidP="00160643">
            <w:pPr>
              <w:pStyle w:val="NormalWeb"/>
              <w:widowControl w:val="0"/>
              <w:spacing w:before="0" w:beforeAutospacing="0" w:after="0" w:afterAutospacing="0"/>
              <w:jc w:val="center"/>
              <w:rPr>
                <w:shd w:val="clear" w:color="auto" w:fill="FFFFFF"/>
              </w:rPr>
            </w:pPr>
            <w:r w:rsidRPr="009D306A">
              <w:rPr>
                <w:shd w:val="clear" w:color="auto" w:fill="FFFFFF"/>
              </w:rPr>
              <w:t>(1.0 điểm)</w:t>
            </w:r>
          </w:p>
        </w:tc>
        <w:tc>
          <w:tcPr>
            <w:tcW w:w="7260" w:type="dxa"/>
            <w:shd w:val="clear" w:color="auto" w:fill="auto"/>
          </w:tcPr>
          <w:p w:rsidR="007854C2" w:rsidRPr="009D306A" w:rsidRDefault="00DC667D" w:rsidP="00160643">
            <w:pPr>
              <w:pStyle w:val="NormalWeb"/>
              <w:widowControl w:val="0"/>
              <w:shd w:val="clear" w:color="auto" w:fill="FFFFFF"/>
              <w:spacing w:before="0" w:beforeAutospacing="0" w:after="0" w:afterAutospacing="0"/>
              <w:jc w:val="both"/>
            </w:pPr>
            <w:r w:rsidRPr="009D306A">
              <w:t>Cẩn xem văn bản trước khi in vì nó giúp người sử dụng có thể kiểm tra lại và thực hiện các chình sửa cần thiết trước khi in văn bản ra giấy, do đó tiết kiệm giấy, mực in, không gây hao mòn máy in và tiết kiệm thời gian do phải in đi in lại nhiều lần</w:t>
            </w:r>
          </w:p>
        </w:tc>
        <w:tc>
          <w:tcPr>
            <w:tcW w:w="1701" w:type="dxa"/>
            <w:shd w:val="clear" w:color="auto" w:fill="auto"/>
            <w:vAlign w:val="center"/>
          </w:tcPr>
          <w:p w:rsidR="007854C2" w:rsidRPr="009D306A" w:rsidRDefault="00681F75" w:rsidP="00160643">
            <w:pPr>
              <w:pStyle w:val="NormalWeb"/>
              <w:widowControl w:val="0"/>
              <w:spacing w:before="0" w:beforeAutospacing="0" w:after="0" w:afterAutospacing="0"/>
              <w:jc w:val="center"/>
            </w:pPr>
            <w:r w:rsidRPr="009D306A">
              <w:t>1.0</w:t>
            </w:r>
          </w:p>
        </w:tc>
      </w:tr>
      <w:tr w:rsidR="00223F0C" w:rsidRPr="009D306A" w:rsidTr="00081DC1">
        <w:tc>
          <w:tcPr>
            <w:tcW w:w="1245" w:type="dxa"/>
            <w:shd w:val="clear" w:color="auto" w:fill="auto"/>
            <w:vAlign w:val="center"/>
          </w:tcPr>
          <w:p w:rsidR="007854C2" w:rsidRPr="009D306A" w:rsidRDefault="007854C2" w:rsidP="00160643">
            <w:pPr>
              <w:pStyle w:val="NormalWeb"/>
              <w:widowControl w:val="0"/>
              <w:spacing w:before="0" w:beforeAutospacing="0" w:after="0" w:afterAutospacing="0"/>
              <w:jc w:val="center"/>
              <w:rPr>
                <w:rStyle w:val="Strong"/>
                <w:b w:val="0"/>
                <w:bdr w:val="none" w:sz="0" w:space="0" w:color="auto" w:frame="1"/>
                <w:shd w:val="clear" w:color="auto" w:fill="FFFFFF"/>
              </w:rPr>
            </w:pPr>
            <w:r w:rsidRPr="009D306A">
              <w:rPr>
                <w:rStyle w:val="Strong"/>
                <w:b w:val="0"/>
                <w:bdr w:val="none" w:sz="0" w:space="0" w:color="auto" w:frame="1"/>
                <w:shd w:val="clear" w:color="auto" w:fill="FFFFFF"/>
              </w:rPr>
              <w:t>Câu 3</w:t>
            </w:r>
          </w:p>
          <w:p w:rsidR="007854C2" w:rsidRPr="009D306A" w:rsidRDefault="007854C2" w:rsidP="00160643">
            <w:pPr>
              <w:pStyle w:val="NormalWeb"/>
              <w:widowControl w:val="0"/>
              <w:spacing w:before="0" w:beforeAutospacing="0" w:after="0" w:afterAutospacing="0"/>
              <w:jc w:val="center"/>
            </w:pPr>
            <w:r w:rsidRPr="009D306A">
              <w:rPr>
                <w:rStyle w:val="Strong"/>
                <w:b w:val="0"/>
                <w:bdr w:val="none" w:sz="0" w:space="0" w:color="auto" w:frame="1"/>
                <w:shd w:val="clear" w:color="auto" w:fill="FFFFFF"/>
              </w:rPr>
              <w:t>(1.0 điểm)</w:t>
            </w:r>
          </w:p>
        </w:tc>
        <w:tc>
          <w:tcPr>
            <w:tcW w:w="7260" w:type="dxa"/>
            <w:shd w:val="clear" w:color="auto" w:fill="auto"/>
          </w:tcPr>
          <w:p w:rsidR="00F15E45" w:rsidRPr="009D306A" w:rsidRDefault="00681F75" w:rsidP="00160643">
            <w:pPr>
              <w:pStyle w:val="NormalWeb"/>
              <w:spacing w:before="0" w:beforeAutospacing="0" w:after="0" w:afterAutospacing="0"/>
              <w:ind w:left="48" w:right="48"/>
              <w:jc w:val="both"/>
            </w:pPr>
            <w:r w:rsidRPr="009D306A">
              <w:t xml:space="preserve">- </w:t>
            </w:r>
            <w:r w:rsidR="00F15E45" w:rsidRPr="009D306A">
              <w:t>Tiêu đề: căn lề giữa</w:t>
            </w:r>
          </w:p>
          <w:p w:rsidR="00F15E45" w:rsidRPr="009D306A" w:rsidRDefault="00681F75" w:rsidP="00160643">
            <w:pPr>
              <w:pStyle w:val="NormalWeb"/>
              <w:spacing w:before="0" w:beforeAutospacing="0" w:after="0" w:afterAutospacing="0"/>
              <w:ind w:left="48" w:right="48"/>
              <w:jc w:val="both"/>
            </w:pPr>
            <w:r w:rsidRPr="009D306A">
              <w:t xml:space="preserve">- </w:t>
            </w:r>
            <w:r w:rsidR="00F15E45" w:rsidRPr="009D306A">
              <w:t>Khổ thơ: căn thẳng lề trái và tăng mức thụt lề, đặt khổ thơ lùi vào một khoảng cách tại điểm nhấn cho văn bản</w:t>
            </w:r>
          </w:p>
          <w:p w:rsidR="007854C2" w:rsidRPr="009D306A" w:rsidRDefault="00681F75" w:rsidP="00160643">
            <w:pPr>
              <w:pStyle w:val="NormalWeb"/>
              <w:spacing w:before="0" w:beforeAutospacing="0" w:after="0" w:afterAutospacing="0"/>
              <w:ind w:left="48" w:right="48"/>
              <w:jc w:val="both"/>
            </w:pPr>
            <w:r w:rsidRPr="009D306A">
              <w:t xml:space="preserve">- </w:t>
            </w:r>
            <w:r w:rsidR="00F15E45" w:rsidRPr="009D306A">
              <w:t>Dòng cuối: căn thẳng lề phải</w:t>
            </w:r>
          </w:p>
        </w:tc>
        <w:tc>
          <w:tcPr>
            <w:tcW w:w="1701" w:type="dxa"/>
            <w:shd w:val="clear" w:color="auto" w:fill="auto"/>
          </w:tcPr>
          <w:p w:rsidR="007854C2" w:rsidRPr="009D306A" w:rsidRDefault="007854C2" w:rsidP="00160643">
            <w:pPr>
              <w:pStyle w:val="NormalWeb"/>
              <w:widowControl w:val="0"/>
              <w:spacing w:before="0" w:beforeAutospacing="0" w:after="0" w:afterAutospacing="0"/>
              <w:jc w:val="center"/>
            </w:pPr>
          </w:p>
          <w:p w:rsidR="007854C2" w:rsidRPr="009D306A" w:rsidRDefault="007854C2" w:rsidP="00160643">
            <w:pPr>
              <w:pStyle w:val="NormalWeb"/>
              <w:widowControl w:val="0"/>
              <w:spacing w:before="0" w:beforeAutospacing="0" w:after="0" w:afterAutospacing="0"/>
              <w:jc w:val="center"/>
            </w:pPr>
            <w:r w:rsidRPr="009D306A">
              <w:t>0.5</w:t>
            </w:r>
          </w:p>
          <w:p w:rsidR="007854C2" w:rsidRPr="009D306A" w:rsidRDefault="007854C2" w:rsidP="00160643">
            <w:pPr>
              <w:pStyle w:val="NormalWeb"/>
              <w:widowControl w:val="0"/>
              <w:spacing w:before="0" w:beforeAutospacing="0" w:after="0" w:afterAutospacing="0"/>
              <w:jc w:val="center"/>
            </w:pPr>
            <w:r w:rsidRPr="009D306A">
              <w:t>0.5</w:t>
            </w:r>
          </w:p>
        </w:tc>
      </w:tr>
    </w:tbl>
    <w:p w:rsidR="007854C2" w:rsidRPr="009D306A" w:rsidRDefault="007854C2" w:rsidP="00160643">
      <w:pPr>
        <w:widowControl w:val="0"/>
        <w:spacing w:after="0" w:line="240" w:lineRule="auto"/>
        <w:ind w:left="360"/>
        <w:rPr>
          <w:rFonts w:eastAsia="Times New Roman"/>
          <w:iCs/>
          <w:sz w:val="24"/>
          <w:szCs w:val="24"/>
          <w:lang w:val="nl-NL"/>
        </w:rPr>
      </w:pPr>
      <w:r w:rsidRPr="009D306A">
        <w:rPr>
          <w:rFonts w:eastAsia="Times New Roman"/>
          <w:iCs/>
          <w:sz w:val="24"/>
          <w:szCs w:val="24"/>
          <w:lang w:val="nl-NL"/>
        </w:rPr>
        <w:t>Ghi chú:</w:t>
      </w:r>
    </w:p>
    <w:p w:rsidR="007854C2" w:rsidRPr="009D306A" w:rsidRDefault="007854C2" w:rsidP="00160643">
      <w:pPr>
        <w:widowControl w:val="0"/>
        <w:spacing w:after="0" w:line="240" w:lineRule="auto"/>
        <w:ind w:left="720"/>
        <w:rPr>
          <w:rFonts w:eastAsia="Times New Roman"/>
          <w:iCs/>
          <w:sz w:val="24"/>
          <w:szCs w:val="24"/>
          <w:lang w:val="nl-NL"/>
        </w:rPr>
      </w:pPr>
      <w:r w:rsidRPr="009D306A">
        <w:rPr>
          <w:rFonts w:eastAsia="Times New Roman"/>
          <w:iCs/>
          <w:sz w:val="24"/>
          <w:szCs w:val="24"/>
          <w:lang w:val="nl-NL"/>
        </w:rPr>
        <w:t>- Mọi cách trình bày khác, đúng, phù hợp vẫn ghi điểm tối đa</w:t>
      </w:r>
    </w:p>
    <w:p w:rsidR="007854C2" w:rsidRPr="009D306A" w:rsidRDefault="007854C2" w:rsidP="00160643">
      <w:pPr>
        <w:widowControl w:val="0"/>
        <w:spacing w:after="0" w:line="240" w:lineRule="auto"/>
        <w:jc w:val="both"/>
        <w:rPr>
          <w:rFonts w:eastAsia="Times New Roman"/>
          <w:iCs/>
          <w:sz w:val="24"/>
          <w:szCs w:val="24"/>
          <w:lang w:val="nl-NL"/>
        </w:rPr>
      </w:pPr>
      <w:r w:rsidRPr="009D306A">
        <w:rPr>
          <w:rFonts w:eastAsia="Times New Roman"/>
          <w:iCs/>
          <w:sz w:val="24"/>
          <w:szCs w:val="24"/>
          <w:lang w:val="nl-NL"/>
        </w:rPr>
        <w:tab/>
        <w:t xml:space="preserve">- Điểm toàn bài được làm tròn đến 01 chữ số thập phân. </w:t>
      </w:r>
    </w:p>
    <w:p w:rsidR="007854C2" w:rsidRPr="009D306A" w:rsidRDefault="007854C2" w:rsidP="00160643">
      <w:pPr>
        <w:widowControl w:val="0"/>
        <w:spacing w:after="0" w:line="240" w:lineRule="auto"/>
        <w:jc w:val="both"/>
        <w:rPr>
          <w:rFonts w:eastAsia="Times New Roman"/>
          <w:iCs/>
          <w:sz w:val="24"/>
          <w:szCs w:val="24"/>
          <w:lang w:val="nl-NL"/>
        </w:rPr>
      </w:pPr>
      <w:r w:rsidRPr="009D306A">
        <w:rPr>
          <w:rFonts w:eastAsia="Times New Roman"/>
          <w:iCs/>
          <w:sz w:val="24"/>
          <w:szCs w:val="24"/>
          <w:lang w:val="nl-NL"/>
        </w:rPr>
        <w:tab/>
        <w:t>Ví dụ:   6,75----&gt; 6,8;  4,25----&gt; 4,3</w:t>
      </w:r>
    </w:p>
    <w:p w:rsidR="009D306A" w:rsidRDefault="009D306A" w:rsidP="00160643">
      <w:pPr>
        <w:widowControl w:val="0"/>
        <w:spacing w:after="0" w:line="240" w:lineRule="auto"/>
        <w:jc w:val="both"/>
        <w:rPr>
          <w:rFonts w:eastAsia="Times New Roman"/>
          <w:iCs/>
          <w:sz w:val="24"/>
          <w:szCs w:val="24"/>
          <w:lang w:val="nl-NL"/>
        </w:rPr>
      </w:pPr>
    </w:p>
    <w:p w:rsidR="00034A4A" w:rsidRDefault="00034A4A" w:rsidP="00160643">
      <w:pPr>
        <w:widowControl w:val="0"/>
        <w:spacing w:after="0" w:line="240" w:lineRule="auto"/>
        <w:jc w:val="both"/>
        <w:rPr>
          <w:rFonts w:eastAsia="Times New Roman"/>
          <w:iCs/>
          <w:sz w:val="24"/>
          <w:szCs w:val="24"/>
          <w:lang w:val="nl-NL"/>
        </w:rPr>
      </w:pPr>
    </w:p>
    <w:p w:rsidR="00034A4A" w:rsidRPr="009D306A" w:rsidRDefault="00034A4A" w:rsidP="00160643">
      <w:pPr>
        <w:widowControl w:val="0"/>
        <w:spacing w:after="0" w:line="240" w:lineRule="auto"/>
        <w:jc w:val="both"/>
        <w:rPr>
          <w:rFonts w:eastAsia="Times New Roman"/>
          <w:iCs/>
          <w:sz w:val="24"/>
          <w:szCs w:val="24"/>
          <w:lang w:val="nl-NL"/>
        </w:rPr>
      </w:pPr>
    </w:p>
    <w:p w:rsidR="009D306A" w:rsidRPr="009D306A" w:rsidRDefault="009D306A" w:rsidP="00160643">
      <w:pPr>
        <w:widowControl w:val="0"/>
        <w:spacing w:after="0" w:line="240" w:lineRule="auto"/>
        <w:jc w:val="both"/>
        <w:rPr>
          <w:rFonts w:eastAsia="Times New Roman"/>
          <w:b/>
          <w:iCs/>
          <w:sz w:val="24"/>
          <w:szCs w:val="24"/>
          <w:lang w:val="nl-NL"/>
        </w:rPr>
      </w:pPr>
      <w:r w:rsidRPr="009D306A">
        <w:rPr>
          <w:rFonts w:eastAsia="Times New Roman"/>
          <w:iCs/>
          <w:sz w:val="24"/>
          <w:szCs w:val="24"/>
          <w:lang w:val="nl-NL"/>
        </w:rPr>
        <w:tab/>
      </w:r>
      <w:r w:rsidRPr="009D306A">
        <w:rPr>
          <w:rFonts w:eastAsia="Times New Roman"/>
          <w:b/>
          <w:iCs/>
          <w:sz w:val="24"/>
          <w:szCs w:val="24"/>
          <w:lang w:val="nl-NL"/>
        </w:rPr>
        <w:t>Đề 2</w:t>
      </w:r>
    </w:p>
    <w:p w:rsidR="009D306A" w:rsidRPr="009D306A" w:rsidRDefault="009D306A" w:rsidP="00160643">
      <w:pPr>
        <w:pStyle w:val="NormalWeb"/>
        <w:widowControl w:val="0"/>
        <w:spacing w:before="0" w:beforeAutospacing="0" w:after="0" w:afterAutospacing="0"/>
        <w:ind w:right="48"/>
        <w:jc w:val="center"/>
        <w:rPr>
          <w:b/>
        </w:rPr>
      </w:pPr>
      <w:r w:rsidRPr="009D306A">
        <w:rPr>
          <w:b/>
        </w:rPr>
        <w:t>I. TRẮC NGHIỆM (7.0 ĐIỂM)</w:t>
      </w:r>
    </w:p>
    <w:p w:rsidR="009D306A" w:rsidRPr="009D306A" w:rsidRDefault="009D306A" w:rsidP="00160643">
      <w:pPr>
        <w:widowControl w:val="0"/>
        <w:spacing w:after="0" w:line="240" w:lineRule="auto"/>
        <w:jc w:val="center"/>
        <w:rPr>
          <w:b/>
          <w:i/>
          <w:sz w:val="24"/>
          <w:szCs w:val="24"/>
          <w:lang w:val="en-CA"/>
        </w:rPr>
      </w:pPr>
      <w:r w:rsidRPr="009D306A">
        <w:rPr>
          <w:b/>
          <w:i/>
          <w:sz w:val="24"/>
          <w:szCs w:val="24"/>
          <w:lang w:val="en-CA"/>
        </w:rPr>
        <w:lastRenderedPageBreak/>
        <w:t>Chọn và ghi vào bài làm chỉ một chữ cái in hoa đứng trước câu trả lời đúng.</w:t>
      </w:r>
    </w:p>
    <w:p w:rsidR="001E030F" w:rsidRPr="00034A4A" w:rsidRDefault="001E030F" w:rsidP="00160643">
      <w:pPr>
        <w:pStyle w:val="NormalWeb"/>
        <w:widowControl w:val="0"/>
        <w:shd w:val="clear" w:color="auto" w:fill="FFFFFF"/>
        <w:spacing w:before="0" w:beforeAutospacing="0" w:after="0" w:afterAutospacing="0"/>
        <w:jc w:val="both"/>
      </w:pPr>
      <w:r w:rsidRPr="00034A4A">
        <w:rPr>
          <w:bCs/>
        </w:rPr>
        <w:t>Câu 1.</w:t>
      </w:r>
      <w:r w:rsidRPr="00034A4A">
        <w:t> Em hãy cho biết trường hợp nào sau đây bị ảnh hưởng bởi tác hại từ internet?</w:t>
      </w:r>
    </w:p>
    <w:p w:rsidR="001E030F" w:rsidRPr="00034A4A" w:rsidRDefault="001E030F" w:rsidP="00160643">
      <w:pPr>
        <w:widowControl w:val="0"/>
        <w:shd w:val="clear" w:color="auto" w:fill="FFFFFF"/>
        <w:spacing w:after="0" w:line="240" w:lineRule="auto"/>
        <w:ind w:firstLine="720"/>
        <w:jc w:val="both"/>
        <w:rPr>
          <w:sz w:val="24"/>
          <w:szCs w:val="24"/>
        </w:rPr>
      </w:pPr>
      <w:r w:rsidRPr="00034A4A">
        <w:rPr>
          <w:sz w:val="24"/>
          <w:szCs w:val="24"/>
        </w:rPr>
        <w:t>A. Tích cực học tập</w:t>
      </w:r>
      <w:r w:rsidRPr="00034A4A">
        <w:rPr>
          <w:sz w:val="24"/>
          <w:szCs w:val="24"/>
        </w:rPr>
        <w:tab/>
      </w:r>
      <w:r w:rsidRPr="00034A4A">
        <w:rPr>
          <w:sz w:val="24"/>
          <w:szCs w:val="24"/>
        </w:rPr>
        <w:tab/>
      </w:r>
      <w:r w:rsidRPr="00034A4A">
        <w:rPr>
          <w:sz w:val="24"/>
          <w:szCs w:val="24"/>
        </w:rPr>
        <w:tab/>
      </w:r>
      <w:r w:rsidRPr="00034A4A">
        <w:rPr>
          <w:sz w:val="24"/>
          <w:szCs w:val="24"/>
        </w:rPr>
        <w:tab/>
        <w:t>B. Có nhiều bạn bè, kết giao mọi nơi</w:t>
      </w:r>
    </w:p>
    <w:p w:rsidR="001E030F" w:rsidRPr="00034A4A" w:rsidRDefault="001E030F" w:rsidP="00160643">
      <w:pPr>
        <w:widowControl w:val="0"/>
        <w:shd w:val="clear" w:color="auto" w:fill="FFFFFF"/>
        <w:spacing w:after="0" w:line="240" w:lineRule="auto"/>
        <w:ind w:firstLine="720"/>
        <w:jc w:val="both"/>
        <w:outlineLvl w:val="5"/>
        <w:rPr>
          <w:bCs/>
          <w:sz w:val="24"/>
          <w:szCs w:val="24"/>
        </w:rPr>
      </w:pPr>
      <w:r w:rsidRPr="00034A4A">
        <w:rPr>
          <w:bCs/>
          <w:sz w:val="24"/>
          <w:szCs w:val="24"/>
        </w:rPr>
        <w:t>C. Thông tin cá nhân bị đánh cắp</w:t>
      </w:r>
      <w:r w:rsidRPr="00034A4A">
        <w:rPr>
          <w:bCs/>
          <w:sz w:val="24"/>
          <w:szCs w:val="24"/>
        </w:rPr>
        <w:tab/>
      </w:r>
      <w:r w:rsidRPr="00034A4A">
        <w:rPr>
          <w:bCs/>
          <w:sz w:val="24"/>
          <w:szCs w:val="24"/>
        </w:rPr>
        <w:tab/>
      </w:r>
      <w:r w:rsidRPr="00034A4A">
        <w:rPr>
          <w:sz w:val="24"/>
          <w:szCs w:val="24"/>
        </w:rPr>
        <w:t>D. Tham khảo kiến thức về cuộc sống</w:t>
      </w:r>
    </w:p>
    <w:p w:rsidR="0090086D" w:rsidRPr="00034A4A" w:rsidRDefault="0090086D"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Câu 2. Biện pháp dưới đây để bảo vệ thông tin cá nhân?</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Cảnh giác khi đột nhiên xuất hiện một của sổ từ một trang web lại với  yêu cầu điền thông tin cá nhân</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B. Không nên lưu lại mật khẩu trên trình duyệt web với mục đích lần sau dễ dàng đăng nhập</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Hạn chế đăng nhập ở các máý tính công cộng hay sử dụng Wifi công cộng</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D. Cả 3 đáp án trên.</w:t>
      </w:r>
    </w:p>
    <w:p w:rsidR="0090086D" w:rsidRPr="00034A4A" w:rsidRDefault="0090086D"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Câu 3. Hoạt động chia sẻ thông tin sau đây an toàn?</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Nam và Minh là bạn thân. Vì Minh cần gấp, Nam cho minh mượn dùng tài khoản mạng xã hội của mình bằng cách gửi mật khẩu đăng nhập cho Minh qua email</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B. Nam và Minh là bạn thân. Nam có em nhỏ bị lạc, với mong muốn giúp tìm được em của Nam, Minh tự ý đăng lên mạng xã hội tin nhắn tìm trẻ lạc, trong đó có ảnh em của Nam, địa chỉ nhà, số điện thoại và địa  chỉ email của Nam</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Cả 2 đáp án trên đều đúng.</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D. Cả 2 đáp án trên đều sai.</w:t>
      </w:r>
    </w:p>
    <w:p w:rsidR="0090086D" w:rsidRPr="00034A4A" w:rsidRDefault="0090086D"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Câu 4. Lời khuyên nào sai khi em muốn bảo vệ máy tính và thông tin trong máy tính của mình?</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Luôn nhớ đăng xuất khi sử dụng xong máy tinh, thư điện tử</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B. Đừng bao giờ mở thư điện tử và mở tệp đinh kèm thư từ những người không quen biết</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Chẳng cần làm gì vì máy tính đã được cài đặt sẵn các thiết bị bảo vệ từ nhà sản xuất</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D. Nên cài đặt phần mềm bảo vệ máy tính khỏi virus và thường xuyên cập nhật phần mềm bảo vệ</w:t>
      </w:r>
    </w:p>
    <w:p w:rsidR="0090086D" w:rsidRPr="00034A4A" w:rsidRDefault="0090086D"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Câu 5. Bạn của em nói cho em biết một số thông tin riêng tư không tốt về một bạn khác cùng lớp. Em nên làm gì?</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Bỏ qua không để ý vỉ thông tin đó có thể không đúng, nếu đúng thì cũng không nên xâm phạm vào n</w:t>
      </w:r>
      <w:r w:rsidR="001E030F" w:rsidRPr="00034A4A">
        <w:rPr>
          <w:rFonts w:eastAsia="Times New Roman"/>
          <w:color w:val="000000"/>
          <w:sz w:val="24"/>
          <w:szCs w:val="24"/>
        </w:rPr>
        <w:t>hững thông tin riêng tư của bạn</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 xml:space="preserve">B. Đăng thông tin đó lên mạng nhưng </w:t>
      </w:r>
      <w:r w:rsidR="001E030F" w:rsidRPr="00034A4A">
        <w:rPr>
          <w:rFonts w:eastAsia="Times New Roman"/>
          <w:color w:val="000000"/>
          <w:sz w:val="24"/>
          <w:szCs w:val="24"/>
        </w:rPr>
        <w:t>giới hạn chì để bạn bè đọc được</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 xml:space="preserve">C. Đi hỏi thêm thông tin, nếu đúng thì sẽ đăng lên mạng </w:t>
      </w:r>
      <w:r w:rsidR="001E030F" w:rsidRPr="00034A4A">
        <w:rPr>
          <w:rFonts w:eastAsia="Times New Roman"/>
          <w:color w:val="000000"/>
          <w:sz w:val="24"/>
          <w:szCs w:val="24"/>
        </w:rPr>
        <w:t>cho mọi người biết</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D. Đăng thông tin đó lên</w:t>
      </w:r>
      <w:r w:rsidR="001E030F" w:rsidRPr="00034A4A">
        <w:rPr>
          <w:rFonts w:eastAsia="Times New Roman"/>
          <w:color w:val="000000"/>
          <w:sz w:val="24"/>
          <w:szCs w:val="24"/>
        </w:rPr>
        <w:t xml:space="preserve"> mạng để mọi người đều đọc được</w:t>
      </w:r>
    </w:p>
    <w:p w:rsidR="0090086D" w:rsidRPr="00034A4A" w:rsidRDefault="0090086D"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 xml:space="preserve">Câu 6. Khi sử dụng lại các thông tin trên mạng cần lưu ý đến vấn đề là: </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Các từ khóa liên quan đến thông tin cần tìm</w:t>
      </w:r>
      <w:r w:rsidRPr="00034A4A">
        <w:rPr>
          <w:rFonts w:eastAsia="Times New Roman"/>
          <w:color w:val="000000"/>
          <w:sz w:val="24"/>
          <w:szCs w:val="24"/>
        </w:rPr>
        <w:tab/>
        <w:t>B. Bản quyền</w:t>
      </w:r>
    </w:p>
    <w:p w:rsidR="0090086D" w:rsidRPr="00034A4A" w:rsidRDefault="0090086D"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Địa chỉ của trang web</w:t>
      </w:r>
      <w:r w:rsidRPr="00034A4A">
        <w:rPr>
          <w:rFonts w:eastAsia="Times New Roman"/>
          <w:color w:val="000000"/>
          <w:sz w:val="24"/>
          <w:szCs w:val="24"/>
        </w:rPr>
        <w:tab/>
      </w:r>
      <w:r w:rsidRPr="00034A4A">
        <w:rPr>
          <w:rFonts w:eastAsia="Times New Roman"/>
          <w:color w:val="000000"/>
          <w:sz w:val="24"/>
          <w:szCs w:val="24"/>
        </w:rPr>
        <w:tab/>
      </w:r>
      <w:r w:rsidRPr="00034A4A">
        <w:rPr>
          <w:rFonts w:eastAsia="Times New Roman"/>
          <w:color w:val="000000"/>
          <w:sz w:val="24"/>
          <w:szCs w:val="24"/>
        </w:rPr>
        <w:tab/>
      </w:r>
      <w:r w:rsidRPr="00034A4A">
        <w:rPr>
          <w:rFonts w:eastAsia="Times New Roman"/>
          <w:color w:val="000000"/>
          <w:sz w:val="24"/>
          <w:szCs w:val="24"/>
        </w:rPr>
        <w:tab/>
        <w:t>D. Các từ khóa liên quan đến trang web</w:t>
      </w:r>
    </w:p>
    <w:p w:rsidR="0090086D" w:rsidRPr="00034A4A" w:rsidRDefault="001E030F" w:rsidP="00160643">
      <w:pPr>
        <w:pStyle w:val="NormalWeb"/>
        <w:spacing w:before="0" w:beforeAutospacing="0" w:after="0" w:afterAutospacing="0"/>
        <w:ind w:right="4"/>
        <w:jc w:val="both"/>
        <w:rPr>
          <w:color w:val="000000"/>
        </w:rPr>
      </w:pPr>
      <w:r w:rsidRPr="00034A4A">
        <w:rPr>
          <w:color w:val="000000"/>
        </w:rPr>
        <w:t xml:space="preserve">Câu 7. </w:t>
      </w:r>
      <w:r w:rsidR="0090086D" w:rsidRPr="00034A4A">
        <w:rPr>
          <w:color w:val="000000"/>
        </w:rPr>
        <w:t>Phát biểu nào </w:t>
      </w:r>
      <w:r w:rsidR="0090086D" w:rsidRPr="00034A4A">
        <w:rPr>
          <w:rStyle w:val="Emphasis"/>
          <w:i w:val="0"/>
          <w:color w:val="000000"/>
        </w:rPr>
        <w:t>không phải</w:t>
      </w:r>
      <w:r w:rsidR="0090086D" w:rsidRPr="00034A4A">
        <w:rPr>
          <w:i/>
          <w:color w:val="000000"/>
        </w:rPr>
        <w:t> </w:t>
      </w:r>
      <w:r w:rsidR="0090086D" w:rsidRPr="00034A4A">
        <w:rPr>
          <w:color w:val="000000"/>
        </w:rPr>
        <w:t>là ưu điểm của việc tạo sơ đồ tư duy bằng phần mềm máy tính?</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A. Có thể sắp xếp, bố trí với không gian rộng mở, dễ sửa chữa, thêm bớt nội dung</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B. Có thể chia sẻ được cho nhiều người</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C. Có thể làm ở bất cứ đâu, không cần công cụ hỗ trợ</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D. Có thể kết hợp và chia sẻ để sử dụng cho các phần mềm máy tính khác</w:t>
      </w:r>
    </w:p>
    <w:p w:rsidR="0090086D" w:rsidRPr="00034A4A" w:rsidRDefault="001E030F" w:rsidP="00160643">
      <w:pPr>
        <w:pStyle w:val="NormalWeb"/>
        <w:spacing w:before="0" w:beforeAutospacing="0" w:after="0" w:afterAutospacing="0"/>
        <w:ind w:right="4"/>
        <w:jc w:val="both"/>
        <w:rPr>
          <w:color w:val="000000"/>
        </w:rPr>
      </w:pPr>
      <w:r w:rsidRPr="00034A4A">
        <w:rPr>
          <w:color w:val="000000"/>
        </w:rPr>
        <w:t xml:space="preserve">Câu 8. </w:t>
      </w:r>
      <w:r w:rsidR="0090086D" w:rsidRPr="00034A4A">
        <w:rPr>
          <w:color w:val="000000"/>
        </w:rPr>
        <w:t>Phát biểu nào </w:t>
      </w:r>
      <w:r w:rsidR="0090086D" w:rsidRPr="00034A4A">
        <w:rPr>
          <w:rStyle w:val="Emphasis"/>
          <w:i w:val="0"/>
          <w:color w:val="000000"/>
        </w:rPr>
        <w:t>sai</w:t>
      </w:r>
      <w:r w:rsidR="0090086D" w:rsidRPr="00034A4A">
        <w:rPr>
          <w:i/>
          <w:color w:val="000000"/>
        </w:rPr>
        <w:t> </w:t>
      </w:r>
      <w:r w:rsidR="0090086D" w:rsidRPr="00034A4A">
        <w:rPr>
          <w:color w:val="000000"/>
        </w:rPr>
        <w:t>về việc tạo sơ đồ tư duy tốt?</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A. Các đường kẻ càng ở gần hình ảnh trung tâm thì càng nên tô màu đậm hơn và kích thước dày hơn</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B. Nên dùng các đường kẻ cong thay vì các đường thẳng</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C. Nên bố trí thông tin đều quanh hình ảnh trung tâm</w:t>
      </w:r>
    </w:p>
    <w:p w:rsidR="0090086D" w:rsidRPr="00034A4A" w:rsidRDefault="0090086D" w:rsidP="00160643">
      <w:pPr>
        <w:pStyle w:val="NormalWeb"/>
        <w:spacing w:before="0" w:beforeAutospacing="0" w:after="0" w:afterAutospacing="0"/>
        <w:ind w:right="4" w:firstLine="720"/>
        <w:jc w:val="both"/>
        <w:rPr>
          <w:color w:val="000000"/>
        </w:rPr>
      </w:pPr>
      <w:r w:rsidRPr="00034A4A">
        <w:rPr>
          <w:color w:val="000000"/>
        </w:rPr>
        <w:t>D. Không nên sử dụng màu sắc trong sơ đồ tư duy vì màu sắc làm người xem mất tập trung vào vấn đề chính</w:t>
      </w:r>
    </w:p>
    <w:p w:rsidR="0090086D" w:rsidRPr="00133D79" w:rsidRDefault="001E030F"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 xml:space="preserve">Câu 9. </w:t>
      </w:r>
      <w:r w:rsidR="0090086D" w:rsidRPr="00133D79">
        <w:rPr>
          <w:rFonts w:eastAsia="Times New Roman"/>
          <w:color w:val="000000"/>
          <w:sz w:val="24"/>
          <w:szCs w:val="24"/>
        </w:rPr>
        <w:t xml:space="preserve">Chủ đề mẹ của chủ đề </w:t>
      </w:r>
      <w:r w:rsidR="007F36D9" w:rsidRPr="00034A4A">
        <w:rPr>
          <w:rFonts w:eastAsia="Times New Roman"/>
          <w:color w:val="000000"/>
          <w:sz w:val="24"/>
          <w:szCs w:val="24"/>
        </w:rPr>
        <w:t xml:space="preserve">“góp phần điều hòa khí hậu” </w:t>
      </w:r>
      <w:r w:rsidR="0090086D" w:rsidRPr="00133D79">
        <w:rPr>
          <w:rFonts w:eastAsia="Times New Roman"/>
          <w:color w:val="000000"/>
          <w:sz w:val="24"/>
          <w:szCs w:val="24"/>
        </w:rPr>
        <w:t>trong sơ đồ tư duy dưới đây là:</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 xml:space="preserve">A. </w:t>
      </w:r>
      <w:r w:rsidR="007F36D9" w:rsidRPr="00034A4A">
        <w:rPr>
          <w:rFonts w:eastAsia="Times New Roman"/>
          <w:color w:val="000000"/>
          <w:sz w:val="24"/>
          <w:szCs w:val="24"/>
        </w:rPr>
        <w:t xml:space="preserve">Vai </w:t>
      </w:r>
      <w:r w:rsidRPr="00133D79">
        <w:rPr>
          <w:rFonts w:eastAsia="Times New Roman"/>
          <w:color w:val="000000"/>
          <w:sz w:val="24"/>
          <w:szCs w:val="24"/>
        </w:rPr>
        <w:t>trò của thực vật</w:t>
      </w:r>
      <w:r w:rsidR="001E030F" w:rsidRPr="00034A4A">
        <w:rPr>
          <w:rFonts w:eastAsia="Times New Roman"/>
          <w:color w:val="000000"/>
          <w:sz w:val="24"/>
          <w:szCs w:val="24"/>
        </w:rPr>
        <w:tab/>
      </w:r>
      <w:r w:rsidR="001E030F" w:rsidRPr="00034A4A">
        <w:rPr>
          <w:rFonts w:eastAsia="Times New Roman"/>
          <w:color w:val="000000"/>
          <w:sz w:val="24"/>
          <w:szCs w:val="24"/>
        </w:rPr>
        <w:tab/>
      </w:r>
      <w:r w:rsidR="001E030F" w:rsidRPr="00034A4A">
        <w:rPr>
          <w:rFonts w:eastAsia="Times New Roman"/>
          <w:color w:val="000000"/>
          <w:sz w:val="24"/>
          <w:szCs w:val="24"/>
        </w:rPr>
        <w:tab/>
      </w:r>
      <w:r w:rsidRPr="00133D79">
        <w:rPr>
          <w:rFonts w:eastAsia="Times New Roman"/>
          <w:color w:val="000000"/>
          <w:sz w:val="24"/>
          <w:szCs w:val="24"/>
        </w:rPr>
        <w:t xml:space="preserve">B. </w:t>
      </w:r>
      <w:r w:rsidR="007F36D9" w:rsidRPr="00034A4A">
        <w:rPr>
          <w:rFonts w:eastAsia="Times New Roman"/>
          <w:color w:val="000000"/>
          <w:sz w:val="24"/>
          <w:szCs w:val="24"/>
        </w:rPr>
        <w:t xml:space="preserve">Góp </w:t>
      </w:r>
      <w:r w:rsidRPr="00133D79">
        <w:rPr>
          <w:rFonts w:eastAsia="Times New Roman"/>
          <w:color w:val="000000"/>
          <w:sz w:val="24"/>
          <w:szCs w:val="24"/>
        </w:rPr>
        <w:t>phần điều hòa khí hậu</w:t>
      </w:r>
    </w:p>
    <w:p w:rsidR="0090086D" w:rsidRPr="00034A4A"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 xml:space="preserve">C. </w:t>
      </w:r>
      <w:r w:rsidR="007F36D9" w:rsidRPr="00034A4A">
        <w:rPr>
          <w:rFonts w:eastAsia="Times New Roman"/>
          <w:color w:val="000000"/>
          <w:sz w:val="24"/>
          <w:szCs w:val="24"/>
        </w:rPr>
        <w:t xml:space="preserve">Thực </w:t>
      </w:r>
      <w:r w:rsidRPr="00133D79">
        <w:rPr>
          <w:rFonts w:eastAsia="Times New Roman"/>
          <w:color w:val="000000"/>
          <w:sz w:val="24"/>
          <w:szCs w:val="24"/>
        </w:rPr>
        <w:t>vật bảo vệ đất và nguồn nước</w:t>
      </w:r>
      <w:r w:rsidR="007F36D9" w:rsidRPr="00034A4A">
        <w:rPr>
          <w:rFonts w:eastAsia="Times New Roman"/>
          <w:color w:val="000000"/>
          <w:sz w:val="24"/>
          <w:szCs w:val="24"/>
        </w:rPr>
        <w:tab/>
      </w:r>
      <w:r w:rsidRPr="00133D79">
        <w:rPr>
          <w:rFonts w:eastAsia="Times New Roman"/>
          <w:color w:val="000000"/>
          <w:sz w:val="24"/>
          <w:szCs w:val="24"/>
        </w:rPr>
        <w:t xml:space="preserve">D. </w:t>
      </w:r>
      <w:r w:rsidR="007F36D9" w:rsidRPr="00034A4A">
        <w:rPr>
          <w:rFonts w:eastAsia="Times New Roman"/>
          <w:color w:val="000000"/>
          <w:sz w:val="24"/>
          <w:szCs w:val="24"/>
        </w:rPr>
        <w:t xml:space="preserve">Đối </w:t>
      </w:r>
      <w:r w:rsidRPr="00133D79">
        <w:rPr>
          <w:rFonts w:eastAsia="Times New Roman"/>
          <w:color w:val="000000"/>
          <w:sz w:val="24"/>
          <w:szCs w:val="24"/>
        </w:rPr>
        <w:t>với động vật và đời sống con người</w:t>
      </w:r>
    </w:p>
    <w:p w:rsidR="0090086D" w:rsidRPr="00133D79" w:rsidRDefault="001E030F"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 xml:space="preserve">Câu 10. </w:t>
      </w:r>
      <w:r w:rsidR="0090086D" w:rsidRPr="00133D79">
        <w:rPr>
          <w:rFonts w:eastAsia="Times New Roman"/>
          <w:color w:val="000000"/>
          <w:sz w:val="24"/>
          <w:szCs w:val="24"/>
        </w:rPr>
        <w:t>Hãy sắp xếp các bước tạo sơ đồ tư duy:</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1. Viết chủ đề chính ở giữa tờ giấy. Dùng hình chữ nhật, elip hay bất cứ hình gì em muốn bao xung quanh chủ đề chính.</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2. Phát triển thông tin chi tiết cho mỗi chủ đề nhánh, lưu ý sử dụng từ khoá hoặc hình ảnh.</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3. Từ chủ đề chính, vẽ các chủ đề nhánh.</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4. Có thể tạo thêm nhánh con khi bổ sung thông tin vì sơ đồ tư duy có thể mở rộng về mọi phía.</w:t>
      </w:r>
    </w:p>
    <w:p w:rsidR="0090086D" w:rsidRPr="00034A4A" w:rsidRDefault="001E030F"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1-2-3-4</w:t>
      </w:r>
      <w:r w:rsidRPr="00034A4A">
        <w:rPr>
          <w:rFonts w:eastAsia="Times New Roman"/>
          <w:color w:val="000000"/>
          <w:sz w:val="24"/>
          <w:szCs w:val="24"/>
        </w:rPr>
        <w:tab/>
      </w:r>
      <w:r w:rsidRPr="00034A4A">
        <w:rPr>
          <w:rFonts w:eastAsia="Times New Roman"/>
          <w:color w:val="000000"/>
          <w:sz w:val="24"/>
          <w:szCs w:val="24"/>
        </w:rPr>
        <w:tab/>
        <w:t>B. 1-3-2-4</w:t>
      </w:r>
      <w:r w:rsidRPr="00034A4A">
        <w:rPr>
          <w:rFonts w:eastAsia="Times New Roman"/>
          <w:color w:val="000000"/>
          <w:sz w:val="24"/>
          <w:szCs w:val="24"/>
        </w:rPr>
        <w:tab/>
      </w:r>
      <w:r w:rsidRPr="00034A4A">
        <w:rPr>
          <w:rFonts w:eastAsia="Times New Roman"/>
          <w:color w:val="000000"/>
          <w:sz w:val="24"/>
          <w:szCs w:val="24"/>
        </w:rPr>
        <w:tab/>
      </w:r>
      <w:r w:rsidR="0090086D" w:rsidRPr="00133D79">
        <w:rPr>
          <w:rFonts w:eastAsia="Times New Roman"/>
          <w:color w:val="000000"/>
          <w:sz w:val="24"/>
          <w:szCs w:val="24"/>
        </w:rPr>
        <w:t>C. 4</w:t>
      </w:r>
      <w:r w:rsidRPr="00034A4A">
        <w:rPr>
          <w:rFonts w:eastAsia="Times New Roman"/>
          <w:color w:val="000000"/>
          <w:sz w:val="24"/>
          <w:szCs w:val="24"/>
        </w:rPr>
        <w:t>-3-1-2</w:t>
      </w:r>
      <w:r w:rsidRPr="00034A4A">
        <w:rPr>
          <w:rFonts w:eastAsia="Times New Roman"/>
          <w:color w:val="000000"/>
          <w:sz w:val="24"/>
          <w:szCs w:val="24"/>
        </w:rPr>
        <w:tab/>
      </w:r>
      <w:r w:rsidRPr="00034A4A">
        <w:rPr>
          <w:rFonts w:eastAsia="Times New Roman"/>
          <w:color w:val="000000"/>
          <w:sz w:val="24"/>
          <w:szCs w:val="24"/>
        </w:rPr>
        <w:tab/>
        <w:t>D. 4-1-2-3</w:t>
      </w:r>
    </w:p>
    <w:p w:rsidR="0090086D" w:rsidRPr="00133D79" w:rsidRDefault="001E030F"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lastRenderedPageBreak/>
        <w:t xml:space="preserve">Câu 11. </w:t>
      </w:r>
      <w:r w:rsidR="0090086D" w:rsidRPr="00133D79">
        <w:rPr>
          <w:rFonts w:eastAsia="Times New Roman"/>
          <w:color w:val="000000"/>
          <w:sz w:val="24"/>
          <w:szCs w:val="24"/>
        </w:rPr>
        <w:t>Khi cần ghi chép một nội dung với nhiều thông tin (từ một hoặc nhiều người), hình thức ghi chép nào sau đây sẽ giúp chúng ta tổ chức thông tin phù hợp nhất với quá trình suy nghĩ và thuận lợi trong việc trình bày cho người khác?</w:t>
      </w:r>
    </w:p>
    <w:p w:rsidR="0090086D" w:rsidRPr="00133D79" w:rsidRDefault="0090086D" w:rsidP="00160643">
      <w:pPr>
        <w:spacing w:after="0" w:line="240" w:lineRule="auto"/>
        <w:ind w:right="4" w:firstLine="720"/>
        <w:jc w:val="both"/>
        <w:rPr>
          <w:rFonts w:eastAsia="Times New Roman"/>
          <w:color w:val="000000"/>
          <w:sz w:val="24"/>
          <w:szCs w:val="24"/>
        </w:rPr>
      </w:pPr>
      <w:r w:rsidRPr="00133D79">
        <w:rPr>
          <w:rFonts w:eastAsia="Times New Roman"/>
          <w:color w:val="000000"/>
          <w:sz w:val="24"/>
          <w:szCs w:val="24"/>
        </w:rPr>
        <w:t xml:space="preserve">A. Kẻ </w:t>
      </w:r>
      <w:r w:rsidR="001E030F" w:rsidRPr="00034A4A">
        <w:rPr>
          <w:rFonts w:eastAsia="Times New Roman"/>
          <w:color w:val="000000"/>
          <w:sz w:val="24"/>
          <w:szCs w:val="24"/>
        </w:rPr>
        <w:t>bảng (theo hàng, cột)</w:t>
      </w:r>
      <w:r w:rsidR="001E030F" w:rsidRPr="00034A4A">
        <w:rPr>
          <w:rFonts w:eastAsia="Times New Roman"/>
          <w:color w:val="000000"/>
          <w:sz w:val="24"/>
          <w:szCs w:val="24"/>
        </w:rPr>
        <w:tab/>
      </w:r>
      <w:r w:rsidR="001E030F" w:rsidRPr="00034A4A">
        <w:rPr>
          <w:rFonts w:eastAsia="Times New Roman"/>
          <w:color w:val="000000"/>
          <w:sz w:val="24"/>
          <w:szCs w:val="24"/>
        </w:rPr>
        <w:tab/>
      </w:r>
      <w:r w:rsidR="001E030F" w:rsidRPr="00034A4A">
        <w:rPr>
          <w:rFonts w:eastAsia="Times New Roman"/>
          <w:color w:val="000000"/>
          <w:sz w:val="24"/>
          <w:szCs w:val="24"/>
        </w:rPr>
        <w:tab/>
        <w:t>B. Liệt kê bằng văn bản</w:t>
      </w:r>
    </w:p>
    <w:p w:rsidR="0090086D" w:rsidRPr="00034A4A" w:rsidRDefault="001E030F"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Vẽ sơ đồ (với các đường nối)</w:t>
      </w:r>
      <w:r w:rsidRPr="00034A4A">
        <w:rPr>
          <w:rFonts w:eastAsia="Times New Roman"/>
          <w:color w:val="000000"/>
          <w:sz w:val="24"/>
          <w:szCs w:val="24"/>
        </w:rPr>
        <w:tab/>
      </w:r>
      <w:r w:rsidRPr="00034A4A">
        <w:rPr>
          <w:rFonts w:eastAsia="Times New Roman"/>
          <w:color w:val="000000"/>
          <w:sz w:val="24"/>
          <w:szCs w:val="24"/>
        </w:rPr>
        <w:tab/>
        <w:t>D. Cả 3 đáp án trên đều đúng</w:t>
      </w:r>
    </w:p>
    <w:p w:rsidR="0090086D" w:rsidRPr="00133D79" w:rsidRDefault="001E030F" w:rsidP="00160643">
      <w:pPr>
        <w:spacing w:after="0" w:line="240" w:lineRule="auto"/>
        <w:ind w:right="4"/>
        <w:jc w:val="both"/>
        <w:rPr>
          <w:rFonts w:eastAsia="Times New Roman"/>
          <w:color w:val="000000"/>
          <w:sz w:val="24"/>
          <w:szCs w:val="24"/>
        </w:rPr>
      </w:pPr>
      <w:r w:rsidRPr="00034A4A">
        <w:rPr>
          <w:rFonts w:eastAsia="Times New Roman"/>
          <w:color w:val="000000"/>
          <w:sz w:val="24"/>
          <w:szCs w:val="24"/>
        </w:rPr>
        <w:t xml:space="preserve">Câu 12. </w:t>
      </w:r>
      <w:r w:rsidR="0090086D" w:rsidRPr="00133D79">
        <w:rPr>
          <w:rFonts w:eastAsia="Times New Roman"/>
          <w:color w:val="000000"/>
          <w:sz w:val="24"/>
          <w:szCs w:val="24"/>
        </w:rPr>
        <w:t>Cách tạo sơ đồ tư duy?</w:t>
      </w:r>
    </w:p>
    <w:p w:rsidR="0090086D" w:rsidRPr="00133D79" w:rsidRDefault="001E030F"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A. Vẽ thủ công</w:t>
      </w:r>
      <w:r w:rsidRPr="00034A4A">
        <w:rPr>
          <w:rFonts w:eastAsia="Times New Roman"/>
          <w:color w:val="000000"/>
          <w:sz w:val="24"/>
          <w:szCs w:val="24"/>
        </w:rPr>
        <w:tab/>
      </w:r>
      <w:r w:rsidRPr="00034A4A">
        <w:rPr>
          <w:rFonts w:eastAsia="Times New Roman"/>
          <w:color w:val="000000"/>
          <w:sz w:val="24"/>
          <w:szCs w:val="24"/>
        </w:rPr>
        <w:tab/>
      </w:r>
      <w:r w:rsidRPr="00034A4A">
        <w:rPr>
          <w:rFonts w:eastAsia="Times New Roman"/>
          <w:color w:val="000000"/>
          <w:sz w:val="24"/>
          <w:szCs w:val="24"/>
        </w:rPr>
        <w:tab/>
      </w:r>
      <w:r w:rsidRPr="00034A4A">
        <w:rPr>
          <w:rFonts w:eastAsia="Times New Roman"/>
          <w:color w:val="000000"/>
          <w:sz w:val="24"/>
          <w:szCs w:val="24"/>
        </w:rPr>
        <w:tab/>
        <w:t>B. Sử dụng phần mềm máy tính</w:t>
      </w:r>
    </w:p>
    <w:p w:rsidR="0090086D" w:rsidRPr="00133D79" w:rsidRDefault="001E030F" w:rsidP="00160643">
      <w:pPr>
        <w:spacing w:after="0" w:line="240" w:lineRule="auto"/>
        <w:ind w:right="4" w:firstLine="720"/>
        <w:jc w:val="both"/>
        <w:rPr>
          <w:rFonts w:eastAsia="Times New Roman"/>
          <w:color w:val="000000"/>
          <w:sz w:val="24"/>
          <w:szCs w:val="24"/>
        </w:rPr>
      </w:pPr>
      <w:r w:rsidRPr="00034A4A">
        <w:rPr>
          <w:rFonts w:eastAsia="Times New Roman"/>
          <w:color w:val="000000"/>
          <w:sz w:val="24"/>
          <w:szCs w:val="24"/>
        </w:rPr>
        <w:t>C.  Cả A, B đều đúng</w:t>
      </w:r>
      <w:r w:rsidRPr="00034A4A">
        <w:rPr>
          <w:rFonts w:eastAsia="Times New Roman"/>
          <w:color w:val="000000"/>
          <w:sz w:val="24"/>
          <w:szCs w:val="24"/>
        </w:rPr>
        <w:tab/>
      </w:r>
      <w:r w:rsidRPr="00034A4A">
        <w:rPr>
          <w:rFonts w:eastAsia="Times New Roman"/>
          <w:color w:val="000000"/>
          <w:sz w:val="24"/>
          <w:szCs w:val="24"/>
        </w:rPr>
        <w:tab/>
      </w:r>
      <w:r w:rsidRPr="00034A4A">
        <w:rPr>
          <w:rFonts w:eastAsia="Times New Roman"/>
          <w:color w:val="000000"/>
          <w:sz w:val="24"/>
          <w:szCs w:val="24"/>
        </w:rPr>
        <w:tab/>
      </w:r>
      <w:r w:rsidR="00643136">
        <w:rPr>
          <w:rFonts w:eastAsia="Times New Roman"/>
          <w:color w:val="000000"/>
          <w:sz w:val="24"/>
          <w:szCs w:val="24"/>
        </w:rPr>
        <w:tab/>
      </w:r>
      <w:r w:rsidRPr="00034A4A">
        <w:rPr>
          <w:rFonts w:eastAsia="Times New Roman"/>
          <w:color w:val="000000"/>
          <w:sz w:val="24"/>
          <w:szCs w:val="24"/>
        </w:rPr>
        <w:t>D. Cả A, B đều sai</w:t>
      </w:r>
    </w:p>
    <w:p w:rsidR="0090086D" w:rsidRPr="00034A4A" w:rsidRDefault="0090086D" w:rsidP="00160643">
      <w:pPr>
        <w:shd w:val="clear" w:color="auto" w:fill="FFFFFF"/>
        <w:spacing w:after="0" w:line="240" w:lineRule="auto"/>
        <w:ind w:right="4"/>
        <w:jc w:val="both"/>
        <w:outlineLvl w:val="5"/>
        <w:rPr>
          <w:sz w:val="24"/>
          <w:szCs w:val="24"/>
        </w:rPr>
      </w:pPr>
      <w:r w:rsidRPr="00034A4A">
        <w:rPr>
          <w:sz w:val="24"/>
          <w:szCs w:val="24"/>
        </w:rPr>
        <w:t xml:space="preserve">Câu </w:t>
      </w:r>
      <w:r w:rsidR="001E030F" w:rsidRPr="00034A4A">
        <w:rPr>
          <w:sz w:val="24"/>
          <w:szCs w:val="24"/>
        </w:rPr>
        <w:t>13.</w:t>
      </w:r>
      <w:r w:rsidRPr="00034A4A">
        <w:rPr>
          <w:sz w:val="24"/>
          <w:szCs w:val="24"/>
        </w:rPr>
        <w:t xml:space="preserve"> Để định dạng đoạn văn bản em sử dụng các lệnh nào?</w:t>
      </w:r>
    </w:p>
    <w:p w:rsidR="0090086D" w:rsidRPr="00034A4A" w:rsidRDefault="0090086D" w:rsidP="00160643">
      <w:pPr>
        <w:shd w:val="clear" w:color="auto" w:fill="FFFFFF"/>
        <w:spacing w:after="0" w:line="240" w:lineRule="auto"/>
        <w:ind w:right="4" w:firstLine="720"/>
        <w:jc w:val="both"/>
        <w:outlineLvl w:val="5"/>
        <w:rPr>
          <w:sz w:val="24"/>
          <w:szCs w:val="24"/>
        </w:rPr>
      </w:pPr>
      <w:r w:rsidRPr="00034A4A">
        <w:rPr>
          <w:sz w:val="24"/>
          <w:szCs w:val="24"/>
        </w:rPr>
        <w:t xml:space="preserve">A. Format/Font      </w:t>
      </w:r>
      <w:r w:rsidR="001E030F" w:rsidRPr="00034A4A">
        <w:rPr>
          <w:sz w:val="24"/>
          <w:szCs w:val="24"/>
        </w:rPr>
        <w:t xml:space="preserve">B. Page Layout/Page Setu     C. Home /Paragraph       </w:t>
      </w:r>
      <w:r w:rsidRPr="00034A4A">
        <w:rPr>
          <w:sz w:val="24"/>
          <w:szCs w:val="24"/>
        </w:rPr>
        <w:t>D. Format/Paragraph</w:t>
      </w:r>
    </w:p>
    <w:p w:rsidR="0090086D" w:rsidRPr="00034A4A" w:rsidRDefault="0090086D" w:rsidP="00160643">
      <w:pPr>
        <w:spacing w:after="0" w:line="240" w:lineRule="auto"/>
        <w:ind w:right="4"/>
        <w:jc w:val="both"/>
        <w:rPr>
          <w:sz w:val="24"/>
          <w:szCs w:val="24"/>
        </w:rPr>
      </w:pPr>
      <w:r w:rsidRPr="00034A4A">
        <w:rPr>
          <w:sz w:val="24"/>
          <w:szCs w:val="24"/>
        </w:rPr>
        <w:t>Câu 1</w:t>
      </w:r>
      <w:r w:rsidR="001E030F" w:rsidRPr="00034A4A">
        <w:rPr>
          <w:sz w:val="24"/>
          <w:szCs w:val="24"/>
        </w:rPr>
        <w:t>4</w:t>
      </w:r>
      <w:r w:rsidRPr="00034A4A">
        <w:rPr>
          <w:sz w:val="24"/>
          <w:szCs w:val="24"/>
        </w:rPr>
        <w:t xml:space="preserve">. Nút lệnh Margins dùng để: </w:t>
      </w:r>
    </w:p>
    <w:p w:rsidR="0090086D" w:rsidRPr="00034A4A" w:rsidRDefault="0090086D" w:rsidP="00160643">
      <w:pPr>
        <w:spacing w:after="0" w:line="240" w:lineRule="auto"/>
        <w:ind w:right="4" w:firstLine="720"/>
        <w:jc w:val="both"/>
        <w:rPr>
          <w:sz w:val="24"/>
          <w:szCs w:val="24"/>
        </w:rPr>
      </w:pPr>
      <w:r w:rsidRPr="00034A4A">
        <w:rPr>
          <w:sz w:val="24"/>
          <w:szCs w:val="24"/>
        </w:rPr>
        <w:t>A. Đặt lề</w:t>
      </w:r>
      <w:r w:rsidR="001E030F" w:rsidRPr="00034A4A">
        <w:rPr>
          <w:sz w:val="24"/>
          <w:szCs w:val="24"/>
        </w:rPr>
        <w:t xml:space="preserve"> cho trang in</w:t>
      </w:r>
      <w:r w:rsidRPr="00034A4A">
        <w:rPr>
          <w:sz w:val="24"/>
          <w:szCs w:val="24"/>
        </w:rPr>
        <w:tab/>
      </w:r>
      <w:r w:rsidRPr="00034A4A">
        <w:rPr>
          <w:sz w:val="24"/>
          <w:szCs w:val="24"/>
        </w:rPr>
        <w:tab/>
      </w:r>
      <w:r w:rsidRPr="00034A4A">
        <w:rPr>
          <w:sz w:val="24"/>
          <w:szCs w:val="24"/>
        </w:rPr>
        <w:tab/>
      </w:r>
      <w:r w:rsidR="00034A4A">
        <w:rPr>
          <w:sz w:val="24"/>
          <w:szCs w:val="24"/>
        </w:rPr>
        <w:tab/>
      </w:r>
      <w:r w:rsidRPr="00034A4A">
        <w:rPr>
          <w:sz w:val="24"/>
          <w:szCs w:val="24"/>
        </w:rPr>
        <w:t>B. Chọn hướ</w:t>
      </w:r>
      <w:r w:rsidR="001E030F" w:rsidRPr="00034A4A">
        <w:rPr>
          <w:sz w:val="24"/>
          <w:szCs w:val="24"/>
        </w:rPr>
        <w:t>ng trang in</w:t>
      </w:r>
    </w:p>
    <w:p w:rsidR="0090086D" w:rsidRPr="00034A4A" w:rsidRDefault="0090086D" w:rsidP="00160643">
      <w:pPr>
        <w:spacing w:after="0" w:line="240" w:lineRule="auto"/>
        <w:ind w:right="4" w:firstLine="720"/>
        <w:jc w:val="both"/>
        <w:rPr>
          <w:sz w:val="24"/>
          <w:szCs w:val="24"/>
        </w:rPr>
      </w:pPr>
      <w:r w:rsidRPr="00034A4A">
        <w:rPr>
          <w:sz w:val="24"/>
          <w:szCs w:val="24"/>
        </w:rPr>
        <w:t>C. Chọn khổ giấ</w:t>
      </w:r>
      <w:r w:rsidR="001E030F" w:rsidRPr="00034A4A">
        <w:rPr>
          <w:sz w:val="24"/>
          <w:szCs w:val="24"/>
        </w:rPr>
        <w:t>y in</w:t>
      </w:r>
      <w:r w:rsidRPr="00034A4A">
        <w:rPr>
          <w:sz w:val="24"/>
          <w:szCs w:val="24"/>
        </w:rPr>
        <w:tab/>
      </w:r>
      <w:r w:rsidRPr="00034A4A">
        <w:rPr>
          <w:sz w:val="24"/>
          <w:szCs w:val="24"/>
        </w:rPr>
        <w:tab/>
      </w:r>
      <w:r w:rsidR="001E030F" w:rsidRPr="00034A4A">
        <w:rPr>
          <w:sz w:val="24"/>
          <w:szCs w:val="24"/>
        </w:rPr>
        <w:tab/>
      </w:r>
      <w:r w:rsidR="001E030F" w:rsidRPr="00034A4A">
        <w:rPr>
          <w:sz w:val="24"/>
          <w:szCs w:val="24"/>
        </w:rPr>
        <w:tab/>
      </w:r>
      <w:r w:rsidRPr="00034A4A">
        <w:rPr>
          <w:sz w:val="24"/>
          <w:szCs w:val="24"/>
        </w:rPr>
        <w:t>D. Chia cột cho đoạn văn bả</w:t>
      </w:r>
      <w:r w:rsidR="001E030F" w:rsidRPr="00034A4A">
        <w:rPr>
          <w:sz w:val="24"/>
          <w:szCs w:val="24"/>
        </w:rPr>
        <w:t>n</w:t>
      </w:r>
    </w:p>
    <w:p w:rsidR="009D306A" w:rsidRPr="009D306A" w:rsidRDefault="009D306A" w:rsidP="00160643">
      <w:pPr>
        <w:pStyle w:val="NormalWeb"/>
        <w:widowControl w:val="0"/>
        <w:spacing w:before="0" w:beforeAutospacing="0" w:after="0" w:afterAutospacing="0"/>
        <w:ind w:right="48"/>
        <w:jc w:val="center"/>
        <w:rPr>
          <w:rStyle w:val="Strong"/>
          <w:shd w:val="clear" w:color="auto" w:fill="FFFFFF"/>
        </w:rPr>
      </w:pPr>
      <w:r w:rsidRPr="009D306A">
        <w:rPr>
          <w:rStyle w:val="Strong"/>
          <w:shd w:val="clear" w:color="auto" w:fill="FFFFFF"/>
        </w:rPr>
        <w:t>II. TỰ LUẬN (3.0 ĐIỂM)</w:t>
      </w:r>
    </w:p>
    <w:p w:rsidR="00160643" w:rsidRDefault="009D306A" w:rsidP="00160643">
      <w:pPr>
        <w:widowControl w:val="0"/>
        <w:spacing w:after="0" w:line="240" w:lineRule="auto"/>
        <w:jc w:val="both"/>
        <w:rPr>
          <w:sz w:val="24"/>
          <w:szCs w:val="24"/>
          <w:lang w:eastAsia="ja-JP"/>
        </w:rPr>
      </w:pPr>
      <w:r w:rsidRPr="009D306A">
        <w:rPr>
          <w:sz w:val="24"/>
          <w:szCs w:val="24"/>
          <w:lang w:eastAsia="ja-JP"/>
        </w:rPr>
        <w:t xml:space="preserve">Câu 1 (1.0 điểm). </w:t>
      </w:r>
      <w:r w:rsidR="00160643" w:rsidRPr="00160643">
        <w:rPr>
          <w:sz w:val="24"/>
          <w:szCs w:val="24"/>
          <w:lang w:eastAsia="ja-JP"/>
        </w:rPr>
        <w:t>Em sẽ làm gì khi phát hiện bạn bè hoặc người thân có nguy cơ bị hại khi truy cập mạng?</w:t>
      </w:r>
    </w:p>
    <w:p w:rsidR="00160643" w:rsidRPr="00160643" w:rsidRDefault="009D306A" w:rsidP="00160643">
      <w:pPr>
        <w:spacing w:after="0" w:line="240" w:lineRule="auto"/>
        <w:jc w:val="both"/>
        <w:rPr>
          <w:sz w:val="24"/>
          <w:szCs w:val="24"/>
          <w:lang w:eastAsia="ja-JP"/>
        </w:rPr>
      </w:pPr>
      <w:r w:rsidRPr="009D306A">
        <w:rPr>
          <w:sz w:val="24"/>
          <w:szCs w:val="24"/>
          <w:lang w:eastAsia="ja-JP"/>
        </w:rPr>
        <w:t xml:space="preserve">Câu 2 (1.0 điểm). </w:t>
      </w:r>
      <w:r w:rsidR="00160643" w:rsidRPr="00160643">
        <w:rPr>
          <w:sz w:val="24"/>
          <w:szCs w:val="24"/>
          <w:lang w:eastAsia="ja-JP"/>
        </w:rPr>
        <w:t>Em có nên dùng quá nhiều phông chữ khác nhau trong một văn bản hay không? Tại sao?</w:t>
      </w:r>
    </w:p>
    <w:p w:rsidR="009D306A" w:rsidRPr="009D306A" w:rsidRDefault="009D306A" w:rsidP="00160643">
      <w:pPr>
        <w:widowControl w:val="0"/>
        <w:spacing w:after="0" w:line="240" w:lineRule="auto"/>
        <w:jc w:val="both"/>
        <w:rPr>
          <w:sz w:val="24"/>
          <w:szCs w:val="24"/>
          <w:lang w:eastAsia="ja-JP"/>
        </w:rPr>
      </w:pPr>
      <w:r w:rsidRPr="009D306A">
        <w:rPr>
          <w:sz w:val="24"/>
          <w:szCs w:val="24"/>
          <w:lang w:eastAsia="ja-JP"/>
        </w:rPr>
        <w:t xml:space="preserve">Câu 3 (1.0 điểm). </w:t>
      </w:r>
      <w:r w:rsidR="00034A4A" w:rsidRPr="00034A4A">
        <w:rPr>
          <w:sz w:val="24"/>
          <w:szCs w:val="24"/>
          <w:lang w:eastAsia="ja-JP"/>
        </w:rPr>
        <w:t>Bạn Minh đã soạn thảo bài thơ và định dạng văn bản. Theo em, bạn Minh đã sử dụng những lệnh nào để căn chình lề của các đoạn văn bản? Giải thích?</w:t>
      </w:r>
    </w:p>
    <w:p w:rsidR="009D306A" w:rsidRPr="009D306A" w:rsidRDefault="00484EC6" w:rsidP="00160643">
      <w:pPr>
        <w:pStyle w:val="NormalWeb"/>
        <w:widowControl w:val="0"/>
        <w:shd w:val="clear" w:color="auto" w:fill="FFFFFF"/>
        <w:spacing w:before="0" w:beforeAutospacing="0" w:after="0" w:afterAutospacing="0"/>
        <w:jc w:val="center"/>
        <w:rPr>
          <w:noProof/>
        </w:rPr>
      </w:pPr>
      <w:r>
        <w:rPr>
          <w:noProof/>
        </w:rPr>
        <w:drawing>
          <wp:inline distT="0" distB="0" distL="0" distR="0">
            <wp:extent cx="2743200" cy="1851025"/>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1364" t="18388" r="30588" b="40651"/>
                    <a:stretch>
                      <a:fillRect/>
                    </a:stretch>
                  </pic:blipFill>
                  <pic:spPr bwMode="auto">
                    <a:xfrm>
                      <a:off x="0" y="0"/>
                      <a:ext cx="2743200" cy="1851025"/>
                    </a:xfrm>
                    <a:prstGeom prst="rect">
                      <a:avLst/>
                    </a:prstGeom>
                    <a:noFill/>
                    <a:ln>
                      <a:noFill/>
                    </a:ln>
                  </pic:spPr>
                </pic:pic>
              </a:graphicData>
            </a:graphic>
          </wp:inline>
        </w:drawing>
      </w:r>
    </w:p>
    <w:p w:rsidR="009D306A" w:rsidRPr="009D306A" w:rsidRDefault="009D306A" w:rsidP="00160643">
      <w:pPr>
        <w:pStyle w:val="NormalWeb"/>
        <w:widowControl w:val="0"/>
        <w:shd w:val="clear" w:color="auto" w:fill="FFFFFF"/>
        <w:spacing w:before="0" w:beforeAutospacing="0" w:after="0" w:afterAutospacing="0"/>
        <w:ind w:firstLine="720"/>
        <w:rPr>
          <w:b/>
        </w:rPr>
      </w:pPr>
    </w:p>
    <w:p w:rsidR="009D306A" w:rsidRPr="009D306A" w:rsidRDefault="009D306A" w:rsidP="00160643">
      <w:pPr>
        <w:pStyle w:val="NormalWeb"/>
        <w:widowControl w:val="0"/>
        <w:shd w:val="clear" w:color="auto" w:fill="FFFFFF"/>
        <w:spacing w:before="0" w:beforeAutospacing="0" w:after="0" w:afterAutospacing="0"/>
        <w:ind w:firstLine="720"/>
        <w:rPr>
          <w:b/>
        </w:rPr>
      </w:pPr>
      <w:r w:rsidRPr="009D306A">
        <w:rPr>
          <w:b/>
        </w:rPr>
        <w:t>Đáp án và hướng dẫn chấm</w:t>
      </w:r>
    </w:p>
    <w:p w:rsidR="009D306A" w:rsidRPr="009D306A" w:rsidRDefault="009D306A" w:rsidP="00160643">
      <w:pPr>
        <w:pStyle w:val="NormalWeb"/>
        <w:widowControl w:val="0"/>
        <w:spacing w:before="0" w:beforeAutospacing="0" w:after="0" w:afterAutospacing="0"/>
        <w:ind w:right="48"/>
        <w:jc w:val="center"/>
        <w:rPr>
          <w:b/>
        </w:rPr>
      </w:pPr>
      <w:r w:rsidRPr="009D306A">
        <w:rPr>
          <w:b/>
        </w:rPr>
        <w:t>I. TRẮC NGHIỆM (7.0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1"/>
        <w:gridCol w:w="621"/>
        <w:gridCol w:w="621"/>
        <w:gridCol w:w="621"/>
        <w:gridCol w:w="621"/>
        <w:gridCol w:w="621"/>
        <w:gridCol w:w="621"/>
        <w:gridCol w:w="621"/>
        <w:gridCol w:w="621"/>
        <w:gridCol w:w="621"/>
        <w:gridCol w:w="621"/>
        <w:gridCol w:w="621"/>
        <w:gridCol w:w="621"/>
        <w:gridCol w:w="621"/>
      </w:tblGrid>
      <w:tr w:rsidR="009D306A" w:rsidRPr="009D306A" w:rsidTr="009741A5">
        <w:tc>
          <w:tcPr>
            <w:tcW w:w="993"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Câu</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2</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3</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4</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5</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6</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7</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8</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9</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10</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11</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12</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13</w:t>
            </w:r>
          </w:p>
        </w:tc>
        <w:tc>
          <w:tcPr>
            <w:tcW w:w="621"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14</w:t>
            </w:r>
          </w:p>
        </w:tc>
      </w:tr>
      <w:tr w:rsidR="009D306A" w:rsidRPr="009D306A" w:rsidTr="009741A5">
        <w:tc>
          <w:tcPr>
            <w:tcW w:w="993"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Đáp án</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D</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A</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A</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B</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D</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A</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B</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C</w:t>
            </w:r>
          </w:p>
        </w:tc>
        <w:tc>
          <w:tcPr>
            <w:tcW w:w="621" w:type="dxa"/>
            <w:shd w:val="clear" w:color="auto" w:fill="auto"/>
            <w:vAlign w:val="center"/>
          </w:tcPr>
          <w:p w:rsidR="009D306A" w:rsidRPr="009D306A" w:rsidRDefault="00160643" w:rsidP="00160643">
            <w:pPr>
              <w:pStyle w:val="NormalWeb"/>
              <w:widowControl w:val="0"/>
              <w:spacing w:before="0" w:beforeAutospacing="0" w:after="0" w:afterAutospacing="0"/>
              <w:jc w:val="center"/>
            </w:pPr>
            <w:r>
              <w:t>A</w:t>
            </w:r>
          </w:p>
        </w:tc>
      </w:tr>
    </w:tbl>
    <w:p w:rsidR="009D306A" w:rsidRPr="009D306A" w:rsidRDefault="009D306A" w:rsidP="00160643">
      <w:pPr>
        <w:pStyle w:val="NormalWeb"/>
        <w:widowControl w:val="0"/>
        <w:shd w:val="clear" w:color="auto" w:fill="FFFFFF"/>
        <w:spacing w:before="0" w:beforeAutospacing="0" w:after="0" w:afterAutospacing="0"/>
        <w:jc w:val="center"/>
      </w:pPr>
      <w:r w:rsidRPr="009D306A">
        <w:t>Mỗi câu đúng được 0.5 điểm</w:t>
      </w:r>
    </w:p>
    <w:p w:rsidR="009D306A" w:rsidRPr="009D306A" w:rsidRDefault="009D306A" w:rsidP="00160643">
      <w:pPr>
        <w:pStyle w:val="NormalWeb"/>
        <w:widowControl w:val="0"/>
        <w:shd w:val="clear" w:color="auto" w:fill="FFFFFF"/>
        <w:spacing w:before="0" w:beforeAutospacing="0" w:after="0" w:afterAutospacing="0"/>
        <w:jc w:val="center"/>
        <w:rPr>
          <w:b/>
        </w:rPr>
      </w:pPr>
      <w:r w:rsidRPr="009D306A">
        <w:rPr>
          <w:b/>
        </w:rPr>
        <w:t>II. TỰ LUẬN (3.0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114"/>
        <w:gridCol w:w="1575"/>
      </w:tblGrid>
      <w:tr w:rsidR="009D306A" w:rsidRPr="009D306A" w:rsidTr="00160643">
        <w:tc>
          <w:tcPr>
            <w:tcW w:w="1234" w:type="dxa"/>
            <w:shd w:val="clear" w:color="auto" w:fill="auto"/>
            <w:vAlign w:val="center"/>
          </w:tcPr>
          <w:p w:rsidR="009D306A" w:rsidRPr="009D306A" w:rsidRDefault="009D306A" w:rsidP="00160643">
            <w:pPr>
              <w:pStyle w:val="NormalWeb"/>
              <w:widowControl w:val="0"/>
              <w:spacing w:before="0" w:beforeAutospacing="0" w:after="0" w:afterAutospacing="0"/>
              <w:jc w:val="center"/>
              <w:rPr>
                <w:b/>
              </w:rPr>
            </w:pPr>
            <w:r w:rsidRPr="009D306A">
              <w:rPr>
                <w:b/>
              </w:rPr>
              <w:t>CÂU</w:t>
            </w:r>
          </w:p>
        </w:tc>
        <w:tc>
          <w:tcPr>
            <w:tcW w:w="7114" w:type="dxa"/>
            <w:shd w:val="clear" w:color="auto" w:fill="auto"/>
          </w:tcPr>
          <w:p w:rsidR="009D306A" w:rsidRPr="009D306A" w:rsidRDefault="009D306A" w:rsidP="00160643">
            <w:pPr>
              <w:pStyle w:val="NormalWeb"/>
              <w:widowControl w:val="0"/>
              <w:spacing w:before="0" w:beforeAutospacing="0" w:after="0" w:afterAutospacing="0"/>
              <w:jc w:val="center"/>
              <w:rPr>
                <w:b/>
              </w:rPr>
            </w:pPr>
            <w:r w:rsidRPr="009D306A">
              <w:rPr>
                <w:b/>
              </w:rPr>
              <w:t>ĐÁP ÁN</w:t>
            </w:r>
          </w:p>
        </w:tc>
        <w:tc>
          <w:tcPr>
            <w:tcW w:w="1575" w:type="dxa"/>
            <w:shd w:val="clear" w:color="auto" w:fill="auto"/>
          </w:tcPr>
          <w:p w:rsidR="009D306A" w:rsidRPr="009D306A" w:rsidRDefault="009D306A" w:rsidP="00160643">
            <w:pPr>
              <w:pStyle w:val="NormalWeb"/>
              <w:widowControl w:val="0"/>
              <w:spacing w:before="0" w:beforeAutospacing="0" w:after="0" w:afterAutospacing="0"/>
              <w:jc w:val="center"/>
              <w:rPr>
                <w:b/>
              </w:rPr>
            </w:pPr>
            <w:r w:rsidRPr="009D306A">
              <w:rPr>
                <w:b/>
              </w:rPr>
              <w:t>BIỂU ĐIỂM</w:t>
            </w:r>
          </w:p>
        </w:tc>
      </w:tr>
      <w:tr w:rsidR="009D306A" w:rsidRPr="009D306A" w:rsidTr="00160643">
        <w:tc>
          <w:tcPr>
            <w:tcW w:w="1234" w:type="dxa"/>
            <w:shd w:val="clear" w:color="auto" w:fill="auto"/>
            <w:vAlign w:val="center"/>
          </w:tcPr>
          <w:p w:rsidR="009D306A" w:rsidRPr="009D306A" w:rsidRDefault="009D306A" w:rsidP="00160643">
            <w:pPr>
              <w:pStyle w:val="NormalWeb"/>
              <w:widowControl w:val="0"/>
              <w:spacing w:before="0" w:beforeAutospacing="0" w:after="0" w:afterAutospacing="0"/>
              <w:jc w:val="center"/>
              <w:rPr>
                <w:rStyle w:val="Strong"/>
                <w:b w:val="0"/>
                <w:shd w:val="clear" w:color="auto" w:fill="FFFFFF"/>
              </w:rPr>
            </w:pPr>
            <w:r w:rsidRPr="009D306A">
              <w:rPr>
                <w:rStyle w:val="Strong"/>
                <w:b w:val="0"/>
                <w:shd w:val="clear" w:color="auto" w:fill="FFFFFF"/>
              </w:rPr>
              <w:t>Câu 1</w:t>
            </w:r>
          </w:p>
          <w:p w:rsidR="009D306A" w:rsidRPr="009D306A" w:rsidRDefault="009D306A" w:rsidP="00160643">
            <w:pPr>
              <w:pStyle w:val="NormalWeb"/>
              <w:widowControl w:val="0"/>
              <w:spacing w:before="0" w:beforeAutospacing="0" w:after="0" w:afterAutospacing="0"/>
              <w:jc w:val="center"/>
            </w:pPr>
            <w:r w:rsidRPr="009D306A">
              <w:rPr>
                <w:rStyle w:val="Strong"/>
                <w:b w:val="0"/>
                <w:shd w:val="clear" w:color="auto" w:fill="FFFFFF"/>
              </w:rPr>
              <w:t>(1.0 điểm)</w:t>
            </w:r>
          </w:p>
        </w:tc>
        <w:tc>
          <w:tcPr>
            <w:tcW w:w="7114" w:type="dxa"/>
            <w:shd w:val="clear" w:color="auto" w:fill="auto"/>
          </w:tcPr>
          <w:p w:rsidR="00160643" w:rsidRDefault="00160643" w:rsidP="00160643">
            <w:pPr>
              <w:pStyle w:val="NormalWeb"/>
              <w:widowControl w:val="0"/>
              <w:spacing w:before="0" w:beforeAutospacing="0" w:after="0" w:afterAutospacing="0"/>
              <w:ind w:right="45"/>
              <w:jc w:val="both"/>
            </w:pPr>
            <w:r w:rsidRPr="00160643">
              <w:t>Khi người thân hoặc bạn bè có nguy cơ bị hại trên mạng thì em sẽ khuyên họ</w:t>
            </w:r>
            <w:r>
              <w:t>:</w:t>
            </w:r>
          </w:p>
          <w:p w:rsidR="00160643" w:rsidRDefault="00160643" w:rsidP="00160643">
            <w:pPr>
              <w:pStyle w:val="NormalWeb"/>
              <w:widowControl w:val="0"/>
              <w:spacing w:before="0" w:beforeAutospacing="0" w:after="0" w:afterAutospacing="0"/>
              <w:ind w:right="45"/>
              <w:jc w:val="both"/>
            </w:pPr>
            <w:r>
              <w:t>-</w:t>
            </w:r>
            <w:r w:rsidRPr="00160643">
              <w:t xml:space="preserve"> Cần tạm dừng việc lên mạng, báo cho cha mẹ, người tin cậy trong gia đình hay thầy cô, cơ quan công an để được bảo vệ và có cách xử lí. </w:t>
            </w:r>
          </w:p>
          <w:p w:rsidR="009D306A" w:rsidRPr="009D306A" w:rsidRDefault="00160643" w:rsidP="00160643">
            <w:pPr>
              <w:pStyle w:val="NormalWeb"/>
              <w:widowControl w:val="0"/>
              <w:spacing w:before="0" w:beforeAutospacing="0" w:after="0" w:afterAutospacing="0"/>
              <w:ind w:right="45"/>
              <w:jc w:val="both"/>
            </w:pPr>
            <w:r>
              <w:t xml:space="preserve">- </w:t>
            </w:r>
            <w:r w:rsidRPr="00160643">
              <w:t>Máy tính nên được cài đặt các chương trình diệt virus. Nếu máy tính của em bị nhiễm mã độc hay virus thì nên quét và diệt virus. Nếu máy bị lỗi nặng hơn thì nên dừng sử dụng và mang tới các cửa hàng sửa chữa máy tính để được kiểm tra và sửa chữa.</w:t>
            </w:r>
          </w:p>
        </w:tc>
        <w:tc>
          <w:tcPr>
            <w:tcW w:w="1575" w:type="dxa"/>
            <w:shd w:val="clear" w:color="auto" w:fill="auto"/>
          </w:tcPr>
          <w:p w:rsidR="009D306A" w:rsidRPr="009D306A" w:rsidRDefault="009D306A" w:rsidP="00160643">
            <w:pPr>
              <w:pStyle w:val="NormalWeb"/>
              <w:widowControl w:val="0"/>
              <w:spacing w:before="0" w:beforeAutospacing="0" w:after="0" w:afterAutospacing="0"/>
              <w:jc w:val="center"/>
            </w:pPr>
          </w:p>
          <w:p w:rsidR="009D306A" w:rsidRPr="009D306A" w:rsidRDefault="009D306A" w:rsidP="00160643">
            <w:pPr>
              <w:pStyle w:val="NormalWeb"/>
              <w:widowControl w:val="0"/>
              <w:spacing w:before="0" w:beforeAutospacing="0" w:after="0" w:afterAutospacing="0"/>
              <w:jc w:val="center"/>
            </w:pPr>
          </w:p>
          <w:p w:rsidR="00160643" w:rsidRDefault="00160643" w:rsidP="00160643">
            <w:pPr>
              <w:pStyle w:val="NormalWeb"/>
              <w:widowControl w:val="0"/>
              <w:spacing w:before="0" w:beforeAutospacing="0" w:after="0" w:afterAutospacing="0"/>
              <w:jc w:val="center"/>
            </w:pPr>
          </w:p>
          <w:p w:rsidR="009D306A" w:rsidRPr="009D306A" w:rsidRDefault="009D306A" w:rsidP="00160643">
            <w:pPr>
              <w:pStyle w:val="NormalWeb"/>
              <w:widowControl w:val="0"/>
              <w:spacing w:before="0" w:beforeAutospacing="0" w:after="0" w:afterAutospacing="0"/>
              <w:jc w:val="center"/>
            </w:pPr>
            <w:r w:rsidRPr="009D306A">
              <w:t>0.5</w:t>
            </w:r>
          </w:p>
          <w:p w:rsidR="009D306A" w:rsidRPr="009D306A" w:rsidRDefault="009D306A" w:rsidP="00160643">
            <w:pPr>
              <w:pStyle w:val="NormalWeb"/>
              <w:widowControl w:val="0"/>
              <w:spacing w:before="0" w:beforeAutospacing="0" w:after="0" w:afterAutospacing="0"/>
              <w:jc w:val="center"/>
            </w:pPr>
          </w:p>
          <w:p w:rsidR="009D306A" w:rsidRPr="009D306A" w:rsidRDefault="009D306A" w:rsidP="00160643">
            <w:pPr>
              <w:pStyle w:val="NormalWeb"/>
              <w:widowControl w:val="0"/>
              <w:spacing w:before="0" w:beforeAutospacing="0" w:after="0" w:afterAutospacing="0"/>
              <w:jc w:val="center"/>
            </w:pPr>
            <w:r w:rsidRPr="009D306A">
              <w:t>0.5</w:t>
            </w:r>
          </w:p>
        </w:tc>
      </w:tr>
      <w:tr w:rsidR="009D306A" w:rsidRPr="009D306A" w:rsidTr="00160643">
        <w:tc>
          <w:tcPr>
            <w:tcW w:w="1234" w:type="dxa"/>
            <w:shd w:val="clear" w:color="auto" w:fill="auto"/>
            <w:vAlign w:val="center"/>
          </w:tcPr>
          <w:p w:rsidR="009D306A" w:rsidRPr="009D306A" w:rsidRDefault="009D306A" w:rsidP="00160643">
            <w:pPr>
              <w:pStyle w:val="NormalWeb"/>
              <w:widowControl w:val="0"/>
              <w:spacing w:before="0" w:beforeAutospacing="0" w:after="0" w:afterAutospacing="0"/>
              <w:jc w:val="center"/>
              <w:rPr>
                <w:shd w:val="clear" w:color="auto" w:fill="FFFFFF"/>
              </w:rPr>
            </w:pPr>
            <w:r w:rsidRPr="009D306A">
              <w:rPr>
                <w:shd w:val="clear" w:color="auto" w:fill="FFFFFF"/>
              </w:rPr>
              <w:t>Câu 2</w:t>
            </w:r>
          </w:p>
          <w:p w:rsidR="009D306A" w:rsidRPr="009D306A" w:rsidRDefault="009D306A" w:rsidP="00160643">
            <w:pPr>
              <w:pStyle w:val="NormalWeb"/>
              <w:widowControl w:val="0"/>
              <w:spacing w:before="0" w:beforeAutospacing="0" w:after="0" w:afterAutospacing="0"/>
              <w:jc w:val="center"/>
              <w:rPr>
                <w:shd w:val="clear" w:color="auto" w:fill="FFFFFF"/>
              </w:rPr>
            </w:pPr>
            <w:r w:rsidRPr="009D306A">
              <w:rPr>
                <w:shd w:val="clear" w:color="auto" w:fill="FFFFFF"/>
              </w:rPr>
              <w:t>(1.0 điểm)</w:t>
            </w:r>
          </w:p>
        </w:tc>
        <w:tc>
          <w:tcPr>
            <w:tcW w:w="7114" w:type="dxa"/>
            <w:shd w:val="clear" w:color="auto" w:fill="auto"/>
          </w:tcPr>
          <w:p w:rsidR="009D306A" w:rsidRPr="009D306A" w:rsidRDefault="00160643" w:rsidP="00160643">
            <w:pPr>
              <w:pStyle w:val="NormalWeb"/>
              <w:widowControl w:val="0"/>
              <w:shd w:val="clear" w:color="auto" w:fill="FFFFFF"/>
              <w:spacing w:before="0" w:beforeAutospacing="0" w:after="0" w:afterAutospacing="0"/>
              <w:jc w:val="both"/>
            </w:pPr>
            <w:r w:rsidRPr="00160643">
              <w:t>Em không nên dùng quá nhiều phông chữ khác nhau trong một văn bản vì sẽ làm mất tính thẩm mĩ của văn bản đó, thậm chí có thể gây phiền toái cho người xem</w:t>
            </w:r>
          </w:p>
        </w:tc>
        <w:tc>
          <w:tcPr>
            <w:tcW w:w="1575" w:type="dxa"/>
            <w:shd w:val="clear" w:color="auto" w:fill="auto"/>
            <w:vAlign w:val="center"/>
          </w:tcPr>
          <w:p w:rsidR="009D306A" w:rsidRPr="009D306A" w:rsidRDefault="009D306A" w:rsidP="00160643">
            <w:pPr>
              <w:pStyle w:val="NormalWeb"/>
              <w:widowControl w:val="0"/>
              <w:spacing w:before="0" w:beforeAutospacing="0" w:after="0" w:afterAutospacing="0"/>
              <w:jc w:val="center"/>
            </w:pPr>
            <w:r w:rsidRPr="009D306A">
              <w:t>1.0</w:t>
            </w:r>
          </w:p>
        </w:tc>
      </w:tr>
      <w:tr w:rsidR="009D306A" w:rsidRPr="009D306A" w:rsidTr="00160643">
        <w:tc>
          <w:tcPr>
            <w:tcW w:w="1234" w:type="dxa"/>
            <w:shd w:val="clear" w:color="auto" w:fill="auto"/>
            <w:vAlign w:val="center"/>
          </w:tcPr>
          <w:p w:rsidR="009D306A" w:rsidRPr="009D306A" w:rsidRDefault="009D306A" w:rsidP="00160643">
            <w:pPr>
              <w:pStyle w:val="NormalWeb"/>
              <w:widowControl w:val="0"/>
              <w:spacing w:before="0" w:beforeAutospacing="0" w:after="0" w:afterAutospacing="0"/>
              <w:jc w:val="center"/>
              <w:rPr>
                <w:rStyle w:val="Strong"/>
                <w:b w:val="0"/>
                <w:bdr w:val="none" w:sz="0" w:space="0" w:color="auto" w:frame="1"/>
                <w:shd w:val="clear" w:color="auto" w:fill="FFFFFF"/>
              </w:rPr>
            </w:pPr>
            <w:r w:rsidRPr="009D306A">
              <w:rPr>
                <w:rStyle w:val="Strong"/>
                <w:b w:val="0"/>
                <w:bdr w:val="none" w:sz="0" w:space="0" w:color="auto" w:frame="1"/>
                <w:shd w:val="clear" w:color="auto" w:fill="FFFFFF"/>
              </w:rPr>
              <w:t>Câu 3</w:t>
            </w:r>
          </w:p>
          <w:p w:rsidR="009D306A" w:rsidRPr="009D306A" w:rsidRDefault="009D306A" w:rsidP="00160643">
            <w:pPr>
              <w:pStyle w:val="NormalWeb"/>
              <w:widowControl w:val="0"/>
              <w:spacing w:before="0" w:beforeAutospacing="0" w:after="0" w:afterAutospacing="0"/>
              <w:jc w:val="center"/>
            </w:pPr>
            <w:r w:rsidRPr="009D306A">
              <w:rPr>
                <w:rStyle w:val="Strong"/>
                <w:b w:val="0"/>
                <w:bdr w:val="none" w:sz="0" w:space="0" w:color="auto" w:frame="1"/>
                <w:shd w:val="clear" w:color="auto" w:fill="FFFFFF"/>
              </w:rPr>
              <w:t>(1.0 điểm)</w:t>
            </w:r>
          </w:p>
        </w:tc>
        <w:tc>
          <w:tcPr>
            <w:tcW w:w="7114" w:type="dxa"/>
            <w:shd w:val="clear" w:color="auto" w:fill="auto"/>
          </w:tcPr>
          <w:p w:rsidR="009D306A" w:rsidRPr="009D306A" w:rsidRDefault="009D306A" w:rsidP="00160643">
            <w:pPr>
              <w:pStyle w:val="NormalWeb"/>
              <w:spacing w:before="0" w:beforeAutospacing="0" w:after="0" w:afterAutospacing="0"/>
              <w:ind w:left="48" w:right="48"/>
              <w:jc w:val="both"/>
            </w:pPr>
            <w:r w:rsidRPr="009D306A">
              <w:t>- Tiêu đề: căn lề giữa</w:t>
            </w:r>
          </w:p>
          <w:p w:rsidR="009D306A" w:rsidRPr="009D306A" w:rsidRDefault="009D306A" w:rsidP="00160643">
            <w:pPr>
              <w:pStyle w:val="NormalWeb"/>
              <w:spacing w:before="0" w:beforeAutospacing="0" w:after="0" w:afterAutospacing="0"/>
              <w:ind w:left="48" w:right="48"/>
              <w:jc w:val="both"/>
            </w:pPr>
            <w:r w:rsidRPr="009D306A">
              <w:t>- Khổ thơ: căn thẳng lề trái và tăng mức thụt lề, đặt khổ thơ lùi vào một khoảng cách tại điểm nhấn cho văn bản</w:t>
            </w:r>
          </w:p>
          <w:p w:rsidR="009D306A" w:rsidRPr="009D306A" w:rsidRDefault="009D306A" w:rsidP="00160643">
            <w:pPr>
              <w:pStyle w:val="NormalWeb"/>
              <w:spacing w:before="0" w:beforeAutospacing="0" w:after="0" w:afterAutospacing="0"/>
              <w:ind w:left="48" w:right="48"/>
              <w:jc w:val="both"/>
            </w:pPr>
            <w:r w:rsidRPr="009D306A">
              <w:t>- Dòng cuối: căn thẳng lề phải</w:t>
            </w:r>
          </w:p>
        </w:tc>
        <w:tc>
          <w:tcPr>
            <w:tcW w:w="1575" w:type="dxa"/>
            <w:shd w:val="clear" w:color="auto" w:fill="auto"/>
          </w:tcPr>
          <w:p w:rsidR="009D306A" w:rsidRPr="009D306A" w:rsidRDefault="009D306A" w:rsidP="00160643">
            <w:pPr>
              <w:pStyle w:val="NormalWeb"/>
              <w:widowControl w:val="0"/>
              <w:spacing w:before="0" w:beforeAutospacing="0" w:after="0" w:afterAutospacing="0"/>
              <w:jc w:val="center"/>
            </w:pPr>
          </w:p>
          <w:p w:rsidR="009D306A" w:rsidRPr="009D306A" w:rsidRDefault="009D306A" w:rsidP="00160643">
            <w:pPr>
              <w:pStyle w:val="NormalWeb"/>
              <w:widowControl w:val="0"/>
              <w:spacing w:before="0" w:beforeAutospacing="0" w:after="0" w:afterAutospacing="0"/>
              <w:jc w:val="center"/>
            </w:pPr>
            <w:r w:rsidRPr="009D306A">
              <w:t>0.5</w:t>
            </w:r>
          </w:p>
          <w:p w:rsidR="009D306A" w:rsidRPr="009D306A" w:rsidRDefault="009D306A" w:rsidP="00160643">
            <w:pPr>
              <w:pStyle w:val="NormalWeb"/>
              <w:widowControl w:val="0"/>
              <w:spacing w:before="0" w:beforeAutospacing="0" w:after="0" w:afterAutospacing="0"/>
              <w:jc w:val="center"/>
            </w:pPr>
            <w:r w:rsidRPr="009D306A">
              <w:t>0.5</w:t>
            </w:r>
          </w:p>
        </w:tc>
      </w:tr>
    </w:tbl>
    <w:p w:rsidR="009D306A" w:rsidRPr="009D306A" w:rsidRDefault="009D306A" w:rsidP="00F05C08">
      <w:pPr>
        <w:widowControl w:val="0"/>
        <w:spacing w:after="0" w:line="240" w:lineRule="auto"/>
        <w:ind w:left="360"/>
        <w:rPr>
          <w:rFonts w:eastAsia="Times New Roman"/>
          <w:iCs/>
          <w:sz w:val="24"/>
          <w:szCs w:val="24"/>
          <w:lang w:val="nl-NL"/>
        </w:rPr>
      </w:pPr>
      <w:r w:rsidRPr="009D306A">
        <w:rPr>
          <w:rFonts w:eastAsia="Times New Roman"/>
          <w:iCs/>
          <w:sz w:val="24"/>
          <w:szCs w:val="24"/>
          <w:lang w:val="nl-NL"/>
        </w:rPr>
        <w:t>Ghi chú:- Mọi cách trình bày khác, đúng, phù hợp vẫn ghi điểm tối đa</w:t>
      </w:r>
    </w:p>
    <w:p w:rsidR="009D306A" w:rsidRPr="009D306A" w:rsidRDefault="009D306A" w:rsidP="00160643">
      <w:pPr>
        <w:widowControl w:val="0"/>
        <w:spacing w:after="0" w:line="240" w:lineRule="auto"/>
        <w:jc w:val="both"/>
        <w:rPr>
          <w:rFonts w:eastAsia="Times New Roman"/>
          <w:iCs/>
          <w:sz w:val="24"/>
          <w:szCs w:val="24"/>
          <w:lang w:val="nl-NL"/>
        </w:rPr>
      </w:pPr>
      <w:r w:rsidRPr="009D306A">
        <w:rPr>
          <w:rFonts w:eastAsia="Times New Roman"/>
          <w:iCs/>
          <w:sz w:val="24"/>
          <w:szCs w:val="24"/>
          <w:lang w:val="nl-NL"/>
        </w:rPr>
        <w:tab/>
        <w:t xml:space="preserve">- Điểm toàn bài được làm tròn đến 01 chữ số thập phân. </w:t>
      </w:r>
    </w:p>
    <w:p w:rsidR="00F05C08" w:rsidRDefault="009D306A" w:rsidP="00160643">
      <w:pPr>
        <w:widowControl w:val="0"/>
        <w:spacing w:after="0" w:line="240" w:lineRule="auto"/>
        <w:jc w:val="both"/>
        <w:rPr>
          <w:rFonts w:eastAsia="Times New Roman"/>
          <w:iCs/>
          <w:sz w:val="24"/>
          <w:szCs w:val="24"/>
          <w:lang w:val="nl-NL"/>
        </w:rPr>
        <w:sectPr w:rsidR="00F05C08" w:rsidSect="00F05C08">
          <w:headerReference w:type="default" r:id="rId14"/>
          <w:footerReference w:type="default" r:id="rId15"/>
          <w:pgSz w:w="11907" w:h="16840" w:code="9"/>
          <w:pgMar w:top="399" w:right="851" w:bottom="567" w:left="1134" w:header="142" w:footer="257" w:gutter="0"/>
          <w:cols w:space="720"/>
          <w:docGrid w:linePitch="360"/>
        </w:sectPr>
      </w:pPr>
      <w:r w:rsidRPr="009D306A">
        <w:rPr>
          <w:rFonts w:eastAsia="Times New Roman"/>
          <w:iCs/>
          <w:sz w:val="24"/>
          <w:szCs w:val="24"/>
          <w:lang w:val="nl-NL"/>
        </w:rPr>
        <w:tab/>
        <w:t>Ví dụ:   6,75----&gt; 6,8;  4,25----&gt; 4,3</w:t>
      </w:r>
    </w:p>
    <w:p w:rsidR="009D306A" w:rsidRPr="009D306A" w:rsidRDefault="009D306A" w:rsidP="00160643">
      <w:pPr>
        <w:widowControl w:val="0"/>
        <w:spacing w:after="0" w:line="240" w:lineRule="auto"/>
        <w:jc w:val="both"/>
        <w:rPr>
          <w:rFonts w:eastAsia="Times New Roman"/>
          <w:iCs/>
          <w:sz w:val="24"/>
          <w:szCs w:val="24"/>
          <w:lang w:val="nl-NL"/>
        </w:rPr>
      </w:pPr>
      <w:bookmarkStart w:id="0" w:name="_GoBack"/>
      <w:bookmarkEnd w:id="0"/>
    </w:p>
    <w:tbl>
      <w:tblPr>
        <w:tblW w:w="0" w:type="auto"/>
        <w:tblInd w:w="108" w:type="dxa"/>
        <w:tblLook w:val="04A0" w:firstRow="1" w:lastRow="0" w:firstColumn="1" w:lastColumn="0" w:noHBand="0" w:noVBand="1"/>
      </w:tblPr>
      <w:tblGrid>
        <w:gridCol w:w="3750"/>
        <w:gridCol w:w="1231"/>
        <w:gridCol w:w="5049"/>
      </w:tblGrid>
      <w:tr w:rsidR="00DE5568" w:rsidRPr="009D306A" w:rsidTr="00F05C08">
        <w:tc>
          <w:tcPr>
            <w:tcW w:w="3750" w:type="dxa"/>
            <w:shd w:val="clear" w:color="auto" w:fill="auto"/>
          </w:tcPr>
          <w:p w:rsidR="00DE5568" w:rsidRDefault="00DE5568" w:rsidP="00013BDA">
            <w:pPr>
              <w:widowControl w:val="0"/>
              <w:spacing w:after="0" w:line="240" w:lineRule="auto"/>
              <w:jc w:val="center"/>
              <w:rPr>
                <w:b/>
                <w:bCs/>
                <w:sz w:val="24"/>
                <w:szCs w:val="24"/>
                <w:lang w:val="nl-NL"/>
              </w:rPr>
            </w:pPr>
            <w:r>
              <w:rPr>
                <w:b/>
                <w:bCs/>
                <w:sz w:val="24"/>
                <w:szCs w:val="24"/>
              </w:rPr>
              <w:t>UBND HUYỆN</w:t>
            </w:r>
            <w:r w:rsidRPr="009D306A">
              <w:rPr>
                <w:b/>
                <w:bCs/>
                <w:sz w:val="24"/>
                <w:szCs w:val="24"/>
                <w:lang w:val="nl-NL"/>
              </w:rPr>
              <w:t xml:space="preserve"> </w:t>
            </w:r>
          </w:p>
          <w:p w:rsidR="00DE5568" w:rsidRPr="009D306A" w:rsidRDefault="00DE5568" w:rsidP="00013BDA">
            <w:pPr>
              <w:widowControl w:val="0"/>
              <w:spacing w:after="0" w:line="240" w:lineRule="auto"/>
              <w:jc w:val="center"/>
              <w:rPr>
                <w:b/>
                <w:bCs/>
                <w:sz w:val="24"/>
                <w:szCs w:val="24"/>
              </w:rPr>
            </w:pPr>
            <w:r w:rsidRPr="009D306A">
              <w:rPr>
                <w:b/>
                <w:bCs/>
                <w:sz w:val="24"/>
                <w:szCs w:val="24"/>
                <w:lang w:val="nl-NL"/>
              </w:rPr>
              <w:t xml:space="preserve">TRƯỜNG THCS </w:t>
            </w:r>
          </w:p>
          <w:p w:rsidR="00DE5568" w:rsidRPr="009D306A" w:rsidRDefault="00484EC6" w:rsidP="00013BDA">
            <w:pPr>
              <w:widowControl w:val="0"/>
              <w:spacing w:after="0" w:line="240" w:lineRule="auto"/>
              <w:jc w:val="center"/>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1276985</wp:posOffset>
                      </wp:positionH>
                      <wp:positionV relativeFrom="paragraph">
                        <wp:posOffset>13335</wp:posOffset>
                      </wp:positionV>
                      <wp:extent cx="551815" cy="0"/>
                      <wp:effectExtent l="8255" t="10160" r="1143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0.55pt;margin-top:1.05pt;width:4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spVHAIAADoEAAAOAAAAZHJzL2Uyb0RvYy54bWysU82O2jAQvlfqO1i+QxIathARVqsEetm2 SLt9AGM7iVXHtmxDQFXfvWNDENteqqo5OGPPzDff/K0eT71ER26d0KrE2TTFiCuqmVBtib+9bicL jJwnihGpFS/xmTv8uH7/bjWYgs90pyXjFgGIcsVgStx5b4okcbTjPXFTbbgCZaNtTzxcbZswSwZA 72UyS9OHZNCWGaspdw5e64sSryN+03DqvzaN4x7JEgM3H08bz304k/WKFK0lphP0SoP8A4ueCAVB b1A18QQdrPgDqhfUaqcbP6W6T3TTCMpjDpBNlv6WzUtHDI+5QHGcuZXJ/T9Y+uW4s0iwEs8wUqSH Fj0dvI6RUR7KMxhXgFWldjYkSE/qxTxr+t0hpauOqJZH49ezAd8seCRvXMLFGQiyHz5rBjYE8GOt To3tAyRUAZ1iS863lvCTRxQe5/Nskc0xoqMqIcXoZ6zzn7juURBK7Lwlou18pZWCvmubxSjk+Ox8 YEWK0SEEVXorpIztlwoNJV7OZ/Po4LQULCiDmbPtvpIWHUkYoPjFFEFzb2b1QbEI1nHCNlfZEyEv MgSXKuBBXkDnKl0m5McyXW4Wm0U+yWcPm0me1vXkaVvlk4dt9nFef6irqs5+BmpZXnSCMa4Cu3Fa s/zvpuG6N5c5u83rrQzJW/RYLyA7/iPp2NjQy8tU7DU77+zYcBjQaHxdprAB93eQ71d+/QsAAP// AwBQSwMEFAAGAAgAAAAhAD8eitXbAAAABwEAAA8AAABkcnMvZG93bnJldi54bWxMj0FPwzAMhe9I +w+RkbgglrQSqHRNp2kSB45sk7hmjWk7Gqdq0rXs12N2GSf76T09fy7Ws+vEGYfQetKQLBUIpMrb lmoNh/3bUwYiREPWdJ5Qww8GWJeLu8Lk1k/0geddrAWXUMiNhibGPpcyVA06E5a+R2Lvyw/ORJZD Le1gJi53nUyVepHOtMQXGtPjtsHqezc6DRjG50RtXl19eL9Mj5/p5TT1e60f7ufNCkTEOd7C8IfP 6FAy09GPZIPoNKQqSTjKCw/20yzj345XLctC/ucvfwEAAP//AwBQSwECLQAUAAYACAAAACEAtoM4 kv4AAADhAQAAEwAAAAAAAAAAAAAAAAAAAAAAW0NvbnRlbnRfVHlwZXNdLnhtbFBLAQItABQABgAI AAAAIQA4/SH/1gAAAJQBAAALAAAAAAAAAAAAAAAAAC8BAABfcmVscy8ucmVsc1BLAQItABQABgAI AAAAIQAUtspVHAIAADoEAAAOAAAAAAAAAAAAAAAAAC4CAABkcnMvZTJvRG9jLnhtbFBLAQItABQA BgAIAAAAIQA/HorV2wAAAAcBAAAPAAAAAAAAAAAAAAAAAHYEAABkcnMvZG93bnJldi54bWxQSwUG AAAAAAQABADzAAAAfgUAAAAA "/>
                  </w:pict>
                </mc:Fallback>
              </mc:AlternateContent>
            </w:r>
            <w:r w:rsidR="00DE5568" w:rsidRPr="009D306A">
              <w:rPr>
                <w:b/>
                <w:bCs/>
                <w:sz w:val="24"/>
                <w:szCs w:val="24"/>
              </w:rPr>
              <w:t xml:space="preserve">          </w:t>
            </w:r>
          </w:p>
        </w:tc>
        <w:tc>
          <w:tcPr>
            <w:tcW w:w="1231" w:type="dxa"/>
          </w:tcPr>
          <w:p w:rsidR="00DE5568" w:rsidRPr="009D306A" w:rsidRDefault="00DE5568" w:rsidP="00013BDA">
            <w:pPr>
              <w:widowControl w:val="0"/>
              <w:spacing w:after="0" w:line="240" w:lineRule="auto"/>
              <w:jc w:val="center"/>
              <w:rPr>
                <w:b/>
                <w:bCs/>
                <w:sz w:val="24"/>
                <w:szCs w:val="24"/>
              </w:rPr>
            </w:pPr>
          </w:p>
        </w:tc>
        <w:tc>
          <w:tcPr>
            <w:tcW w:w="5049" w:type="dxa"/>
            <w:shd w:val="clear" w:color="auto" w:fill="auto"/>
          </w:tcPr>
          <w:p w:rsidR="00DE5568" w:rsidRPr="009D306A" w:rsidRDefault="00DE5568" w:rsidP="00013BDA">
            <w:pPr>
              <w:widowControl w:val="0"/>
              <w:spacing w:after="0" w:line="240" w:lineRule="auto"/>
              <w:jc w:val="center"/>
              <w:rPr>
                <w:b/>
                <w:bCs/>
                <w:sz w:val="24"/>
                <w:szCs w:val="24"/>
              </w:rPr>
            </w:pPr>
            <w:r w:rsidRPr="009D306A">
              <w:rPr>
                <w:b/>
                <w:bCs/>
                <w:sz w:val="24"/>
                <w:szCs w:val="24"/>
              </w:rPr>
              <w:t xml:space="preserve"> ĐỀ KIỂM TRA GIỮA HỌC KÌ II NĂM HỌC 2023-2024</w:t>
            </w:r>
          </w:p>
          <w:p w:rsidR="00DE5568" w:rsidRPr="009D306A" w:rsidRDefault="00DE5568" w:rsidP="00013BDA">
            <w:pPr>
              <w:widowControl w:val="0"/>
              <w:spacing w:after="0" w:line="240" w:lineRule="auto"/>
              <w:jc w:val="center"/>
              <w:rPr>
                <w:b/>
                <w:bCs/>
                <w:sz w:val="24"/>
                <w:szCs w:val="24"/>
                <w:u w:val="single"/>
                <w:lang w:val="nl-NL"/>
              </w:rPr>
            </w:pPr>
            <w:r w:rsidRPr="009D306A">
              <w:rPr>
                <w:b/>
                <w:bCs/>
                <w:sz w:val="24"/>
                <w:szCs w:val="24"/>
                <w:lang w:val="nl-NL"/>
              </w:rPr>
              <w:t>Môn: Tin học - Lớp 6</w:t>
            </w:r>
          </w:p>
          <w:p w:rsidR="00DE5568" w:rsidRPr="009D306A" w:rsidRDefault="00DE5568" w:rsidP="00013BDA">
            <w:pPr>
              <w:widowControl w:val="0"/>
              <w:spacing w:after="0" w:line="240" w:lineRule="auto"/>
              <w:jc w:val="center"/>
              <w:rPr>
                <w:b/>
                <w:bCs/>
                <w:sz w:val="24"/>
                <w:szCs w:val="24"/>
              </w:rPr>
            </w:pPr>
            <w:r w:rsidRPr="009D306A">
              <w:rPr>
                <w:b/>
                <w:bCs/>
                <w:sz w:val="24"/>
                <w:szCs w:val="24"/>
                <w:lang w:val="nl-NL"/>
              </w:rPr>
              <w:t>Thời gian làm bài: 45 phút (Không kể thời gian phát đề)</w:t>
            </w:r>
          </w:p>
        </w:tc>
      </w:tr>
    </w:tbl>
    <w:p w:rsidR="00DE5568" w:rsidRPr="009D306A" w:rsidRDefault="00484EC6" w:rsidP="00DE5568">
      <w:pPr>
        <w:widowControl w:val="0"/>
        <w:spacing w:after="0" w:line="240" w:lineRule="auto"/>
        <w:ind w:firstLine="720"/>
        <w:rPr>
          <w:b/>
          <w:bCs/>
          <w:sz w:val="24"/>
          <w:szCs w:val="24"/>
        </w:rPr>
      </w:pPr>
      <w:r>
        <w:rPr>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6212840</wp:posOffset>
                </wp:positionH>
                <wp:positionV relativeFrom="paragraph">
                  <wp:posOffset>13335</wp:posOffset>
                </wp:positionV>
                <wp:extent cx="1155700" cy="0"/>
                <wp:effectExtent l="8255" t="12065" r="762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89.2pt;margin-top:1.05pt;width: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mdpNHQIAADsEAAAOAAAAZHJzL2Uyb0RvYy54bWysU8GO2jAQvVfqP1i5QxKasBARVqsEetl2 kXb7AcZ2EquObdmGgKr+e8eGILa9VFU5mHFm5s2beePV46kX6MiM5UqWUTpNIsQkUZTLtoy+vW0n iwhZhyXFQklWRmdmo8f1xw+rQRdspjolKDMIQKQtBl1GnXO6iGNLOtZjO1WaSXA2yvTYwdW0MTV4 APRexLMkmceDMlQbRZi18LW+OKN1wG8aRtxL01jmkCgj4ObCacK592e8XuGiNVh3nFxp4H9g0WMu oegNqsYOo4Phf0D1nBhlVeOmRPWxahpOWOgBukmT37p57bBmoRcYjtW3Mdn/B0u+HncGcQraRUji HiR6OjgVKqPcj2fQtoCoSu6Mb5Cc5Kt+VuS7RVJVHZYtC8FvZw25qc+I36X4i9VQZD98URRiMOCH WZ0a03tImAI6BUnON0nYySECH9M0zx8SUI6MvhgXY6I21n1mqkfeKCPrDOZt5yolJQivTBrK4OOz dZ4WLsYEX1WqLRci6C8kGspomc/ykGCV4NQ7fZg17b4SBh2x36DwCz2C5z7MqIOkAaxjmG6utsNc XGwoLqTHg8aAztW6rMiPZbLcLDaLbJLN5ptJltT15GlbZZP5Nn3I6091VdXpT08tzYqOU8qkZzeu a5r93TpcH85l0W4LextD/B49zAvIjv+BdFDWi3lZi72i550ZFYcNDcHX1+SfwP0d7Ps3v/4FAAD/ /wMAUEsDBBQABgAIAAAAIQCQqjPV3QAAAAgBAAAPAAAAZHJzL2Rvd25yZXYueG1sTI/BTsMwEETv SPyDtUhcELUTQWnTbKoKiQNH2kpc3XibBOJ1FDtN6NfjcinHnRnNvsnXk23FiXrfOEZIZgoEcelM wxXCfvf2uADhg2ajW8eE8EMe1sXtTa4z40b+oNM2VCKWsM80Qh1Cl0npy5qs9jPXEUfv6HqrQzz7 Sppej7HctjJVai6tbjh+qHVHrzWV39vBIpAfnhO1Wdpq/34eHz7T89fY7RDv76bNCkSgKVzDcMGP 6FBEpoMb2HjRIixfFk8xipAmIC5+MldROPwJssjl/wHFLwAAAP//AwBQSwECLQAUAAYACAAAACEA toM4kv4AAADhAQAAEwAAAAAAAAAAAAAAAAAAAAAAW0NvbnRlbnRfVHlwZXNdLnhtbFBLAQItABQA BgAIAAAAIQA4/SH/1gAAAJQBAAALAAAAAAAAAAAAAAAAAC8BAABfcmVscy8ucmVsc1BLAQItABQA BgAIAAAAIQC5mdpNHQIAADsEAAAOAAAAAAAAAAAAAAAAAC4CAABkcnMvZTJvRG9jLnhtbFBLAQIt ABQABgAIAAAAIQCQqjPV3QAAAAgBAAAPAAAAAAAAAAAAAAAAAHcEAABkcnMvZG93bnJldi54bWxQ SwUGAAAAAAQABADzAAAAgQUAAAAA "/>
            </w:pict>
          </mc:Fallback>
        </mc:AlternateContent>
      </w:r>
      <w:r w:rsidR="00DE5568" w:rsidRPr="009D306A">
        <w:rPr>
          <w:b/>
          <w:bCs/>
          <w:sz w:val="24"/>
          <w:szCs w:val="24"/>
        </w:rPr>
        <w:t>1. Ma trận đề kiểm tra</w:t>
      </w:r>
    </w:p>
    <w:p w:rsidR="00DE5568" w:rsidRPr="009D306A" w:rsidRDefault="00DE5568" w:rsidP="00DE5568">
      <w:pPr>
        <w:widowControl w:val="0"/>
        <w:spacing w:after="0" w:line="240" w:lineRule="auto"/>
        <w:ind w:firstLine="720"/>
        <w:rPr>
          <w:bCs/>
          <w:sz w:val="24"/>
          <w:szCs w:val="24"/>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043"/>
        <w:gridCol w:w="3094"/>
        <w:gridCol w:w="946"/>
        <w:gridCol w:w="946"/>
        <w:gridCol w:w="946"/>
        <w:gridCol w:w="946"/>
        <w:gridCol w:w="946"/>
        <w:gridCol w:w="946"/>
        <w:gridCol w:w="946"/>
        <w:gridCol w:w="946"/>
        <w:gridCol w:w="1455"/>
      </w:tblGrid>
      <w:tr w:rsidR="00DE5568" w:rsidRPr="009D306A" w:rsidTr="00013BDA">
        <w:tc>
          <w:tcPr>
            <w:tcW w:w="208" w:type="pct"/>
            <w:vMerge w:val="restar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TT</w:t>
            </w:r>
          </w:p>
        </w:tc>
        <w:tc>
          <w:tcPr>
            <w:tcW w:w="962" w:type="pct"/>
            <w:vMerge w:val="restar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Chương/chủ đề</w:t>
            </w:r>
          </w:p>
        </w:tc>
        <w:tc>
          <w:tcPr>
            <w:tcW w:w="977" w:type="pct"/>
            <w:vMerge w:val="restar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Nội dung/</w:t>
            </w:r>
            <w:r w:rsidRPr="009D306A">
              <w:rPr>
                <w:b/>
                <w:spacing w:val="-8"/>
                <w:sz w:val="24"/>
                <w:szCs w:val="24"/>
              </w:rPr>
              <w:t xml:space="preserve"> </w:t>
            </w:r>
            <w:r w:rsidRPr="009D306A">
              <w:rPr>
                <w:b/>
                <w:spacing w:val="-8"/>
                <w:sz w:val="24"/>
                <w:szCs w:val="24"/>
                <w:lang w:val="vi-VN"/>
              </w:rPr>
              <w:t>đơn vị kiến thức</w:t>
            </w:r>
          </w:p>
        </w:tc>
        <w:tc>
          <w:tcPr>
            <w:tcW w:w="2391" w:type="pct"/>
            <w:gridSpan w:val="8"/>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Mức độ nhận thức</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Tổng</w:t>
            </w:r>
          </w:p>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 điểm</w:t>
            </w:r>
          </w:p>
        </w:tc>
      </w:tr>
      <w:tr w:rsidR="00DE5568" w:rsidRPr="009D306A" w:rsidTr="00013BDA">
        <w:tc>
          <w:tcPr>
            <w:tcW w:w="208"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962"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977"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598" w:type="pct"/>
            <w:gridSpan w:val="2"/>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Nhận biết</w:t>
            </w:r>
          </w:p>
        </w:tc>
        <w:tc>
          <w:tcPr>
            <w:tcW w:w="598" w:type="pct"/>
            <w:gridSpan w:val="2"/>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Thông hiểu</w:t>
            </w:r>
          </w:p>
        </w:tc>
        <w:tc>
          <w:tcPr>
            <w:tcW w:w="598" w:type="pct"/>
            <w:gridSpan w:val="2"/>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Vận dụng</w:t>
            </w:r>
          </w:p>
        </w:tc>
        <w:tc>
          <w:tcPr>
            <w:tcW w:w="598" w:type="pct"/>
            <w:gridSpan w:val="2"/>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Vận dụng cao</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r>
      <w:tr w:rsidR="00DE5568" w:rsidRPr="009D306A" w:rsidTr="00013BDA">
        <w:tc>
          <w:tcPr>
            <w:tcW w:w="208"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962"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977" w:type="pct"/>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TNKQ</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TL</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TNKQ</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TL</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TNKQ</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TL</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TNKQ</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TL</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r>
      <w:tr w:rsidR="00DE5568" w:rsidRPr="009D306A" w:rsidTr="00013BDA">
        <w:trPr>
          <w:trHeight w:val="56"/>
        </w:trPr>
        <w:tc>
          <w:tcPr>
            <w:tcW w:w="208" w:type="pc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1</w:t>
            </w:r>
          </w:p>
        </w:tc>
        <w:tc>
          <w:tcPr>
            <w:tcW w:w="962"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lang w:val="vi-VN"/>
              </w:rPr>
              <w:t xml:space="preserve">Chủ đề </w:t>
            </w:r>
            <w:r w:rsidRPr="009D306A">
              <w:rPr>
                <w:spacing w:val="-8"/>
                <w:sz w:val="24"/>
                <w:szCs w:val="24"/>
              </w:rPr>
              <w:t xml:space="preserve">4. Đạo đức, pháp luật và văn hoá trong môi trường số </w:t>
            </w:r>
            <w:r w:rsidRPr="009D306A">
              <w:rPr>
                <w:sz w:val="24"/>
                <w:szCs w:val="24"/>
              </w:rPr>
              <w:t>(3 tiết)</w:t>
            </w:r>
          </w:p>
        </w:tc>
        <w:tc>
          <w:tcPr>
            <w:tcW w:w="977" w:type="pct"/>
            <w:shd w:val="clear" w:color="auto" w:fill="auto"/>
            <w:vAlign w:val="center"/>
          </w:tcPr>
          <w:p w:rsidR="00DE5568" w:rsidRPr="009D306A" w:rsidRDefault="00DE5568" w:rsidP="00013BDA">
            <w:pPr>
              <w:widowControl w:val="0"/>
              <w:spacing w:after="0" w:line="240" w:lineRule="auto"/>
              <w:jc w:val="center"/>
              <w:rPr>
                <w:sz w:val="24"/>
                <w:szCs w:val="24"/>
              </w:rPr>
            </w:pPr>
            <w:r w:rsidRPr="009D306A">
              <w:rPr>
                <w:sz w:val="24"/>
                <w:szCs w:val="24"/>
              </w:rPr>
              <w:t>An toàn thông tin trên Internet</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6</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461"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40%</w:t>
            </w:r>
          </w:p>
          <w:p w:rsidR="00DE5568" w:rsidRPr="009D306A" w:rsidRDefault="00DE5568" w:rsidP="00013BDA">
            <w:pPr>
              <w:widowControl w:val="0"/>
              <w:spacing w:after="0" w:line="240" w:lineRule="auto"/>
              <w:jc w:val="center"/>
              <w:rPr>
                <w:spacing w:val="-8"/>
                <w:sz w:val="24"/>
                <w:szCs w:val="24"/>
              </w:rPr>
            </w:pPr>
            <w:r w:rsidRPr="009D306A">
              <w:rPr>
                <w:spacing w:val="-8"/>
                <w:sz w:val="24"/>
                <w:szCs w:val="24"/>
              </w:rPr>
              <w:t>(4.0 điểm)</w:t>
            </w:r>
          </w:p>
        </w:tc>
      </w:tr>
      <w:tr w:rsidR="00DE5568" w:rsidRPr="009D306A" w:rsidTr="00013BDA">
        <w:trPr>
          <w:trHeight w:val="159"/>
        </w:trPr>
        <w:tc>
          <w:tcPr>
            <w:tcW w:w="208" w:type="pc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2</w:t>
            </w:r>
          </w:p>
        </w:tc>
        <w:tc>
          <w:tcPr>
            <w:tcW w:w="962" w:type="pct"/>
            <w:vMerge w:val="restar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lang w:val="vi-VN"/>
              </w:rPr>
              <w:t xml:space="preserve">Chủ đề </w:t>
            </w:r>
            <w:r w:rsidRPr="009D306A">
              <w:rPr>
                <w:spacing w:val="-8"/>
                <w:sz w:val="24"/>
                <w:szCs w:val="24"/>
              </w:rPr>
              <w:t>5.  Ứng dụng tin học</w:t>
            </w:r>
            <w:r w:rsidRPr="009D306A">
              <w:rPr>
                <w:sz w:val="24"/>
                <w:szCs w:val="24"/>
              </w:rPr>
              <w:t xml:space="preserve"> (4 tiết)</w:t>
            </w:r>
          </w:p>
        </w:tc>
        <w:tc>
          <w:tcPr>
            <w:tcW w:w="977"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z w:val="24"/>
                <w:szCs w:val="24"/>
              </w:rPr>
              <w:t>Sơ đồ tư duy</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6</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461"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30%</w:t>
            </w:r>
          </w:p>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(3.0 điểm)</w:t>
            </w:r>
          </w:p>
        </w:tc>
      </w:tr>
      <w:tr w:rsidR="00DE5568" w:rsidRPr="009D306A" w:rsidTr="00013BDA">
        <w:tc>
          <w:tcPr>
            <w:tcW w:w="208" w:type="pct"/>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3</w:t>
            </w:r>
          </w:p>
        </w:tc>
        <w:tc>
          <w:tcPr>
            <w:tcW w:w="962" w:type="pct"/>
            <w:vMerge/>
            <w:shd w:val="clear" w:color="auto" w:fill="auto"/>
          </w:tcPr>
          <w:p w:rsidR="00DE5568" w:rsidRPr="009D306A" w:rsidRDefault="00DE5568" w:rsidP="00013BDA">
            <w:pPr>
              <w:widowControl w:val="0"/>
              <w:spacing w:after="0" w:line="240" w:lineRule="auto"/>
              <w:jc w:val="center"/>
              <w:rPr>
                <w:spacing w:val="-8"/>
                <w:sz w:val="24"/>
                <w:szCs w:val="24"/>
              </w:rPr>
            </w:pPr>
          </w:p>
        </w:tc>
        <w:tc>
          <w:tcPr>
            <w:tcW w:w="977"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Định dạng văn bản</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2</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w:t>
            </w: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299"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w:t>
            </w:r>
          </w:p>
        </w:tc>
        <w:tc>
          <w:tcPr>
            <w:tcW w:w="461" w:type="pct"/>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30%</w:t>
            </w:r>
          </w:p>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(3.0 điểm)</w:t>
            </w:r>
          </w:p>
        </w:tc>
      </w:tr>
      <w:tr w:rsidR="00DE5568" w:rsidRPr="009D306A" w:rsidTr="00013BDA">
        <w:tc>
          <w:tcPr>
            <w:tcW w:w="2148" w:type="pct"/>
            <w:gridSpan w:val="3"/>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Tổng</w:t>
            </w: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rPr>
            </w:pPr>
            <w:r w:rsidRPr="009D306A">
              <w:rPr>
                <w:b/>
                <w:spacing w:val="-8"/>
                <w:sz w:val="24"/>
                <w:szCs w:val="24"/>
              </w:rPr>
              <w:t>8</w:t>
            </w: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rPr>
            </w:pPr>
            <w:r w:rsidRPr="009D306A">
              <w:rPr>
                <w:b/>
                <w:spacing w:val="-8"/>
                <w:sz w:val="24"/>
                <w:szCs w:val="24"/>
              </w:rPr>
              <w:t>6</w:t>
            </w: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rPr>
            </w:pPr>
            <w:r w:rsidRPr="009D306A">
              <w:rPr>
                <w:b/>
                <w:spacing w:val="-8"/>
                <w:sz w:val="24"/>
                <w:szCs w:val="24"/>
              </w:rPr>
              <w:t>2</w:t>
            </w: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lang w:val="vi-VN"/>
              </w:rPr>
            </w:pPr>
          </w:p>
        </w:tc>
        <w:tc>
          <w:tcPr>
            <w:tcW w:w="299" w:type="pct"/>
            <w:shd w:val="clear" w:color="auto" w:fill="auto"/>
          </w:tcPr>
          <w:p w:rsidR="00DE5568" w:rsidRPr="009D306A" w:rsidRDefault="00DE5568" w:rsidP="00013BDA">
            <w:pPr>
              <w:widowControl w:val="0"/>
              <w:spacing w:after="0" w:line="240" w:lineRule="auto"/>
              <w:jc w:val="center"/>
              <w:rPr>
                <w:b/>
                <w:spacing w:val="-8"/>
                <w:sz w:val="24"/>
                <w:szCs w:val="24"/>
              </w:rPr>
            </w:pPr>
            <w:r w:rsidRPr="009D306A">
              <w:rPr>
                <w:b/>
                <w:spacing w:val="-8"/>
                <w:sz w:val="24"/>
                <w:szCs w:val="24"/>
              </w:rPr>
              <w:t>1</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rPr>
            </w:pPr>
          </w:p>
        </w:tc>
      </w:tr>
      <w:tr w:rsidR="00DE5568" w:rsidRPr="009D306A" w:rsidTr="00013BDA">
        <w:tc>
          <w:tcPr>
            <w:tcW w:w="2148" w:type="pct"/>
            <w:gridSpan w:val="3"/>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Tỉ lệ %</w:t>
            </w:r>
          </w:p>
        </w:tc>
        <w:tc>
          <w:tcPr>
            <w:tcW w:w="598" w:type="pct"/>
            <w:gridSpan w:val="2"/>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40%</w:t>
            </w:r>
          </w:p>
        </w:tc>
        <w:tc>
          <w:tcPr>
            <w:tcW w:w="598" w:type="pct"/>
            <w:gridSpan w:val="2"/>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30%</w:t>
            </w:r>
          </w:p>
        </w:tc>
        <w:tc>
          <w:tcPr>
            <w:tcW w:w="598" w:type="pct"/>
            <w:gridSpan w:val="2"/>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20%</w:t>
            </w:r>
          </w:p>
        </w:tc>
        <w:tc>
          <w:tcPr>
            <w:tcW w:w="598" w:type="pct"/>
            <w:gridSpan w:val="2"/>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10%</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100%</w:t>
            </w:r>
          </w:p>
        </w:tc>
      </w:tr>
      <w:tr w:rsidR="00DE5568" w:rsidRPr="009D306A" w:rsidTr="00013BDA">
        <w:tc>
          <w:tcPr>
            <w:tcW w:w="2148" w:type="pct"/>
            <w:gridSpan w:val="3"/>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Tỉ lệ chung</w:t>
            </w:r>
          </w:p>
        </w:tc>
        <w:tc>
          <w:tcPr>
            <w:tcW w:w="1196" w:type="pct"/>
            <w:gridSpan w:val="4"/>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70%</w:t>
            </w:r>
          </w:p>
        </w:tc>
        <w:tc>
          <w:tcPr>
            <w:tcW w:w="1196" w:type="pct"/>
            <w:gridSpan w:val="4"/>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30%</w:t>
            </w:r>
          </w:p>
        </w:tc>
        <w:tc>
          <w:tcPr>
            <w:tcW w:w="461" w:type="pct"/>
            <w:shd w:val="clear" w:color="auto" w:fill="auto"/>
          </w:tcPr>
          <w:p w:rsidR="00DE5568" w:rsidRPr="009D306A" w:rsidRDefault="00DE5568" w:rsidP="00013BDA">
            <w:pPr>
              <w:widowControl w:val="0"/>
              <w:spacing w:after="0" w:line="240" w:lineRule="auto"/>
              <w:jc w:val="center"/>
              <w:rPr>
                <w:b/>
                <w:spacing w:val="-8"/>
                <w:sz w:val="24"/>
                <w:szCs w:val="24"/>
                <w:lang w:val="vi-VN"/>
              </w:rPr>
            </w:pPr>
            <w:r w:rsidRPr="009D306A">
              <w:rPr>
                <w:b/>
                <w:spacing w:val="-8"/>
                <w:sz w:val="24"/>
                <w:szCs w:val="24"/>
                <w:lang w:val="vi-VN"/>
              </w:rPr>
              <w:t>100%</w:t>
            </w:r>
          </w:p>
        </w:tc>
      </w:tr>
    </w:tbl>
    <w:p w:rsidR="00DE5568" w:rsidRPr="009D306A" w:rsidRDefault="00DE5568" w:rsidP="00DE5568">
      <w:pPr>
        <w:widowControl w:val="0"/>
        <w:spacing w:after="0" w:line="240" w:lineRule="auto"/>
        <w:ind w:firstLine="720"/>
        <w:rPr>
          <w:b/>
          <w:sz w:val="24"/>
          <w:szCs w:val="24"/>
          <w:lang w:eastAsia="ja-JP"/>
        </w:rPr>
      </w:pPr>
      <w:r w:rsidRPr="009D306A">
        <w:rPr>
          <w:b/>
          <w:sz w:val="24"/>
          <w:szCs w:val="24"/>
          <w:lang w:eastAsia="ja-JP"/>
        </w:rPr>
        <w:t>2. Bảng đặc tả đề kiểm tra</w:t>
      </w:r>
    </w:p>
    <w:tbl>
      <w:tblPr>
        <w:tblW w:w="14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31"/>
        <w:gridCol w:w="1984"/>
        <w:gridCol w:w="6804"/>
        <w:gridCol w:w="851"/>
        <w:gridCol w:w="850"/>
        <w:gridCol w:w="851"/>
        <w:gridCol w:w="1097"/>
      </w:tblGrid>
      <w:tr w:rsidR="00DE5568" w:rsidRPr="009D306A" w:rsidTr="00013BDA">
        <w:trPr>
          <w:trHeight w:val="281"/>
          <w:tblHeader/>
        </w:trPr>
        <w:tc>
          <w:tcPr>
            <w:tcW w:w="596"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TT</w:t>
            </w:r>
          </w:p>
        </w:tc>
        <w:tc>
          <w:tcPr>
            <w:tcW w:w="1531"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Chương/</w:t>
            </w:r>
          </w:p>
          <w:p w:rsidR="00DE5568" w:rsidRPr="009D306A" w:rsidRDefault="00DE5568" w:rsidP="00013BDA">
            <w:pPr>
              <w:widowControl w:val="0"/>
              <w:spacing w:after="0" w:line="240" w:lineRule="auto"/>
              <w:jc w:val="center"/>
              <w:rPr>
                <w:bCs/>
                <w:spacing w:val="-8"/>
                <w:sz w:val="24"/>
                <w:szCs w:val="24"/>
                <w:lang w:val="vi-VN"/>
              </w:rPr>
            </w:pPr>
            <w:r w:rsidRPr="009D306A">
              <w:rPr>
                <w:b/>
                <w:bCs/>
                <w:spacing w:val="-8"/>
                <w:sz w:val="24"/>
                <w:szCs w:val="24"/>
                <w:lang w:val="vi-VN"/>
              </w:rPr>
              <w:t>Chủ đề</w:t>
            </w:r>
          </w:p>
        </w:tc>
        <w:tc>
          <w:tcPr>
            <w:tcW w:w="1984"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Nội dung/Đơn vị kiến thức</w:t>
            </w:r>
          </w:p>
        </w:tc>
        <w:tc>
          <w:tcPr>
            <w:tcW w:w="6804"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Mức độ đánh giá</w:t>
            </w:r>
          </w:p>
        </w:tc>
        <w:tc>
          <w:tcPr>
            <w:tcW w:w="3649" w:type="dxa"/>
            <w:gridSpan w:val="4"/>
            <w:shd w:val="clear" w:color="auto" w:fill="auto"/>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Số câu hỏi theo mức độ nhận thức</w:t>
            </w:r>
          </w:p>
        </w:tc>
      </w:tr>
      <w:tr w:rsidR="00DE5568" w:rsidRPr="009D306A" w:rsidTr="00013BDA">
        <w:trPr>
          <w:trHeight w:val="62"/>
          <w:tblHeader/>
        </w:trPr>
        <w:tc>
          <w:tcPr>
            <w:tcW w:w="596" w:type="dxa"/>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1531" w:type="dxa"/>
            <w:vMerge/>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1984" w:type="dxa"/>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6804" w:type="dxa"/>
            <w:vMerge/>
            <w:shd w:val="clear" w:color="auto" w:fill="auto"/>
            <w:vAlign w:val="center"/>
          </w:tcPr>
          <w:p w:rsidR="00DE5568" w:rsidRPr="009D306A" w:rsidRDefault="00DE5568" w:rsidP="00013BDA">
            <w:pPr>
              <w:widowControl w:val="0"/>
              <w:spacing w:after="0" w:line="240" w:lineRule="auto"/>
              <w:rPr>
                <w:b/>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sz w:val="24"/>
                <w:szCs w:val="24"/>
                <w:lang w:val="vi-VN"/>
              </w:rPr>
            </w:pPr>
            <w:r w:rsidRPr="009D306A">
              <w:rPr>
                <w:b/>
                <w:bCs/>
                <w:sz w:val="24"/>
                <w:szCs w:val="24"/>
                <w:lang w:val="vi-VN"/>
              </w:rPr>
              <w:t>Nhận biết</w:t>
            </w:r>
          </w:p>
        </w:tc>
        <w:tc>
          <w:tcPr>
            <w:tcW w:w="850"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Thông hiểu</w:t>
            </w: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Vận dụng</w:t>
            </w:r>
          </w:p>
        </w:tc>
        <w:tc>
          <w:tcPr>
            <w:tcW w:w="1097"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Vận dụng cao</w:t>
            </w:r>
          </w:p>
        </w:tc>
      </w:tr>
      <w:tr w:rsidR="00DE5568" w:rsidRPr="009D306A" w:rsidTr="00013BDA">
        <w:trPr>
          <w:trHeight w:val="281"/>
        </w:trPr>
        <w:tc>
          <w:tcPr>
            <w:tcW w:w="596"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1</w:t>
            </w:r>
          </w:p>
        </w:tc>
        <w:tc>
          <w:tcPr>
            <w:tcW w:w="153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lang w:val="vi-VN"/>
              </w:rPr>
              <w:t xml:space="preserve">Chủ đề </w:t>
            </w:r>
            <w:r w:rsidRPr="009D306A">
              <w:rPr>
                <w:spacing w:val="-8"/>
                <w:sz w:val="24"/>
                <w:szCs w:val="24"/>
              </w:rPr>
              <w:t>4.</w:t>
            </w:r>
          </w:p>
          <w:p w:rsidR="00DE5568" w:rsidRPr="009D306A" w:rsidRDefault="00DE5568" w:rsidP="00013BDA">
            <w:pPr>
              <w:widowControl w:val="0"/>
              <w:spacing w:after="0" w:line="240" w:lineRule="auto"/>
              <w:jc w:val="center"/>
              <w:rPr>
                <w:bCs/>
                <w:spacing w:val="-8"/>
                <w:sz w:val="24"/>
                <w:szCs w:val="24"/>
                <w:lang w:val="vi-VN"/>
              </w:rPr>
            </w:pPr>
            <w:r w:rsidRPr="009D306A">
              <w:rPr>
                <w:sz w:val="24"/>
                <w:szCs w:val="24"/>
              </w:rPr>
              <w:t xml:space="preserve">Đạo đức, pháp luật và văn </w:t>
            </w:r>
            <w:r w:rsidRPr="005C6EF7">
              <w:rPr>
                <w:sz w:val="24"/>
                <w:szCs w:val="24"/>
              </w:rPr>
              <w:t>h</w:t>
            </w:r>
            <w:r w:rsidRPr="009D306A">
              <w:rPr>
                <w:sz w:val="24"/>
                <w:szCs w:val="24"/>
              </w:rPr>
              <w:t>oá trong môi trường số</w:t>
            </w:r>
            <w:r w:rsidRPr="009D306A">
              <w:rPr>
                <w:bCs/>
                <w:spacing w:val="-8"/>
                <w:sz w:val="24"/>
                <w:szCs w:val="24"/>
                <w:lang w:val="vi-VN"/>
              </w:rPr>
              <w:t xml:space="preserve"> </w:t>
            </w:r>
          </w:p>
          <w:p w:rsidR="00DE5568" w:rsidRPr="009D306A" w:rsidRDefault="00DE5568" w:rsidP="00013BDA">
            <w:pPr>
              <w:widowControl w:val="0"/>
              <w:spacing w:after="0" w:line="240" w:lineRule="auto"/>
              <w:jc w:val="center"/>
              <w:rPr>
                <w:bCs/>
                <w:spacing w:val="-8"/>
                <w:sz w:val="24"/>
                <w:szCs w:val="24"/>
                <w:lang w:val="vi-VN"/>
              </w:rPr>
            </w:pPr>
            <w:r w:rsidRPr="009D306A">
              <w:rPr>
                <w:sz w:val="24"/>
                <w:szCs w:val="24"/>
              </w:rPr>
              <w:t>(3 tiết)</w:t>
            </w: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An toàn thông tin trên Internet</w:t>
            </w:r>
          </w:p>
        </w:tc>
        <w:tc>
          <w:tcPr>
            <w:tcW w:w="6804" w:type="dxa"/>
            <w:shd w:val="clear" w:color="auto" w:fill="auto"/>
          </w:tcPr>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t>Nhận biết</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Nêu được một số tác hại và nguy cơ bị hại khi tham gia Internet. </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Nêu được một vài cách thông dụng để bảo vệ, chia sẻ thông tin của bản thân và tập thể sao cho an toàn và hợp pháp. </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Nêu được một số biện pháp cơ bản để phòng ngừa tác hại khi tham gia Internet. </w:t>
            </w:r>
          </w:p>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t>Thông hiểu</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Trình bày được tầm quan trọng của sự an toàn và hợp pháp của thông tin cá nhân và tập thể, nêu được ví dụ minh hoạ. </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lastRenderedPageBreak/>
              <w:t xml:space="preserve">- Nhận diện được một số thông điệp (chẳng hạn email, yêu cầu kết bạn, lời mời tham gia câu lạc bộ...) lừa đảo hoặc mang nội dung xấu. </w:t>
            </w:r>
          </w:p>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t>Vận dụng</w:t>
            </w:r>
          </w:p>
          <w:p w:rsidR="00DE5568" w:rsidRPr="009D306A" w:rsidRDefault="00DE5568" w:rsidP="00013BDA">
            <w:pPr>
              <w:widowControl w:val="0"/>
              <w:spacing w:after="0" w:line="240" w:lineRule="auto"/>
              <w:jc w:val="both"/>
              <w:rPr>
                <w:rFonts w:eastAsia="Times New Roman"/>
                <w:sz w:val="24"/>
                <w:szCs w:val="24"/>
              </w:rPr>
            </w:pPr>
            <w:r w:rsidRPr="009D306A">
              <w:rPr>
                <w:sz w:val="24"/>
                <w:szCs w:val="24"/>
              </w:rPr>
              <w:t xml:space="preserve">- Thực hiện được một số biện pháp cơ bản để phòng ngừa tác hại khi tham gia Internet. </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Thực hiện được các thao tác để bảo vệ thông tin và tài khoản cá nhân.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lastRenderedPageBreak/>
              <w:t>6 (TN)</w:t>
            </w: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1(TL)</w:t>
            </w:r>
          </w:p>
        </w:tc>
        <w:tc>
          <w:tcPr>
            <w:tcW w:w="1097"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r>
      <w:tr w:rsidR="00DE5568" w:rsidRPr="009D306A" w:rsidTr="00013BDA">
        <w:trPr>
          <w:trHeight w:val="152"/>
        </w:trPr>
        <w:tc>
          <w:tcPr>
            <w:tcW w:w="596"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lastRenderedPageBreak/>
              <w:t>2</w:t>
            </w:r>
          </w:p>
        </w:tc>
        <w:tc>
          <w:tcPr>
            <w:tcW w:w="1531" w:type="dxa"/>
            <w:vMerge w:val="restart"/>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spacing w:val="-8"/>
                <w:sz w:val="24"/>
                <w:szCs w:val="24"/>
                <w:lang w:val="vi-VN"/>
              </w:rPr>
              <w:t xml:space="preserve">Chủ đề </w:t>
            </w:r>
            <w:r w:rsidRPr="009D306A">
              <w:rPr>
                <w:spacing w:val="-8"/>
                <w:sz w:val="24"/>
                <w:szCs w:val="24"/>
              </w:rPr>
              <w:t>5.  Ứng dụng tin học (4 tiết)</w:t>
            </w: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Sơ đồ tư duy</w:t>
            </w:r>
          </w:p>
        </w:tc>
        <w:tc>
          <w:tcPr>
            <w:tcW w:w="6804" w:type="dxa"/>
            <w:shd w:val="clear" w:color="auto" w:fill="auto"/>
          </w:tcPr>
          <w:p w:rsidR="00DE5568" w:rsidRPr="009D306A" w:rsidRDefault="00DE5568" w:rsidP="00013BDA">
            <w:pPr>
              <w:widowControl w:val="0"/>
              <w:spacing w:after="0" w:line="240" w:lineRule="auto"/>
              <w:jc w:val="both"/>
              <w:rPr>
                <w:sz w:val="24"/>
                <w:szCs w:val="24"/>
              </w:rPr>
            </w:pPr>
            <w:r w:rsidRPr="009D306A">
              <w:rPr>
                <w:b/>
                <w:sz w:val="24"/>
                <w:szCs w:val="24"/>
              </w:rPr>
              <w:t xml:space="preserve">Thông hiểu: </w:t>
            </w:r>
            <w:r w:rsidRPr="009D306A">
              <w:rPr>
                <w:sz w:val="24"/>
                <w:szCs w:val="24"/>
              </w:rPr>
              <w:t>Giải thích được lợi ích của sơ đồ tư duy, nêu được nhu cầu sử dụng phần mềm sơ đồ tư duy trong học tập và trao đổi thông tin.</w:t>
            </w:r>
          </w:p>
          <w:p w:rsidR="00DE5568" w:rsidRPr="009D306A" w:rsidRDefault="00DE5568" w:rsidP="00013BDA">
            <w:pPr>
              <w:widowControl w:val="0"/>
              <w:spacing w:after="0" w:line="240" w:lineRule="auto"/>
              <w:jc w:val="both"/>
              <w:rPr>
                <w:sz w:val="24"/>
                <w:szCs w:val="24"/>
              </w:rPr>
            </w:pPr>
            <w:r w:rsidRPr="009D306A">
              <w:rPr>
                <w:b/>
                <w:sz w:val="24"/>
                <w:szCs w:val="24"/>
              </w:rPr>
              <w:t xml:space="preserve">Vận dụng: </w:t>
            </w:r>
            <w:r w:rsidRPr="009D306A">
              <w:rPr>
                <w:sz w:val="24"/>
                <w:szCs w:val="24"/>
              </w:rPr>
              <w:t>Sắp xếp được một cách logic và trình bày được dưới dạng sơ đồ tư duy các ý tưởng, khái niệm.</w:t>
            </w:r>
          </w:p>
          <w:p w:rsidR="00DE5568" w:rsidRPr="009D306A" w:rsidRDefault="00DE5568" w:rsidP="00013BDA">
            <w:pPr>
              <w:widowControl w:val="0"/>
              <w:spacing w:after="0" w:line="240" w:lineRule="auto"/>
              <w:jc w:val="both"/>
              <w:rPr>
                <w:b/>
                <w:sz w:val="24"/>
                <w:szCs w:val="24"/>
              </w:rPr>
            </w:pPr>
            <w:r w:rsidRPr="009D306A">
              <w:rPr>
                <w:b/>
                <w:sz w:val="24"/>
                <w:szCs w:val="24"/>
              </w:rPr>
              <w:t xml:space="preserve">Vận dụng cao: </w:t>
            </w:r>
            <w:r w:rsidRPr="009D306A">
              <w:rPr>
                <w:sz w:val="24"/>
                <w:szCs w:val="24"/>
              </w:rPr>
              <w:t>Sử dụng được phần mềm để tạo sơ đồ tư duy đơn giản phục vụ học tập và trao đổi thông tin.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6 (TN)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1097"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r>
      <w:tr w:rsidR="00DE5568" w:rsidRPr="009D306A" w:rsidTr="00013BDA">
        <w:trPr>
          <w:trHeight w:val="152"/>
        </w:trPr>
        <w:tc>
          <w:tcPr>
            <w:tcW w:w="596" w:type="dxa"/>
            <w:vMerge/>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p>
        </w:tc>
        <w:tc>
          <w:tcPr>
            <w:tcW w:w="1531" w:type="dxa"/>
            <w:vMerge/>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Định dạng văn bản</w:t>
            </w:r>
          </w:p>
        </w:tc>
        <w:tc>
          <w:tcPr>
            <w:tcW w:w="6804" w:type="dxa"/>
            <w:shd w:val="clear" w:color="auto" w:fill="auto"/>
          </w:tcPr>
          <w:p w:rsidR="00DE5568" w:rsidRPr="009D306A" w:rsidRDefault="00DE5568" w:rsidP="00013BDA">
            <w:pPr>
              <w:widowControl w:val="0"/>
              <w:spacing w:after="0" w:line="240" w:lineRule="auto"/>
              <w:jc w:val="both"/>
              <w:rPr>
                <w:b/>
                <w:sz w:val="24"/>
                <w:szCs w:val="24"/>
              </w:rPr>
            </w:pPr>
            <w:r w:rsidRPr="009D306A">
              <w:rPr>
                <w:b/>
                <w:sz w:val="24"/>
                <w:szCs w:val="24"/>
              </w:rPr>
              <w:t>Nhận biết.</w:t>
            </w:r>
          </w:p>
          <w:p w:rsidR="00DE5568" w:rsidRPr="009D306A" w:rsidRDefault="00DE5568" w:rsidP="00013BDA">
            <w:pPr>
              <w:widowControl w:val="0"/>
              <w:spacing w:after="0" w:line="240" w:lineRule="auto"/>
              <w:jc w:val="both"/>
              <w:rPr>
                <w:sz w:val="24"/>
                <w:szCs w:val="24"/>
              </w:rPr>
            </w:pPr>
            <w:r w:rsidRPr="009D306A">
              <w:rPr>
                <w:sz w:val="24"/>
                <w:szCs w:val="24"/>
              </w:rPr>
              <w:t xml:space="preserve">- Nhận biết được tác dụng của công cụ căn lề, định dạng trong phần mềm soạn thảo văn bản. </w:t>
            </w:r>
          </w:p>
          <w:p w:rsidR="00DE5568" w:rsidRPr="009D306A" w:rsidRDefault="00DE5568" w:rsidP="00013BDA">
            <w:pPr>
              <w:widowControl w:val="0"/>
              <w:spacing w:after="0" w:line="240" w:lineRule="auto"/>
              <w:jc w:val="both"/>
              <w:rPr>
                <w:sz w:val="24"/>
                <w:szCs w:val="24"/>
              </w:rPr>
            </w:pPr>
            <w:r w:rsidRPr="009D306A">
              <w:rPr>
                <w:sz w:val="24"/>
                <w:szCs w:val="24"/>
              </w:rPr>
              <w:t xml:space="preserve">- Nêu được các chức năng đặc trưng của những phần mềm soạn thảo văn bản. </w:t>
            </w:r>
          </w:p>
          <w:p w:rsidR="00DE5568" w:rsidRPr="009D306A" w:rsidRDefault="00DE5568" w:rsidP="00013BDA">
            <w:pPr>
              <w:pStyle w:val="TableParagraph"/>
              <w:tabs>
                <w:tab w:val="left" w:pos="418"/>
              </w:tabs>
              <w:jc w:val="both"/>
              <w:rPr>
                <w:sz w:val="24"/>
                <w:szCs w:val="24"/>
                <w:lang w:val="en-US"/>
              </w:rPr>
            </w:pPr>
            <w:r w:rsidRPr="009D306A">
              <w:rPr>
                <w:b/>
                <w:sz w:val="24"/>
                <w:szCs w:val="24"/>
                <w:lang w:val="en-US"/>
              </w:rPr>
              <w:t>Vận dụng:</w:t>
            </w:r>
            <w:r w:rsidRPr="009D306A">
              <w:rPr>
                <w:sz w:val="24"/>
                <w:szCs w:val="24"/>
                <w:lang w:val="en-US"/>
              </w:rPr>
              <w:t xml:space="preserve"> </w:t>
            </w:r>
            <w:r w:rsidRPr="009D306A">
              <w:rPr>
                <w:sz w:val="24"/>
                <w:szCs w:val="24"/>
              </w:rPr>
              <w:t xml:space="preserve">Thực </w:t>
            </w:r>
            <w:r w:rsidRPr="009D306A">
              <w:rPr>
                <w:spacing w:val="-5"/>
                <w:sz w:val="24"/>
                <w:szCs w:val="24"/>
              </w:rPr>
              <w:t xml:space="preserve">hiện </w:t>
            </w:r>
            <w:r w:rsidRPr="009D306A">
              <w:rPr>
                <w:spacing w:val="-5"/>
                <w:sz w:val="24"/>
                <w:szCs w:val="24"/>
                <w:lang w:val="en-US"/>
              </w:rPr>
              <w:t>được v</w:t>
            </w:r>
            <w:r w:rsidRPr="009D306A">
              <w:rPr>
                <w:sz w:val="24"/>
                <w:szCs w:val="24"/>
              </w:rPr>
              <w:t xml:space="preserve">iệc </w:t>
            </w:r>
            <w:r w:rsidRPr="009D306A">
              <w:rPr>
                <w:sz w:val="24"/>
                <w:szCs w:val="24"/>
                <w:lang w:val="en-US"/>
              </w:rPr>
              <w:t>định dạng</w:t>
            </w:r>
            <w:r w:rsidRPr="009D306A">
              <w:rPr>
                <w:sz w:val="24"/>
                <w:szCs w:val="24"/>
              </w:rPr>
              <w:t xml:space="preserve"> </w:t>
            </w:r>
            <w:r w:rsidRPr="009D306A">
              <w:rPr>
                <w:spacing w:val="-19"/>
                <w:sz w:val="24"/>
                <w:szCs w:val="24"/>
              </w:rPr>
              <w:t xml:space="preserve">văn </w:t>
            </w:r>
            <w:r w:rsidRPr="009D306A">
              <w:rPr>
                <w:sz w:val="24"/>
                <w:szCs w:val="24"/>
              </w:rPr>
              <w:t>bản</w:t>
            </w:r>
            <w:r w:rsidRPr="009D306A">
              <w:rPr>
                <w:sz w:val="24"/>
                <w:szCs w:val="24"/>
                <w:lang w:val="en-US"/>
              </w:rPr>
              <w:t>, trình bày trang văn bản và in</w:t>
            </w:r>
            <w:r w:rsidRPr="009D306A">
              <w:rPr>
                <w:sz w:val="24"/>
                <w:szCs w:val="24"/>
              </w:rPr>
              <w:t>.</w:t>
            </w:r>
          </w:p>
          <w:p w:rsidR="00DE5568" w:rsidRPr="009D306A" w:rsidRDefault="00DE5568" w:rsidP="00013BDA">
            <w:pPr>
              <w:pStyle w:val="TableParagraph"/>
              <w:tabs>
                <w:tab w:val="left" w:pos="332"/>
              </w:tabs>
              <w:ind w:left="108"/>
              <w:jc w:val="both"/>
              <w:rPr>
                <w:sz w:val="24"/>
                <w:szCs w:val="24"/>
              </w:rPr>
            </w:pPr>
            <w:r w:rsidRPr="009D306A">
              <w:rPr>
                <w:b/>
                <w:sz w:val="24"/>
                <w:szCs w:val="24"/>
                <w:lang w:val="en-US"/>
              </w:rPr>
              <w:t>Vận dụng cao:</w:t>
            </w:r>
            <w:r w:rsidRPr="009D306A">
              <w:rPr>
                <w:sz w:val="24"/>
                <w:szCs w:val="24"/>
                <w:lang w:val="vi-VN"/>
              </w:rPr>
              <w:t xml:space="preserve"> </w:t>
            </w:r>
            <w:r w:rsidRPr="009D306A">
              <w:rPr>
                <w:sz w:val="24"/>
                <w:szCs w:val="24"/>
                <w:lang w:val="en-US"/>
              </w:rPr>
              <w:t xml:space="preserve">Soạn thảo được văn bản phục vụ học tập và sinh hoạt hàng ngày. </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2 (TN)</w:t>
            </w: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 (TL)</w:t>
            </w:r>
          </w:p>
        </w:tc>
        <w:tc>
          <w:tcPr>
            <w:tcW w:w="1097"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1 (TL)</w:t>
            </w:r>
          </w:p>
        </w:tc>
      </w:tr>
      <w:tr w:rsidR="00DE5568" w:rsidRPr="009D306A" w:rsidTr="00013BDA">
        <w:trPr>
          <w:trHeight w:val="56"/>
        </w:trPr>
        <w:tc>
          <w:tcPr>
            <w:tcW w:w="4111" w:type="dxa"/>
            <w:gridSpan w:val="3"/>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t>Tổng</w:t>
            </w:r>
          </w:p>
        </w:tc>
        <w:tc>
          <w:tcPr>
            <w:tcW w:w="680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rPr>
              <w:t xml:space="preserve">8 </w:t>
            </w:r>
            <w:r w:rsidRPr="009D306A">
              <w:rPr>
                <w:b/>
                <w:bCs/>
                <w:spacing w:val="-8"/>
                <w:sz w:val="24"/>
                <w:szCs w:val="24"/>
                <w:lang w:val="vi-VN"/>
              </w:rPr>
              <w:t>TN</w:t>
            </w:r>
          </w:p>
        </w:tc>
        <w:tc>
          <w:tcPr>
            <w:tcW w:w="850" w:type="dxa"/>
            <w:shd w:val="clear" w:color="auto" w:fill="auto"/>
            <w:vAlign w:val="center"/>
          </w:tcPr>
          <w:p w:rsidR="00DE5568" w:rsidRPr="009D306A" w:rsidRDefault="00DE5568" w:rsidP="00013BDA">
            <w:pPr>
              <w:widowControl w:val="0"/>
              <w:spacing w:after="0" w:line="240" w:lineRule="auto"/>
              <w:jc w:val="center"/>
              <w:rPr>
                <w:b/>
                <w:bCs/>
                <w:spacing w:val="-8"/>
                <w:sz w:val="24"/>
                <w:szCs w:val="24"/>
              </w:rPr>
            </w:pPr>
            <w:r w:rsidRPr="009D306A">
              <w:rPr>
                <w:b/>
                <w:bCs/>
                <w:spacing w:val="-8"/>
                <w:sz w:val="24"/>
                <w:szCs w:val="24"/>
              </w:rPr>
              <w:t>6 TN</w:t>
            </w: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rPr>
            </w:pPr>
            <w:r w:rsidRPr="009D306A">
              <w:rPr>
                <w:b/>
                <w:bCs/>
                <w:spacing w:val="-8"/>
                <w:sz w:val="24"/>
                <w:szCs w:val="24"/>
              </w:rPr>
              <w:t>2 TL</w:t>
            </w:r>
          </w:p>
        </w:tc>
        <w:tc>
          <w:tcPr>
            <w:tcW w:w="1097"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iCs/>
                <w:spacing w:val="-8"/>
                <w:sz w:val="24"/>
                <w:szCs w:val="24"/>
              </w:rPr>
              <w:t>1 TL</w:t>
            </w:r>
          </w:p>
        </w:tc>
      </w:tr>
      <w:tr w:rsidR="00DE5568" w:rsidRPr="009D306A" w:rsidTr="00013BDA">
        <w:trPr>
          <w:trHeight w:val="131"/>
        </w:trPr>
        <w:tc>
          <w:tcPr>
            <w:tcW w:w="4111" w:type="dxa"/>
            <w:gridSpan w:val="3"/>
            <w:shd w:val="clear" w:color="auto" w:fill="auto"/>
            <w:vAlign w:val="center"/>
          </w:tcPr>
          <w:p w:rsidR="00DE5568" w:rsidRPr="009D306A" w:rsidRDefault="00DE5568" w:rsidP="00013BDA">
            <w:pPr>
              <w:widowControl w:val="0"/>
              <w:spacing w:after="0" w:line="240" w:lineRule="auto"/>
              <w:jc w:val="center"/>
              <w:rPr>
                <w:bCs/>
                <w:iCs/>
                <w:spacing w:val="-8"/>
                <w:sz w:val="24"/>
                <w:szCs w:val="24"/>
                <w:lang w:val="vi-VN"/>
              </w:rPr>
            </w:pPr>
            <w:r w:rsidRPr="009D306A">
              <w:rPr>
                <w:bCs/>
                <w:iCs/>
                <w:spacing w:val="-8"/>
                <w:sz w:val="24"/>
                <w:szCs w:val="24"/>
                <w:lang w:val="vi-VN"/>
              </w:rPr>
              <w:t>Tỉ lệ %</w:t>
            </w:r>
          </w:p>
        </w:tc>
        <w:tc>
          <w:tcPr>
            <w:tcW w:w="6804"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40%</w:t>
            </w:r>
          </w:p>
        </w:tc>
        <w:tc>
          <w:tcPr>
            <w:tcW w:w="850"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30%</w:t>
            </w:r>
          </w:p>
        </w:tc>
        <w:tc>
          <w:tcPr>
            <w:tcW w:w="851"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20%</w:t>
            </w:r>
          </w:p>
        </w:tc>
        <w:tc>
          <w:tcPr>
            <w:tcW w:w="1097"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10%</w:t>
            </w:r>
          </w:p>
        </w:tc>
      </w:tr>
      <w:tr w:rsidR="00DE5568" w:rsidRPr="009D306A" w:rsidTr="00013BDA">
        <w:trPr>
          <w:trHeight w:val="240"/>
        </w:trPr>
        <w:tc>
          <w:tcPr>
            <w:tcW w:w="4111" w:type="dxa"/>
            <w:gridSpan w:val="3"/>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t>Tỉ lệ chung</w:t>
            </w:r>
          </w:p>
        </w:tc>
        <w:tc>
          <w:tcPr>
            <w:tcW w:w="680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p>
        </w:tc>
        <w:tc>
          <w:tcPr>
            <w:tcW w:w="1701" w:type="dxa"/>
            <w:gridSpan w:val="2"/>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70%</w:t>
            </w:r>
          </w:p>
        </w:tc>
        <w:tc>
          <w:tcPr>
            <w:tcW w:w="1948" w:type="dxa"/>
            <w:gridSpan w:val="2"/>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30%</w:t>
            </w:r>
          </w:p>
        </w:tc>
      </w:tr>
    </w:tbl>
    <w:p w:rsidR="00DE5568" w:rsidRPr="009D306A" w:rsidRDefault="00DE5568" w:rsidP="00DE5568">
      <w:pPr>
        <w:widowControl w:val="0"/>
        <w:spacing w:after="0" w:line="240" w:lineRule="auto"/>
        <w:ind w:firstLine="720"/>
        <w:outlineLvl w:val="0"/>
        <w:rPr>
          <w:b/>
          <w:bCs/>
          <w:sz w:val="24"/>
          <w:szCs w:val="24"/>
          <w:lang w:eastAsia="ja-JP"/>
        </w:rPr>
      </w:pPr>
      <w:r w:rsidRPr="009D306A">
        <w:rPr>
          <w:b/>
          <w:sz w:val="24"/>
          <w:szCs w:val="24"/>
          <w:lang w:eastAsia="ja-JP"/>
        </w:rPr>
        <w:t>3. Bảng mô tả mức đánh giá</w:t>
      </w:r>
      <w:r w:rsidRPr="009D306A">
        <w:rPr>
          <w:b/>
          <w:bCs/>
          <w:sz w:val="24"/>
          <w:szCs w:val="24"/>
          <w:lang w:eastAsia="ja-JP"/>
        </w:rPr>
        <w:t xml:space="preserve">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984"/>
        <w:gridCol w:w="6804"/>
        <w:gridCol w:w="851"/>
        <w:gridCol w:w="850"/>
        <w:gridCol w:w="851"/>
        <w:gridCol w:w="1134"/>
      </w:tblGrid>
      <w:tr w:rsidR="00DE5568" w:rsidRPr="009D306A" w:rsidTr="00013BDA">
        <w:trPr>
          <w:trHeight w:val="281"/>
          <w:tblHeader/>
        </w:trPr>
        <w:tc>
          <w:tcPr>
            <w:tcW w:w="567"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TT</w:t>
            </w:r>
          </w:p>
        </w:tc>
        <w:tc>
          <w:tcPr>
            <w:tcW w:w="1560"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Chương/</w:t>
            </w:r>
          </w:p>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Chủ đề</w:t>
            </w:r>
          </w:p>
        </w:tc>
        <w:tc>
          <w:tcPr>
            <w:tcW w:w="1984"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Nội dung/</w:t>
            </w:r>
            <w:r w:rsidRPr="009D306A">
              <w:rPr>
                <w:b/>
                <w:bCs/>
                <w:spacing w:val="-8"/>
                <w:sz w:val="24"/>
                <w:szCs w:val="24"/>
              </w:rPr>
              <w:t xml:space="preserve"> </w:t>
            </w:r>
            <w:r w:rsidRPr="009D306A">
              <w:rPr>
                <w:b/>
                <w:bCs/>
                <w:spacing w:val="-8"/>
                <w:sz w:val="24"/>
                <w:szCs w:val="24"/>
                <w:lang w:val="vi-VN"/>
              </w:rPr>
              <w:t>Đơn vị kiến thức</w:t>
            </w:r>
          </w:p>
        </w:tc>
        <w:tc>
          <w:tcPr>
            <w:tcW w:w="6804" w:type="dxa"/>
            <w:vMerge w:val="restart"/>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Mức độ đánh giá</w:t>
            </w:r>
          </w:p>
        </w:tc>
        <w:tc>
          <w:tcPr>
            <w:tcW w:w="3686" w:type="dxa"/>
            <w:gridSpan w:val="4"/>
            <w:shd w:val="clear" w:color="auto" w:fill="auto"/>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Số câu hỏi theo mức độ nhận thức</w:t>
            </w:r>
          </w:p>
        </w:tc>
      </w:tr>
      <w:tr w:rsidR="00DE5568" w:rsidRPr="009D306A" w:rsidTr="00013BDA">
        <w:trPr>
          <w:trHeight w:val="62"/>
          <w:tblHeader/>
        </w:trPr>
        <w:tc>
          <w:tcPr>
            <w:tcW w:w="567" w:type="dxa"/>
            <w:vMerge/>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1560" w:type="dxa"/>
            <w:vMerge/>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1984" w:type="dxa"/>
            <w:vMerge/>
            <w:shd w:val="clear" w:color="auto" w:fill="auto"/>
            <w:vAlign w:val="center"/>
          </w:tcPr>
          <w:p w:rsidR="00DE5568" w:rsidRPr="009D306A" w:rsidRDefault="00DE5568" w:rsidP="00013BDA">
            <w:pPr>
              <w:widowControl w:val="0"/>
              <w:spacing w:after="0" w:line="240" w:lineRule="auto"/>
              <w:jc w:val="center"/>
              <w:rPr>
                <w:b/>
                <w:spacing w:val="-8"/>
                <w:sz w:val="24"/>
                <w:szCs w:val="24"/>
                <w:lang w:val="vi-VN"/>
              </w:rPr>
            </w:pPr>
          </w:p>
        </w:tc>
        <w:tc>
          <w:tcPr>
            <w:tcW w:w="6804" w:type="dxa"/>
            <w:vMerge/>
            <w:shd w:val="clear" w:color="auto" w:fill="auto"/>
            <w:vAlign w:val="center"/>
          </w:tcPr>
          <w:p w:rsidR="00DE5568" w:rsidRPr="009D306A" w:rsidRDefault="00DE5568" w:rsidP="00013BDA">
            <w:pPr>
              <w:widowControl w:val="0"/>
              <w:spacing w:after="0" w:line="240" w:lineRule="auto"/>
              <w:rPr>
                <w:b/>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sz w:val="24"/>
                <w:szCs w:val="24"/>
                <w:lang w:val="vi-VN"/>
              </w:rPr>
            </w:pPr>
            <w:r w:rsidRPr="009D306A">
              <w:rPr>
                <w:b/>
                <w:bCs/>
                <w:sz w:val="24"/>
                <w:szCs w:val="24"/>
                <w:lang w:val="vi-VN"/>
              </w:rPr>
              <w:t>Nhận biết</w:t>
            </w:r>
          </w:p>
        </w:tc>
        <w:tc>
          <w:tcPr>
            <w:tcW w:w="850"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Thông hiểu</w:t>
            </w: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Vận dụng</w:t>
            </w:r>
          </w:p>
        </w:tc>
        <w:tc>
          <w:tcPr>
            <w:tcW w:w="113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Vận dụng cao</w:t>
            </w:r>
          </w:p>
        </w:tc>
      </w:tr>
      <w:tr w:rsidR="00DE5568" w:rsidRPr="009D306A" w:rsidTr="00013BDA">
        <w:trPr>
          <w:trHeight w:val="281"/>
        </w:trPr>
        <w:tc>
          <w:tcPr>
            <w:tcW w:w="567" w:type="dxa"/>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t>1</w:t>
            </w:r>
          </w:p>
        </w:tc>
        <w:tc>
          <w:tcPr>
            <w:tcW w:w="1560"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lang w:val="vi-VN"/>
              </w:rPr>
              <w:t xml:space="preserve">Chủ đề </w:t>
            </w:r>
            <w:r w:rsidRPr="009D306A">
              <w:rPr>
                <w:spacing w:val="-8"/>
                <w:sz w:val="24"/>
                <w:szCs w:val="24"/>
              </w:rPr>
              <w:t>4</w:t>
            </w:r>
          </w:p>
          <w:p w:rsidR="00DE5568" w:rsidRPr="009D306A" w:rsidRDefault="00DE5568" w:rsidP="00013BDA">
            <w:pPr>
              <w:widowControl w:val="0"/>
              <w:spacing w:after="0" w:line="240" w:lineRule="auto"/>
              <w:jc w:val="center"/>
              <w:rPr>
                <w:bCs/>
                <w:spacing w:val="-8"/>
                <w:sz w:val="24"/>
                <w:szCs w:val="24"/>
                <w:lang w:val="vi-VN"/>
              </w:rPr>
            </w:pPr>
            <w:r w:rsidRPr="009D306A">
              <w:rPr>
                <w:sz w:val="24"/>
                <w:szCs w:val="24"/>
              </w:rPr>
              <w:lastRenderedPageBreak/>
              <w:t>Đạo đức, pháp luật và văn hoá trong môi trường số</w:t>
            </w:r>
            <w:r w:rsidRPr="009D306A">
              <w:rPr>
                <w:bCs/>
                <w:spacing w:val="-8"/>
                <w:sz w:val="24"/>
                <w:szCs w:val="24"/>
                <w:lang w:val="vi-VN"/>
              </w:rPr>
              <w:t xml:space="preserve"> </w:t>
            </w:r>
            <w:r w:rsidRPr="009D306A">
              <w:rPr>
                <w:sz w:val="24"/>
                <w:szCs w:val="24"/>
              </w:rPr>
              <w:t>(3 tiết)</w:t>
            </w: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lastRenderedPageBreak/>
              <w:t xml:space="preserve">An toàn thông tin </w:t>
            </w:r>
            <w:r w:rsidRPr="009D306A">
              <w:rPr>
                <w:sz w:val="24"/>
                <w:szCs w:val="24"/>
              </w:rPr>
              <w:lastRenderedPageBreak/>
              <w:t>trên Internet</w:t>
            </w:r>
          </w:p>
        </w:tc>
        <w:tc>
          <w:tcPr>
            <w:tcW w:w="6804" w:type="dxa"/>
            <w:shd w:val="clear" w:color="auto" w:fill="auto"/>
          </w:tcPr>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lastRenderedPageBreak/>
              <w:t>Nhận biết</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lastRenderedPageBreak/>
              <w:t>- Nêu được một số tác hại và nguy cơ bị hại khi tham gia Internet. (Câu 1 TN)</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Nêu được một vài cách thông dụng để bảo vệ, chia sẻ thông tin của bản thân và tập thể sao cho an toàn và hợp pháp. (Câu 2,3 TN)</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Nêu được một số biện pháp cơ bản để phòng ngừa tác hại khi tham gia Internet. (Câu 4,5,6 TN)</w:t>
            </w:r>
          </w:p>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t>Thông hiểu</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Trình bày được tầm quan trọng của sự an toàn và hợp pháp của thông tin cá nhân và tập thể, nêu được ví dụ minh hoạ. </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xml:space="preserve">- Nhận diện được một số thông điệp (chẳng hạn email, yêu cầu kết bạn, lời mời tham gia câu lạc bộ...) lừa đảo hoặc mang nội dung xấu. </w:t>
            </w:r>
          </w:p>
          <w:p w:rsidR="00DE5568" w:rsidRPr="009D306A" w:rsidRDefault="00DE5568" w:rsidP="00013BDA">
            <w:pPr>
              <w:widowControl w:val="0"/>
              <w:spacing w:after="0" w:line="240" w:lineRule="auto"/>
              <w:jc w:val="both"/>
              <w:rPr>
                <w:rFonts w:eastAsia="Times New Roman"/>
                <w:b/>
                <w:bCs/>
                <w:sz w:val="24"/>
                <w:szCs w:val="24"/>
                <w:lang w:val="es-ES"/>
              </w:rPr>
            </w:pPr>
            <w:r w:rsidRPr="009D306A">
              <w:rPr>
                <w:rFonts w:eastAsia="Times New Roman"/>
                <w:b/>
                <w:bCs/>
                <w:sz w:val="24"/>
                <w:szCs w:val="24"/>
                <w:lang w:val="es-ES"/>
              </w:rPr>
              <w:t>Vận dụng</w:t>
            </w:r>
          </w:p>
          <w:p w:rsidR="00DE5568" w:rsidRPr="009D306A" w:rsidRDefault="00DE5568" w:rsidP="00013BDA">
            <w:pPr>
              <w:widowControl w:val="0"/>
              <w:spacing w:after="0" w:line="240" w:lineRule="auto"/>
              <w:jc w:val="both"/>
              <w:rPr>
                <w:rFonts w:eastAsia="Times New Roman"/>
                <w:sz w:val="24"/>
                <w:szCs w:val="24"/>
              </w:rPr>
            </w:pPr>
            <w:r w:rsidRPr="009D306A">
              <w:rPr>
                <w:sz w:val="24"/>
                <w:szCs w:val="24"/>
              </w:rPr>
              <w:t>- Thực hiện được một số biện pháp cơ bản để phòng ngừa tác hại khi tham gia Internet (Câu 1 TL)</w:t>
            </w:r>
          </w:p>
          <w:p w:rsidR="00DE5568" w:rsidRPr="009D306A" w:rsidRDefault="00DE5568" w:rsidP="00013BDA">
            <w:pPr>
              <w:widowControl w:val="0"/>
              <w:spacing w:after="0" w:line="240" w:lineRule="auto"/>
              <w:jc w:val="both"/>
              <w:rPr>
                <w:rFonts w:eastAsia="Times New Roman"/>
                <w:sz w:val="24"/>
                <w:szCs w:val="24"/>
                <w:lang w:val="es-ES"/>
              </w:rPr>
            </w:pPr>
            <w:r w:rsidRPr="009D306A">
              <w:rPr>
                <w:rFonts w:eastAsia="Times New Roman"/>
                <w:sz w:val="24"/>
                <w:szCs w:val="24"/>
                <w:lang w:val="es-ES"/>
              </w:rPr>
              <w:t>- Thực hiện được các thao tác để bảo vệ thông tin và tài khoản cá nhân.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lastRenderedPageBreak/>
              <w:t>6 (TN)</w:t>
            </w: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1(TL)</w:t>
            </w:r>
          </w:p>
        </w:tc>
        <w:tc>
          <w:tcPr>
            <w:tcW w:w="113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r>
      <w:tr w:rsidR="00DE5568" w:rsidRPr="009D306A" w:rsidTr="00013BDA">
        <w:trPr>
          <w:trHeight w:val="152"/>
        </w:trPr>
        <w:tc>
          <w:tcPr>
            <w:tcW w:w="567" w:type="dxa"/>
            <w:vMerge w:val="restart"/>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lastRenderedPageBreak/>
              <w:t>2</w:t>
            </w:r>
          </w:p>
        </w:tc>
        <w:tc>
          <w:tcPr>
            <w:tcW w:w="1560" w:type="dxa"/>
            <w:vMerge w:val="restart"/>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spacing w:val="-8"/>
                <w:sz w:val="24"/>
                <w:szCs w:val="24"/>
                <w:lang w:val="vi-VN"/>
              </w:rPr>
              <w:t xml:space="preserve">Chủ đề </w:t>
            </w:r>
            <w:r w:rsidRPr="009D306A">
              <w:rPr>
                <w:spacing w:val="-8"/>
                <w:sz w:val="24"/>
                <w:szCs w:val="24"/>
              </w:rPr>
              <w:t xml:space="preserve">5.  Ứng dụng tin học </w:t>
            </w:r>
            <w:r w:rsidRPr="009D306A">
              <w:rPr>
                <w:sz w:val="24"/>
                <w:szCs w:val="24"/>
              </w:rPr>
              <w:t>(</w:t>
            </w:r>
            <w:r>
              <w:rPr>
                <w:sz w:val="24"/>
                <w:szCs w:val="24"/>
              </w:rPr>
              <w:t>4</w:t>
            </w:r>
            <w:r w:rsidRPr="009D306A">
              <w:rPr>
                <w:sz w:val="24"/>
                <w:szCs w:val="24"/>
              </w:rPr>
              <w:t xml:space="preserve"> tiết)</w:t>
            </w: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Sơ đồ tư duy</w:t>
            </w:r>
          </w:p>
        </w:tc>
        <w:tc>
          <w:tcPr>
            <w:tcW w:w="6804" w:type="dxa"/>
            <w:shd w:val="clear" w:color="auto" w:fill="auto"/>
          </w:tcPr>
          <w:p w:rsidR="00DE5568" w:rsidRPr="009D306A" w:rsidRDefault="00DE5568" w:rsidP="00013BDA">
            <w:pPr>
              <w:widowControl w:val="0"/>
              <w:spacing w:after="0" w:line="240" w:lineRule="auto"/>
              <w:jc w:val="both"/>
              <w:rPr>
                <w:sz w:val="24"/>
                <w:szCs w:val="24"/>
              </w:rPr>
            </w:pPr>
            <w:r w:rsidRPr="009D306A">
              <w:rPr>
                <w:b/>
                <w:sz w:val="24"/>
                <w:szCs w:val="24"/>
              </w:rPr>
              <w:t xml:space="preserve">Thông hiểu: </w:t>
            </w:r>
            <w:r w:rsidRPr="009D306A">
              <w:rPr>
                <w:sz w:val="24"/>
                <w:szCs w:val="24"/>
              </w:rPr>
              <w:t>Giải thích được lợi ích của sơ đồ tư duy, nêu được nhu cầu sử dụng phần mềm sơ đồ tư duy trong học tập và trao đổi thông tin (Câu 7, 8, 9, 10, 11, 12 TN)</w:t>
            </w:r>
          </w:p>
          <w:p w:rsidR="00DE5568" w:rsidRPr="009D306A" w:rsidRDefault="00DE5568" w:rsidP="00013BDA">
            <w:pPr>
              <w:widowControl w:val="0"/>
              <w:spacing w:after="0" w:line="240" w:lineRule="auto"/>
              <w:jc w:val="both"/>
              <w:rPr>
                <w:sz w:val="24"/>
                <w:szCs w:val="24"/>
              </w:rPr>
            </w:pPr>
            <w:r w:rsidRPr="009D306A">
              <w:rPr>
                <w:b/>
                <w:sz w:val="24"/>
                <w:szCs w:val="24"/>
              </w:rPr>
              <w:t xml:space="preserve">Vận dụng: </w:t>
            </w:r>
            <w:r w:rsidRPr="009D306A">
              <w:rPr>
                <w:sz w:val="24"/>
                <w:szCs w:val="24"/>
              </w:rPr>
              <w:t>Sắp xếp được một cách logic và trình bày được dưới dạng sơ đồ tư duy các ý tưởng, khái niệm.</w:t>
            </w:r>
          </w:p>
          <w:p w:rsidR="00DE5568" w:rsidRPr="009D306A" w:rsidRDefault="00DE5568" w:rsidP="00013BDA">
            <w:pPr>
              <w:widowControl w:val="0"/>
              <w:spacing w:after="0" w:line="240" w:lineRule="auto"/>
              <w:jc w:val="both"/>
              <w:rPr>
                <w:b/>
                <w:sz w:val="24"/>
                <w:szCs w:val="24"/>
              </w:rPr>
            </w:pPr>
            <w:r w:rsidRPr="009D306A">
              <w:rPr>
                <w:b/>
                <w:sz w:val="24"/>
                <w:szCs w:val="24"/>
              </w:rPr>
              <w:t xml:space="preserve">Vận dụng cao: </w:t>
            </w:r>
            <w:r w:rsidRPr="009D306A">
              <w:rPr>
                <w:sz w:val="24"/>
                <w:szCs w:val="24"/>
              </w:rPr>
              <w:t>Sử dụng được phần mềm để tạo sơ đồ tư duy đơn giản phục vụ học tập và trao đổi thông tin.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6 (TN)</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p>
        </w:tc>
        <w:tc>
          <w:tcPr>
            <w:tcW w:w="113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r>
      <w:tr w:rsidR="00DE5568" w:rsidRPr="009D306A" w:rsidTr="00013BDA">
        <w:trPr>
          <w:trHeight w:val="293"/>
        </w:trPr>
        <w:tc>
          <w:tcPr>
            <w:tcW w:w="567" w:type="dxa"/>
            <w:vMerge/>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p>
        </w:tc>
        <w:tc>
          <w:tcPr>
            <w:tcW w:w="1560" w:type="dxa"/>
            <w:vMerge/>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p>
        </w:tc>
        <w:tc>
          <w:tcPr>
            <w:tcW w:w="198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z w:val="24"/>
                <w:szCs w:val="24"/>
              </w:rPr>
              <w:t>Định dạng văn bản</w:t>
            </w:r>
          </w:p>
        </w:tc>
        <w:tc>
          <w:tcPr>
            <w:tcW w:w="6804" w:type="dxa"/>
            <w:shd w:val="clear" w:color="auto" w:fill="auto"/>
          </w:tcPr>
          <w:p w:rsidR="00DE5568" w:rsidRPr="009D306A" w:rsidRDefault="00DE5568" w:rsidP="00013BDA">
            <w:pPr>
              <w:widowControl w:val="0"/>
              <w:spacing w:after="0" w:line="240" w:lineRule="auto"/>
              <w:jc w:val="both"/>
              <w:rPr>
                <w:b/>
                <w:sz w:val="24"/>
                <w:szCs w:val="24"/>
              </w:rPr>
            </w:pPr>
            <w:r w:rsidRPr="009D306A">
              <w:rPr>
                <w:b/>
                <w:sz w:val="24"/>
                <w:szCs w:val="24"/>
              </w:rPr>
              <w:t>Nhận biết.</w:t>
            </w:r>
          </w:p>
          <w:p w:rsidR="00DE5568" w:rsidRPr="009D306A" w:rsidRDefault="00DE5568" w:rsidP="00013BDA">
            <w:pPr>
              <w:widowControl w:val="0"/>
              <w:spacing w:after="0" w:line="240" w:lineRule="auto"/>
              <w:jc w:val="both"/>
              <w:rPr>
                <w:sz w:val="24"/>
                <w:szCs w:val="24"/>
              </w:rPr>
            </w:pPr>
            <w:r w:rsidRPr="009D306A">
              <w:rPr>
                <w:sz w:val="24"/>
                <w:szCs w:val="24"/>
              </w:rPr>
              <w:t>- Nhận biết được tác dụng của công cụ căn lề, định dạng trong phần mềm soạn thảo văn bản. (Câu 13, 14 TN)</w:t>
            </w:r>
          </w:p>
          <w:p w:rsidR="00DE5568" w:rsidRPr="009D306A" w:rsidRDefault="00DE5568" w:rsidP="00013BDA">
            <w:pPr>
              <w:widowControl w:val="0"/>
              <w:spacing w:after="0" w:line="240" w:lineRule="auto"/>
              <w:jc w:val="both"/>
              <w:rPr>
                <w:sz w:val="24"/>
                <w:szCs w:val="24"/>
              </w:rPr>
            </w:pPr>
            <w:r w:rsidRPr="009D306A">
              <w:rPr>
                <w:sz w:val="24"/>
                <w:szCs w:val="24"/>
              </w:rPr>
              <w:t xml:space="preserve">- Nêu được các chức năng đặc trưng của những phần mềm soạn thảo văn bản. </w:t>
            </w:r>
          </w:p>
          <w:p w:rsidR="00DE5568" w:rsidRPr="009D306A" w:rsidRDefault="00DE5568" w:rsidP="00013BDA">
            <w:pPr>
              <w:pStyle w:val="TableParagraph"/>
              <w:tabs>
                <w:tab w:val="left" w:pos="418"/>
              </w:tabs>
              <w:jc w:val="both"/>
              <w:rPr>
                <w:sz w:val="24"/>
                <w:szCs w:val="24"/>
                <w:lang w:val="en-US"/>
              </w:rPr>
            </w:pPr>
            <w:r w:rsidRPr="009D306A">
              <w:rPr>
                <w:b/>
                <w:sz w:val="24"/>
                <w:szCs w:val="24"/>
                <w:lang w:val="en-US"/>
              </w:rPr>
              <w:t>Vận dụng:</w:t>
            </w:r>
            <w:r w:rsidRPr="009D306A">
              <w:rPr>
                <w:sz w:val="24"/>
                <w:szCs w:val="24"/>
                <w:lang w:val="en-US"/>
              </w:rPr>
              <w:t xml:space="preserve"> </w:t>
            </w:r>
            <w:r w:rsidRPr="009D306A">
              <w:rPr>
                <w:sz w:val="24"/>
                <w:szCs w:val="24"/>
              </w:rPr>
              <w:t xml:space="preserve">Thực </w:t>
            </w:r>
            <w:r w:rsidRPr="009D306A">
              <w:rPr>
                <w:spacing w:val="-5"/>
                <w:sz w:val="24"/>
                <w:szCs w:val="24"/>
              </w:rPr>
              <w:t xml:space="preserve">hiện </w:t>
            </w:r>
            <w:r w:rsidRPr="009D306A">
              <w:rPr>
                <w:spacing w:val="-5"/>
                <w:sz w:val="24"/>
                <w:szCs w:val="24"/>
                <w:lang w:val="en-US"/>
              </w:rPr>
              <w:t>được v</w:t>
            </w:r>
            <w:r w:rsidRPr="009D306A">
              <w:rPr>
                <w:sz w:val="24"/>
                <w:szCs w:val="24"/>
              </w:rPr>
              <w:t xml:space="preserve">iệc </w:t>
            </w:r>
            <w:r w:rsidRPr="009D306A">
              <w:rPr>
                <w:sz w:val="24"/>
                <w:szCs w:val="24"/>
                <w:lang w:val="en-US"/>
              </w:rPr>
              <w:t>định dạng</w:t>
            </w:r>
            <w:r w:rsidRPr="009D306A">
              <w:rPr>
                <w:sz w:val="24"/>
                <w:szCs w:val="24"/>
              </w:rPr>
              <w:t xml:space="preserve"> </w:t>
            </w:r>
            <w:r w:rsidRPr="009D306A">
              <w:rPr>
                <w:spacing w:val="-19"/>
                <w:sz w:val="24"/>
                <w:szCs w:val="24"/>
              </w:rPr>
              <w:t xml:space="preserve">văn </w:t>
            </w:r>
            <w:r w:rsidRPr="009D306A">
              <w:rPr>
                <w:sz w:val="24"/>
                <w:szCs w:val="24"/>
              </w:rPr>
              <w:t>bản</w:t>
            </w:r>
            <w:r w:rsidRPr="009D306A">
              <w:rPr>
                <w:sz w:val="24"/>
                <w:szCs w:val="24"/>
                <w:lang w:val="en-US"/>
              </w:rPr>
              <w:t>, trình bày trang văn bản và in</w:t>
            </w:r>
            <w:r w:rsidRPr="009D306A">
              <w:rPr>
                <w:sz w:val="24"/>
                <w:szCs w:val="24"/>
              </w:rPr>
              <w:t xml:space="preserve"> </w:t>
            </w:r>
            <w:r w:rsidRPr="009D306A">
              <w:rPr>
                <w:sz w:val="24"/>
                <w:szCs w:val="24"/>
                <w:lang w:val="en-US"/>
              </w:rPr>
              <w:t>(Câu 2 TL)</w:t>
            </w:r>
          </w:p>
          <w:p w:rsidR="00DE5568" w:rsidRPr="009D306A" w:rsidRDefault="00DE5568" w:rsidP="00013BDA">
            <w:pPr>
              <w:pStyle w:val="TableParagraph"/>
              <w:tabs>
                <w:tab w:val="left" w:pos="332"/>
              </w:tabs>
              <w:jc w:val="both"/>
              <w:rPr>
                <w:sz w:val="24"/>
                <w:szCs w:val="24"/>
              </w:rPr>
            </w:pPr>
            <w:r w:rsidRPr="009D306A">
              <w:rPr>
                <w:b/>
                <w:sz w:val="24"/>
                <w:szCs w:val="24"/>
                <w:lang w:val="en-US"/>
              </w:rPr>
              <w:t>Vận dụng cao:</w:t>
            </w:r>
            <w:r w:rsidRPr="009D306A">
              <w:rPr>
                <w:sz w:val="24"/>
                <w:szCs w:val="24"/>
                <w:lang w:val="vi-VN"/>
              </w:rPr>
              <w:t xml:space="preserve"> </w:t>
            </w:r>
            <w:r w:rsidRPr="009D306A">
              <w:rPr>
                <w:sz w:val="24"/>
                <w:szCs w:val="24"/>
                <w:lang w:val="en-US"/>
              </w:rPr>
              <w:t xml:space="preserve">Soạn thảo được văn bản phục vụ học tập và sinh </w:t>
            </w:r>
            <w:r w:rsidRPr="009D306A">
              <w:rPr>
                <w:sz w:val="24"/>
                <w:szCs w:val="24"/>
                <w:lang w:val="en-US"/>
              </w:rPr>
              <w:lastRenderedPageBreak/>
              <w:t>hoạt hàng ngày. (Câu 3 TL)</w:t>
            </w: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lastRenderedPageBreak/>
              <w:t>2 (TN)</w:t>
            </w:r>
          </w:p>
        </w:tc>
        <w:tc>
          <w:tcPr>
            <w:tcW w:w="850"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spacing w:val="-8"/>
                <w:sz w:val="24"/>
                <w:szCs w:val="24"/>
              </w:rPr>
            </w:pPr>
            <w:r w:rsidRPr="009D306A">
              <w:rPr>
                <w:spacing w:val="-8"/>
                <w:sz w:val="24"/>
                <w:szCs w:val="24"/>
              </w:rPr>
              <w:t>1 (TL)</w:t>
            </w:r>
          </w:p>
        </w:tc>
        <w:tc>
          <w:tcPr>
            <w:tcW w:w="1134" w:type="dxa"/>
            <w:shd w:val="clear" w:color="auto" w:fill="auto"/>
            <w:vAlign w:val="center"/>
          </w:tcPr>
          <w:p w:rsidR="00DE5568" w:rsidRPr="009D306A" w:rsidRDefault="00DE5568" w:rsidP="00013BDA">
            <w:pPr>
              <w:widowControl w:val="0"/>
              <w:spacing w:after="0" w:line="240" w:lineRule="auto"/>
              <w:jc w:val="center"/>
              <w:rPr>
                <w:spacing w:val="-8"/>
                <w:sz w:val="24"/>
                <w:szCs w:val="24"/>
                <w:lang w:val="vi-VN"/>
              </w:rPr>
            </w:pPr>
            <w:r w:rsidRPr="009D306A">
              <w:rPr>
                <w:spacing w:val="-8"/>
                <w:sz w:val="24"/>
                <w:szCs w:val="24"/>
              </w:rPr>
              <w:t>1 (TL)</w:t>
            </w:r>
          </w:p>
        </w:tc>
      </w:tr>
      <w:tr w:rsidR="00DE5568" w:rsidRPr="009D306A" w:rsidTr="00013BDA">
        <w:trPr>
          <w:trHeight w:val="56"/>
        </w:trPr>
        <w:tc>
          <w:tcPr>
            <w:tcW w:w="4111" w:type="dxa"/>
            <w:gridSpan w:val="3"/>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lastRenderedPageBreak/>
              <w:t>Tổng</w:t>
            </w:r>
          </w:p>
        </w:tc>
        <w:tc>
          <w:tcPr>
            <w:tcW w:w="680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rPr>
              <w:t xml:space="preserve">8 </w:t>
            </w:r>
            <w:r w:rsidRPr="009D306A">
              <w:rPr>
                <w:b/>
                <w:bCs/>
                <w:spacing w:val="-8"/>
                <w:sz w:val="24"/>
                <w:szCs w:val="24"/>
                <w:lang w:val="vi-VN"/>
              </w:rPr>
              <w:t>TN</w:t>
            </w:r>
          </w:p>
        </w:tc>
        <w:tc>
          <w:tcPr>
            <w:tcW w:w="850" w:type="dxa"/>
            <w:shd w:val="clear" w:color="auto" w:fill="auto"/>
            <w:vAlign w:val="center"/>
          </w:tcPr>
          <w:p w:rsidR="00DE5568" w:rsidRPr="009D306A" w:rsidRDefault="00DE5568" w:rsidP="00013BDA">
            <w:pPr>
              <w:widowControl w:val="0"/>
              <w:spacing w:after="0" w:line="240" w:lineRule="auto"/>
              <w:jc w:val="center"/>
              <w:rPr>
                <w:b/>
                <w:bCs/>
                <w:spacing w:val="-8"/>
                <w:sz w:val="24"/>
                <w:szCs w:val="24"/>
              </w:rPr>
            </w:pPr>
            <w:r w:rsidRPr="009D306A">
              <w:rPr>
                <w:b/>
                <w:bCs/>
                <w:spacing w:val="-8"/>
                <w:sz w:val="24"/>
                <w:szCs w:val="24"/>
              </w:rPr>
              <w:t>6 TN</w:t>
            </w:r>
          </w:p>
        </w:tc>
        <w:tc>
          <w:tcPr>
            <w:tcW w:w="851" w:type="dxa"/>
            <w:shd w:val="clear" w:color="auto" w:fill="auto"/>
            <w:vAlign w:val="center"/>
          </w:tcPr>
          <w:p w:rsidR="00DE5568" w:rsidRPr="009D306A" w:rsidRDefault="00DE5568" w:rsidP="00013BDA">
            <w:pPr>
              <w:widowControl w:val="0"/>
              <w:spacing w:after="0" w:line="240" w:lineRule="auto"/>
              <w:jc w:val="center"/>
              <w:rPr>
                <w:b/>
                <w:bCs/>
                <w:spacing w:val="-8"/>
                <w:sz w:val="24"/>
                <w:szCs w:val="24"/>
              </w:rPr>
            </w:pPr>
            <w:r w:rsidRPr="009D306A">
              <w:rPr>
                <w:b/>
                <w:bCs/>
                <w:spacing w:val="-8"/>
                <w:sz w:val="24"/>
                <w:szCs w:val="24"/>
              </w:rPr>
              <w:t>2 TL</w:t>
            </w:r>
          </w:p>
        </w:tc>
        <w:tc>
          <w:tcPr>
            <w:tcW w:w="113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iCs/>
                <w:spacing w:val="-8"/>
                <w:sz w:val="24"/>
                <w:szCs w:val="24"/>
              </w:rPr>
              <w:t>1 TL</w:t>
            </w:r>
          </w:p>
        </w:tc>
      </w:tr>
      <w:tr w:rsidR="00DE5568" w:rsidRPr="009D306A" w:rsidTr="00013BDA">
        <w:trPr>
          <w:trHeight w:val="56"/>
        </w:trPr>
        <w:tc>
          <w:tcPr>
            <w:tcW w:w="4111" w:type="dxa"/>
            <w:gridSpan w:val="3"/>
            <w:shd w:val="clear" w:color="auto" w:fill="auto"/>
            <w:vAlign w:val="center"/>
          </w:tcPr>
          <w:p w:rsidR="00DE5568" w:rsidRPr="009D306A" w:rsidRDefault="00DE5568" w:rsidP="00013BDA">
            <w:pPr>
              <w:widowControl w:val="0"/>
              <w:spacing w:after="0" w:line="240" w:lineRule="auto"/>
              <w:jc w:val="center"/>
              <w:rPr>
                <w:bCs/>
                <w:iCs/>
                <w:spacing w:val="-8"/>
                <w:sz w:val="24"/>
                <w:szCs w:val="24"/>
                <w:lang w:val="vi-VN"/>
              </w:rPr>
            </w:pPr>
            <w:r w:rsidRPr="009D306A">
              <w:rPr>
                <w:bCs/>
                <w:iCs/>
                <w:spacing w:val="-8"/>
                <w:sz w:val="24"/>
                <w:szCs w:val="24"/>
                <w:lang w:val="vi-VN"/>
              </w:rPr>
              <w:t>Tỉ lệ %</w:t>
            </w:r>
          </w:p>
        </w:tc>
        <w:tc>
          <w:tcPr>
            <w:tcW w:w="6804"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p>
        </w:tc>
        <w:tc>
          <w:tcPr>
            <w:tcW w:w="851"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40%</w:t>
            </w:r>
          </w:p>
        </w:tc>
        <w:tc>
          <w:tcPr>
            <w:tcW w:w="850"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30%</w:t>
            </w:r>
          </w:p>
        </w:tc>
        <w:tc>
          <w:tcPr>
            <w:tcW w:w="851"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20%</w:t>
            </w:r>
          </w:p>
        </w:tc>
        <w:tc>
          <w:tcPr>
            <w:tcW w:w="1134" w:type="dxa"/>
            <w:shd w:val="clear" w:color="auto" w:fill="auto"/>
            <w:vAlign w:val="center"/>
          </w:tcPr>
          <w:p w:rsidR="00DE5568" w:rsidRPr="009D306A" w:rsidRDefault="00DE5568" w:rsidP="00013BDA">
            <w:pPr>
              <w:widowControl w:val="0"/>
              <w:spacing w:after="0" w:line="240" w:lineRule="auto"/>
              <w:jc w:val="center"/>
              <w:rPr>
                <w:b/>
                <w:bCs/>
                <w:iCs/>
                <w:spacing w:val="-8"/>
                <w:sz w:val="24"/>
                <w:szCs w:val="24"/>
                <w:lang w:val="vi-VN"/>
              </w:rPr>
            </w:pPr>
            <w:r w:rsidRPr="009D306A">
              <w:rPr>
                <w:b/>
                <w:bCs/>
                <w:iCs/>
                <w:spacing w:val="-8"/>
                <w:sz w:val="24"/>
                <w:szCs w:val="24"/>
                <w:lang w:val="vi-VN"/>
              </w:rPr>
              <w:t>10%</w:t>
            </w:r>
          </w:p>
        </w:tc>
      </w:tr>
      <w:tr w:rsidR="00DE5568" w:rsidRPr="009D306A" w:rsidTr="00013BDA">
        <w:trPr>
          <w:trHeight w:val="240"/>
        </w:trPr>
        <w:tc>
          <w:tcPr>
            <w:tcW w:w="4111" w:type="dxa"/>
            <w:gridSpan w:val="3"/>
            <w:shd w:val="clear" w:color="auto" w:fill="auto"/>
            <w:vAlign w:val="center"/>
          </w:tcPr>
          <w:p w:rsidR="00DE5568" w:rsidRPr="009D306A" w:rsidRDefault="00DE5568" w:rsidP="00013BDA">
            <w:pPr>
              <w:widowControl w:val="0"/>
              <w:spacing w:after="0" w:line="240" w:lineRule="auto"/>
              <w:jc w:val="center"/>
              <w:rPr>
                <w:bCs/>
                <w:spacing w:val="-8"/>
                <w:sz w:val="24"/>
                <w:szCs w:val="24"/>
                <w:lang w:val="vi-VN"/>
              </w:rPr>
            </w:pPr>
            <w:r w:rsidRPr="009D306A">
              <w:rPr>
                <w:bCs/>
                <w:spacing w:val="-8"/>
                <w:sz w:val="24"/>
                <w:szCs w:val="24"/>
                <w:lang w:val="vi-VN"/>
              </w:rPr>
              <w:t>Tỉ lệ chung</w:t>
            </w:r>
          </w:p>
        </w:tc>
        <w:tc>
          <w:tcPr>
            <w:tcW w:w="6804" w:type="dxa"/>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p>
        </w:tc>
        <w:tc>
          <w:tcPr>
            <w:tcW w:w="1701" w:type="dxa"/>
            <w:gridSpan w:val="2"/>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70%</w:t>
            </w:r>
          </w:p>
        </w:tc>
        <w:tc>
          <w:tcPr>
            <w:tcW w:w="1985" w:type="dxa"/>
            <w:gridSpan w:val="2"/>
            <w:shd w:val="clear" w:color="auto" w:fill="auto"/>
            <w:vAlign w:val="center"/>
          </w:tcPr>
          <w:p w:rsidR="00DE5568" w:rsidRPr="009D306A" w:rsidRDefault="00DE5568" w:rsidP="00013BDA">
            <w:pPr>
              <w:widowControl w:val="0"/>
              <w:spacing w:after="0" w:line="240" w:lineRule="auto"/>
              <w:jc w:val="center"/>
              <w:rPr>
                <w:b/>
                <w:bCs/>
                <w:spacing w:val="-8"/>
                <w:sz w:val="24"/>
                <w:szCs w:val="24"/>
                <w:lang w:val="vi-VN"/>
              </w:rPr>
            </w:pPr>
            <w:r w:rsidRPr="009D306A">
              <w:rPr>
                <w:b/>
                <w:bCs/>
                <w:spacing w:val="-8"/>
                <w:sz w:val="24"/>
                <w:szCs w:val="24"/>
                <w:lang w:val="vi-VN"/>
              </w:rPr>
              <w:t>30%</w:t>
            </w:r>
          </w:p>
        </w:tc>
      </w:tr>
    </w:tbl>
    <w:p w:rsidR="00DE5568" w:rsidRPr="009D306A" w:rsidRDefault="00DE5568" w:rsidP="00DE5568">
      <w:pPr>
        <w:widowControl w:val="0"/>
        <w:spacing w:after="0" w:line="240" w:lineRule="auto"/>
        <w:jc w:val="both"/>
        <w:rPr>
          <w:rFonts w:eastAsia="Times New Roman"/>
          <w:b/>
          <w:iCs/>
          <w:sz w:val="24"/>
          <w:szCs w:val="24"/>
          <w:lang w:val="nl-NL"/>
        </w:rPr>
      </w:pPr>
    </w:p>
    <w:sectPr w:rsidR="00DE5568" w:rsidRPr="009D306A" w:rsidSect="00F05C08">
      <w:pgSz w:w="16840" w:h="11907" w:orient="landscape" w:code="9"/>
      <w:pgMar w:top="851" w:right="567" w:bottom="1134" w:left="397" w:header="142"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D5" w:rsidRDefault="004B53D5" w:rsidP="00BA05F2">
      <w:pPr>
        <w:spacing w:after="0" w:line="240" w:lineRule="auto"/>
      </w:pPr>
      <w:r>
        <w:separator/>
      </w:r>
    </w:p>
  </w:endnote>
  <w:endnote w:type="continuationSeparator" w:id="0">
    <w:p w:rsidR="004B53D5" w:rsidRDefault="004B53D5" w:rsidP="00BA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08" w:rsidRPr="00F05C08" w:rsidRDefault="00F05C08" w:rsidP="00F05C08">
    <w:pPr>
      <w:tabs>
        <w:tab w:val="center" w:pos="4680"/>
        <w:tab w:val="right" w:pos="9360"/>
      </w:tabs>
      <w:spacing w:after="0" w:line="240" w:lineRule="auto"/>
      <w:rPr>
        <w:rFonts w:ascii="Calibri" w:hAnsi="Calibri"/>
        <w:sz w:val="22"/>
      </w:rPr>
    </w:pPr>
    <w:r w:rsidRPr="00F05C0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05C08">
      <w:rPr>
        <w:rFonts w:eastAsia="SimSun"/>
        <w:b/>
        <w:color w:val="000000"/>
        <w:kern w:val="2"/>
        <w:sz w:val="24"/>
        <w:szCs w:val="24"/>
        <w:lang w:val="nl-NL" w:eastAsia="zh-CN"/>
      </w:rPr>
      <w:t xml:space="preserve"> </w:t>
    </w:r>
    <w:r w:rsidRPr="00F05C08">
      <w:rPr>
        <w:rFonts w:eastAsia="SimSun"/>
        <w:b/>
        <w:color w:val="00B0F0"/>
        <w:kern w:val="2"/>
        <w:sz w:val="24"/>
        <w:szCs w:val="24"/>
        <w:lang w:val="nl-NL" w:eastAsia="zh-CN"/>
      </w:rPr>
      <w:t/>
    </w:r>
    <w:r w:rsidRPr="00F05C08">
      <w:rPr>
        <w:rFonts w:eastAsia="SimSun"/>
        <w:b/>
        <w:color w:val="FF0000"/>
        <w:kern w:val="2"/>
        <w:sz w:val="24"/>
        <w:szCs w:val="24"/>
        <w:lang w:val="nl-NL" w:eastAsia="zh-CN"/>
      </w:rPr>
      <w:t xml:space="preserve"/>
    </w:r>
    <w:r w:rsidRPr="00F05C08">
      <w:rPr>
        <w:rFonts w:eastAsia="SimSun"/>
        <w:b/>
        <w:color w:val="000000"/>
        <w:kern w:val="2"/>
        <w:sz w:val="24"/>
        <w:szCs w:val="24"/>
        <w:lang w:eastAsia="zh-CN"/>
      </w:rPr>
      <w:t xml:space="preserve">                                </w:t>
    </w:r>
    <w:r w:rsidRPr="00F05C08">
      <w:rPr>
        <w:rFonts w:eastAsia="SimSun"/>
        <w:b/>
        <w:color w:val="FF0000"/>
        <w:kern w:val="2"/>
        <w:sz w:val="24"/>
        <w:szCs w:val="24"/>
        <w:lang w:eastAsia="zh-CN"/>
      </w:rPr>
      <w:t>Trang</w:t>
    </w:r>
    <w:r w:rsidRPr="00F05C08">
      <w:rPr>
        <w:rFonts w:eastAsia="SimSun"/>
        <w:b/>
        <w:color w:val="0070C0"/>
        <w:kern w:val="2"/>
        <w:sz w:val="24"/>
        <w:szCs w:val="24"/>
        <w:lang w:eastAsia="zh-CN"/>
      </w:rPr>
      <w:t xml:space="preserve"> </w:t>
    </w:r>
    <w:r w:rsidRPr="00F05C08">
      <w:rPr>
        <w:rFonts w:eastAsia="SimSun"/>
        <w:b/>
        <w:color w:val="0070C0"/>
        <w:kern w:val="2"/>
        <w:sz w:val="24"/>
        <w:szCs w:val="24"/>
        <w:lang w:eastAsia="zh-CN"/>
      </w:rPr>
      <w:fldChar w:fldCharType="begin"/>
    </w:r>
    <w:r w:rsidRPr="00F05C08">
      <w:rPr>
        <w:rFonts w:eastAsia="SimSun"/>
        <w:b/>
        <w:color w:val="0070C0"/>
        <w:kern w:val="2"/>
        <w:sz w:val="24"/>
        <w:szCs w:val="24"/>
        <w:lang w:eastAsia="zh-CN"/>
      </w:rPr>
      <w:instrText xml:space="preserve"> PAGE   \* MERGEFORMAT </w:instrText>
    </w:r>
    <w:r w:rsidRPr="00F05C08">
      <w:rPr>
        <w:rFonts w:eastAsia="SimSun"/>
        <w:b/>
        <w:color w:val="0070C0"/>
        <w:kern w:val="2"/>
        <w:sz w:val="24"/>
        <w:szCs w:val="24"/>
        <w:lang w:eastAsia="zh-CN"/>
      </w:rPr>
      <w:fldChar w:fldCharType="separate"/>
    </w:r>
    <w:r w:rsidR="00484EC6">
      <w:rPr>
        <w:rFonts w:eastAsia="SimSun"/>
        <w:b/>
        <w:noProof/>
        <w:color w:val="0070C0"/>
        <w:kern w:val="2"/>
        <w:sz w:val="24"/>
        <w:szCs w:val="24"/>
        <w:lang w:eastAsia="zh-CN"/>
      </w:rPr>
      <w:t>4</w:t>
    </w:r>
    <w:r w:rsidRPr="00F05C0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D5" w:rsidRDefault="004B53D5" w:rsidP="00BA05F2">
      <w:pPr>
        <w:spacing w:after="0" w:line="240" w:lineRule="auto"/>
      </w:pPr>
      <w:r>
        <w:separator/>
      </w:r>
    </w:p>
  </w:footnote>
  <w:footnote w:type="continuationSeparator" w:id="0">
    <w:p w:rsidR="004B53D5" w:rsidRDefault="004B53D5" w:rsidP="00BA0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08" w:rsidRPr="00F05C08" w:rsidRDefault="00F05C08" w:rsidP="00F05C08">
    <w:pPr>
      <w:widowControl w:val="0"/>
      <w:tabs>
        <w:tab w:val="center" w:pos="4513"/>
        <w:tab w:val="right" w:pos="9026"/>
      </w:tabs>
      <w:autoSpaceDE w:val="0"/>
      <w:autoSpaceDN w:val="0"/>
      <w:spacing w:after="0" w:line="240" w:lineRule="auto"/>
      <w:jc w:val="center"/>
      <w:rPr>
        <w:rFonts w:eastAsia="Times New Roman"/>
        <w:sz w:val="22"/>
        <w:lang w:val="vi"/>
      </w:rPr>
    </w:pPr>
    <w:r w:rsidRPr="00F05C08">
      <w:rPr>
        <w:b/>
        <w:color w:val="00B0F0"/>
        <w:sz w:val="24"/>
        <w:szCs w:val="24"/>
        <w:lang w:val="nl-NL"/>
      </w:rPr>
      <w:t/>
    </w:r>
    <w:r w:rsidRPr="00F05C0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hybridMultilevel"/>
    <w:tmpl w:val="06EB5B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C"/>
    <w:multiLevelType w:val="hybridMultilevel"/>
    <w:tmpl w:val="6F6DD9A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D"/>
    <w:multiLevelType w:val="hybridMultilevel"/>
    <w:tmpl w:val="094211F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E"/>
    <w:multiLevelType w:val="hybridMultilevel"/>
    <w:tmpl w:val="00885E1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2"/>
    <w:multiLevelType w:val="hybridMultilevel"/>
    <w:tmpl w:val="14E17E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3"/>
    <w:multiLevelType w:val="hybridMultilevel"/>
    <w:tmpl w:val="3222E7C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4"/>
    <w:multiLevelType w:val="hybridMultilevel"/>
    <w:tmpl w:val="74DE0EE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4A2AC31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57FC4F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E"/>
    <w:multiLevelType w:val="hybridMultilevel"/>
    <w:tmpl w:val="26F324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F"/>
    <w:multiLevelType w:val="hybridMultilevel"/>
    <w:tmpl w:val="7F015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6FA5F10"/>
    <w:multiLevelType w:val="hybridMultilevel"/>
    <w:tmpl w:val="3BB2749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3"/>
  </w:num>
  <w:num w:numId="5">
    <w:abstractNumId w:val="5"/>
  </w:num>
  <w:num w:numId="6">
    <w:abstractNumId w:val="6"/>
  </w:num>
  <w:num w:numId="7">
    <w:abstractNumId w:val="8"/>
  </w:num>
  <w:num w:numId="8">
    <w:abstractNumId w:val="10"/>
  </w:num>
  <w:num w:numId="9">
    <w:abstractNumId w:val="4"/>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F2"/>
    <w:rsid w:val="0001760A"/>
    <w:rsid w:val="00034A4A"/>
    <w:rsid w:val="00081DC1"/>
    <w:rsid w:val="000B7DDC"/>
    <w:rsid w:val="000E06E3"/>
    <w:rsid w:val="000F619D"/>
    <w:rsid w:val="0010793E"/>
    <w:rsid w:val="00147F00"/>
    <w:rsid w:val="00160643"/>
    <w:rsid w:val="001B20F3"/>
    <w:rsid w:val="001E030F"/>
    <w:rsid w:val="001F6587"/>
    <w:rsid w:val="001F70ED"/>
    <w:rsid w:val="002059AD"/>
    <w:rsid w:val="002234CE"/>
    <w:rsid w:val="00223565"/>
    <w:rsid w:val="00223F0C"/>
    <w:rsid w:val="002753C8"/>
    <w:rsid w:val="002E546B"/>
    <w:rsid w:val="00300916"/>
    <w:rsid w:val="003300D2"/>
    <w:rsid w:val="00353296"/>
    <w:rsid w:val="003532EB"/>
    <w:rsid w:val="003673A5"/>
    <w:rsid w:val="003E126B"/>
    <w:rsid w:val="00447F05"/>
    <w:rsid w:val="00484EC6"/>
    <w:rsid w:val="004B53D5"/>
    <w:rsid w:val="004C1CB6"/>
    <w:rsid w:val="004C663C"/>
    <w:rsid w:val="00520E67"/>
    <w:rsid w:val="00542958"/>
    <w:rsid w:val="0057224C"/>
    <w:rsid w:val="005C6EF7"/>
    <w:rsid w:val="0060188D"/>
    <w:rsid w:val="00626180"/>
    <w:rsid w:val="00637A33"/>
    <w:rsid w:val="00643136"/>
    <w:rsid w:val="00655BA5"/>
    <w:rsid w:val="00681F75"/>
    <w:rsid w:val="006C3C6D"/>
    <w:rsid w:val="006C4AAF"/>
    <w:rsid w:val="006F29B6"/>
    <w:rsid w:val="007002BB"/>
    <w:rsid w:val="00732C86"/>
    <w:rsid w:val="00736E87"/>
    <w:rsid w:val="0077042B"/>
    <w:rsid w:val="007854C2"/>
    <w:rsid w:val="007A484E"/>
    <w:rsid w:val="007B5C01"/>
    <w:rsid w:val="007F3519"/>
    <w:rsid w:val="007F36D9"/>
    <w:rsid w:val="008210CF"/>
    <w:rsid w:val="00897B13"/>
    <w:rsid w:val="008B22F4"/>
    <w:rsid w:val="008D1C1A"/>
    <w:rsid w:val="008F750F"/>
    <w:rsid w:val="0090086D"/>
    <w:rsid w:val="00934D93"/>
    <w:rsid w:val="009741A5"/>
    <w:rsid w:val="00982917"/>
    <w:rsid w:val="009C1BA1"/>
    <w:rsid w:val="009D306A"/>
    <w:rsid w:val="009D7C7A"/>
    <w:rsid w:val="00A336FB"/>
    <w:rsid w:val="00A57040"/>
    <w:rsid w:val="00A66803"/>
    <w:rsid w:val="00AA2087"/>
    <w:rsid w:val="00AC127F"/>
    <w:rsid w:val="00AC77A1"/>
    <w:rsid w:val="00B14124"/>
    <w:rsid w:val="00B47308"/>
    <w:rsid w:val="00B5037D"/>
    <w:rsid w:val="00B65A1D"/>
    <w:rsid w:val="00BA05F2"/>
    <w:rsid w:val="00BB68A3"/>
    <w:rsid w:val="00BD29E0"/>
    <w:rsid w:val="00C03A9A"/>
    <w:rsid w:val="00C61E8E"/>
    <w:rsid w:val="00C76D48"/>
    <w:rsid w:val="00D05F85"/>
    <w:rsid w:val="00D80716"/>
    <w:rsid w:val="00DC01A6"/>
    <w:rsid w:val="00DC667D"/>
    <w:rsid w:val="00DE5568"/>
    <w:rsid w:val="00E31FD3"/>
    <w:rsid w:val="00E80873"/>
    <w:rsid w:val="00EA4B0B"/>
    <w:rsid w:val="00F05C08"/>
    <w:rsid w:val="00F15E45"/>
    <w:rsid w:val="00F47CFC"/>
    <w:rsid w:val="00F71B50"/>
    <w:rsid w:val="00FB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0B7DD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05F2"/>
    <w:pPr>
      <w:tabs>
        <w:tab w:val="center" w:pos="4680"/>
        <w:tab w:val="right" w:pos="9360"/>
      </w:tabs>
      <w:spacing w:after="0" w:line="240" w:lineRule="auto"/>
    </w:pPr>
    <w:rPr>
      <w:rFonts w:eastAsia="Times New Roman"/>
      <w:sz w:val="24"/>
      <w:szCs w:val="24"/>
      <w:u w:val="single"/>
    </w:rPr>
  </w:style>
  <w:style w:type="character" w:customStyle="1" w:styleId="FooterChar">
    <w:name w:val="Footer Char"/>
    <w:link w:val="Footer"/>
    <w:uiPriority w:val="99"/>
    <w:rsid w:val="00BA05F2"/>
    <w:rPr>
      <w:rFonts w:eastAsia="Times New Roman"/>
      <w:sz w:val="24"/>
      <w:szCs w:val="24"/>
      <w:u w:val="single"/>
    </w:rPr>
  </w:style>
  <w:style w:type="table" w:customStyle="1" w:styleId="TableGrid4">
    <w:name w:val="Table Grid4"/>
    <w:basedOn w:val="TableNormal"/>
    <w:next w:val="TableGrid"/>
    <w:uiPriority w:val="39"/>
    <w:rsid w:val="00BA05F2"/>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A0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05F2"/>
    <w:pPr>
      <w:tabs>
        <w:tab w:val="center" w:pos="4680"/>
        <w:tab w:val="right" w:pos="9360"/>
      </w:tabs>
    </w:pPr>
  </w:style>
  <w:style w:type="character" w:customStyle="1" w:styleId="HeaderChar">
    <w:name w:val="Header Char"/>
    <w:link w:val="Header"/>
    <w:uiPriority w:val="99"/>
    <w:rsid w:val="00BA05F2"/>
    <w:rPr>
      <w:sz w:val="28"/>
      <w:szCs w:val="22"/>
    </w:rPr>
  </w:style>
  <w:style w:type="paragraph" w:styleId="NormalWeb">
    <w:name w:val="Normal (Web)"/>
    <w:basedOn w:val="Normal"/>
    <w:uiPriority w:val="99"/>
    <w:unhideWhenUsed/>
    <w:qFormat/>
    <w:rsid w:val="0060188D"/>
    <w:pPr>
      <w:spacing w:before="100" w:beforeAutospacing="1" w:after="100" w:afterAutospacing="1" w:line="240" w:lineRule="auto"/>
    </w:pPr>
    <w:rPr>
      <w:rFonts w:eastAsia="Times New Roman"/>
      <w:sz w:val="24"/>
      <w:szCs w:val="24"/>
    </w:rPr>
  </w:style>
  <w:style w:type="character" w:styleId="Strong">
    <w:name w:val="Strong"/>
    <w:uiPriority w:val="22"/>
    <w:qFormat/>
    <w:rsid w:val="00934D93"/>
    <w:rPr>
      <w:b/>
      <w:bCs/>
    </w:rPr>
  </w:style>
  <w:style w:type="character" w:customStyle="1" w:styleId="Heading1Char">
    <w:name w:val="Heading 1 Char"/>
    <w:link w:val="Heading1"/>
    <w:uiPriority w:val="9"/>
    <w:rsid w:val="000B7DDC"/>
    <w:rPr>
      <w:rFonts w:ascii="Calibri Light" w:eastAsia="Times New Roman" w:hAnsi="Calibri Light"/>
      <w:b/>
      <w:bCs/>
      <w:kern w:val="32"/>
      <w:sz w:val="32"/>
      <w:szCs w:val="32"/>
    </w:rPr>
  </w:style>
  <w:style w:type="character" w:styleId="Hyperlink">
    <w:name w:val="Hyperlink"/>
    <w:uiPriority w:val="99"/>
    <w:unhideWhenUsed/>
    <w:rsid w:val="008F750F"/>
    <w:rPr>
      <w:color w:val="0563C1"/>
      <w:u w:val="single"/>
    </w:rPr>
  </w:style>
  <w:style w:type="paragraph" w:styleId="BalloonText">
    <w:name w:val="Balloon Text"/>
    <w:basedOn w:val="Normal"/>
    <w:link w:val="BalloonTextChar"/>
    <w:uiPriority w:val="99"/>
    <w:semiHidden/>
    <w:unhideWhenUsed/>
    <w:rsid w:val="003532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3296"/>
    <w:rPr>
      <w:rFonts w:ascii="Segoe UI" w:hAnsi="Segoe UI" w:cs="Segoe UI"/>
      <w:sz w:val="18"/>
      <w:szCs w:val="18"/>
    </w:rPr>
  </w:style>
  <w:style w:type="paragraph" w:customStyle="1" w:styleId="TableParagraph">
    <w:name w:val="Table Paragraph"/>
    <w:basedOn w:val="Normal"/>
    <w:uiPriority w:val="1"/>
    <w:qFormat/>
    <w:rsid w:val="008210CF"/>
    <w:pPr>
      <w:widowControl w:val="0"/>
      <w:autoSpaceDE w:val="0"/>
      <w:autoSpaceDN w:val="0"/>
      <w:spacing w:after="0" w:line="240" w:lineRule="auto"/>
    </w:pPr>
    <w:rPr>
      <w:rFonts w:eastAsia="Times New Roman"/>
      <w:sz w:val="22"/>
      <w:lang w:val="vi"/>
    </w:rPr>
  </w:style>
  <w:style w:type="character" w:styleId="Emphasis">
    <w:name w:val="Emphasis"/>
    <w:uiPriority w:val="20"/>
    <w:qFormat/>
    <w:rsid w:val="008210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0B7DD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05F2"/>
    <w:pPr>
      <w:tabs>
        <w:tab w:val="center" w:pos="4680"/>
        <w:tab w:val="right" w:pos="9360"/>
      </w:tabs>
      <w:spacing w:after="0" w:line="240" w:lineRule="auto"/>
    </w:pPr>
    <w:rPr>
      <w:rFonts w:eastAsia="Times New Roman"/>
      <w:sz w:val="24"/>
      <w:szCs w:val="24"/>
      <w:u w:val="single"/>
    </w:rPr>
  </w:style>
  <w:style w:type="character" w:customStyle="1" w:styleId="FooterChar">
    <w:name w:val="Footer Char"/>
    <w:link w:val="Footer"/>
    <w:uiPriority w:val="99"/>
    <w:rsid w:val="00BA05F2"/>
    <w:rPr>
      <w:rFonts w:eastAsia="Times New Roman"/>
      <w:sz w:val="24"/>
      <w:szCs w:val="24"/>
      <w:u w:val="single"/>
    </w:rPr>
  </w:style>
  <w:style w:type="table" w:customStyle="1" w:styleId="TableGrid4">
    <w:name w:val="Table Grid4"/>
    <w:basedOn w:val="TableNormal"/>
    <w:next w:val="TableGrid"/>
    <w:uiPriority w:val="39"/>
    <w:rsid w:val="00BA05F2"/>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A0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05F2"/>
    <w:pPr>
      <w:tabs>
        <w:tab w:val="center" w:pos="4680"/>
        <w:tab w:val="right" w:pos="9360"/>
      </w:tabs>
    </w:pPr>
  </w:style>
  <w:style w:type="character" w:customStyle="1" w:styleId="HeaderChar">
    <w:name w:val="Header Char"/>
    <w:link w:val="Header"/>
    <w:uiPriority w:val="99"/>
    <w:rsid w:val="00BA05F2"/>
    <w:rPr>
      <w:sz w:val="28"/>
      <w:szCs w:val="22"/>
    </w:rPr>
  </w:style>
  <w:style w:type="paragraph" w:styleId="NormalWeb">
    <w:name w:val="Normal (Web)"/>
    <w:basedOn w:val="Normal"/>
    <w:uiPriority w:val="99"/>
    <w:unhideWhenUsed/>
    <w:qFormat/>
    <w:rsid w:val="0060188D"/>
    <w:pPr>
      <w:spacing w:before="100" w:beforeAutospacing="1" w:after="100" w:afterAutospacing="1" w:line="240" w:lineRule="auto"/>
    </w:pPr>
    <w:rPr>
      <w:rFonts w:eastAsia="Times New Roman"/>
      <w:sz w:val="24"/>
      <w:szCs w:val="24"/>
    </w:rPr>
  </w:style>
  <w:style w:type="character" w:styleId="Strong">
    <w:name w:val="Strong"/>
    <w:uiPriority w:val="22"/>
    <w:qFormat/>
    <w:rsid w:val="00934D93"/>
    <w:rPr>
      <w:b/>
      <w:bCs/>
    </w:rPr>
  </w:style>
  <w:style w:type="character" w:customStyle="1" w:styleId="Heading1Char">
    <w:name w:val="Heading 1 Char"/>
    <w:link w:val="Heading1"/>
    <w:uiPriority w:val="9"/>
    <w:rsid w:val="000B7DDC"/>
    <w:rPr>
      <w:rFonts w:ascii="Calibri Light" w:eastAsia="Times New Roman" w:hAnsi="Calibri Light"/>
      <w:b/>
      <w:bCs/>
      <w:kern w:val="32"/>
      <w:sz w:val="32"/>
      <w:szCs w:val="32"/>
    </w:rPr>
  </w:style>
  <w:style w:type="character" w:styleId="Hyperlink">
    <w:name w:val="Hyperlink"/>
    <w:uiPriority w:val="99"/>
    <w:unhideWhenUsed/>
    <w:rsid w:val="008F750F"/>
    <w:rPr>
      <w:color w:val="0563C1"/>
      <w:u w:val="single"/>
    </w:rPr>
  </w:style>
  <w:style w:type="paragraph" w:styleId="BalloonText">
    <w:name w:val="Balloon Text"/>
    <w:basedOn w:val="Normal"/>
    <w:link w:val="BalloonTextChar"/>
    <w:uiPriority w:val="99"/>
    <w:semiHidden/>
    <w:unhideWhenUsed/>
    <w:rsid w:val="003532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53296"/>
    <w:rPr>
      <w:rFonts w:ascii="Segoe UI" w:hAnsi="Segoe UI" w:cs="Segoe UI"/>
      <w:sz w:val="18"/>
      <w:szCs w:val="18"/>
    </w:rPr>
  </w:style>
  <w:style w:type="paragraph" w:customStyle="1" w:styleId="TableParagraph">
    <w:name w:val="Table Paragraph"/>
    <w:basedOn w:val="Normal"/>
    <w:uiPriority w:val="1"/>
    <w:qFormat/>
    <w:rsid w:val="008210CF"/>
    <w:pPr>
      <w:widowControl w:val="0"/>
      <w:autoSpaceDE w:val="0"/>
      <w:autoSpaceDN w:val="0"/>
      <w:spacing w:after="0" w:line="240" w:lineRule="auto"/>
    </w:pPr>
    <w:rPr>
      <w:rFonts w:eastAsia="Times New Roman"/>
      <w:sz w:val="22"/>
      <w:lang w:val="vi"/>
    </w:rPr>
  </w:style>
  <w:style w:type="character" w:styleId="Emphasis">
    <w:name w:val="Emphasis"/>
    <w:uiPriority w:val="20"/>
    <w:qFormat/>
    <w:rsid w:val="00821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2024-03-07T12:51:00Z</dcterms:created>
  <dc:creator>admin</dc:creator>
  <dc:description>Đề kiểm tra giữa học kỳ 2 Tin 6 Kết nối tri thức 2023-2024 có đáp án ma trận đặc tả được soạn dưới dạng file word và PDF gồm 8 trang. Các bạn xem và tải về ở dưới.</dc:description>
  <dcterms:modified xsi:type="dcterms:W3CDTF">2024-03-07T12:51:00Z</dcterms:modified>
  <cp:revision>1</cp:revision>
  <dc:title>Đề Kiểm Tra Giữa Học Kỳ 2 Tin 6 Kết Nối Tri Thức 2023-2024 Có Đáp Án Ma Trận</dc:title>
</cp:coreProperties>
</file>