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58" w:rsidRPr="002E3658" w:rsidRDefault="00A63843" w:rsidP="002E3658">
      <w:pPr>
        <w:spacing w:after="0" w:line="259" w:lineRule="auto"/>
        <w:ind w:left="0" w:right="0" w:firstLine="0"/>
        <w:jc w:val="center"/>
        <w:rPr>
          <w:b/>
          <w:color w:val="FF0000"/>
        </w:rPr>
      </w:pPr>
      <w:bookmarkStart w:id="0" w:name="_GoBack"/>
      <w:bookmarkEnd w:id="0"/>
      <w:r w:rsidRPr="002E3658">
        <w:rPr>
          <w:b/>
          <w:color w:val="FF0000"/>
          <w:highlight w:val="yellow"/>
        </w:rPr>
        <w:t>BẢNG ĐẶC TẢ ĐỀ KIỂM TRA CUỐI HỌC KÌ I – LỚP 8</w:t>
      </w:r>
    </w:p>
    <w:p w:rsidR="00DB3A82" w:rsidRDefault="00A63843" w:rsidP="002E3658">
      <w:pPr>
        <w:spacing w:after="0" w:line="259" w:lineRule="auto"/>
        <w:ind w:left="0" w:right="0" w:firstLine="0"/>
        <w:jc w:val="center"/>
        <w:rPr>
          <w:b/>
          <w:color w:val="000000" w:themeColor="text1"/>
        </w:rPr>
      </w:pPr>
      <w:r w:rsidRPr="002E3658">
        <w:rPr>
          <w:b/>
          <w:color w:val="000000" w:themeColor="text1"/>
          <w:highlight w:val="cyan"/>
        </w:rPr>
        <w:t>MÔN: TIN HỌC – THỜI GIAN LÀM BÀI: 45 PHÚT</w:t>
      </w:r>
    </w:p>
    <w:p w:rsidR="002E3658" w:rsidRPr="002F4D40" w:rsidRDefault="002E3658" w:rsidP="002E3658">
      <w:pPr>
        <w:spacing w:after="0" w:line="259" w:lineRule="auto"/>
        <w:ind w:left="0" w:right="0" w:firstLine="0"/>
        <w:jc w:val="center"/>
        <w:rPr>
          <w:color w:val="FF0000"/>
        </w:rPr>
      </w:pPr>
      <w:r w:rsidRPr="002F4D40">
        <w:rPr>
          <w:b/>
          <w:color w:val="FF0000"/>
        </w:rPr>
        <w:t xml:space="preserve"> </w:t>
      </w:r>
      <w:r w:rsidRPr="002F4D40">
        <w:rPr>
          <w:b/>
          <w:color w:val="FF0000"/>
          <w:highlight w:val="green"/>
        </w:rPr>
        <w:t>(Bộ sách Cánh diều)</w:t>
      </w:r>
    </w:p>
    <w:tbl>
      <w:tblPr>
        <w:tblStyle w:val="TableGrid"/>
        <w:tblW w:w="13665" w:type="dxa"/>
        <w:tblInd w:w="5" w:type="dxa"/>
        <w:tblCellMar>
          <w:top w:w="12" w:type="dxa"/>
          <w:left w:w="108" w:type="dxa"/>
          <w:right w:w="48" w:type="dxa"/>
        </w:tblCellMar>
        <w:tblLook w:val="04A0" w:firstRow="1" w:lastRow="0" w:firstColumn="1" w:lastColumn="0" w:noHBand="0" w:noVBand="1"/>
      </w:tblPr>
      <w:tblGrid>
        <w:gridCol w:w="595"/>
        <w:gridCol w:w="1886"/>
        <w:gridCol w:w="1897"/>
        <w:gridCol w:w="4376"/>
        <w:gridCol w:w="1183"/>
        <w:gridCol w:w="1201"/>
        <w:gridCol w:w="1212"/>
        <w:gridCol w:w="1315"/>
      </w:tblGrid>
      <w:tr w:rsidR="00DB3A82" w:rsidTr="002E3658">
        <w:trPr>
          <w:trHeight w:val="461"/>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TT</w:t>
            </w:r>
          </w:p>
        </w:tc>
        <w:tc>
          <w:tcPr>
            <w:tcW w:w="1886"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Số câu hỏi theo các mức độ nhận thức</w:t>
            </w:r>
          </w:p>
        </w:tc>
      </w:tr>
      <w:tr w:rsidR="00DB3A82" w:rsidTr="002E3658">
        <w:trPr>
          <w:trHeight w:val="793"/>
        </w:trPr>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B3A82" w:rsidRDefault="00A63843" w:rsidP="005F05D1">
            <w:pPr>
              <w:spacing w:after="0" w:line="259" w:lineRule="auto"/>
              <w:ind w:left="0" w:right="0" w:firstLine="0"/>
              <w:jc w:val="left"/>
            </w:pPr>
            <w:r>
              <w:rPr>
                <w:b/>
              </w:rPr>
              <w:t>Vận dụng cao</w:t>
            </w:r>
          </w:p>
        </w:tc>
      </w:tr>
      <w:tr w:rsidR="00DB3A82">
        <w:trPr>
          <w:trHeight w:val="6452"/>
        </w:trPr>
        <w:tc>
          <w:tcPr>
            <w:tcW w:w="59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w:t>
            </w:r>
          </w:p>
        </w:tc>
        <w:tc>
          <w:tcPr>
            <w:tcW w:w="188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Chủ đề A. Máy tính và cộng đồng</w:t>
            </w: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86" w:lineRule="auto"/>
              <w:ind w:left="0" w:right="0" w:firstLine="0"/>
              <w:jc w:val="left"/>
            </w:pPr>
            <w:r>
              <w:t>1. Sơ lược lịch sử phát triển máy</w:t>
            </w:r>
          </w:p>
          <w:p w:rsidR="00DB3A82" w:rsidRDefault="00A63843" w:rsidP="005F05D1">
            <w:pPr>
              <w:spacing w:after="0" w:line="259" w:lineRule="auto"/>
              <w:ind w:left="0" w:right="0" w:firstLine="0"/>
              <w:jc w:val="left"/>
            </w:pPr>
            <w:r>
              <w:t>tính</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09" w:lineRule="auto"/>
              <w:ind w:left="0" w:right="0" w:firstLine="0"/>
              <w:jc w:val="left"/>
            </w:pPr>
            <w:r>
              <w:rPr>
                <w:szCs w:val="24"/>
                <w:u w:color="000000"/>
              </w:rPr>
              <w:t xml:space="preserve">– </w:t>
            </w:r>
            <w:r w:rsidR="00A63843">
              <w:t>Biết được các yếu tố thể hiện sự phát triển của máy tính (ít nhất 3 yếu tố: khả năng tính toán, điện năng tiêu thụ, kích thước)</w:t>
            </w:r>
          </w:p>
          <w:p w:rsidR="00DB3A82" w:rsidRDefault="005F05D1" w:rsidP="005F05D1">
            <w:pPr>
              <w:spacing w:after="0" w:line="296" w:lineRule="auto"/>
              <w:ind w:left="0" w:right="0" w:firstLine="0"/>
              <w:jc w:val="left"/>
            </w:pPr>
            <w:r>
              <w:rPr>
                <w:szCs w:val="24"/>
                <w:u w:color="000000"/>
              </w:rPr>
              <w:t xml:space="preserve">– </w:t>
            </w:r>
            <w:r w:rsidR="00A63843">
              <w:t>Nêu được ví dụ minh hoạ cho sự phát triển của máy tính (theo ít nhất hai yếu tố)</w:t>
            </w:r>
          </w:p>
          <w:p w:rsidR="00DB3A82" w:rsidRDefault="005F05D1" w:rsidP="005F05D1">
            <w:pPr>
              <w:spacing w:after="0" w:line="322" w:lineRule="auto"/>
              <w:ind w:left="0" w:right="0" w:firstLine="0"/>
              <w:jc w:val="left"/>
            </w:pPr>
            <w:r>
              <w:rPr>
                <w:szCs w:val="24"/>
                <w:u w:color="000000"/>
              </w:rPr>
              <w:t xml:space="preserve">– </w:t>
            </w:r>
            <w:r w:rsidR="00A63843">
              <w:t>Biết được lịch sử phát triển máy tính được chia thành 5 giai đoạn)</w:t>
            </w:r>
          </w:p>
          <w:p w:rsidR="00DB3A82" w:rsidRDefault="00A63843" w:rsidP="005F05D1">
            <w:pPr>
              <w:spacing w:after="0" w:line="259" w:lineRule="auto"/>
              <w:ind w:left="0" w:right="0" w:firstLine="0"/>
              <w:jc w:val="left"/>
            </w:pPr>
            <w:r>
              <w:rPr>
                <w:b/>
              </w:rPr>
              <w:t>Thông hiểu</w:t>
            </w:r>
          </w:p>
          <w:p w:rsidR="00DB3A82" w:rsidRDefault="005F05D1" w:rsidP="005F05D1">
            <w:pPr>
              <w:spacing w:after="0"/>
              <w:ind w:left="0" w:right="0" w:firstLine="0"/>
              <w:jc w:val="left"/>
            </w:pPr>
            <w:r>
              <w:rPr>
                <w:szCs w:val="24"/>
                <w:u w:color="000000"/>
              </w:rPr>
              <w:t xml:space="preserve">– </w:t>
            </w:r>
            <w:r w:rsidR="00A63843">
              <w:t>So sánh được đặc điểm của các đoạn trong lịch sử phát triển máy tính để thấy được sự phát triển.</w:t>
            </w:r>
          </w:p>
          <w:p w:rsidR="00DB3A82" w:rsidRDefault="005F05D1" w:rsidP="005F05D1">
            <w:pPr>
              <w:spacing w:after="0" w:line="300" w:lineRule="auto"/>
              <w:ind w:left="0" w:right="0" w:firstLine="0"/>
              <w:jc w:val="left"/>
            </w:pPr>
            <w:r>
              <w:rPr>
                <w:szCs w:val="24"/>
                <w:u w:color="000000"/>
              </w:rPr>
              <w:t xml:space="preserve">– </w:t>
            </w:r>
            <w:r w:rsidR="00A63843">
              <w:t>Nêu được những thay đổi về tương tác giữa người và máy tính để thể hiện sự phát triển của máy tính.</w:t>
            </w:r>
          </w:p>
          <w:p w:rsidR="00DB3A82" w:rsidRDefault="005F05D1" w:rsidP="005F05D1">
            <w:pPr>
              <w:spacing w:after="0" w:line="259" w:lineRule="auto"/>
              <w:ind w:left="0" w:right="0" w:firstLine="0"/>
              <w:jc w:val="left"/>
            </w:pPr>
            <w:r>
              <w:rPr>
                <w:szCs w:val="24"/>
                <w:u w:color="000000"/>
              </w:rPr>
              <w:t xml:space="preserve">– </w:t>
            </w:r>
            <w:r w:rsidR="00A63843">
              <w:t>Giải thích được sự phát triển của máy</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 (TN)</w:t>
            </w:r>
          </w:p>
          <w:p w:rsidR="00DB3A82" w:rsidRDefault="00A63843" w:rsidP="005F05D1">
            <w:pPr>
              <w:spacing w:after="0" w:line="259" w:lineRule="auto"/>
              <w:ind w:left="0" w:right="0" w:firstLine="0"/>
              <w:jc w:val="left"/>
            </w:pPr>
            <w:r>
              <w:t>1, 2</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 (TN)</w:t>
            </w:r>
          </w:p>
          <w:p w:rsidR="00DB3A82" w:rsidRDefault="00A63843" w:rsidP="005F05D1">
            <w:pPr>
              <w:spacing w:after="0" w:line="259" w:lineRule="auto"/>
              <w:ind w:left="0" w:right="0" w:firstLine="0"/>
              <w:jc w:val="left"/>
            </w:pPr>
            <w:r>
              <w:t>3, 4</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1(TN)</w:t>
            </w:r>
          </w:p>
          <w:p w:rsidR="00DB3A82" w:rsidRDefault="00A63843" w:rsidP="005F05D1">
            <w:pPr>
              <w:spacing w:after="0" w:line="259" w:lineRule="auto"/>
              <w:ind w:left="0" w:right="0" w:firstLine="0"/>
              <w:jc w:val="left"/>
            </w:pPr>
            <w:r>
              <w:t>5</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bl>
    <w:p w:rsidR="00DB3A82" w:rsidRDefault="00DB3A82" w:rsidP="005F05D1">
      <w:pPr>
        <w:spacing w:after="0" w:line="259" w:lineRule="auto"/>
        <w:ind w:left="0" w:right="0" w:firstLine="0"/>
        <w:jc w:val="left"/>
      </w:pPr>
    </w:p>
    <w:tbl>
      <w:tblPr>
        <w:tblStyle w:val="TableGrid"/>
        <w:tblW w:w="13665" w:type="dxa"/>
        <w:tblInd w:w="5" w:type="dxa"/>
        <w:tblCellMar>
          <w:top w:w="12" w:type="dxa"/>
          <w:left w:w="108" w:type="dxa"/>
          <w:right w:w="48" w:type="dxa"/>
        </w:tblCellMar>
        <w:tblLook w:val="04A0" w:firstRow="1" w:lastRow="0" w:firstColumn="1" w:lastColumn="0" w:noHBand="0" w:noVBand="1"/>
      </w:tblPr>
      <w:tblGrid>
        <w:gridCol w:w="595"/>
        <w:gridCol w:w="1886"/>
        <w:gridCol w:w="1897"/>
        <w:gridCol w:w="4376"/>
        <w:gridCol w:w="1183"/>
        <w:gridCol w:w="1201"/>
        <w:gridCol w:w="1212"/>
        <w:gridCol w:w="1315"/>
      </w:tblGrid>
      <w:tr w:rsidR="00DB3A82">
        <w:trPr>
          <w:trHeight w:val="461"/>
        </w:trPr>
        <w:tc>
          <w:tcPr>
            <w:tcW w:w="59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lastRenderedPageBreak/>
              <w:t>TT</w:t>
            </w: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Số câu hỏi theo các mức độ nhận thức</w:t>
            </w:r>
          </w:p>
        </w:tc>
      </w:tr>
      <w:tr w:rsidR="00DB3A82">
        <w:trPr>
          <w:trHeight w:val="792"/>
        </w:trPr>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2509"/>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300" w:lineRule="auto"/>
              <w:ind w:left="0" w:right="0" w:firstLine="0"/>
              <w:jc w:val="left"/>
            </w:pPr>
            <w:r>
              <w:t>tính đã đem đến những thay đổi lớn lao cho XH loài người thông qua ít nhất 3 ví dụ</w:t>
            </w:r>
          </w:p>
          <w:p w:rsidR="00DB3A82" w:rsidRDefault="00A63843" w:rsidP="005F05D1">
            <w:pPr>
              <w:spacing w:after="0" w:line="259" w:lineRule="auto"/>
              <w:ind w:left="0" w:right="0" w:firstLine="0"/>
              <w:jc w:val="left"/>
            </w:pPr>
            <w:r>
              <w:rPr>
                <w:b/>
              </w:rPr>
              <w:t>Vận dụng</w:t>
            </w:r>
          </w:p>
          <w:p w:rsidR="00DB3A82" w:rsidRDefault="00A63843" w:rsidP="005F05D1">
            <w:pPr>
              <w:spacing w:after="0" w:line="259" w:lineRule="auto"/>
              <w:ind w:left="0" w:right="0" w:firstLine="0"/>
              <w:jc w:val="left"/>
            </w:pPr>
            <w:r>
              <w:t>–</w:t>
            </w:r>
            <w:r>
              <w:rPr>
                <w:rFonts w:ascii="Arial" w:eastAsia="Arial" w:hAnsi="Arial" w:cs="Arial"/>
              </w:rPr>
              <w:t xml:space="preserve"> </w:t>
            </w:r>
            <w:r>
              <w:t>Thể hiện được ý thức khai thác việc sử dụng máy tính phục vụ học tập và cuộc sống.</w:t>
            </w:r>
          </w:p>
        </w:tc>
        <w:tc>
          <w:tcPr>
            <w:tcW w:w="1183"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01"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3743"/>
        </w:trPr>
        <w:tc>
          <w:tcPr>
            <w:tcW w:w="59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w:t>
            </w:r>
          </w:p>
        </w:tc>
        <w:tc>
          <w:tcPr>
            <w:tcW w:w="188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Chủ đề C. Tổ chức lưu trữ, tìm kiếm và trao đổi thông tin</w:t>
            </w: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t>1.</w:t>
            </w:r>
            <w:r>
              <w:rPr>
                <w:rFonts w:ascii="Arial" w:eastAsia="Arial" w:hAnsi="Arial" w:cs="Arial"/>
              </w:rPr>
              <w:t xml:space="preserve"> </w:t>
            </w:r>
            <w:r>
              <w:t>Dữ liệu số trong thời đại thông tin</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259" w:lineRule="auto"/>
              <w:ind w:left="0" w:right="0" w:firstLine="0"/>
              <w:jc w:val="left"/>
            </w:pPr>
            <w:r>
              <w:rPr>
                <w:szCs w:val="24"/>
                <w:u w:color="000000"/>
              </w:rPr>
              <w:t xml:space="preserve">– </w:t>
            </w:r>
            <w:r w:rsidR="00A63843">
              <w:t>Nêu được các đặc điểm của thông tin số</w:t>
            </w:r>
          </w:p>
          <w:p w:rsidR="00DB3A82" w:rsidRDefault="005F05D1" w:rsidP="005F05D1">
            <w:pPr>
              <w:spacing w:after="0" w:line="303" w:lineRule="auto"/>
              <w:ind w:left="0" w:right="0" w:firstLine="0"/>
              <w:jc w:val="left"/>
            </w:pPr>
            <w:r>
              <w:rPr>
                <w:szCs w:val="24"/>
                <w:u w:color="000000"/>
              </w:rPr>
              <w:t xml:space="preserve">– </w:t>
            </w:r>
            <w:r w:rsidR="00A63843">
              <w:t>Nêu được tên một số công cụ tìm kiếm, lưu trữ và truyền dữ liệu số</w:t>
            </w:r>
          </w:p>
          <w:p w:rsidR="00DB3A82" w:rsidRDefault="005F05D1" w:rsidP="005F05D1">
            <w:pPr>
              <w:spacing w:after="0" w:line="323" w:lineRule="auto"/>
              <w:ind w:left="0" w:right="0" w:firstLine="0"/>
              <w:jc w:val="left"/>
            </w:pPr>
            <w:r>
              <w:rPr>
                <w:szCs w:val="24"/>
                <w:u w:color="000000"/>
              </w:rPr>
              <w:t xml:space="preserve">– </w:t>
            </w:r>
            <w:r w:rsidR="00A63843">
              <w:t xml:space="preserve">Nêu được tên một số phần mềm xử lí dữ liệu số và các dạng dữ liệu số tương ứng </w:t>
            </w:r>
            <w:r w:rsidR="00A63843">
              <w:rPr>
                <w:b/>
              </w:rPr>
              <w:t>Thông hiểu</w:t>
            </w:r>
          </w:p>
          <w:p w:rsidR="00DB3A82" w:rsidRDefault="005F05D1" w:rsidP="005F05D1">
            <w:pPr>
              <w:spacing w:after="0" w:line="301" w:lineRule="auto"/>
              <w:ind w:left="0" w:right="0" w:firstLine="0"/>
              <w:jc w:val="left"/>
            </w:pPr>
            <w:r>
              <w:rPr>
                <w:szCs w:val="24"/>
                <w:u w:color="000000"/>
              </w:rPr>
              <w:t xml:space="preserve">– </w:t>
            </w:r>
            <w:r w:rsidR="00A63843">
              <w:t>Nêu được ví dụ minh hoạ để giải thích cho đặc điểm của thông tin số.</w:t>
            </w:r>
          </w:p>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 (TN)</w:t>
            </w:r>
          </w:p>
          <w:p w:rsidR="00DB3A82" w:rsidRDefault="00A63843" w:rsidP="005F05D1">
            <w:pPr>
              <w:spacing w:after="0" w:line="259" w:lineRule="auto"/>
              <w:ind w:left="0" w:right="0" w:firstLine="0"/>
              <w:jc w:val="left"/>
            </w:pPr>
            <w:r>
              <w:t>6, 7</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 (TN)</w:t>
            </w:r>
          </w:p>
          <w:p w:rsidR="00DB3A82" w:rsidRDefault="00A63843" w:rsidP="005F05D1">
            <w:pPr>
              <w:spacing w:after="0" w:line="259" w:lineRule="auto"/>
              <w:ind w:left="0" w:right="0" w:firstLine="0"/>
              <w:jc w:val="left"/>
            </w:pPr>
            <w:r>
              <w:t>8</w:t>
            </w: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bl>
    <w:p w:rsidR="00DB3A82" w:rsidRDefault="00DB3A82" w:rsidP="005F05D1">
      <w:pPr>
        <w:spacing w:after="0" w:line="259" w:lineRule="auto"/>
        <w:ind w:left="0" w:right="0" w:firstLine="0"/>
        <w:jc w:val="left"/>
      </w:pPr>
    </w:p>
    <w:tbl>
      <w:tblPr>
        <w:tblStyle w:val="TableGrid"/>
        <w:tblW w:w="13665" w:type="dxa"/>
        <w:tblInd w:w="5" w:type="dxa"/>
        <w:tblCellMar>
          <w:top w:w="12" w:type="dxa"/>
          <w:left w:w="108" w:type="dxa"/>
          <w:right w:w="48" w:type="dxa"/>
        </w:tblCellMar>
        <w:tblLook w:val="04A0" w:firstRow="1" w:lastRow="0" w:firstColumn="1" w:lastColumn="0" w:noHBand="0" w:noVBand="1"/>
      </w:tblPr>
      <w:tblGrid>
        <w:gridCol w:w="595"/>
        <w:gridCol w:w="1886"/>
        <w:gridCol w:w="1897"/>
        <w:gridCol w:w="4376"/>
        <w:gridCol w:w="1183"/>
        <w:gridCol w:w="1201"/>
        <w:gridCol w:w="1212"/>
        <w:gridCol w:w="1315"/>
      </w:tblGrid>
      <w:tr w:rsidR="00DB3A82">
        <w:trPr>
          <w:trHeight w:val="461"/>
        </w:trPr>
        <w:tc>
          <w:tcPr>
            <w:tcW w:w="59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TT</w:t>
            </w: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Số câu hỏi theo các mức độ nhận thức</w:t>
            </w:r>
          </w:p>
        </w:tc>
      </w:tr>
      <w:tr w:rsidR="00DB3A82">
        <w:trPr>
          <w:trHeight w:val="792"/>
        </w:trPr>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3743"/>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tabs>
                <w:tab w:val="center" w:pos="378"/>
                <w:tab w:val="center" w:pos="1479"/>
              </w:tabs>
              <w:spacing w:after="0" w:line="259" w:lineRule="auto"/>
              <w:ind w:left="0" w:right="0" w:firstLine="0"/>
              <w:jc w:val="left"/>
            </w:pPr>
            <w:r>
              <w:t>2.</w:t>
            </w:r>
            <w:r>
              <w:rPr>
                <w:rFonts w:ascii="Arial" w:eastAsia="Arial" w:hAnsi="Arial" w:cs="Arial"/>
              </w:rPr>
              <w:t xml:space="preserve"> </w:t>
            </w:r>
            <w:r>
              <w:t xml:space="preserve">Khai </w:t>
            </w:r>
            <w:r>
              <w:tab/>
              <w:t>thác</w:t>
            </w:r>
          </w:p>
          <w:p w:rsidR="00DB3A82" w:rsidRDefault="00A63843" w:rsidP="005F05D1">
            <w:pPr>
              <w:spacing w:after="0" w:line="259" w:lineRule="auto"/>
              <w:ind w:left="0" w:right="0" w:firstLine="0"/>
              <w:jc w:val="left"/>
            </w:pPr>
            <w:r>
              <w:t>thông tin số trong các hoạt động kinh tế, xã hội</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15" w:lineRule="auto"/>
              <w:ind w:left="0" w:right="0" w:firstLine="0"/>
              <w:jc w:val="left"/>
            </w:pPr>
            <w:r>
              <w:rPr>
                <w:szCs w:val="24"/>
                <w:u w:color="000000"/>
              </w:rPr>
              <w:t xml:space="preserve">– </w:t>
            </w:r>
            <w:r w:rsidR="00A63843">
              <w:t>Biết được cần sử dụng thông tin từ nguồn đáng tin cậy</w:t>
            </w:r>
          </w:p>
          <w:p w:rsidR="00DB3A82" w:rsidRDefault="00A63843" w:rsidP="005F05D1">
            <w:pPr>
              <w:spacing w:after="0" w:line="259" w:lineRule="auto"/>
              <w:ind w:left="0" w:right="0" w:firstLine="0"/>
              <w:jc w:val="left"/>
            </w:pPr>
            <w:r>
              <w:rPr>
                <w:b/>
              </w:rPr>
              <w:t>Thông hiểu</w:t>
            </w:r>
          </w:p>
          <w:p w:rsidR="00DB3A82" w:rsidRDefault="005F05D1" w:rsidP="005F05D1">
            <w:pPr>
              <w:spacing w:after="0" w:line="308" w:lineRule="auto"/>
              <w:ind w:left="0" w:right="0" w:firstLine="0"/>
              <w:jc w:val="left"/>
            </w:pPr>
            <w:r>
              <w:rPr>
                <w:szCs w:val="24"/>
                <w:u w:color="000000"/>
              </w:rPr>
              <w:t xml:space="preserve">– </w:t>
            </w:r>
            <w:r w:rsidR="00A63843">
              <w:t>Nêu được ví dụ minh hoạ cho tầm quan trọng của việc biết khai thác nguồn thông tin đáng tin cậy</w:t>
            </w:r>
          </w:p>
          <w:p w:rsidR="00DB3A82" w:rsidRDefault="00A63843" w:rsidP="005F05D1">
            <w:pPr>
              <w:spacing w:after="0" w:line="259" w:lineRule="auto"/>
              <w:ind w:left="0" w:right="0" w:firstLine="0"/>
              <w:jc w:val="left"/>
            </w:pPr>
            <w:r>
              <w:rPr>
                <w:b/>
              </w:rPr>
              <w:t>Vận dụng</w:t>
            </w:r>
          </w:p>
          <w:p w:rsidR="00DB3A82" w:rsidRDefault="005F05D1" w:rsidP="005F05D1">
            <w:pPr>
              <w:spacing w:after="0" w:line="259" w:lineRule="auto"/>
              <w:ind w:left="0" w:right="0" w:firstLine="0"/>
              <w:jc w:val="left"/>
            </w:pPr>
            <w:r>
              <w:rPr>
                <w:szCs w:val="24"/>
                <w:u w:color="000000"/>
              </w:rPr>
              <w:t xml:space="preserve">– </w:t>
            </w:r>
            <w:r w:rsidR="00A63843">
              <w:t>Lựa chọn được một nguồn thông tin đáng tin cậy trong một tình huống cụ thể</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1(TN)</w:t>
            </w:r>
          </w:p>
          <w:p w:rsidR="00DB3A82" w:rsidRDefault="00A63843" w:rsidP="005F05D1">
            <w:pPr>
              <w:spacing w:after="0" w:line="259" w:lineRule="auto"/>
              <w:ind w:left="0" w:right="0" w:firstLine="0"/>
              <w:jc w:val="left"/>
            </w:pPr>
            <w:r>
              <w:t>9</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1(TL)</w:t>
            </w:r>
          </w:p>
          <w:p w:rsidR="00DB3A82" w:rsidRDefault="00A63843" w:rsidP="005F05D1">
            <w:pPr>
              <w:spacing w:after="0" w:line="259" w:lineRule="auto"/>
              <w:ind w:left="0" w:right="0" w:firstLine="0"/>
              <w:jc w:val="left"/>
            </w:pPr>
            <w:r>
              <w:t>(0,25 điểm)</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1(TL)</w:t>
            </w:r>
          </w:p>
          <w:p w:rsidR="00DB3A82" w:rsidRDefault="00A63843" w:rsidP="005F05D1">
            <w:pPr>
              <w:spacing w:after="0" w:line="259" w:lineRule="auto"/>
              <w:ind w:left="0" w:right="0" w:firstLine="0"/>
              <w:jc w:val="left"/>
            </w:pPr>
            <w:r>
              <w:t>(0,25 điểm)</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3742"/>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t>3.</w:t>
            </w:r>
            <w:r>
              <w:rPr>
                <w:rFonts w:ascii="Arial" w:eastAsia="Arial" w:hAnsi="Arial" w:cs="Arial"/>
              </w:rPr>
              <w:t xml:space="preserve"> </w:t>
            </w:r>
            <w:r>
              <w:t>Thông tin với giải quyết vấn đề</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06" w:lineRule="auto"/>
              <w:ind w:left="0" w:right="0" w:firstLine="0"/>
              <w:jc w:val="left"/>
            </w:pPr>
            <w:r>
              <w:rPr>
                <w:szCs w:val="24"/>
                <w:u w:color="000000"/>
              </w:rPr>
              <w:t xml:space="preserve">– </w:t>
            </w:r>
            <w:r w:rsidR="00A63843">
              <w:t>Biết được lợi ích của thông tin trong giải quyết vấn đề</w:t>
            </w:r>
          </w:p>
          <w:p w:rsidR="00DB3A82" w:rsidRDefault="005F05D1" w:rsidP="005F05D1">
            <w:pPr>
              <w:spacing w:after="0" w:line="297" w:lineRule="auto"/>
              <w:ind w:left="0" w:right="0" w:firstLine="0"/>
              <w:jc w:val="left"/>
            </w:pPr>
            <w:r>
              <w:rPr>
                <w:szCs w:val="24"/>
                <w:u w:color="000000"/>
              </w:rPr>
              <w:t xml:space="preserve">– </w:t>
            </w:r>
            <w:r w:rsidR="00A63843">
              <w:t>Biết được cần lựa chọn thông tin đáng tin cậy trong giải quyết vấn đề</w:t>
            </w:r>
          </w:p>
          <w:p w:rsidR="00DB3A82" w:rsidRDefault="00A63843" w:rsidP="005F05D1">
            <w:pPr>
              <w:spacing w:after="0" w:line="259" w:lineRule="auto"/>
              <w:ind w:left="0" w:right="0" w:firstLine="0"/>
              <w:jc w:val="left"/>
            </w:pPr>
            <w:r>
              <w:rPr>
                <w:b/>
              </w:rPr>
              <w:t>Thông hiểu</w:t>
            </w:r>
          </w:p>
          <w:p w:rsidR="00DB3A82" w:rsidRDefault="005F05D1" w:rsidP="005F05D1">
            <w:pPr>
              <w:spacing w:after="0" w:line="295" w:lineRule="auto"/>
              <w:ind w:left="0" w:right="0" w:firstLine="0"/>
              <w:jc w:val="left"/>
            </w:pPr>
            <w:r>
              <w:rPr>
                <w:szCs w:val="24"/>
                <w:u w:color="000000"/>
              </w:rPr>
              <w:t xml:space="preserve">– </w:t>
            </w:r>
            <w:r w:rsidR="00A63843">
              <w:t>Nêu được ví dụ minh hoạ cho lợi ích của thông tin trong giải quyết vấn đề</w:t>
            </w:r>
          </w:p>
          <w:p w:rsidR="00DB3A82" w:rsidRDefault="00A63843" w:rsidP="005F05D1">
            <w:pPr>
              <w:spacing w:after="0" w:line="259" w:lineRule="auto"/>
              <w:ind w:left="0" w:right="0" w:firstLine="0"/>
              <w:jc w:val="left"/>
            </w:pPr>
            <w:r>
              <w:rPr>
                <w:b/>
              </w:rPr>
              <w:t>Vận dụng</w:t>
            </w:r>
          </w:p>
          <w:p w:rsidR="00DB3A82" w:rsidRDefault="005F05D1" w:rsidP="005F05D1">
            <w:pPr>
              <w:spacing w:after="0" w:line="259" w:lineRule="auto"/>
              <w:ind w:left="0" w:right="0" w:firstLine="0"/>
              <w:jc w:val="left"/>
            </w:pPr>
            <w:r>
              <w:rPr>
                <w:szCs w:val="24"/>
                <w:u w:color="000000"/>
              </w:rPr>
              <w:t xml:space="preserve">– </w:t>
            </w:r>
            <w:r w:rsidR="00A63843">
              <w:t>Chủ động tìm kiếm được thông tin để</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2(TN)</w:t>
            </w:r>
          </w:p>
          <w:p w:rsidR="00DB3A82" w:rsidRDefault="00A63843" w:rsidP="005F05D1">
            <w:pPr>
              <w:spacing w:after="0" w:line="259" w:lineRule="auto"/>
              <w:ind w:left="0" w:right="0" w:firstLine="0"/>
              <w:jc w:val="left"/>
            </w:pPr>
            <w:r>
              <w:t>10, 11</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1(TL)</w:t>
            </w:r>
          </w:p>
          <w:p w:rsidR="00DB3A82" w:rsidRDefault="00A63843" w:rsidP="005F05D1">
            <w:pPr>
              <w:spacing w:after="0" w:line="305" w:lineRule="auto"/>
              <w:ind w:left="0" w:right="0" w:firstLine="0"/>
              <w:jc w:val="left"/>
            </w:pPr>
            <w:r>
              <w:t>(0,5 điểm)</w:t>
            </w:r>
          </w:p>
          <w:p w:rsidR="00DB3A82" w:rsidRDefault="00DB3A82" w:rsidP="005F05D1">
            <w:pPr>
              <w:spacing w:after="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1(TL)</w:t>
            </w:r>
          </w:p>
          <w:p w:rsidR="00DB3A82" w:rsidRDefault="00A63843" w:rsidP="005F05D1">
            <w:pPr>
              <w:spacing w:after="0" w:line="259" w:lineRule="auto"/>
              <w:ind w:left="0" w:right="0" w:firstLine="0"/>
              <w:jc w:val="left"/>
            </w:pPr>
            <w:r>
              <w:t>(0,25 điểm)</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bl>
    <w:p w:rsidR="00DB3A82" w:rsidRDefault="00DB3A82" w:rsidP="005F05D1">
      <w:pPr>
        <w:spacing w:after="0" w:line="259" w:lineRule="auto"/>
        <w:ind w:left="0" w:right="0" w:firstLine="0"/>
        <w:jc w:val="left"/>
      </w:pPr>
    </w:p>
    <w:tbl>
      <w:tblPr>
        <w:tblStyle w:val="TableGrid"/>
        <w:tblW w:w="13665" w:type="dxa"/>
        <w:tblInd w:w="5" w:type="dxa"/>
        <w:tblCellMar>
          <w:top w:w="12" w:type="dxa"/>
          <w:left w:w="108" w:type="dxa"/>
          <w:right w:w="48" w:type="dxa"/>
        </w:tblCellMar>
        <w:tblLook w:val="04A0" w:firstRow="1" w:lastRow="0" w:firstColumn="1" w:lastColumn="0" w:noHBand="0" w:noVBand="1"/>
      </w:tblPr>
      <w:tblGrid>
        <w:gridCol w:w="595"/>
        <w:gridCol w:w="1886"/>
        <w:gridCol w:w="1897"/>
        <w:gridCol w:w="4376"/>
        <w:gridCol w:w="1183"/>
        <w:gridCol w:w="1201"/>
        <w:gridCol w:w="1212"/>
        <w:gridCol w:w="1315"/>
      </w:tblGrid>
      <w:tr w:rsidR="00DB3A82">
        <w:trPr>
          <w:trHeight w:val="461"/>
        </w:trPr>
        <w:tc>
          <w:tcPr>
            <w:tcW w:w="59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TT</w:t>
            </w: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Số câu hỏi theo các mức độ nhận thức</w:t>
            </w:r>
          </w:p>
        </w:tc>
      </w:tr>
      <w:tr w:rsidR="00DB3A82">
        <w:trPr>
          <w:trHeight w:val="792"/>
        </w:trPr>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401"/>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thực hiện nhiệm vụ.</w:t>
            </w:r>
          </w:p>
        </w:tc>
        <w:tc>
          <w:tcPr>
            <w:tcW w:w="1183"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01"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4074"/>
        </w:trPr>
        <w:tc>
          <w:tcPr>
            <w:tcW w:w="59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3</w:t>
            </w:r>
          </w:p>
        </w:tc>
        <w:tc>
          <w:tcPr>
            <w:tcW w:w="188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Chủ đề D: Đạo đức, văn hoá, pháp luật trong môi trường số</w:t>
            </w:r>
          </w:p>
        </w:tc>
        <w:tc>
          <w:tcPr>
            <w:tcW w:w="1897"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86" w:lineRule="auto"/>
              <w:ind w:left="0" w:right="0" w:firstLine="0"/>
              <w:jc w:val="left"/>
            </w:pPr>
            <w:r>
              <w:t>Sử dụng công nghệ kĩ thuật số có đạo đức và</w:t>
            </w:r>
          </w:p>
          <w:p w:rsidR="00DB3A82" w:rsidRDefault="00A63843" w:rsidP="005F05D1">
            <w:pPr>
              <w:spacing w:after="0" w:line="259" w:lineRule="auto"/>
              <w:ind w:left="0" w:right="0" w:firstLine="0"/>
              <w:jc w:val="left"/>
            </w:pPr>
            <w:r>
              <w:t>văn hoá</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08" w:lineRule="auto"/>
              <w:ind w:left="0" w:right="0" w:firstLine="0"/>
              <w:jc w:val="left"/>
            </w:pPr>
            <w:r>
              <w:rPr>
                <w:szCs w:val="24"/>
                <w:u w:color="000000"/>
              </w:rPr>
              <w:t xml:space="preserve">– </w:t>
            </w:r>
            <w:r w:rsidR="00A63843">
              <w:t>Nêu được ví dụ về một số hành vi sử dụng công nghệ kĩ thuật số vi phạm đạo đức, văn hoá</w:t>
            </w:r>
          </w:p>
          <w:p w:rsidR="00DB3A82" w:rsidRDefault="00A63843" w:rsidP="005F05D1">
            <w:pPr>
              <w:spacing w:after="0" w:line="259" w:lineRule="auto"/>
              <w:ind w:left="0" w:right="0" w:firstLine="0"/>
              <w:jc w:val="left"/>
            </w:pPr>
            <w:r>
              <w:rPr>
                <w:b/>
              </w:rPr>
              <w:t>Thông hiểu</w:t>
            </w:r>
          </w:p>
          <w:p w:rsidR="00DB3A82" w:rsidRDefault="005F05D1" w:rsidP="005F05D1">
            <w:pPr>
              <w:spacing w:after="0" w:line="306" w:lineRule="auto"/>
              <w:ind w:left="0" w:right="0" w:firstLine="0"/>
              <w:jc w:val="left"/>
            </w:pPr>
            <w:r>
              <w:rPr>
                <w:szCs w:val="24"/>
                <w:u w:color="000000"/>
              </w:rPr>
              <w:t xml:space="preserve">– </w:t>
            </w:r>
            <w:r w:rsidR="00A63843">
              <w:t>Giải thích sản phẩm số như thế nào là không bị vi phạm đạo đức, văn hoá</w:t>
            </w:r>
          </w:p>
          <w:p w:rsidR="00DB3A82" w:rsidRDefault="00A63843" w:rsidP="005F05D1">
            <w:pPr>
              <w:spacing w:after="0" w:line="259" w:lineRule="auto"/>
              <w:ind w:left="0" w:right="0" w:firstLine="0"/>
              <w:jc w:val="left"/>
            </w:pPr>
            <w:r>
              <w:rPr>
                <w:b/>
              </w:rPr>
              <w:t>Vận dụng</w:t>
            </w:r>
          </w:p>
          <w:p w:rsidR="00DB3A82" w:rsidRDefault="005F05D1" w:rsidP="005F05D1">
            <w:pPr>
              <w:spacing w:after="0" w:line="259" w:lineRule="auto"/>
              <w:ind w:left="0" w:right="0" w:firstLine="0"/>
              <w:jc w:val="left"/>
            </w:pPr>
            <w:r>
              <w:rPr>
                <w:szCs w:val="24"/>
                <w:u w:color="000000"/>
              </w:rPr>
              <w:t xml:space="preserve">– </w:t>
            </w:r>
            <w:r w:rsidR="00A63843">
              <w:t>Nêu được thái độ đúng đắn trước một hành vi cụ thể về sử dụng công nghệ kĩ thuật số vi phạm đạo đức văn hoá</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1(TN)</w:t>
            </w:r>
          </w:p>
          <w:p w:rsidR="00DB3A82" w:rsidRDefault="00A63843" w:rsidP="005F05D1">
            <w:pPr>
              <w:spacing w:after="0" w:line="259" w:lineRule="auto"/>
              <w:ind w:left="0" w:right="0" w:firstLine="0"/>
              <w:jc w:val="left"/>
            </w:pPr>
            <w:r>
              <w:t>12</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1(TN)</w:t>
            </w:r>
          </w:p>
          <w:p w:rsidR="00DB3A82" w:rsidRDefault="00A63843" w:rsidP="005F05D1">
            <w:pPr>
              <w:spacing w:after="0" w:line="259" w:lineRule="auto"/>
              <w:ind w:left="0" w:right="0" w:firstLine="0"/>
              <w:jc w:val="left"/>
            </w:pPr>
            <w:r>
              <w:t>13</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1(TN)</w:t>
            </w:r>
          </w:p>
          <w:p w:rsidR="00DB3A82" w:rsidRDefault="00A63843" w:rsidP="005F05D1">
            <w:pPr>
              <w:spacing w:after="0" w:line="259" w:lineRule="auto"/>
              <w:ind w:left="0" w:right="0" w:firstLine="0"/>
              <w:jc w:val="left"/>
            </w:pPr>
            <w:r>
              <w:t>14</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3293"/>
        </w:trPr>
        <w:tc>
          <w:tcPr>
            <w:tcW w:w="59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4</w:t>
            </w:r>
          </w:p>
        </w:tc>
        <w:tc>
          <w:tcPr>
            <w:tcW w:w="188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Chủ đề F: Giải quyết vấn đề với sự hỗ trợ của máy tính</w:t>
            </w: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t>1.</w:t>
            </w:r>
            <w:r>
              <w:rPr>
                <w:rFonts w:ascii="Arial" w:eastAsia="Arial" w:hAnsi="Arial" w:cs="Arial"/>
              </w:rPr>
              <w:t xml:space="preserve"> </w:t>
            </w:r>
            <w:r>
              <w:t>Sử dụng biến và biểu thức</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00" w:lineRule="auto"/>
              <w:ind w:left="0" w:right="0" w:firstLine="0"/>
              <w:jc w:val="left"/>
            </w:pPr>
            <w:r>
              <w:rPr>
                <w:szCs w:val="24"/>
                <w:u w:color="000000"/>
              </w:rPr>
              <w:t xml:space="preserve">– </w:t>
            </w:r>
            <w:r w:rsidR="00A63843">
              <w:t>Nhận biết được biến và các lệnh thay đổi giá trị của biến trong chương trình Scratch</w:t>
            </w:r>
          </w:p>
          <w:p w:rsidR="00DB3A82" w:rsidRDefault="005F05D1" w:rsidP="005F05D1">
            <w:pPr>
              <w:spacing w:after="0" w:line="306" w:lineRule="auto"/>
              <w:ind w:left="0" w:right="0" w:firstLine="0"/>
              <w:jc w:val="left"/>
            </w:pPr>
            <w:r>
              <w:rPr>
                <w:szCs w:val="24"/>
                <w:u w:color="000000"/>
              </w:rPr>
              <w:t xml:space="preserve">– </w:t>
            </w:r>
            <w:r w:rsidR="00A63843">
              <w:t>Nhận biết được kiểu giá trị của một biến (trong một câu lệnh có chưa biến)</w:t>
            </w:r>
          </w:p>
          <w:p w:rsidR="00DB3A82" w:rsidRDefault="005F05D1" w:rsidP="005F05D1">
            <w:pPr>
              <w:spacing w:after="0" w:line="259" w:lineRule="auto"/>
              <w:ind w:left="0" w:right="0" w:firstLine="0"/>
              <w:jc w:val="left"/>
            </w:pPr>
            <w:r>
              <w:rPr>
                <w:szCs w:val="24"/>
                <w:u w:color="000000"/>
              </w:rPr>
              <w:t xml:space="preserve">– </w:t>
            </w:r>
            <w:r w:rsidR="00A63843">
              <w:t>Nhận biết được biểu thức và kiểu giá trị của một biểu thức trong một chương trình Scratch</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3(TN) 15, 16, 17</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2(TN)</w:t>
            </w:r>
          </w:p>
          <w:p w:rsidR="00DB3A82" w:rsidRDefault="00A63843" w:rsidP="005F05D1">
            <w:pPr>
              <w:spacing w:after="0" w:line="259" w:lineRule="auto"/>
              <w:ind w:left="0" w:right="0" w:firstLine="0"/>
              <w:jc w:val="left"/>
            </w:pPr>
            <w:r>
              <w:t>18, 19</w:t>
            </w: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bl>
    <w:p w:rsidR="00DB3A82" w:rsidRDefault="00DB3A82" w:rsidP="005F05D1">
      <w:pPr>
        <w:spacing w:after="0" w:line="259" w:lineRule="auto"/>
        <w:ind w:left="0" w:right="0" w:firstLine="0"/>
        <w:jc w:val="left"/>
      </w:pPr>
    </w:p>
    <w:tbl>
      <w:tblPr>
        <w:tblStyle w:val="TableGrid"/>
        <w:tblW w:w="13665" w:type="dxa"/>
        <w:tblInd w:w="5" w:type="dxa"/>
        <w:tblCellMar>
          <w:top w:w="12" w:type="dxa"/>
          <w:left w:w="108" w:type="dxa"/>
          <w:right w:w="48" w:type="dxa"/>
        </w:tblCellMar>
        <w:tblLook w:val="04A0" w:firstRow="1" w:lastRow="0" w:firstColumn="1" w:lastColumn="0" w:noHBand="0" w:noVBand="1"/>
      </w:tblPr>
      <w:tblGrid>
        <w:gridCol w:w="595"/>
        <w:gridCol w:w="1886"/>
        <w:gridCol w:w="1897"/>
        <w:gridCol w:w="4376"/>
        <w:gridCol w:w="1183"/>
        <w:gridCol w:w="1201"/>
        <w:gridCol w:w="1212"/>
        <w:gridCol w:w="1315"/>
      </w:tblGrid>
      <w:tr w:rsidR="00DB3A82">
        <w:trPr>
          <w:trHeight w:val="461"/>
        </w:trPr>
        <w:tc>
          <w:tcPr>
            <w:tcW w:w="59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TT</w:t>
            </w: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 xml:space="preserve">Nội dung kiến </w:t>
            </w:r>
            <w:r>
              <w:rPr>
                <w:b/>
              </w:rPr>
              <w:lastRenderedPageBreak/>
              <w:t>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lastRenderedPageBreak/>
              <w:t xml:space="preserve">Đơn vị kiến </w:t>
            </w:r>
            <w:r>
              <w:rPr>
                <w:b/>
              </w:rPr>
              <w:lastRenderedPageBreak/>
              <w:t>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lastRenderedPageBreak/>
              <w:t xml:space="preserve">Mức độ kiến thức, kĩ năng  cần kiểm tra, </w:t>
            </w:r>
            <w:r>
              <w:rPr>
                <w:b/>
              </w:rPr>
              <w:lastRenderedPageBreak/>
              <w:t>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lastRenderedPageBreak/>
              <w:t>Số câu hỏi theo các mức độ nhận thức</w:t>
            </w:r>
          </w:p>
        </w:tc>
      </w:tr>
      <w:tr w:rsidR="00DB3A82">
        <w:trPr>
          <w:trHeight w:val="792"/>
        </w:trPr>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3231"/>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p w:rsidR="00DB3A82" w:rsidRDefault="005F05D1" w:rsidP="005F05D1">
            <w:pPr>
              <w:spacing w:after="0" w:line="299" w:lineRule="auto"/>
              <w:ind w:left="0" w:right="0" w:firstLine="0"/>
              <w:jc w:val="left"/>
            </w:pPr>
            <w:r>
              <w:rPr>
                <w:szCs w:val="24"/>
                <w:u w:color="000000"/>
              </w:rPr>
              <w:t xml:space="preserve">– </w:t>
            </w:r>
            <w:r w:rsidR="00A63843">
              <w:t>Giải thích được bằng lời điều kiện của một cấu trúc rẽ nhánh, điều kiện của một cấu trúc lặp trong một chương trình Scratch</w:t>
            </w:r>
          </w:p>
          <w:p w:rsidR="00DB3A82" w:rsidRDefault="005F05D1" w:rsidP="005F05D1">
            <w:pPr>
              <w:spacing w:after="0" w:line="306" w:lineRule="auto"/>
              <w:ind w:left="0" w:right="0" w:firstLine="0"/>
              <w:jc w:val="left"/>
            </w:pPr>
            <w:r>
              <w:rPr>
                <w:szCs w:val="24"/>
                <w:u w:color="000000"/>
              </w:rPr>
              <w:t xml:space="preserve">– </w:t>
            </w:r>
            <w:r w:rsidR="00A63843">
              <w:t>Giải thích được một câu lệnh Scratch có chứa biểu thức số học đơn giản</w:t>
            </w:r>
          </w:p>
          <w:p w:rsidR="00DB3A82" w:rsidRDefault="005F05D1" w:rsidP="005F05D1">
            <w:pPr>
              <w:spacing w:after="0" w:line="259" w:lineRule="auto"/>
              <w:ind w:left="0" w:right="0" w:firstLine="0"/>
              <w:jc w:val="left"/>
            </w:pPr>
            <w:r>
              <w:rPr>
                <w:szCs w:val="24"/>
                <w:u w:color="000000"/>
              </w:rPr>
              <w:t xml:space="preserve">– </w:t>
            </w:r>
            <w:r w:rsidR="00A63843">
              <w:t>Giải thích được một câu lệnh Scratch có chứa phép toán Join.</w:t>
            </w:r>
          </w:p>
        </w:tc>
        <w:tc>
          <w:tcPr>
            <w:tcW w:w="1183"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01"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3623"/>
        </w:trPr>
        <w:tc>
          <w:tcPr>
            <w:tcW w:w="59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897" w:type="dxa"/>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t>2.</w:t>
            </w:r>
            <w:r>
              <w:rPr>
                <w:rFonts w:ascii="Arial" w:eastAsia="Arial" w:hAnsi="Arial" w:cs="Arial"/>
              </w:rPr>
              <w:t xml:space="preserve"> </w:t>
            </w:r>
            <w:r>
              <w:t>Sử dụng các cấu trúc điều khiển</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293" w:lineRule="auto"/>
              <w:ind w:left="0" w:right="0" w:firstLine="0"/>
              <w:jc w:val="left"/>
            </w:pPr>
            <w:r>
              <w:rPr>
                <w:szCs w:val="24"/>
                <w:u w:color="000000"/>
              </w:rPr>
              <w:t xml:space="preserve">– </w:t>
            </w:r>
            <w:r w:rsidR="00A63843">
              <w:t>Nhận biết được cấu trúc tuần tự, rẽ nhánh và lặp trong mô tả thuật toán và nhận biết được khối lệnh thể hiện cấu trúc rẽ nhánh, cấu trúc lặp trong Scracht</w:t>
            </w:r>
          </w:p>
          <w:p w:rsidR="00DB3A82" w:rsidRDefault="00A63843" w:rsidP="005F05D1">
            <w:pPr>
              <w:spacing w:after="0" w:line="259" w:lineRule="auto"/>
              <w:ind w:left="0" w:right="0" w:firstLine="0"/>
              <w:jc w:val="left"/>
            </w:pPr>
            <w:r>
              <w:rPr>
                <w:b/>
              </w:rPr>
              <w:t>Thông hiểu</w:t>
            </w:r>
          </w:p>
          <w:p w:rsidR="00DB3A82" w:rsidRDefault="005F05D1" w:rsidP="005F05D1">
            <w:pPr>
              <w:spacing w:after="0" w:line="259" w:lineRule="auto"/>
              <w:ind w:left="0" w:right="0" w:firstLine="0"/>
              <w:jc w:val="left"/>
            </w:pPr>
            <w:r>
              <w:rPr>
                <w:szCs w:val="24"/>
                <w:u w:color="000000"/>
              </w:rPr>
              <w:t xml:space="preserve">– </w:t>
            </w:r>
            <w:r w:rsidR="00A63843">
              <w:t>Với một mô tả thuật toán có cấu trúc rẽ nhánh hay cấu trúc lặp, thể hiện được cấu trúc rẽ nhánh hay lặp của thuật toán bằng đoạn chương trình Scratch.</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3(TN) 20, 21, 22</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2(TN)</w:t>
            </w:r>
          </w:p>
          <w:p w:rsidR="00DB3A82" w:rsidRDefault="00A63843" w:rsidP="005F05D1">
            <w:pPr>
              <w:spacing w:after="0" w:line="259" w:lineRule="auto"/>
              <w:ind w:left="0" w:right="0" w:firstLine="0"/>
              <w:jc w:val="left"/>
            </w:pPr>
            <w:r>
              <w:t>23, 24</w:t>
            </w:r>
          </w:p>
        </w:tc>
        <w:tc>
          <w:tcPr>
            <w:tcW w:w="1212"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bl>
    <w:p w:rsidR="00DB3A82" w:rsidRDefault="00DB3A82" w:rsidP="005F05D1">
      <w:pPr>
        <w:spacing w:after="0" w:line="259" w:lineRule="auto"/>
        <w:ind w:left="0" w:right="0" w:firstLine="0"/>
        <w:jc w:val="left"/>
      </w:pPr>
    </w:p>
    <w:tbl>
      <w:tblPr>
        <w:tblStyle w:val="TableGrid"/>
        <w:tblW w:w="13665" w:type="dxa"/>
        <w:tblInd w:w="5" w:type="dxa"/>
        <w:tblCellMar>
          <w:top w:w="7" w:type="dxa"/>
          <w:left w:w="108" w:type="dxa"/>
          <w:right w:w="48" w:type="dxa"/>
        </w:tblCellMar>
        <w:tblLook w:val="04A0" w:firstRow="1" w:lastRow="0" w:firstColumn="1" w:lastColumn="0" w:noHBand="0" w:noVBand="1"/>
      </w:tblPr>
      <w:tblGrid>
        <w:gridCol w:w="567"/>
        <w:gridCol w:w="28"/>
        <w:gridCol w:w="1886"/>
        <w:gridCol w:w="1897"/>
        <w:gridCol w:w="4376"/>
        <w:gridCol w:w="1183"/>
        <w:gridCol w:w="1201"/>
        <w:gridCol w:w="1212"/>
        <w:gridCol w:w="1315"/>
      </w:tblGrid>
      <w:tr w:rsidR="00DB3A82">
        <w:trPr>
          <w:trHeight w:val="461"/>
        </w:trPr>
        <w:tc>
          <w:tcPr>
            <w:tcW w:w="596" w:type="dxa"/>
            <w:gridSpan w:val="2"/>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TT</w:t>
            </w:r>
          </w:p>
        </w:tc>
        <w:tc>
          <w:tcPr>
            <w:tcW w:w="1886"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Số câu hỏi theo các mức độ nhận thức</w:t>
            </w:r>
          </w:p>
        </w:tc>
      </w:tr>
      <w:tr w:rsidR="00DB3A82">
        <w:trPr>
          <w:trHeight w:val="792"/>
        </w:trPr>
        <w:tc>
          <w:tcPr>
            <w:tcW w:w="0" w:type="auto"/>
            <w:gridSpan w:val="2"/>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6182"/>
        </w:trPr>
        <w:tc>
          <w:tcPr>
            <w:tcW w:w="596" w:type="dxa"/>
            <w:gridSpan w:val="2"/>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lastRenderedPageBreak/>
              <w:t>5</w:t>
            </w:r>
          </w:p>
        </w:tc>
        <w:tc>
          <w:tcPr>
            <w:tcW w:w="1886" w:type="dxa"/>
            <w:tcBorders>
              <w:top w:val="single" w:sz="4" w:space="0" w:color="000000"/>
              <w:left w:val="single" w:sz="4" w:space="0" w:color="000000"/>
              <w:bottom w:val="single" w:sz="4" w:space="0" w:color="000000"/>
              <w:right w:val="single" w:sz="4" w:space="0" w:color="000000"/>
            </w:tcBorders>
          </w:tcPr>
          <w:p w:rsidR="00DB3A82" w:rsidRDefault="00A63843" w:rsidP="005F05D1">
            <w:pPr>
              <w:tabs>
                <w:tab w:val="center" w:pos="220"/>
                <w:tab w:val="center" w:pos="934"/>
                <w:tab w:val="center" w:pos="1548"/>
              </w:tabs>
              <w:spacing w:after="0" w:line="259" w:lineRule="auto"/>
              <w:ind w:left="0" w:right="0" w:firstLine="0"/>
              <w:jc w:val="left"/>
            </w:pPr>
            <w:r>
              <w:rPr>
                <w:b/>
              </w:rPr>
              <w:t xml:space="preserve">Chủ </w:t>
            </w:r>
            <w:r>
              <w:rPr>
                <w:b/>
              </w:rPr>
              <w:tab/>
              <w:t xml:space="preserve">đề </w:t>
            </w:r>
            <w:r>
              <w:rPr>
                <w:b/>
              </w:rPr>
              <w:tab/>
              <w:t>G.</w:t>
            </w:r>
          </w:p>
          <w:p w:rsidR="00DB3A82" w:rsidRDefault="00A63843" w:rsidP="005F05D1">
            <w:pPr>
              <w:tabs>
                <w:tab w:val="center" w:pos="359"/>
                <w:tab w:val="center" w:pos="1323"/>
              </w:tabs>
              <w:spacing w:after="0" w:line="259" w:lineRule="auto"/>
              <w:ind w:left="0" w:right="0" w:firstLine="0"/>
              <w:jc w:val="left"/>
            </w:pPr>
            <w:r>
              <w:rPr>
                <w:b/>
              </w:rPr>
              <w:t xml:space="preserve">Hướng </w:t>
            </w:r>
            <w:r>
              <w:rPr>
                <w:b/>
              </w:rPr>
              <w:tab/>
              <w:t>nghiệp</w:t>
            </w:r>
          </w:p>
          <w:p w:rsidR="00DB3A82" w:rsidRDefault="00A63843" w:rsidP="005F05D1">
            <w:pPr>
              <w:spacing w:after="0" w:line="259" w:lineRule="auto"/>
              <w:ind w:left="0" w:right="0" w:firstLine="0"/>
              <w:jc w:val="left"/>
            </w:pPr>
            <w:r>
              <w:rPr>
                <w:b/>
              </w:rPr>
              <w:t>với tin học</w:t>
            </w:r>
          </w:p>
        </w:tc>
        <w:tc>
          <w:tcPr>
            <w:tcW w:w="1897"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Tin học và các ngành nghề</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p w:rsidR="00DB3A82" w:rsidRDefault="005F05D1" w:rsidP="005F05D1">
            <w:pPr>
              <w:spacing w:after="0" w:line="326" w:lineRule="auto"/>
              <w:ind w:left="0" w:right="0" w:firstLine="0"/>
              <w:jc w:val="left"/>
            </w:pPr>
            <w:r>
              <w:rPr>
                <w:szCs w:val="24"/>
                <w:u w:color="000000"/>
              </w:rPr>
              <w:t xml:space="preserve">– </w:t>
            </w:r>
            <w:r w:rsidR="00A63843">
              <w:t>Nêu được tên một số nghề liên quan đến ứng dụng tin học</w:t>
            </w:r>
          </w:p>
          <w:p w:rsidR="00DB3A82" w:rsidRDefault="005F05D1" w:rsidP="005F05D1">
            <w:pPr>
              <w:spacing w:after="0" w:line="354" w:lineRule="auto"/>
              <w:ind w:left="0" w:right="0" w:firstLine="0"/>
              <w:jc w:val="left"/>
            </w:pPr>
            <w:r>
              <w:rPr>
                <w:szCs w:val="24"/>
                <w:u w:color="000000"/>
              </w:rPr>
              <w:t xml:space="preserve">– </w:t>
            </w:r>
            <w:r w:rsidR="00A63843">
              <w:t xml:space="preserve">Nêu được tên một số nghề thuộc lĩnh vực tin học </w:t>
            </w:r>
            <w:r w:rsidR="00A63843">
              <w:rPr>
                <w:b/>
              </w:rPr>
              <w:t>Thông hiểu:</w:t>
            </w:r>
          </w:p>
          <w:p w:rsidR="00DB3A82" w:rsidRDefault="005F05D1" w:rsidP="005F05D1">
            <w:pPr>
              <w:spacing w:after="0" w:line="306" w:lineRule="auto"/>
              <w:ind w:left="0" w:right="0" w:firstLine="0"/>
              <w:jc w:val="left"/>
            </w:pPr>
            <w:r>
              <w:rPr>
                <w:szCs w:val="24"/>
                <w:u w:color="000000"/>
              </w:rPr>
              <w:t xml:space="preserve">– </w:t>
            </w:r>
            <w:r w:rsidR="00A63843">
              <w:t>Giải thích được ứng dụng tin học làm tăng hiệu quả công việc qua một vài ví dụ minh hoạ</w:t>
            </w:r>
          </w:p>
          <w:p w:rsidR="00DB3A82" w:rsidRDefault="005F05D1" w:rsidP="005F05D1">
            <w:pPr>
              <w:spacing w:after="0" w:line="339" w:lineRule="auto"/>
              <w:ind w:left="0" w:right="0" w:firstLine="0"/>
              <w:jc w:val="left"/>
            </w:pPr>
            <w:r>
              <w:rPr>
                <w:szCs w:val="24"/>
                <w:u w:color="000000"/>
              </w:rPr>
              <w:t xml:space="preserve">– </w:t>
            </w:r>
            <w:r w:rsidR="00A63843">
              <w:t xml:space="preserve">Giải thích được sự bình đẳng giới trong các ngành nghề tin học </w:t>
            </w:r>
            <w:r w:rsidR="00A63843">
              <w:rPr>
                <w:b/>
              </w:rPr>
              <w:t>Vận dụng</w:t>
            </w:r>
          </w:p>
          <w:p w:rsidR="00DB3A82" w:rsidRDefault="005F05D1" w:rsidP="005F05D1">
            <w:pPr>
              <w:spacing w:after="0" w:line="259" w:lineRule="auto"/>
              <w:ind w:left="0" w:right="0" w:firstLine="0"/>
              <w:jc w:val="left"/>
            </w:pPr>
            <w:r>
              <w:rPr>
                <w:szCs w:val="24"/>
                <w:u w:color="000000"/>
              </w:rPr>
              <w:t xml:space="preserve">– </w:t>
            </w:r>
            <w:r w:rsidR="00A63843">
              <w:t>Thể hiện được những suy nghĩ của mình về sở thích, khả năng của bản thân đối với một vài nghề ứng dụng tin học hoặc thuộc lĩnh vực tin học.</w:t>
            </w: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 (TN)</w:t>
            </w:r>
          </w:p>
          <w:p w:rsidR="00DB3A82" w:rsidRDefault="00A63843" w:rsidP="005F05D1">
            <w:pPr>
              <w:spacing w:after="0" w:line="259" w:lineRule="auto"/>
              <w:ind w:left="0" w:right="0" w:firstLine="0"/>
              <w:jc w:val="left"/>
            </w:pPr>
            <w:r>
              <w:t>25, 26</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 (TN)</w:t>
            </w:r>
          </w:p>
          <w:p w:rsidR="00DB3A82" w:rsidRDefault="00A63843" w:rsidP="005F05D1">
            <w:pPr>
              <w:spacing w:after="0" w:line="259" w:lineRule="auto"/>
              <w:ind w:left="0" w:right="0" w:firstLine="0"/>
              <w:jc w:val="left"/>
            </w:pPr>
            <w:r>
              <w:t>27</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1(TL)</w:t>
            </w:r>
          </w:p>
          <w:p w:rsidR="00DB3A82" w:rsidRDefault="00A63843" w:rsidP="005F05D1">
            <w:pPr>
              <w:spacing w:after="0" w:line="259" w:lineRule="auto"/>
              <w:ind w:left="0" w:right="0" w:firstLine="0"/>
              <w:jc w:val="left"/>
            </w:pPr>
            <w:r>
              <w:t>(0,5 điểm)</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461"/>
        </w:trPr>
        <w:tc>
          <w:tcPr>
            <w:tcW w:w="4379"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Tổng trắc nghiệm</w:t>
            </w:r>
          </w:p>
        </w:tc>
        <w:tc>
          <w:tcPr>
            <w:tcW w:w="437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16</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9</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2</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0</w:t>
            </w:r>
          </w:p>
        </w:tc>
      </w:tr>
      <w:tr w:rsidR="00DB3A82">
        <w:trPr>
          <w:trHeight w:val="463"/>
        </w:trPr>
        <w:tc>
          <w:tcPr>
            <w:tcW w:w="4379"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Tổng tự luận</w:t>
            </w:r>
          </w:p>
        </w:tc>
        <w:tc>
          <w:tcPr>
            <w:tcW w:w="437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0</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0</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3</w:t>
            </w:r>
          </w:p>
        </w:tc>
        <w:tc>
          <w:tcPr>
            <w:tcW w:w="1315"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r>
      <w:tr w:rsidR="00DB3A82">
        <w:trPr>
          <w:trHeight w:val="461"/>
        </w:trPr>
        <w:tc>
          <w:tcPr>
            <w:tcW w:w="568"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TT</w:t>
            </w:r>
          </w:p>
        </w:tc>
        <w:tc>
          <w:tcPr>
            <w:tcW w:w="1914" w:type="dxa"/>
            <w:gridSpan w:val="2"/>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Nội dung kiến thức/kĩ năng</w:t>
            </w:r>
          </w:p>
        </w:tc>
        <w:tc>
          <w:tcPr>
            <w:tcW w:w="1897" w:type="dxa"/>
            <w:vMerge w:val="restart"/>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Đơn vị kiến thức/kĩ năng</w:t>
            </w:r>
          </w:p>
        </w:tc>
        <w:tc>
          <w:tcPr>
            <w:tcW w:w="4376" w:type="dxa"/>
            <w:vMerge w:val="restart"/>
            <w:tcBorders>
              <w:top w:val="single" w:sz="4" w:space="0" w:color="000000"/>
              <w:left w:val="single" w:sz="4" w:space="0" w:color="000000"/>
              <w:bottom w:val="single" w:sz="4" w:space="0" w:color="000000"/>
              <w:right w:val="single" w:sz="4" w:space="0" w:color="000000"/>
            </w:tcBorders>
            <w:vAlign w:val="center"/>
          </w:tcPr>
          <w:p w:rsidR="00DB3A82" w:rsidRDefault="00A63843" w:rsidP="005F05D1">
            <w:pPr>
              <w:spacing w:after="0" w:line="259" w:lineRule="auto"/>
              <w:ind w:left="0" w:right="0" w:firstLine="0"/>
              <w:jc w:val="left"/>
            </w:pPr>
            <w:r>
              <w:rPr>
                <w:b/>
              </w:rPr>
              <w:t>Mức độ kiến thức, kĩ năng  cần kiểm tra, đánh giá</w:t>
            </w:r>
          </w:p>
        </w:tc>
        <w:tc>
          <w:tcPr>
            <w:tcW w:w="4911"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Số câu hỏi theo các mức độ nhận thức</w:t>
            </w:r>
          </w:p>
        </w:tc>
      </w:tr>
      <w:tr w:rsidR="00DB3A82">
        <w:trPr>
          <w:trHeight w:val="792"/>
        </w:trPr>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Nhận biết</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Thông hiểu</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Vận dụng cao</w:t>
            </w:r>
          </w:p>
        </w:tc>
      </w:tr>
      <w:tr w:rsidR="00DB3A82">
        <w:trPr>
          <w:trHeight w:val="2057"/>
        </w:trPr>
        <w:tc>
          <w:tcPr>
            <w:tcW w:w="568"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lastRenderedPageBreak/>
              <w:t>6</w:t>
            </w:r>
          </w:p>
        </w:tc>
        <w:tc>
          <w:tcPr>
            <w:tcW w:w="3811" w:type="dxa"/>
            <w:gridSpan w:val="3"/>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 xml:space="preserve">Chủ đề F: Nội dung lập trình Scratch </w:t>
            </w:r>
            <w:r>
              <w:rPr>
                <w:b/>
              </w:rPr>
              <w:t>trên máy tính</w:t>
            </w:r>
          </w:p>
        </w:tc>
        <w:tc>
          <w:tcPr>
            <w:tcW w:w="4376"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 xml:space="preserve">Vận dụng </w:t>
            </w:r>
            <w:r>
              <w:rPr>
                <w:i/>
              </w:rPr>
              <w:t>(1 điểm)</w:t>
            </w:r>
          </w:p>
          <w:p w:rsidR="00DB3A82" w:rsidRDefault="005F05D1" w:rsidP="005F05D1">
            <w:pPr>
              <w:spacing w:after="0" w:line="293" w:lineRule="auto"/>
              <w:ind w:left="0" w:right="0" w:firstLine="0"/>
              <w:jc w:val="left"/>
            </w:pPr>
            <w:r>
              <w:rPr>
                <w:szCs w:val="24"/>
                <w:u w:color="000000"/>
              </w:rPr>
              <w:t xml:space="preserve">– </w:t>
            </w:r>
            <w:r w:rsidR="00A63843">
              <w:t>Tạo một chương trình Scratch đơn giản có cấu trúc rẽ nhánh hoặc lặp</w:t>
            </w:r>
          </w:p>
          <w:p w:rsidR="00DB3A82" w:rsidRDefault="00A63843" w:rsidP="005F05D1">
            <w:pPr>
              <w:spacing w:after="0" w:line="259" w:lineRule="auto"/>
              <w:ind w:left="0" w:right="0" w:firstLine="0"/>
              <w:jc w:val="left"/>
            </w:pPr>
            <w:r>
              <w:rPr>
                <w:b/>
              </w:rPr>
              <w:t xml:space="preserve">Vận dụng cao </w:t>
            </w:r>
            <w:r>
              <w:rPr>
                <w:i/>
              </w:rPr>
              <w:t>(1 điểm)</w:t>
            </w:r>
          </w:p>
          <w:p w:rsidR="00DB3A82" w:rsidRDefault="005F05D1" w:rsidP="005F05D1">
            <w:pPr>
              <w:spacing w:after="0" w:line="259" w:lineRule="auto"/>
              <w:ind w:left="0" w:right="0" w:firstLine="0"/>
              <w:jc w:val="left"/>
            </w:pPr>
            <w:r>
              <w:rPr>
                <w:szCs w:val="24"/>
                <w:u w:color="000000"/>
              </w:rPr>
              <w:t xml:space="preserve">– </w:t>
            </w:r>
            <w:r w:rsidR="00A63843">
              <w:t>Tạo một chương trình Scratch có cấu trúc rẽ nhánh lồng trong cấu trúc lặp.</w:t>
            </w:r>
          </w:p>
        </w:tc>
        <w:tc>
          <w:tcPr>
            <w:tcW w:w="1183"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01"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w:t>
            </w:r>
          </w:p>
        </w:tc>
      </w:tr>
      <w:tr w:rsidR="00DB3A82">
        <w:trPr>
          <w:trHeight w:val="461"/>
        </w:trPr>
        <w:tc>
          <w:tcPr>
            <w:tcW w:w="4379"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Tổng số câu thực hành trên máy</w:t>
            </w:r>
          </w:p>
        </w:tc>
        <w:tc>
          <w:tcPr>
            <w:tcW w:w="437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0</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0</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w:t>
            </w:r>
          </w:p>
        </w:tc>
      </w:tr>
      <w:tr w:rsidR="00DB3A82">
        <w:trPr>
          <w:trHeight w:val="463"/>
        </w:trPr>
        <w:tc>
          <w:tcPr>
            <w:tcW w:w="4379"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Tỉ lệ mỗi mức độ nhận thức%</w:t>
            </w:r>
          </w:p>
        </w:tc>
        <w:tc>
          <w:tcPr>
            <w:tcW w:w="437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1183"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40%</w:t>
            </w:r>
          </w:p>
        </w:tc>
        <w:tc>
          <w:tcPr>
            <w:tcW w:w="1201"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30%</w:t>
            </w:r>
          </w:p>
        </w:tc>
        <w:tc>
          <w:tcPr>
            <w:tcW w:w="1212"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20%</w:t>
            </w:r>
          </w:p>
        </w:tc>
        <w:tc>
          <w:tcPr>
            <w:tcW w:w="1315" w:type="dxa"/>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t>10%</w:t>
            </w:r>
          </w:p>
        </w:tc>
      </w:tr>
      <w:tr w:rsidR="00DB3A82">
        <w:trPr>
          <w:trHeight w:val="461"/>
        </w:trPr>
        <w:tc>
          <w:tcPr>
            <w:tcW w:w="4379" w:type="dxa"/>
            <w:gridSpan w:val="4"/>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Tỉ lệ chung</w:t>
            </w:r>
          </w:p>
        </w:tc>
        <w:tc>
          <w:tcPr>
            <w:tcW w:w="4376" w:type="dxa"/>
            <w:tcBorders>
              <w:top w:val="single" w:sz="4" w:space="0" w:color="000000"/>
              <w:left w:val="single" w:sz="4" w:space="0" w:color="000000"/>
              <w:bottom w:val="single" w:sz="4" w:space="0" w:color="000000"/>
              <w:right w:val="single" w:sz="4" w:space="0" w:color="000000"/>
            </w:tcBorders>
          </w:tcPr>
          <w:p w:rsidR="00DB3A82" w:rsidRDefault="00DB3A82" w:rsidP="005F05D1">
            <w:pPr>
              <w:spacing w:after="0" w:line="259" w:lineRule="auto"/>
              <w:ind w:left="0" w:right="0" w:firstLine="0"/>
              <w:jc w:val="left"/>
            </w:pPr>
          </w:p>
        </w:tc>
        <w:tc>
          <w:tcPr>
            <w:tcW w:w="2384" w:type="dxa"/>
            <w:gridSpan w:val="2"/>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70%</w:t>
            </w:r>
          </w:p>
        </w:tc>
        <w:tc>
          <w:tcPr>
            <w:tcW w:w="2527" w:type="dxa"/>
            <w:gridSpan w:val="2"/>
            <w:tcBorders>
              <w:top w:val="single" w:sz="4" w:space="0" w:color="000000"/>
              <w:left w:val="single" w:sz="4" w:space="0" w:color="000000"/>
              <w:bottom w:val="single" w:sz="4" w:space="0" w:color="000000"/>
              <w:right w:val="single" w:sz="4" w:space="0" w:color="000000"/>
            </w:tcBorders>
          </w:tcPr>
          <w:p w:rsidR="00DB3A82" w:rsidRDefault="00A63843" w:rsidP="005F05D1">
            <w:pPr>
              <w:spacing w:after="0" w:line="259" w:lineRule="auto"/>
              <w:ind w:left="0" w:right="0" w:firstLine="0"/>
              <w:jc w:val="left"/>
            </w:pPr>
            <w:r>
              <w:rPr>
                <w:b/>
              </w:rPr>
              <w:t>30%</w:t>
            </w:r>
          </w:p>
        </w:tc>
      </w:tr>
    </w:tbl>
    <w:p w:rsidR="00DB3A82" w:rsidRDefault="00DB3A82" w:rsidP="005F05D1">
      <w:pPr>
        <w:spacing w:after="0" w:line="259" w:lineRule="auto"/>
        <w:ind w:left="0" w:right="0" w:firstLine="0"/>
        <w:jc w:val="left"/>
      </w:pPr>
    </w:p>
    <w:p w:rsidR="00DB3A82" w:rsidRDefault="00A63843" w:rsidP="005F05D1">
      <w:pPr>
        <w:spacing w:after="0" w:line="259" w:lineRule="auto"/>
        <w:ind w:left="0" w:right="0" w:firstLine="0"/>
        <w:jc w:val="left"/>
      </w:pPr>
      <w:r>
        <w:rPr>
          <w:b/>
        </w:rPr>
        <w:t>Lưu ý:</w:t>
      </w:r>
    </w:p>
    <w:p w:rsidR="00DB3A82" w:rsidRDefault="005F05D1" w:rsidP="005F05D1">
      <w:pPr>
        <w:spacing w:after="0"/>
        <w:ind w:left="0" w:right="0" w:firstLine="0"/>
        <w:jc w:val="left"/>
      </w:pPr>
      <w:r>
        <w:rPr>
          <w:b/>
          <w:bCs/>
          <w:szCs w:val="24"/>
          <w:u w:color="000000"/>
        </w:rPr>
        <w:t xml:space="preserve">– </w:t>
      </w:r>
      <w:r w:rsidR="00A63843">
        <w:t xml:space="preserve">Các câu hỏi ở cấp độ nhận biết và thông hiểu là các câu khỏi trắc nghiệm khách quan 4 lựa chọn, trong đó có duy nhất 1 lựa chọn đúng. </w:t>
      </w:r>
      <w:r w:rsidR="00A63843">
        <w:rPr>
          <w:b/>
        </w:rPr>
        <w:t>–</w:t>
      </w:r>
      <w:r w:rsidR="00A63843">
        <w:t xml:space="preserve"> Các câu hỏi/bài tập ở cấp độ vận dụng và vận dụng cao là các câu hỏi/bài tập tự luận; có thể kiểm tra, đánh giá ở phòng thực hành hành tùy thuộc vào điều kiện về phòng máy của từng trường (</w:t>
      </w:r>
      <w:r w:rsidR="00A63843">
        <w:rPr>
          <w:i/>
        </w:rPr>
        <w:t>ưu tiên thực hành</w:t>
      </w:r>
      <w:r w:rsidR="00A63843">
        <w:t>).</w:t>
      </w:r>
    </w:p>
    <w:p w:rsidR="00DB3A82" w:rsidRDefault="005F05D1" w:rsidP="005F05D1">
      <w:pPr>
        <w:spacing w:after="0"/>
        <w:ind w:left="0" w:right="0" w:firstLine="0"/>
        <w:jc w:val="left"/>
      </w:pPr>
      <w:r>
        <w:rPr>
          <w:b/>
          <w:bCs/>
          <w:szCs w:val="24"/>
          <w:u w:color="000000"/>
        </w:rPr>
        <w:t xml:space="preserve">– </w:t>
      </w:r>
      <w:r w:rsidR="00A63843">
        <w:t>Số điểm tính cho một câu trắc nghiệm là 0,25 điểm. Số điểm câu hỏi/bài tập tự luận, thực hành được quy định trong hướng dẫn chấm nhưng phải tương ứng với tỉ lệ điểm trong ma trận.</w:t>
      </w:r>
    </w:p>
    <w:p w:rsidR="00DB3A82" w:rsidRDefault="00DB3A82" w:rsidP="005F05D1">
      <w:pPr>
        <w:spacing w:after="0" w:line="259" w:lineRule="auto"/>
        <w:ind w:left="0" w:right="0" w:firstLine="0"/>
        <w:jc w:val="left"/>
      </w:pPr>
    </w:p>
    <w:p w:rsidR="00DB3A82" w:rsidRDefault="00DB3A82" w:rsidP="005F05D1">
      <w:pPr>
        <w:spacing w:after="0" w:line="259" w:lineRule="auto"/>
        <w:ind w:left="0" w:right="0" w:firstLine="0"/>
        <w:jc w:val="left"/>
      </w:pPr>
    </w:p>
    <w:sectPr w:rsidR="00DB3A82" w:rsidSect="002E3658">
      <w:headerReference w:type="default" r:id="rId8"/>
      <w:footerReference w:type="default" r:id="rId9"/>
      <w:pgSz w:w="16838" w:h="11906" w:orient="landscape"/>
      <w:pgMar w:top="851" w:right="1414" w:bottom="1462" w:left="1418" w:header="72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87" w:rsidRDefault="009D0D87">
      <w:pPr>
        <w:spacing w:after="0" w:line="240" w:lineRule="auto"/>
      </w:pPr>
      <w:r>
        <w:separator/>
      </w:r>
    </w:p>
  </w:endnote>
  <w:endnote w:type="continuationSeparator" w:id="0">
    <w:p w:rsidR="009D0D87" w:rsidRDefault="009D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58" w:rsidRPr="002E3658" w:rsidRDefault="002E3658" w:rsidP="002E3658">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2E3658">
      <w:rPr>
        <w:rFonts w:eastAsia="SimSun"/>
        <w:b/>
        <w:kern w:val="2"/>
        <w:szCs w:val="24"/>
        <w:lang w:val="nl-NL" w:eastAsia="zh-CN"/>
      </w:rPr>
      <w:t xml:space="preserve">                                                                    </w:t>
    </w:r>
    <w:r>
      <w:rPr>
        <w:rFonts w:eastAsia="SimSun"/>
        <w:b/>
        <w:kern w:val="2"/>
        <w:szCs w:val="24"/>
        <w:lang w:val="nl-NL" w:eastAsia="zh-CN"/>
      </w:rPr>
      <w:t xml:space="preserve">                              </w:t>
    </w:r>
    <w:r w:rsidRPr="002E3658">
      <w:rPr>
        <w:rFonts w:eastAsia="SimSun"/>
        <w:b/>
        <w:kern w:val="2"/>
        <w:szCs w:val="24"/>
        <w:lang w:val="nl-NL" w:eastAsia="zh-CN"/>
      </w:rPr>
      <w:t xml:space="preserve">   </w:t>
    </w:r>
    <w:r w:rsidRPr="002E3658">
      <w:rPr>
        <w:rFonts w:eastAsia="SimSun"/>
        <w:b/>
        <w:color w:val="00B0F0"/>
        <w:kern w:val="2"/>
        <w:szCs w:val="24"/>
        <w:lang w:val="nl-NL" w:eastAsia="zh-CN"/>
      </w:rPr>
      <w:t/>
    </w:r>
    <w:r w:rsidRPr="002E3658">
      <w:rPr>
        <w:rFonts w:eastAsia="SimSun"/>
        <w:b/>
        <w:color w:val="FF0000"/>
        <w:kern w:val="2"/>
        <w:szCs w:val="24"/>
        <w:lang w:val="nl-NL" w:eastAsia="zh-CN"/>
      </w:rPr>
      <w:t xml:space="preserve"/>
    </w:r>
    <w:r w:rsidRPr="002E3658">
      <w:rPr>
        <w:rFonts w:eastAsia="SimSun"/>
        <w:b/>
        <w:kern w:val="2"/>
        <w:szCs w:val="24"/>
        <w:lang w:eastAsia="zh-CN"/>
      </w:rPr>
      <w:t xml:space="preserve">                                </w:t>
    </w:r>
    <w:r w:rsidRPr="002E3658">
      <w:rPr>
        <w:rFonts w:eastAsia="SimSun"/>
        <w:b/>
        <w:color w:val="FF0000"/>
        <w:kern w:val="2"/>
        <w:szCs w:val="24"/>
        <w:lang w:eastAsia="zh-CN"/>
      </w:rPr>
      <w:t>Trang</w:t>
    </w:r>
    <w:r w:rsidRPr="002E3658">
      <w:rPr>
        <w:rFonts w:eastAsia="SimSun"/>
        <w:b/>
        <w:color w:val="0070C0"/>
        <w:kern w:val="2"/>
        <w:szCs w:val="24"/>
        <w:lang w:eastAsia="zh-CN"/>
      </w:rPr>
      <w:t xml:space="preserve"> </w:t>
    </w:r>
    <w:r w:rsidRPr="002E3658">
      <w:rPr>
        <w:rFonts w:eastAsia="SimSun"/>
        <w:b/>
        <w:color w:val="0070C0"/>
        <w:kern w:val="2"/>
        <w:szCs w:val="24"/>
        <w:lang w:eastAsia="zh-CN"/>
      </w:rPr>
      <w:fldChar w:fldCharType="begin"/>
    </w:r>
    <w:r w:rsidRPr="002E3658">
      <w:rPr>
        <w:rFonts w:eastAsia="SimSun"/>
        <w:b/>
        <w:color w:val="0070C0"/>
        <w:kern w:val="2"/>
        <w:szCs w:val="24"/>
        <w:lang w:eastAsia="zh-CN"/>
      </w:rPr>
      <w:instrText xml:space="preserve"> PAGE   \* MERGEFORMAT </w:instrText>
    </w:r>
    <w:r w:rsidRPr="002E3658">
      <w:rPr>
        <w:rFonts w:eastAsia="SimSun"/>
        <w:b/>
        <w:color w:val="0070C0"/>
        <w:kern w:val="2"/>
        <w:szCs w:val="24"/>
        <w:lang w:eastAsia="zh-CN"/>
      </w:rPr>
      <w:fldChar w:fldCharType="separate"/>
    </w:r>
    <w:r w:rsidR="00AF4F60">
      <w:rPr>
        <w:rFonts w:eastAsia="SimSun"/>
        <w:b/>
        <w:noProof/>
        <w:color w:val="0070C0"/>
        <w:kern w:val="2"/>
        <w:szCs w:val="24"/>
        <w:lang w:eastAsia="zh-CN"/>
      </w:rPr>
      <w:t>1</w:t>
    </w:r>
    <w:r w:rsidRPr="002E365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87" w:rsidRDefault="009D0D87">
      <w:pPr>
        <w:spacing w:after="0" w:line="240" w:lineRule="auto"/>
      </w:pPr>
      <w:r>
        <w:separator/>
      </w:r>
    </w:p>
  </w:footnote>
  <w:footnote w:type="continuationSeparator" w:id="0">
    <w:p w:rsidR="009D0D87" w:rsidRDefault="009D0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58" w:rsidRPr="002E3658" w:rsidRDefault="002E3658" w:rsidP="002E3658">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2E3658">
      <w:rPr>
        <w:rFonts w:eastAsia="Calibri"/>
        <w:b/>
        <w:color w:val="00B0F0"/>
        <w:szCs w:val="24"/>
        <w:lang w:val="nl-NL"/>
      </w:rPr>
      <w:t/>
    </w:r>
    <w:r w:rsidRPr="002E365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354"/>
    <w:multiLevelType w:val="hybridMultilevel"/>
    <w:tmpl w:val="7AC43B06"/>
    <w:lvl w:ilvl="0" w:tplc="E926F54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0CD7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8305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E962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C39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8265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0B6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2B3D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84B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901BAB"/>
    <w:multiLevelType w:val="hybridMultilevel"/>
    <w:tmpl w:val="3C30837A"/>
    <w:lvl w:ilvl="0" w:tplc="57AA705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4808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0BA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65B1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09ED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079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CC1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C88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4ACC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DA55868"/>
    <w:multiLevelType w:val="hybridMultilevel"/>
    <w:tmpl w:val="880213BC"/>
    <w:lvl w:ilvl="0" w:tplc="5FF80CE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684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C19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4CB6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C9A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2BC9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679F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E9C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E438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8A5FA1"/>
    <w:multiLevelType w:val="hybridMultilevel"/>
    <w:tmpl w:val="FEC696A2"/>
    <w:lvl w:ilvl="0" w:tplc="349C997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6AD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0192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880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681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01C1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27D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8603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A4B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7455983"/>
    <w:multiLevelType w:val="hybridMultilevel"/>
    <w:tmpl w:val="6F0A4416"/>
    <w:lvl w:ilvl="0" w:tplc="605E848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A0D3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0BA5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A893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670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015A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8F5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0035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805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6176664"/>
    <w:multiLevelType w:val="hybridMultilevel"/>
    <w:tmpl w:val="B3B475E2"/>
    <w:lvl w:ilvl="0" w:tplc="F66053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C7E0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C2AA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4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22ED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84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04D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8F7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65A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EA115CE"/>
    <w:multiLevelType w:val="hybridMultilevel"/>
    <w:tmpl w:val="8B8E2BEE"/>
    <w:lvl w:ilvl="0" w:tplc="A5A6609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578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4E0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269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6A8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AB73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794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4CD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86F4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8611799"/>
    <w:multiLevelType w:val="hybridMultilevel"/>
    <w:tmpl w:val="10B09174"/>
    <w:lvl w:ilvl="0" w:tplc="9A2E4DB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8166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00D3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C550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C104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889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2C4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4EF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EE320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C4F569F"/>
    <w:multiLevelType w:val="hybridMultilevel"/>
    <w:tmpl w:val="C4904A9C"/>
    <w:lvl w:ilvl="0" w:tplc="9D3446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E2B9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AFD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847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A9F8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0AB4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61D9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AB13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009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5D4097F"/>
    <w:multiLevelType w:val="hybridMultilevel"/>
    <w:tmpl w:val="1DD49C9A"/>
    <w:lvl w:ilvl="0" w:tplc="6C86EAC2">
      <w:start w:val="1"/>
      <w:numFmt w:val="bullet"/>
      <w:lvlText w:val="–"/>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947304">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B8FB56">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F4CD14">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186CA6">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162520">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96B348">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E4B2FC">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6CBD52">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61306C4"/>
    <w:multiLevelType w:val="hybridMultilevel"/>
    <w:tmpl w:val="763439C2"/>
    <w:lvl w:ilvl="0" w:tplc="2EF4A42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6323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471A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E0D50">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E18D2">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41CB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8E4A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8570A">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2BAA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8"/>
  </w:num>
  <w:num w:numId="4">
    <w:abstractNumId w:val="0"/>
  </w:num>
  <w:num w:numId="5">
    <w:abstractNumId w:val="2"/>
  </w:num>
  <w:num w:numId="6">
    <w:abstractNumId w:val="4"/>
  </w:num>
  <w:num w:numId="7">
    <w:abstractNumId w:val="7"/>
  </w:num>
  <w:num w:numId="8">
    <w:abstractNumId w:val="6"/>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82"/>
    <w:rsid w:val="002C7E35"/>
    <w:rsid w:val="002E3658"/>
    <w:rsid w:val="002F4D40"/>
    <w:rsid w:val="005268DD"/>
    <w:rsid w:val="005F05D1"/>
    <w:rsid w:val="006809DA"/>
    <w:rsid w:val="00850D11"/>
    <w:rsid w:val="009D0D87"/>
    <w:rsid w:val="00A63843"/>
    <w:rsid w:val="00AF4F60"/>
    <w:rsid w:val="00DB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02" w:lineRule="auto"/>
      <w:ind w:left="37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D1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5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D1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02" w:lineRule="auto"/>
      <w:ind w:left="37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D1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5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D1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2023-07-04T13:33:00Z</dcterms:created>
  <dc:creator>admin</dc:creator>
  <dc:description>Bảng đặc tả đề kiểm tra cuối học kỳ 1 Tin 8 Cánh diều được soạn dưới dạng file word và PDF gồm 7 trang. Các bạn xem và tải về ở dưới.</dc:description>
  <dcterms:modified xsi:type="dcterms:W3CDTF">2023-07-04T14:45:00Z</dcterms:modified>
  <cp:revision>1</cp:revision>
  <dc:title>Bảng Đặc Tả Đề Kiểm Tra Cuối Học Kỳ 1 Tin 8 Cánh Diều</dc:title>
</cp:coreProperties>
</file>