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68" w:type="dxa"/>
        <w:tblBorders>
          <w:bottom w:val="single" w:sz="4" w:space="0" w:color="000000"/>
        </w:tblBorders>
        <w:tblLook w:val="00A0" w:firstRow="1" w:lastRow="0" w:firstColumn="1" w:lastColumn="0" w:noHBand="0" w:noVBand="0"/>
      </w:tblPr>
      <w:tblGrid>
        <w:gridCol w:w="4518"/>
        <w:gridCol w:w="5850"/>
      </w:tblGrid>
      <w:tr w:rsidR="00B141C2" w:rsidRPr="00AA4AD6" w:rsidTr="002C4229">
        <w:trPr>
          <w:trHeight w:val="355"/>
        </w:trPr>
        <w:tc>
          <w:tcPr>
            <w:tcW w:w="4518" w:type="dxa"/>
            <w:vAlign w:val="center"/>
          </w:tcPr>
          <w:p w:rsidR="00B141C2" w:rsidRPr="00AA4AD6" w:rsidRDefault="00B141C2" w:rsidP="002C4229">
            <w:pPr>
              <w:jc w:val="center"/>
              <w:rPr>
                <w:b/>
                <w:sz w:val="24"/>
                <w:szCs w:val="24"/>
              </w:rPr>
            </w:pPr>
            <w:bookmarkStart w:id="0" w:name="_GoBack" w:colFirst="0" w:colLast="0"/>
            <w:r w:rsidRPr="00AA4AD6">
              <w:rPr>
                <w:b/>
                <w:sz w:val="24"/>
                <w:szCs w:val="24"/>
              </w:rPr>
              <w:t xml:space="preserve">SỞ GD &amp; ĐT </w:t>
            </w:r>
            <w:r w:rsidR="003B1B98">
              <w:rPr>
                <w:b/>
                <w:sz w:val="24"/>
                <w:szCs w:val="24"/>
              </w:rPr>
              <w:t>................</w:t>
            </w:r>
          </w:p>
        </w:tc>
        <w:tc>
          <w:tcPr>
            <w:tcW w:w="5850" w:type="dxa"/>
            <w:vAlign w:val="center"/>
          </w:tcPr>
          <w:p w:rsidR="00B141C2" w:rsidRPr="00AA4AD6" w:rsidRDefault="00B141C2" w:rsidP="002C4229">
            <w:pPr>
              <w:jc w:val="center"/>
              <w:rPr>
                <w:b/>
                <w:sz w:val="24"/>
                <w:szCs w:val="24"/>
              </w:rPr>
            </w:pPr>
            <w:r>
              <w:rPr>
                <w:b/>
                <w:sz w:val="24"/>
                <w:szCs w:val="24"/>
              </w:rPr>
              <w:t>KIỂM TRA CUỐI HỌC KÌ I</w:t>
            </w:r>
          </w:p>
        </w:tc>
      </w:tr>
      <w:tr w:rsidR="00B141C2" w:rsidRPr="00AA4AD6" w:rsidTr="002C4229">
        <w:tc>
          <w:tcPr>
            <w:tcW w:w="4518" w:type="dxa"/>
          </w:tcPr>
          <w:p w:rsidR="00B141C2" w:rsidRPr="00AA4AD6" w:rsidRDefault="00B141C2" w:rsidP="002C4229">
            <w:pPr>
              <w:rPr>
                <w:b/>
                <w:sz w:val="24"/>
                <w:szCs w:val="24"/>
              </w:rPr>
            </w:pPr>
            <w:r w:rsidRPr="00AA4AD6">
              <w:rPr>
                <w:b/>
                <w:sz w:val="24"/>
                <w:szCs w:val="24"/>
              </w:rPr>
              <w:t>TRƯỜNG THPT</w:t>
            </w:r>
            <w:r>
              <w:rPr>
                <w:b/>
                <w:sz w:val="24"/>
                <w:szCs w:val="24"/>
              </w:rPr>
              <w:t xml:space="preserve"> </w:t>
            </w:r>
            <w:r w:rsidR="003B1B98">
              <w:rPr>
                <w:b/>
                <w:sz w:val="24"/>
                <w:szCs w:val="24"/>
              </w:rPr>
              <w:t>.....................</w:t>
            </w:r>
          </w:p>
        </w:tc>
        <w:tc>
          <w:tcPr>
            <w:tcW w:w="5850" w:type="dxa"/>
          </w:tcPr>
          <w:p w:rsidR="00B141C2" w:rsidRPr="00AA4AD6" w:rsidRDefault="00B141C2" w:rsidP="002C4229">
            <w:pPr>
              <w:jc w:val="center"/>
              <w:rPr>
                <w:b/>
                <w:sz w:val="24"/>
                <w:szCs w:val="24"/>
              </w:rPr>
            </w:pPr>
            <w:r w:rsidRPr="00AA4AD6">
              <w:rPr>
                <w:b/>
                <w:sz w:val="24"/>
                <w:szCs w:val="24"/>
              </w:rPr>
              <w:t>NĂM HỌ</w:t>
            </w:r>
            <w:r>
              <w:rPr>
                <w:b/>
                <w:sz w:val="24"/>
                <w:szCs w:val="24"/>
              </w:rPr>
              <w:t>C 2021-2022</w:t>
            </w:r>
          </w:p>
          <w:p w:rsidR="00B141C2" w:rsidRPr="00AA4AD6" w:rsidRDefault="00B141C2" w:rsidP="002C4229">
            <w:pPr>
              <w:rPr>
                <w:b/>
                <w:sz w:val="24"/>
                <w:szCs w:val="24"/>
              </w:rPr>
            </w:pPr>
            <w:r w:rsidRPr="00AA4AD6">
              <w:rPr>
                <w:b/>
                <w:sz w:val="24"/>
                <w:szCs w:val="24"/>
                <w:lang w:val="vi-VN"/>
              </w:rPr>
              <w:t xml:space="preserve"> </w:t>
            </w:r>
            <w:r w:rsidRPr="00AA4AD6">
              <w:rPr>
                <w:b/>
                <w:sz w:val="24"/>
                <w:szCs w:val="24"/>
              </w:rPr>
              <w:t>Môn</w:t>
            </w:r>
            <w:r w:rsidR="00E1786B">
              <w:rPr>
                <w:b/>
                <w:sz w:val="24"/>
                <w:szCs w:val="24"/>
              </w:rPr>
              <w:t>:QPAN 11</w:t>
            </w:r>
            <w:r w:rsidRPr="00AA4AD6">
              <w:rPr>
                <w:sz w:val="24"/>
                <w:szCs w:val="24"/>
              </w:rPr>
              <w:t>.</w:t>
            </w:r>
            <w:r w:rsidRPr="00AA4AD6">
              <w:rPr>
                <w:b/>
                <w:sz w:val="24"/>
                <w:szCs w:val="24"/>
              </w:rPr>
              <w:t xml:space="preserve">  </w:t>
            </w:r>
          </w:p>
        </w:tc>
      </w:tr>
      <w:tr w:rsidR="00B141C2" w:rsidRPr="00AA4AD6" w:rsidTr="002C4229">
        <w:trPr>
          <w:trHeight w:val="1075"/>
        </w:trPr>
        <w:tc>
          <w:tcPr>
            <w:tcW w:w="4518" w:type="dxa"/>
            <w:tcBorders>
              <w:bottom w:val="single" w:sz="4" w:space="0" w:color="000000"/>
            </w:tcBorders>
          </w:tcPr>
          <w:p w:rsidR="00B141C2" w:rsidRPr="00AA4AD6" w:rsidRDefault="00B141C2" w:rsidP="002C4229">
            <w:pPr>
              <w:jc w:val="center"/>
              <w:rPr>
                <w:b/>
                <w:sz w:val="24"/>
                <w:szCs w:val="24"/>
              </w:rPr>
            </w:pPr>
            <w:r>
              <w:rPr>
                <w:b/>
                <w:noProof/>
                <w:sz w:val="24"/>
                <w:szCs w:val="24"/>
              </w:rPr>
              <mc:AlternateContent>
                <mc:Choice Requires="wps">
                  <w:drawing>
                    <wp:inline distT="0" distB="0" distL="0" distR="0" wp14:anchorId="6B8E8C9E" wp14:editId="56B57CDD">
                      <wp:extent cx="1553210" cy="266700"/>
                      <wp:effectExtent l="9525" t="9525" r="8890" b="9525"/>
                      <wp:docPr id="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266700"/>
                              </a:xfrm>
                              <a:prstGeom prst="rect">
                                <a:avLst/>
                              </a:prstGeom>
                              <a:solidFill>
                                <a:srgbClr val="FFFFFF"/>
                              </a:solidFill>
                              <a:ln w="9525">
                                <a:solidFill>
                                  <a:srgbClr val="000000"/>
                                </a:solidFill>
                                <a:miter lim="800000"/>
                                <a:headEnd/>
                                <a:tailEnd/>
                              </a:ln>
                            </wps:spPr>
                            <wps:txbx>
                              <w:txbxContent>
                                <w:p w:rsidR="00B141C2" w:rsidRPr="00EF0742" w:rsidRDefault="00B141C2" w:rsidP="00B141C2">
                                  <w:pPr>
                                    <w:rPr>
                                      <w:b/>
                                      <w:sz w:val="24"/>
                                      <w:szCs w:val="24"/>
                                    </w:rPr>
                                  </w:pPr>
                                  <w:r w:rsidRPr="00EF0742">
                                    <w:rPr>
                                      <w:b/>
                                      <w:sz w:val="24"/>
                                      <w:szCs w:val="24"/>
                                    </w:rPr>
                                    <w:t>ĐỀ CHÍNH THỨC</w:t>
                                  </w:r>
                                </w:p>
                              </w:txbxContent>
                            </wps:txbx>
                            <wps:bodyPr rot="0" vert="horz" wrap="non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5" o:spid="_x0000_s1026" type="#_x0000_t202" style="width:122.3pt;height:2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eofSKAIAAE8EAAAOAAAAZHJzL2Uyb0RvYy54bWysVFFv0zAQfkfiP1h+p0m7tuuiptPoKELa AGnjBziOk1jYPst2m5Rfz9npSjXgBZEHy2efv/vuu7usbwetyEE4L8GUdDrJKRGGQy1NW9Jvz7t3 K0p8YKZmCowo6VF4ert5+2bd20LMoANVC0cQxPiityXtQrBFlnneCc38BKwweNmA0yyg6dqsdqxH dK2yWZ4vsx5cbR1w4T2e3o+XdJPwm0bw8KVpvAhElRS5hbS6tFZxzTZrVrSO2U7yEw32Dyw0kwaD nqHuWWBk7+RvUFpyBx6aMOGgM2gayUXKAbOZ5q+yeeqYFSkXFMfbs0z+/8Hyz4evjsi6pFeUGKax RM9iCOQ9DORqEeXprS/Q68miXxjwHMucUvX2Afh3TwxsO2Zacecc9J1gNdKbxpfZxdMRx0eQqn+E GuOwfYAENDROR+1QDYLoWKbjuTSRC48h5/PVHAkRjnez5fI6T7XLWPHy2jofPgrQJG5K6rD0CZ0d HnyIbFjx4hKDeVCy3kmlkuHaaqscOTBsk136UgKv3JQhfUlvFrPFKMBfIfL0/QlCy4D9rqQu6ers xIoo2wdTp24MTKpxj5SVOekYpRtFDEM1nOpSQX1ERR2MfY1ziJsO3A9KeuzpkhocOkrUJ4M1uUEN 4wgkY764nqHhLm+qyxtmOAKVNFAybrdhHJu9dbLtMM7YBQbusI6NTBLHgo+cTqyxa5PypwmLY3Fp J69f/4HNTwAAAP//AwBQSwMEFAAGAAgAAAAhABajqZXcAAAABAEAAA8AAABkcnMvZG93bnJldi54 bWxMj0FLw0AQhe+F/odlCt7aTWJoQ8ymBEEFL2rrQW/b7JgEs7MhO2njv3f1opeBx3u8902xn20v zjj6zpGCeBOBQKqd6ahR8Hq8W2cgPGsyuneECr7Qw75cLgqdG3ehFzwfuBGhhHyuFbTMQy6lr1u0 2m/cgBS8DzdazUGOjTSjvoRy28skirbS6o7CQqsHvG2x/jxMVsHD2/VzauIsPj7uqvcdZ/Zpqu6V ulrN1Q0Ixpn/wvCDH9ChDEwnN5HxolcQHuHfG7wkTbcgTgrSJAJZFvI/fPkNAAD//wMAUEsBAi0A FAAGAAgAAAAhALaDOJL+AAAA4QEAABMAAAAAAAAAAAAAAAAAAAAAAFtDb250ZW50X1R5cGVzXS54 bWxQSwECLQAUAAYACAAAACEAOP0h/9YAAACUAQAACwAAAAAAAAAAAAAAAAAvAQAAX3JlbHMvLnJl bHNQSwECLQAUAAYACAAAACEAe3qH0igCAABPBAAADgAAAAAAAAAAAAAAAAAuAgAAZHJzL2Uyb0Rv Yy54bWxQSwECLQAUAAYACAAAACEAFqOpldwAAAAEAQAADwAAAAAAAAAAAAAAAACCBAAAZHJzL2Rv d25yZXYueG1sUEsFBgAAAAAEAAQA8wAAAIsFAAAAAA== ">
                      <v:textbox>
                        <w:txbxContent>
                          <w:p w:rsidR="00B141C2" w:rsidRPr="00EF0742" w:rsidRDefault="00B141C2" w:rsidP="00B141C2">
                            <w:pPr>
                              <w:rPr>
                                <w:b/>
                                <w:sz w:val="24"/>
                                <w:szCs w:val="24"/>
                              </w:rPr>
                            </w:pPr>
                            <w:r w:rsidRPr="00EF0742">
                              <w:rPr>
                                <w:b/>
                                <w:sz w:val="24"/>
                                <w:szCs w:val="24"/>
                              </w:rPr>
                              <w:t>ĐỀ CHÍNH THỨC</w:t>
                            </w:r>
                          </w:p>
                        </w:txbxContent>
                      </v:textbox>
                      <w10:anchorlock/>
                    </v:shape>
                  </w:pict>
                </mc:Fallback>
              </mc:AlternateContent>
            </w:r>
          </w:p>
          <w:p w:rsidR="00B141C2" w:rsidRPr="00AA4AD6" w:rsidRDefault="00B141C2" w:rsidP="002C4229">
            <w:pPr>
              <w:jc w:val="center"/>
              <w:rPr>
                <w:i/>
                <w:sz w:val="24"/>
                <w:szCs w:val="24"/>
              </w:rPr>
            </w:pPr>
            <w:r w:rsidRPr="00AA4AD6">
              <w:rPr>
                <w:i/>
                <w:sz w:val="24"/>
                <w:szCs w:val="24"/>
              </w:rPr>
              <w:t xml:space="preserve">(Đề có </w:t>
            </w:r>
            <w:r w:rsidRPr="00AA4AD6">
              <w:rPr>
                <w:i/>
                <w:sz w:val="24"/>
                <w:szCs w:val="24"/>
                <w:lang w:val="vi-VN"/>
              </w:rPr>
              <w:t>0</w:t>
            </w:r>
            <w:r w:rsidR="00C7775C">
              <w:rPr>
                <w:i/>
                <w:sz w:val="24"/>
                <w:szCs w:val="24"/>
              </w:rPr>
              <w:t>8</w:t>
            </w:r>
            <w:r w:rsidRPr="00AA4AD6">
              <w:rPr>
                <w:i/>
                <w:sz w:val="24"/>
                <w:szCs w:val="24"/>
                <w:lang w:val="vi-VN"/>
              </w:rPr>
              <w:t xml:space="preserve"> </w:t>
            </w:r>
            <w:r w:rsidRPr="00AA4AD6">
              <w:rPr>
                <w:i/>
                <w:sz w:val="24"/>
                <w:szCs w:val="24"/>
              </w:rPr>
              <w:t>trang)</w:t>
            </w:r>
          </w:p>
        </w:tc>
        <w:tc>
          <w:tcPr>
            <w:tcW w:w="5850" w:type="dxa"/>
            <w:tcBorders>
              <w:bottom w:val="single" w:sz="4" w:space="0" w:color="000000"/>
            </w:tcBorders>
          </w:tcPr>
          <w:p w:rsidR="00B141C2" w:rsidRPr="00AA4AD6" w:rsidRDefault="00B141C2" w:rsidP="002C4229">
            <w:pPr>
              <w:rPr>
                <w:i/>
                <w:sz w:val="24"/>
                <w:szCs w:val="24"/>
              </w:rPr>
            </w:pPr>
            <w:r w:rsidRPr="00AA4AD6">
              <w:rPr>
                <w:b/>
                <w:sz w:val="24"/>
                <w:szCs w:val="24"/>
              </w:rPr>
              <w:t xml:space="preserve">Thời gian: </w:t>
            </w:r>
            <w:r w:rsidR="00E1786B">
              <w:rPr>
                <w:sz w:val="24"/>
                <w:szCs w:val="24"/>
              </w:rPr>
              <w:t>45</w:t>
            </w:r>
            <w:r w:rsidRPr="00AA4AD6">
              <w:rPr>
                <w:b/>
                <w:sz w:val="24"/>
                <w:szCs w:val="24"/>
              </w:rPr>
              <w:t xml:space="preserve"> </w:t>
            </w:r>
            <w:r w:rsidRPr="00AA4AD6">
              <w:rPr>
                <w:sz w:val="24"/>
                <w:szCs w:val="24"/>
              </w:rPr>
              <w:t>phút</w:t>
            </w:r>
            <w:r w:rsidRPr="00AA4AD6">
              <w:rPr>
                <w:i/>
                <w:sz w:val="24"/>
                <w:szCs w:val="24"/>
              </w:rPr>
              <w:t xml:space="preserve">  (</w:t>
            </w:r>
            <w:r>
              <w:rPr>
                <w:i/>
                <w:sz w:val="24"/>
                <w:szCs w:val="24"/>
              </w:rPr>
              <w:t xml:space="preserve">Không tính </w:t>
            </w:r>
            <w:r w:rsidRPr="00AA4AD6">
              <w:rPr>
                <w:i/>
                <w:sz w:val="24"/>
                <w:szCs w:val="24"/>
              </w:rPr>
              <w:t>thời gian giao đề)</w:t>
            </w:r>
          </w:p>
          <w:p w:rsidR="00B141C2" w:rsidRPr="00833EDF" w:rsidRDefault="00B141C2" w:rsidP="002C4229">
            <w:pPr>
              <w:rPr>
                <w:i/>
                <w:sz w:val="24"/>
                <w:szCs w:val="24"/>
              </w:rPr>
            </w:pPr>
            <w:r>
              <w:rPr>
                <w:b/>
                <w:noProof/>
                <w:sz w:val="24"/>
                <w:szCs w:val="24"/>
              </w:rPr>
              <mc:AlternateContent>
                <mc:Choice Requires="wps">
                  <w:drawing>
                    <wp:anchor distT="0" distB="0" distL="114300" distR="114300" simplePos="0" relativeHeight="251659264" behindDoc="0" locked="0" layoutInCell="1" allowOverlap="1" wp14:anchorId="0B8400AE" wp14:editId="621AD73E">
                      <wp:simplePos x="0" y="0"/>
                      <wp:positionH relativeFrom="column">
                        <wp:posOffset>1889125</wp:posOffset>
                      </wp:positionH>
                      <wp:positionV relativeFrom="paragraph">
                        <wp:posOffset>86360</wp:posOffset>
                      </wp:positionV>
                      <wp:extent cx="1338580" cy="285750"/>
                      <wp:effectExtent l="0" t="0" r="13970" b="1905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8580" cy="285750"/>
                              </a:xfrm>
                              <a:prstGeom prst="rect">
                                <a:avLst/>
                              </a:prstGeom>
                              <a:solidFill>
                                <a:srgbClr val="FFFFFF"/>
                              </a:solidFill>
                              <a:ln w="9525">
                                <a:solidFill>
                                  <a:srgbClr val="000000"/>
                                </a:solidFill>
                                <a:miter lim="800000"/>
                                <a:headEnd/>
                                <a:tailEnd/>
                              </a:ln>
                            </wps:spPr>
                            <wps:txbx>
                              <w:txbxContent>
                                <w:p w:rsidR="00B141C2" w:rsidRPr="00DD723D" w:rsidRDefault="00B141C2" w:rsidP="00B141C2">
                                  <w:pPr>
                                    <w:rPr>
                                      <w:bCs/>
                                      <w:sz w:val="26"/>
                                      <w:szCs w:val="26"/>
                                    </w:rPr>
                                  </w:pPr>
                                  <w:r w:rsidRPr="00EF0742">
                                    <w:rPr>
                                      <w:b/>
                                      <w:sz w:val="24"/>
                                      <w:szCs w:val="24"/>
                                    </w:rPr>
                                    <w:t>MÃ ĐỀ</w:t>
                                  </w:r>
                                  <w:r w:rsidR="00C7775C">
                                    <w:rPr>
                                      <w:b/>
                                      <w:sz w:val="24"/>
                                      <w:szCs w:val="24"/>
                                    </w:rPr>
                                    <w:t>:0</w:t>
                                  </w:r>
                                  <w:r w:rsidR="001A11AA">
                                    <w:rPr>
                                      <w:b/>
                                      <w:sz w:val="24"/>
                                      <w:szCs w:val="24"/>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148.75pt;margin-top:6.8pt;width:105.4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FBDxLAIAAFcEAAAOAAAAZHJzL2Uyb0RvYy54bWysVNtu2zAMfR+wfxD0vjhx4zU14hRdugwD ugvQ7gNkWbaFSaImKbG7rx8lp2nQbS/D/CBIInVInkN6fT1qRQ7CeQmmoovZnBJhODTSdBX99rB7 s6LEB2YapsCIij4KT683r1+tB1uKHHpQjXAEQYwvB1vRPgRbZpnnvdDMz8AKg8YWnGYBj67LGscG RNcqy+fzt9kArrEOuPAeb28nI90k/LYVPHxpWy8CURXF3EJaXVrruGabNSs7x2wv+TEN9g9ZaCYN Bj1B3bLAyN7J36C05A48tGHGQWfQtpKLVANWs5i/qOa+Z1akWpAcb080+f8Hyz8fvjoim4rmlBim UaIHMQbyDkayjOwM1pfodG/RLYx4jSqnSr29A/7dEwPbnplO3DgHQy9Yg9kt4svs7OmE4yNIPXyC BsOwfYAENLZOR+qQDILoqNLjSZmYCo8hLy5WxQpNHG35qrgsknQZK59eW+fDBwGaxE1FHSqf0Nnh zoeYDSufXGIwD0o2O6lUOriu3ipHDgy7ZJe+VMALN2XIUNGrIi8mAv4KMU/fnyC0DNjuSuqKrk5O rIy0vTdNasbApJr2mLIyRx4jdROJYazHJFgiOXJcQ/OIxDqYuhunETc9uJ+UDNjZFfU/9swJStRH g+JcLZbLOArpsCwuczy4c0t9bmGGI1RFAyXTdhum8dlbJ7seI03tYOAGBW1l4vo5q2P62L1JguOk xfE4Pyev5//B5hcAAAD//wMAUEsDBBQABgAIAAAAIQC7wU0Z3wAAAAkBAAAPAAAAZHJzL2Rvd25y ZXYueG1sTI/BTsMwDIbvSLxDZCQuiKWsrOtK0wkhgeAG2wTXrPXaisQpSdaVt8ec4Gbr//T7c7me rBEj+tA7UnAzS0Ag1a7pqVWw2z5e5yBC1NRo4wgVfGOAdXV+VuqicSd6w3ETW8ElFAqtoItxKKQM dYdWh5kbkDg7OG915NW3svH6xOXWyHmSZNLqnvhCpwd86LD+3Bytgvz2efwIL+nre50dzCpeLcen L6/U5cV0fwci4hT/YPjVZ3Wo2GnvjtQEYRTMV8sFoxykGQgGFkmegtjzkGcgq1L+/6D6AQAA//8D AFBLAQItABQABgAIAAAAIQC2gziS/gAAAOEBAAATAAAAAAAAAAAAAAAAAAAAAABbQ29udGVudF9U eXBlc10ueG1sUEsBAi0AFAAGAAgAAAAhADj9If/WAAAAlAEAAAsAAAAAAAAAAAAAAAAALwEAAF9y ZWxzLy5yZWxzUEsBAi0AFAAGAAgAAAAhAAsUEPEsAgAAVwQAAA4AAAAAAAAAAAAAAAAALgIAAGRy cy9lMm9Eb2MueG1sUEsBAi0AFAAGAAgAAAAhALvBTRnfAAAACQEAAA8AAAAAAAAAAAAAAAAAhgQA AGRycy9kb3ducmV2LnhtbFBLBQYAAAAABAAEAPMAAACSBQAAAAA= ">
                      <v:textbox>
                        <w:txbxContent>
                          <w:p w:rsidR="00B141C2" w:rsidRPr="00DD723D" w:rsidRDefault="00B141C2" w:rsidP="00B141C2">
                            <w:pPr>
                              <w:rPr>
                                <w:bCs/>
                                <w:sz w:val="26"/>
                                <w:szCs w:val="26"/>
                              </w:rPr>
                            </w:pPr>
                            <w:r w:rsidRPr="00EF0742">
                              <w:rPr>
                                <w:b/>
                                <w:sz w:val="24"/>
                                <w:szCs w:val="24"/>
                              </w:rPr>
                              <w:t>MÃ ĐỀ</w:t>
                            </w:r>
                            <w:r w:rsidR="00C7775C">
                              <w:rPr>
                                <w:b/>
                                <w:sz w:val="24"/>
                                <w:szCs w:val="24"/>
                              </w:rPr>
                              <w:t>:0</w:t>
                            </w:r>
                            <w:r w:rsidR="001A11AA">
                              <w:rPr>
                                <w:b/>
                                <w:sz w:val="24"/>
                                <w:szCs w:val="24"/>
                              </w:rPr>
                              <w:t>01</w:t>
                            </w:r>
                          </w:p>
                        </w:txbxContent>
                      </v:textbox>
                    </v:shape>
                  </w:pict>
                </mc:Fallback>
              </mc:AlternateContent>
            </w:r>
            <w:r>
              <w:rPr>
                <w:b/>
                <w:iCs/>
                <w:sz w:val="24"/>
                <w:szCs w:val="24"/>
                <w:lang w:val="vi-VN"/>
              </w:rPr>
              <w:t xml:space="preserve">Ngày </w:t>
            </w:r>
            <w:r>
              <w:rPr>
                <w:b/>
                <w:iCs/>
                <w:sz w:val="24"/>
                <w:szCs w:val="24"/>
              </w:rPr>
              <w:t xml:space="preserve">KT: </w:t>
            </w:r>
            <w:r w:rsidRPr="00833EDF">
              <w:rPr>
                <w:iCs/>
                <w:sz w:val="24"/>
                <w:szCs w:val="24"/>
              </w:rPr>
              <w:t>…..</w:t>
            </w:r>
            <w:r w:rsidRPr="00833EDF">
              <w:rPr>
                <w:iCs/>
                <w:sz w:val="24"/>
                <w:szCs w:val="24"/>
                <w:lang w:val="vi-VN"/>
              </w:rPr>
              <w:t xml:space="preserve"> </w:t>
            </w:r>
            <w:r w:rsidRPr="00833EDF">
              <w:rPr>
                <w:bCs/>
                <w:iCs/>
                <w:sz w:val="24"/>
                <w:szCs w:val="24"/>
              </w:rPr>
              <w:t xml:space="preserve"> </w:t>
            </w:r>
          </w:p>
          <w:p w:rsidR="00B141C2" w:rsidRPr="00AA4AD6" w:rsidRDefault="00B141C2" w:rsidP="002C4229">
            <w:pPr>
              <w:rPr>
                <w:b/>
                <w:sz w:val="24"/>
                <w:szCs w:val="24"/>
              </w:rPr>
            </w:pPr>
          </w:p>
        </w:tc>
      </w:tr>
      <w:bookmarkEnd w:id="0"/>
    </w:tbl>
    <w:p w:rsidR="00B141C2" w:rsidRDefault="00B141C2" w:rsidP="00B141C2">
      <w:pPr>
        <w:pStyle w:val="Heading2"/>
        <w:jc w:val="both"/>
        <w:rPr>
          <w:sz w:val="24"/>
          <w:szCs w:val="24"/>
        </w:rPr>
      </w:pPr>
    </w:p>
    <w:p w:rsidR="00B141C2" w:rsidRPr="00805FB3" w:rsidRDefault="00B141C2" w:rsidP="00B141C2">
      <w:pPr>
        <w:pStyle w:val="Heading2"/>
        <w:jc w:val="both"/>
        <w:rPr>
          <w:b w:val="0"/>
          <w:sz w:val="24"/>
          <w:szCs w:val="24"/>
        </w:rPr>
      </w:pPr>
      <w:r w:rsidRPr="00805FB3">
        <w:rPr>
          <w:sz w:val="24"/>
          <w:szCs w:val="24"/>
        </w:rPr>
        <w:t>Họ và tên thí sinh:</w:t>
      </w:r>
      <w:r w:rsidRPr="00805FB3">
        <w:rPr>
          <w:b w:val="0"/>
          <w:sz w:val="24"/>
          <w:szCs w:val="24"/>
        </w:rPr>
        <w:t xml:space="preserve"> ……………………………..………………………………..…. </w:t>
      </w:r>
    </w:p>
    <w:p w:rsidR="00B141C2" w:rsidRPr="00805FB3" w:rsidRDefault="00905013" w:rsidP="00B141C2">
      <w:pPr>
        <w:pStyle w:val="Heading2"/>
        <w:jc w:val="both"/>
        <w:rPr>
          <w:b w:val="0"/>
          <w:sz w:val="24"/>
          <w:szCs w:val="24"/>
        </w:rPr>
      </w:pPr>
      <w:r>
        <w:rPr>
          <w:sz w:val="24"/>
          <w:szCs w:val="24"/>
        </w:rPr>
        <w:t>Lớp</w:t>
      </w:r>
      <w:r w:rsidR="00B141C2" w:rsidRPr="00805FB3">
        <w:rPr>
          <w:sz w:val="24"/>
          <w:szCs w:val="24"/>
        </w:rPr>
        <w:t>:</w:t>
      </w:r>
      <w:r>
        <w:rPr>
          <w:b w:val="0"/>
          <w:sz w:val="24"/>
          <w:szCs w:val="24"/>
        </w:rPr>
        <w:t xml:space="preserve"> ……….……………</w:t>
      </w:r>
    </w:p>
    <w:p w:rsidR="00B141C2" w:rsidRDefault="00B141C2" w:rsidP="00B141C2">
      <w:pPr>
        <w:tabs>
          <w:tab w:val="left" w:pos="435"/>
          <w:tab w:val="left" w:pos="2985"/>
          <w:tab w:val="left" w:pos="5325"/>
          <w:tab w:val="left" w:pos="7710"/>
        </w:tabs>
        <w:autoSpaceDE w:val="0"/>
        <w:autoSpaceDN w:val="0"/>
        <w:adjustRightInd w:val="0"/>
        <w:jc w:val="both"/>
        <w:textAlignment w:val="center"/>
        <w:rPr>
          <w:rFonts w:cs="Times New Roman"/>
          <w:sz w:val="24"/>
          <w:szCs w:val="24"/>
        </w:rPr>
      </w:pPr>
      <w:r w:rsidRPr="00805FB3">
        <w:rPr>
          <w:rFonts w:cs="Times New Roman"/>
          <w:sz w:val="24"/>
          <w:szCs w:val="24"/>
        </w:rPr>
        <w:t xml:space="preserve"> </w:t>
      </w:r>
    </w:p>
    <w:p w:rsidR="00EC4412" w:rsidRPr="00EC4412" w:rsidRDefault="00EC4412" w:rsidP="00EC4412">
      <w:pPr>
        <w:shd w:val="clear" w:color="auto" w:fill="FFFFFF"/>
        <w:jc w:val="both"/>
        <w:outlineLvl w:val="1"/>
        <w:rPr>
          <w:rFonts w:eastAsia="Times New Roman"/>
          <w:bCs/>
          <w:sz w:val="36"/>
          <w:szCs w:val="36"/>
        </w:rPr>
      </w:pPr>
      <w:r w:rsidRPr="00EC4412">
        <w:rPr>
          <w:rFonts w:eastAsia="Times New Roman"/>
          <w:b/>
          <w:bCs/>
          <w:color w:val="000000"/>
          <w:sz w:val="30"/>
          <w:szCs w:val="30"/>
        </w:rPr>
        <w:t>I.Trắc nghiệm:</w:t>
      </w:r>
      <w:r w:rsidRPr="00EC4412">
        <w:rPr>
          <w:rFonts w:eastAsia="Times New Roman"/>
          <w:bCs/>
          <w:color w:val="000000"/>
          <w:sz w:val="30"/>
          <w:szCs w:val="30"/>
        </w:rPr>
        <w:t>Học sinh chọn câu trả lời đúng nhất và ghi vào ô đáp án bên dưới:</w:t>
      </w:r>
    </w:p>
    <w:tbl>
      <w:tblPr>
        <w:tblW w:w="957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253"/>
        <w:gridCol w:w="618"/>
        <w:gridCol w:w="532"/>
        <w:gridCol w:w="549"/>
        <w:gridCol w:w="533"/>
        <w:gridCol w:w="550"/>
        <w:gridCol w:w="533"/>
        <w:gridCol w:w="550"/>
        <w:gridCol w:w="550"/>
        <w:gridCol w:w="550"/>
        <w:gridCol w:w="653"/>
        <w:gridCol w:w="636"/>
        <w:gridCol w:w="722"/>
        <w:gridCol w:w="619"/>
        <w:gridCol w:w="722"/>
      </w:tblGrid>
      <w:tr w:rsidR="00EC4412" w:rsidRPr="00EC4412" w:rsidTr="002C4229">
        <w:tc>
          <w:tcPr>
            <w:tcW w:w="125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C4412" w:rsidRPr="00EC4412" w:rsidRDefault="00EC4412" w:rsidP="00EC4412">
            <w:pPr>
              <w:spacing w:line="450" w:lineRule="atLeast"/>
              <w:jc w:val="center"/>
              <w:rPr>
                <w:rFonts w:eastAsia="Times New Roman"/>
                <w:sz w:val="30"/>
                <w:szCs w:val="30"/>
              </w:rPr>
            </w:pPr>
            <w:r w:rsidRPr="00EC4412">
              <w:rPr>
                <w:rFonts w:eastAsia="Times New Roman"/>
                <w:b/>
                <w:bCs/>
                <w:sz w:val="30"/>
                <w:szCs w:val="30"/>
              </w:rPr>
              <w:t>Câu</w:t>
            </w:r>
          </w:p>
        </w:tc>
        <w:tc>
          <w:tcPr>
            <w:tcW w:w="61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C4412" w:rsidRPr="00EC4412" w:rsidRDefault="00EC4412" w:rsidP="00EC4412">
            <w:pPr>
              <w:spacing w:line="450" w:lineRule="atLeast"/>
              <w:jc w:val="center"/>
              <w:rPr>
                <w:rFonts w:eastAsia="Times New Roman"/>
                <w:sz w:val="30"/>
                <w:szCs w:val="30"/>
              </w:rPr>
            </w:pPr>
            <w:r w:rsidRPr="00EC4412">
              <w:rPr>
                <w:rFonts w:eastAsia="Times New Roman"/>
                <w:b/>
                <w:bCs/>
                <w:sz w:val="30"/>
                <w:szCs w:val="30"/>
              </w:rPr>
              <w:t>1</w:t>
            </w:r>
          </w:p>
        </w:tc>
        <w:tc>
          <w:tcPr>
            <w:tcW w:w="53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C4412" w:rsidRPr="00EC4412" w:rsidRDefault="00EC4412" w:rsidP="00EC4412">
            <w:pPr>
              <w:spacing w:line="450" w:lineRule="atLeast"/>
              <w:jc w:val="center"/>
              <w:rPr>
                <w:rFonts w:eastAsia="Times New Roman"/>
                <w:sz w:val="30"/>
                <w:szCs w:val="30"/>
              </w:rPr>
            </w:pPr>
            <w:r w:rsidRPr="00EC4412">
              <w:rPr>
                <w:rFonts w:eastAsia="Times New Roman"/>
                <w:b/>
                <w:bCs/>
                <w:sz w:val="30"/>
                <w:szCs w:val="30"/>
              </w:rPr>
              <w:t>2</w:t>
            </w:r>
          </w:p>
        </w:tc>
        <w:tc>
          <w:tcPr>
            <w:tcW w:w="54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C4412" w:rsidRPr="00EC4412" w:rsidRDefault="00EC4412" w:rsidP="00EC4412">
            <w:pPr>
              <w:spacing w:line="450" w:lineRule="atLeast"/>
              <w:jc w:val="center"/>
              <w:rPr>
                <w:rFonts w:eastAsia="Times New Roman"/>
                <w:sz w:val="30"/>
                <w:szCs w:val="30"/>
              </w:rPr>
            </w:pPr>
            <w:r w:rsidRPr="00EC4412">
              <w:rPr>
                <w:rFonts w:eastAsia="Times New Roman"/>
                <w:b/>
                <w:bCs/>
                <w:sz w:val="30"/>
                <w:szCs w:val="30"/>
              </w:rPr>
              <w:t>3</w:t>
            </w:r>
          </w:p>
        </w:tc>
        <w:tc>
          <w:tcPr>
            <w:tcW w:w="53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C4412" w:rsidRPr="00EC4412" w:rsidRDefault="00EC4412" w:rsidP="00EC4412">
            <w:pPr>
              <w:spacing w:line="450" w:lineRule="atLeast"/>
              <w:jc w:val="center"/>
              <w:rPr>
                <w:rFonts w:eastAsia="Times New Roman"/>
                <w:sz w:val="30"/>
                <w:szCs w:val="30"/>
              </w:rPr>
            </w:pPr>
            <w:r w:rsidRPr="00EC4412">
              <w:rPr>
                <w:rFonts w:eastAsia="Times New Roman"/>
                <w:b/>
                <w:bCs/>
                <w:sz w:val="30"/>
                <w:szCs w:val="30"/>
              </w:rPr>
              <w:t>4</w:t>
            </w:r>
          </w:p>
        </w:tc>
        <w:tc>
          <w:tcPr>
            <w:tcW w:w="5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C4412" w:rsidRPr="00EC4412" w:rsidRDefault="00EC4412" w:rsidP="00EC4412">
            <w:pPr>
              <w:spacing w:line="450" w:lineRule="atLeast"/>
              <w:jc w:val="center"/>
              <w:rPr>
                <w:rFonts w:eastAsia="Times New Roman"/>
                <w:sz w:val="30"/>
                <w:szCs w:val="30"/>
              </w:rPr>
            </w:pPr>
            <w:r w:rsidRPr="00EC4412">
              <w:rPr>
                <w:rFonts w:eastAsia="Times New Roman"/>
                <w:b/>
                <w:bCs/>
                <w:sz w:val="30"/>
                <w:szCs w:val="30"/>
              </w:rPr>
              <w:t>5</w:t>
            </w:r>
          </w:p>
        </w:tc>
        <w:tc>
          <w:tcPr>
            <w:tcW w:w="53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C4412" w:rsidRPr="00EC4412" w:rsidRDefault="00EC4412" w:rsidP="00EC4412">
            <w:pPr>
              <w:spacing w:line="450" w:lineRule="atLeast"/>
              <w:jc w:val="center"/>
              <w:rPr>
                <w:rFonts w:eastAsia="Times New Roman"/>
                <w:sz w:val="30"/>
                <w:szCs w:val="30"/>
              </w:rPr>
            </w:pPr>
            <w:r w:rsidRPr="00EC4412">
              <w:rPr>
                <w:rFonts w:eastAsia="Times New Roman"/>
                <w:b/>
                <w:bCs/>
                <w:sz w:val="30"/>
                <w:szCs w:val="30"/>
              </w:rPr>
              <w:t>6</w:t>
            </w:r>
          </w:p>
        </w:tc>
        <w:tc>
          <w:tcPr>
            <w:tcW w:w="5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C4412" w:rsidRPr="00EC4412" w:rsidRDefault="00EC4412" w:rsidP="00EC4412">
            <w:pPr>
              <w:spacing w:line="450" w:lineRule="atLeast"/>
              <w:jc w:val="center"/>
              <w:rPr>
                <w:rFonts w:eastAsia="Times New Roman"/>
                <w:sz w:val="30"/>
                <w:szCs w:val="30"/>
              </w:rPr>
            </w:pPr>
            <w:r w:rsidRPr="00EC4412">
              <w:rPr>
                <w:rFonts w:eastAsia="Times New Roman"/>
                <w:b/>
                <w:bCs/>
                <w:sz w:val="30"/>
                <w:szCs w:val="30"/>
              </w:rPr>
              <w:t>7</w:t>
            </w:r>
          </w:p>
        </w:tc>
        <w:tc>
          <w:tcPr>
            <w:tcW w:w="5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C4412" w:rsidRPr="00EC4412" w:rsidRDefault="00EC4412" w:rsidP="00EC4412">
            <w:pPr>
              <w:spacing w:line="450" w:lineRule="atLeast"/>
              <w:jc w:val="center"/>
              <w:rPr>
                <w:rFonts w:eastAsia="Times New Roman"/>
                <w:sz w:val="30"/>
                <w:szCs w:val="30"/>
              </w:rPr>
            </w:pPr>
            <w:r w:rsidRPr="00EC4412">
              <w:rPr>
                <w:rFonts w:eastAsia="Times New Roman"/>
                <w:b/>
                <w:bCs/>
                <w:sz w:val="30"/>
                <w:szCs w:val="30"/>
              </w:rPr>
              <w:t>8</w:t>
            </w:r>
          </w:p>
        </w:tc>
        <w:tc>
          <w:tcPr>
            <w:tcW w:w="5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C4412" w:rsidRPr="00EC4412" w:rsidRDefault="00EC4412" w:rsidP="00EC4412">
            <w:pPr>
              <w:spacing w:line="450" w:lineRule="atLeast"/>
              <w:jc w:val="center"/>
              <w:rPr>
                <w:rFonts w:eastAsia="Times New Roman"/>
                <w:sz w:val="30"/>
                <w:szCs w:val="30"/>
              </w:rPr>
            </w:pPr>
            <w:r w:rsidRPr="00EC4412">
              <w:rPr>
                <w:rFonts w:eastAsia="Times New Roman"/>
                <w:b/>
                <w:bCs/>
                <w:sz w:val="30"/>
                <w:szCs w:val="30"/>
              </w:rPr>
              <w:t>9</w:t>
            </w:r>
          </w:p>
        </w:tc>
        <w:tc>
          <w:tcPr>
            <w:tcW w:w="65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C4412" w:rsidRPr="00EC4412" w:rsidRDefault="00EC4412" w:rsidP="00EC4412">
            <w:pPr>
              <w:spacing w:line="450" w:lineRule="atLeast"/>
              <w:jc w:val="center"/>
              <w:rPr>
                <w:rFonts w:eastAsia="Times New Roman"/>
                <w:sz w:val="30"/>
                <w:szCs w:val="30"/>
              </w:rPr>
            </w:pPr>
            <w:r w:rsidRPr="00EC4412">
              <w:rPr>
                <w:rFonts w:eastAsia="Times New Roman"/>
                <w:b/>
                <w:bCs/>
                <w:sz w:val="30"/>
                <w:szCs w:val="30"/>
              </w:rPr>
              <w:t>10</w:t>
            </w:r>
          </w:p>
        </w:tc>
        <w:tc>
          <w:tcPr>
            <w:tcW w:w="63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C4412" w:rsidRPr="00EC4412" w:rsidRDefault="00EC4412" w:rsidP="00EC4412">
            <w:pPr>
              <w:spacing w:line="450" w:lineRule="atLeast"/>
              <w:jc w:val="center"/>
              <w:rPr>
                <w:rFonts w:eastAsia="Times New Roman"/>
                <w:sz w:val="30"/>
                <w:szCs w:val="30"/>
              </w:rPr>
            </w:pPr>
            <w:r w:rsidRPr="00EC4412">
              <w:rPr>
                <w:rFonts w:eastAsia="Times New Roman"/>
                <w:b/>
                <w:bCs/>
                <w:sz w:val="30"/>
                <w:szCs w:val="30"/>
              </w:rPr>
              <w:t>11</w:t>
            </w:r>
          </w:p>
        </w:tc>
        <w:tc>
          <w:tcPr>
            <w:tcW w:w="7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C4412" w:rsidRPr="00EC4412" w:rsidRDefault="00EC4412" w:rsidP="00EC4412">
            <w:pPr>
              <w:spacing w:line="450" w:lineRule="atLeast"/>
              <w:jc w:val="center"/>
              <w:rPr>
                <w:rFonts w:eastAsia="Times New Roman"/>
                <w:sz w:val="30"/>
                <w:szCs w:val="30"/>
              </w:rPr>
            </w:pPr>
            <w:r w:rsidRPr="00EC4412">
              <w:rPr>
                <w:rFonts w:eastAsia="Times New Roman"/>
                <w:b/>
                <w:bCs/>
                <w:sz w:val="30"/>
                <w:szCs w:val="30"/>
              </w:rPr>
              <w:t>12</w:t>
            </w:r>
          </w:p>
        </w:tc>
        <w:tc>
          <w:tcPr>
            <w:tcW w:w="61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C4412" w:rsidRPr="00EC4412" w:rsidRDefault="00EC4412" w:rsidP="00EC4412">
            <w:pPr>
              <w:spacing w:line="450" w:lineRule="atLeast"/>
              <w:jc w:val="center"/>
              <w:rPr>
                <w:rFonts w:eastAsia="Times New Roman"/>
                <w:sz w:val="30"/>
                <w:szCs w:val="30"/>
              </w:rPr>
            </w:pPr>
            <w:r w:rsidRPr="00EC4412">
              <w:rPr>
                <w:rFonts w:eastAsia="Times New Roman"/>
                <w:b/>
                <w:bCs/>
                <w:sz w:val="30"/>
                <w:szCs w:val="30"/>
              </w:rPr>
              <w:t>13</w:t>
            </w:r>
          </w:p>
        </w:tc>
        <w:tc>
          <w:tcPr>
            <w:tcW w:w="7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C4412" w:rsidRPr="00EC4412" w:rsidRDefault="00EC4412" w:rsidP="00EC4412">
            <w:pPr>
              <w:spacing w:line="450" w:lineRule="atLeast"/>
              <w:jc w:val="center"/>
              <w:rPr>
                <w:rFonts w:eastAsia="Times New Roman"/>
                <w:sz w:val="30"/>
                <w:szCs w:val="30"/>
              </w:rPr>
            </w:pPr>
            <w:r w:rsidRPr="00EC4412">
              <w:rPr>
                <w:rFonts w:eastAsia="Times New Roman"/>
                <w:b/>
                <w:bCs/>
                <w:sz w:val="30"/>
                <w:szCs w:val="30"/>
              </w:rPr>
              <w:t>14</w:t>
            </w:r>
          </w:p>
        </w:tc>
      </w:tr>
      <w:tr w:rsidR="00EC4412" w:rsidRPr="00EC4412" w:rsidTr="002C4229">
        <w:tc>
          <w:tcPr>
            <w:tcW w:w="125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C4412" w:rsidRPr="00EC4412" w:rsidRDefault="00EC4412" w:rsidP="00EC4412">
            <w:pPr>
              <w:spacing w:line="450" w:lineRule="atLeast"/>
              <w:jc w:val="center"/>
              <w:rPr>
                <w:rFonts w:eastAsia="Times New Roman"/>
                <w:sz w:val="30"/>
                <w:szCs w:val="30"/>
              </w:rPr>
            </w:pPr>
            <w:r w:rsidRPr="00EC4412">
              <w:rPr>
                <w:rFonts w:eastAsia="Times New Roman"/>
                <w:b/>
                <w:bCs/>
                <w:sz w:val="30"/>
                <w:szCs w:val="30"/>
              </w:rPr>
              <w:t>Đáp án</w:t>
            </w:r>
          </w:p>
        </w:tc>
        <w:tc>
          <w:tcPr>
            <w:tcW w:w="6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4412" w:rsidRPr="00EC4412" w:rsidRDefault="00EC4412" w:rsidP="00EC4412">
            <w:pPr>
              <w:spacing w:line="450" w:lineRule="atLeast"/>
              <w:jc w:val="center"/>
              <w:rPr>
                <w:rFonts w:eastAsia="Times New Roman"/>
                <w:sz w:val="30"/>
                <w:szCs w:val="30"/>
              </w:rPr>
            </w:pPr>
          </w:p>
        </w:tc>
        <w:tc>
          <w:tcPr>
            <w:tcW w:w="5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4412" w:rsidRPr="00EC4412" w:rsidRDefault="00EC4412" w:rsidP="00EC4412">
            <w:pPr>
              <w:spacing w:line="450" w:lineRule="atLeast"/>
              <w:jc w:val="center"/>
              <w:rPr>
                <w:rFonts w:eastAsia="Times New Roman"/>
                <w:sz w:val="30"/>
                <w:szCs w:val="30"/>
              </w:rPr>
            </w:pPr>
          </w:p>
        </w:tc>
        <w:tc>
          <w:tcPr>
            <w:tcW w:w="54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4412" w:rsidRPr="00EC4412" w:rsidRDefault="00EC4412" w:rsidP="00EC4412">
            <w:pPr>
              <w:spacing w:line="450" w:lineRule="atLeast"/>
              <w:jc w:val="center"/>
              <w:rPr>
                <w:rFonts w:eastAsia="Times New Roman"/>
                <w:sz w:val="30"/>
                <w:szCs w:val="30"/>
              </w:rPr>
            </w:pPr>
          </w:p>
        </w:tc>
        <w:tc>
          <w:tcPr>
            <w:tcW w:w="5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4412" w:rsidRPr="00EC4412" w:rsidRDefault="00EC4412" w:rsidP="00EC4412">
            <w:pPr>
              <w:spacing w:line="450" w:lineRule="atLeast"/>
              <w:jc w:val="center"/>
              <w:rPr>
                <w:rFonts w:eastAsia="Times New Roman"/>
                <w:sz w:val="30"/>
                <w:szCs w:val="30"/>
              </w:rPr>
            </w:pPr>
          </w:p>
        </w:tc>
        <w:tc>
          <w:tcPr>
            <w:tcW w:w="5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4412" w:rsidRPr="00EC4412" w:rsidRDefault="00EC4412" w:rsidP="00EC4412">
            <w:pPr>
              <w:spacing w:line="450" w:lineRule="atLeast"/>
              <w:jc w:val="center"/>
              <w:rPr>
                <w:rFonts w:eastAsia="Times New Roman"/>
                <w:sz w:val="30"/>
                <w:szCs w:val="30"/>
              </w:rPr>
            </w:pPr>
          </w:p>
        </w:tc>
        <w:tc>
          <w:tcPr>
            <w:tcW w:w="5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4412" w:rsidRPr="00EC4412" w:rsidRDefault="00EC4412" w:rsidP="00EC4412">
            <w:pPr>
              <w:spacing w:line="450" w:lineRule="atLeast"/>
              <w:jc w:val="center"/>
              <w:rPr>
                <w:rFonts w:eastAsia="Times New Roman"/>
                <w:sz w:val="30"/>
                <w:szCs w:val="30"/>
              </w:rPr>
            </w:pPr>
          </w:p>
        </w:tc>
        <w:tc>
          <w:tcPr>
            <w:tcW w:w="5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4412" w:rsidRPr="00EC4412" w:rsidRDefault="00EC4412" w:rsidP="00EC4412">
            <w:pPr>
              <w:spacing w:line="450" w:lineRule="atLeast"/>
              <w:jc w:val="center"/>
              <w:rPr>
                <w:rFonts w:eastAsia="Times New Roman"/>
                <w:sz w:val="30"/>
                <w:szCs w:val="30"/>
              </w:rPr>
            </w:pPr>
          </w:p>
        </w:tc>
        <w:tc>
          <w:tcPr>
            <w:tcW w:w="5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4412" w:rsidRPr="00EC4412" w:rsidRDefault="00EC4412" w:rsidP="00EC4412">
            <w:pPr>
              <w:spacing w:line="450" w:lineRule="atLeast"/>
              <w:jc w:val="center"/>
              <w:rPr>
                <w:rFonts w:eastAsia="Times New Roman"/>
                <w:sz w:val="30"/>
                <w:szCs w:val="30"/>
              </w:rPr>
            </w:pPr>
          </w:p>
        </w:tc>
        <w:tc>
          <w:tcPr>
            <w:tcW w:w="5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4412" w:rsidRPr="00EC4412" w:rsidRDefault="00EC4412" w:rsidP="00EC4412">
            <w:pPr>
              <w:spacing w:line="450" w:lineRule="atLeast"/>
              <w:jc w:val="center"/>
              <w:rPr>
                <w:rFonts w:eastAsia="Times New Roman"/>
                <w:sz w:val="30"/>
                <w:szCs w:val="30"/>
              </w:rPr>
            </w:pPr>
          </w:p>
        </w:tc>
        <w:tc>
          <w:tcPr>
            <w:tcW w:w="65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4412" w:rsidRPr="00EC4412" w:rsidRDefault="00EC4412" w:rsidP="00EC4412">
            <w:pPr>
              <w:spacing w:line="450" w:lineRule="atLeast"/>
              <w:jc w:val="center"/>
              <w:rPr>
                <w:rFonts w:eastAsia="Times New Roman"/>
                <w:sz w:val="30"/>
                <w:szCs w:val="30"/>
              </w:rPr>
            </w:pPr>
          </w:p>
        </w:tc>
        <w:tc>
          <w:tcPr>
            <w:tcW w:w="6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4412" w:rsidRPr="00EC4412" w:rsidRDefault="00EC4412" w:rsidP="00EC4412">
            <w:pPr>
              <w:spacing w:line="450" w:lineRule="atLeast"/>
              <w:jc w:val="center"/>
              <w:rPr>
                <w:rFonts w:eastAsia="Times New Roman"/>
                <w:sz w:val="30"/>
                <w:szCs w:val="30"/>
              </w:rPr>
            </w:pPr>
          </w:p>
        </w:tc>
        <w:tc>
          <w:tcPr>
            <w:tcW w:w="7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4412" w:rsidRPr="00EC4412" w:rsidRDefault="00EC4412" w:rsidP="00EC4412">
            <w:pPr>
              <w:spacing w:line="450" w:lineRule="atLeast"/>
              <w:jc w:val="center"/>
              <w:rPr>
                <w:rFonts w:eastAsia="Times New Roman"/>
                <w:sz w:val="30"/>
                <w:szCs w:val="30"/>
              </w:rPr>
            </w:pPr>
          </w:p>
        </w:tc>
        <w:tc>
          <w:tcPr>
            <w:tcW w:w="61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4412" w:rsidRPr="00EC4412" w:rsidRDefault="00EC4412" w:rsidP="00EC4412">
            <w:pPr>
              <w:spacing w:line="450" w:lineRule="atLeast"/>
              <w:jc w:val="center"/>
              <w:rPr>
                <w:rFonts w:eastAsia="Times New Roman"/>
                <w:sz w:val="30"/>
                <w:szCs w:val="30"/>
              </w:rPr>
            </w:pPr>
          </w:p>
        </w:tc>
        <w:tc>
          <w:tcPr>
            <w:tcW w:w="7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4412" w:rsidRPr="00EC4412" w:rsidRDefault="00EC4412" w:rsidP="00EC4412">
            <w:pPr>
              <w:spacing w:line="450" w:lineRule="atLeast"/>
              <w:jc w:val="center"/>
              <w:rPr>
                <w:rFonts w:eastAsia="Times New Roman"/>
                <w:sz w:val="30"/>
                <w:szCs w:val="30"/>
              </w:rPr>
            </w:pPr>
          </w:p>
        </w:tc>
      </w:tr>
      <w:tr w:rsidR="00EC4412" w:rsidRPr="00EC4412" w:rsidTr="002C4229">
        <w:tc>
          <w:tcPr>
            <w:tcW w:w="125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C4412" w:rsidRPr="00EC4412" w:rsidRDefault="00EC4412" w:rsidP="00EC4412">
            <w:pPr>
              <w:spacing w:line="450" w:lineRule="atLeast"/>
              <w:jc w:val="center"/>
              <w:rPr>
                <w:rFonts w:eastAsia="Times New Roman"/>
                <w:sz w:val="30"/>
                <w:szCs w:val="30"/>
              </w:rPr>
            </w:pPr>
            <w:r w:rsidRPr="00EC4412">
              <w:rPr>
                <w:rFonts w:eastAsia="Times New Roman"/>
                <w:b/>
                <w:bCs/>
                <w:sz w:val="30"/>
                <w:szCs w:val="30"/>
              </w:rPr>
              <w:t>Câu</w:t>
            </w:r>
          </w:p>
        </w:tc>
        <w:tc>
          <w:tcPr>
            <w:tcW w:w="61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C4412" w:rsidRPr="00EC4412" w:rsidRDefault="00EC4412" w:rsidP="00EC4412">
            <w:pPr>
              <w:spacing w:line="450" w:lineRule="atLeast"/>
              <w:jc w:val="center"/>
              <w:rPr>
                <w:rFonts w:eastAsia="Times New Roman"/>
                <w:sz w:val="30"/>
                <w:szCs w:val="30"/>
              </w:rPr>
            </w:pPr>
            <w:r w:rsidRPr="00EC4412">
              <w:rPr>
                <w:rFonts w:eastAsia="Times New Roman"/>
                <w:b/>
                <w:bCs/>
                <w:sz w:val="30"/>
                <w:szCs w:val="30"/>
              </w:rPr>
              <w:t>15</w:t>
            </w:r>
          </w:p>
        </w:tc>
        <w:tc>
          <w:tcPr>
            <w:tcW w:w="53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C4412" w:rsidRPr="00EC4412" w:rsidRDefault="00EC4412" w:rsidP="00EC4412">
            <w:pPr>
              <w:spacing w:line="450" w:lineRule="atLeast"/>
              <w:jc w:val="center"/>
              <w:rPr>
                <w:rFonts w:eastAsia="Times New Roman"/>
                <w:sz w:val="30"/>
                <w:szCs w:val="30"/>
              </w:rPr>
            </w:pPr>
            <w:r w:rsidRPr="00EC4412">
              <w:rPr>
                <w:rFonts w:eastAsia="Times New Roman"/>
                <w:b/>
                <w:bCs/>
                <w:sz w:val="30"/>
                <w:szCs w:val="30"/>
              </w:rPr>
              <w:t>16</w:t>
            </w:r>
          </w:p>
        </w:tc>
        <w:tc>
          <w:tcPr>
            <w:tcW w:w="54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C4412" w:rsidRPr="00EC4412" w:rsidRDefault="00EC4412" w:rsidP="00EC4412">
            <w:pPr>
              <w:spacing w:line="450" w:lineRule="atLeast"/>
              <w:jc w:val="center"/>
              <w:rPr>
                <w:rFonts w:eastAsia="Times New Roman"/>
                <w:sz w:val="30"/>
                <w:szCs w:val="30"/>
              </w:rPr>
            </w:pPr>
            <w:r w:rsidRPr="00EC4412">
              <w:rPr>
                <w:rFonts w:eastAsia="Times New Roman"/>
                <w:b/>
                <w:bCs/>
                <w:sz w:val="30"/>
                <w:szCs w:val="30"/>
              </w:rPr>
              <w:t>17</w:t>
            </w:r>
          </w:p>
        </w:tc>
        <w:tc>
          <w:tcPr>
            <w:tcW w:w="53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C4412" w:rsidRPr="00EC4412" w:rsidRDefault="00EC4412" w:rsidP="00EC4412">
            <w:pPr>
              <w:spacing w:line="450" w:lineRule="atLeast"/>
              <w:jc w:val="center"/>
              <w:rPr>
                <w:rFonts w:eastAsia="Times New Roman"/>
                <w:sz w:val="30"/>
                <w:szCs w:val="30"/>
              </w:rPr>
            </w:pPr>
            <w:r w:rsidRPr="00EC4412">
              <w:rPr>
                <w:rFonts w:eastAsia="Times New Roman"/>
                <w:b/>
                <w:bCs/>
                <w:sz w:val="30"/>
                <w:szCs w:val="30"/>
              </w:rPr>
              <w:t>18</w:t>
            </w:r>
          </w:p>
        </w:tc>
        <w:tc>
          <w:tcPr>
            <w:tcW w:w="5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C4412" w:rsidRPr="00EC4412" w:rsidRDefault="00EC4412" w:rsidP="00EC4412">
            <w:pPr>
              <w:spacing w:line="450" w:lineRule="atLeast"/>
              <w:jc w:val="center"/>
              <w:rPr>
                <w:rFonts w:eastAsia="Times New Roman"/>
                <w:sz w:val="30"/>
                <w:szCs w:val="30"/>
              </w:rPr>
            </w:pPr>
            <w:r w:rsidRPr="00EC4412">
              <w:rPr>
                <w:rFonts w:eastAsia="Times New Roman"/>
                <w:b/>
                <w:bCs/>
                <w:sz w:val="30"/>
                <w:szCs w:val="30"/>
              </w:rPr>
              <w:t>19</w:t>
            </w:r>
          </w:p>
        </w:tc>
        <w:tc>
          <w:tcPr>
            <w:tcW w:w="53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C4412" w:rsidRPr="00EC4412" w:rsidRDefault="00EC4412" w:rsidP="00EC4412">
            <w:pPr>
              <w:spacing w:line="450" w:lineRule="atLeast"/>
              <w:jc w:val="center"/>
              <w:rPr>
                <w:rFonts w:eastAsia="Times New Roman"/>
                <w:sz w:val="30"/>
                <w:szCs w:val="30"/>
              </w:rPr>
            </w:pPr>
            <w:r w:rsidRPr="00EC4412">
              <w:rPr>
                <w:rFonts w:eastAsia="Times New Roman"/>
                <w:b/>
                <w:bCs/>
                <w:sz w:val="30"/>
                <w:szCs w:val="30"/>
              </w:rPr>
              <w:t>20</w:t>
            </w:r>
          </w:p>
        </w:tc>
        <w:tc>
          <w:tcPr>
            <w:tcW w:w="5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4412" w:rsidRPr="00EC4412" w:rsidRDefault="00EC4412" w:rsidP="00EC4412">
            <w:pPr>
              <w:spacing w:line="450" w:lineRule="atLeast"/>
              <w:jc w:val="center"/>
              <w:rPr>
                <w:rFonts w:eastAsia="Times New Roman"/>
                <w:sz w:val="30"/>
                <w:szCs w:val="30"/>
              </w:rPr>
            </w:pPr>
            <w:r w:rsidRPr="00EC4412">
              <w:rPr>
                <w:rFonts w:eastAsia="Times New Roman"/>
                <w:sz w:val="30"/>
                <w:szCs w:val="30"/>
              </w:rPr>
              <w:t>21</w:t>
            </w:r>
          </w:p>
        </w:tc>
        <w:tc>
          <w:tcPr>
            <w:tcW w:w="5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4412" w:rsidRPr="00EC4412" w:rsidRDefault="00EC4412" w:rsidP="00EC4412">
            <w:pPr>
              <w:spacing w:line="450" w:lineRule="atLeast"/>
              <w:jc w:val="center"/>
              <w:rPr>
                <w:rFonts w:eastAsia="Times New Roman"/>
                <w:sz w:val="30"/>
                <w:szCs w:val="30"/>
              </w:rPr>
            </w:pPr>
            <w:r w:rsidRPr="00EC4412">
              <w:rPr>
                <w:rFonts w:eastAsia="Times New Roman"/>
                <w:sz w:val="30"/>
                <w:szCs w:val="30"/>
              </w:rPr>
              <w:t>22</w:t>
            </w:r>
          </w:p>
        </w:tc>
        <w:tc>
          <w:tcPr>
            <w:tcW w:w="5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4412" w:rsidRPr="00EC4412" w:rsidRDefault="00EC4412" w:rsidP="00EC4412">
            <w:pPr>
              <w:spacing w:line="450" w:lineRule="atLeast"/>
              <w:jc w:val="center"/>
              <w:rPr>
                <w:rFonts w:eastAsia="Times New Roman"/>
                <w:sz w:val="30"/>
                <w:szCs w:val="30"/>
              </w:rPr>
            </w:pPr>
            <w:r w:rsidRPr="00EC4412">
              <w:rPr>
                <w:rFonts w:eastAsia="Times New Roman"/>
                <w:sz w:val="30"/>
                <w:szCs w:val="30"/>
              </w:rPr>
              <w:t>23</w:t>
            </w:r>
          </w:p>
        </w:tc>
        <w:tc>
          <w:tcPr>
            <w:tcW w:w="65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4412" w:rsidRPr="00EC4412" w:rsidRDefault="00EC4412" w:rsidP="00EC4412">
            <w:pPr>
              <w:spacing w:line="450" w:lineRule="atLeast"/>
              <w:jc w:val="center"/>
              <w:rPr>
                <w:rFonts w:eastAsia="Times New Roman"/>
                <w:sz w:val="30"/>
                <w:szCs w:val="30"/>
              </w:rPr>
            </w:pPr>
            <w:r w:rsidRPr="00EC4412">
              <w:rPr>
                <w:rFonts w:eastAsia="Times New Roman"/>
                <w:sz w:val="30"/>
                <w:szCs w:val="30"/>
              </w:rPr>
              <w:t>24</w:t>
            </w:r>
          </w:p>
        </w:tc>
        <w:tc>
          <w:tcPr>
            <w:tcW w:w="6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4412" w:rsidRPr="00EC4412" w:rsidRDefault="00EC4412" w:rsidP="00EC4412">
            <w:pPr>
              <w:spacing w:line="450" w:lineRule="atLeast"/>
              <w:jc w:val="center"/>
              <w:rPr>
                <w:rFonts w:eastAsia="Times New Roman"/>
                <w:sz w:val="30"/>
                <w:szCs w:val="30"/>
              </w:rPr>
            </w:pPr>
            <w:r w:rsidRPr="00EC4412">
              <w:rPr>
                <w:rFonts w:eastAsia="Times New Roman"/>
                <w:sz w:val="30"/>
                <w:szCs w:val="30"/>
              </w:rPr>
              <w:t>25</w:t>
            </w:r>
          </w:p>
        </w:tc>
        <w:tc>
          <w:tcPr>
            <w:tcW w:w="7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4412" w:rsidRPr="00EC4412" w:rsidRDefault="00EC4412" w:rsidP="00EC4412">
            <w:pPr>
              <w:spacing w:line="450" w:lineRule="atLeast"/>
              <w:jc w:val="center"/>
              <w:rPr>
                <w:rFonts w:eastAsia="Times New Roman"/>
                <w:sz w:val="30"/>
                <w:szCs w:val="30"/>
              </w:rPr>
            </w:pPr>
            <w:r w:rsidRPr="00EC4412">
              <w:rPr>
                <w:rFonts w:eastAsia="Times New Roman"/>
                <w:sz w:val="30"/>
                <w:szCs w:val="30"/>
              </w:rPr>
              <w:t>26</w:t>
            </w:r>
          </w:p>
        </w:tc>
        <w:tc>
          <w:tcPr>
            <w:tcW w:w="61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4412" w:rsidRPr="00EC4412" w:rsidRDefault="00EC4412" w:rsidP="00EC4412">
            <w:pPr>
              <w:spacing w:line="450" w:lineRule="atLeast"/>
              <w:jc w:val="center"/>
              <w:rPr>
                <w:rFonts w:eastAsia="Times New Roman"/>
                <w:sz w:val="30"/>
                <w:szCs w:val="30"/>
              </w:rPr>
            </w:pPr>
            <w:r w:rsidRPr="00EC4412">
              <w:rPr>
                <w:rFonts w:eastAsia="Times New Roman"/>
                <w:sz w:val="30"/>
                <w:szCs w:val="30"/>
              </w:rPr>
              <w:t>27</w:t>
            </w:r>
          </w:p>
        </w:tc>
        <w:tc>
          <w:tcPr>
            <w:tcW w:w="7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4412" w:rsidRPr="00EC4412" w:rsidRDefault="00EC4412" w:rsidP="00EC4412">
            <w:pPr>
              <w:spacing w:line="450" w:lineRule="atLeast"/>
              <w:jc w:val="center"/>
              <w:rPr>
                <w:rFonts w:eastAsia="Times New Roman"/>
                <w:sz w:val="30"/>
                <w:szCs w:val="30"/>
              </w:rPr>
            </w:pPr>
            <w:r w:rsidRPr="00EC4412">
              <w:rPr>
                <w:rFonts w:eastAsia="Times New Roman"/>
                <w:sz w:val="30"/>
                <w:szCs w:val="30"/>
              </w:rPr>
              <w:t>28</w:t>
            </w:r>
          </w:p>
        </w:tc>
      </w:tr>
      <w:tr w:rsidR="00EC4412" w:rsidRPr="00EC4412" w:rsidTr="002C4229">
        <w:tc>
          <w:tcPr>
            <w:tcW w:w="125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C4412" w:rsidRPr="00EC4412" w:rsidRDefault="00EC4412" w:rsidP="00EC4412">
            <w:pPr>
              <w:spacing w:line="450" w:lineRule="atLeast"/>
              <w:jc w:val="center"/>
              <w:rPr>
                <w:rFonts w:eastAsia="Times New Roman"/>
                <w:sz w:val="30"/>
                <w:szCs w:val="30"/>
              </w:rPr>
            </w:pPr>
            <w:r w:rsidRPr="00EC4412">
              <w:rPr>
                <w:rFonts w:eastAsia="Times New Roman"/>
                <w:b/>
                <w:bCs/>
                <w:sz w:val="30"/>
                <w:szCs w:val="30"/>
              </w:rPr>
              <w:t>Đáp án</w:t>
            </w:r>
          </w:p>
        </w:tc>
        <w:tc>
          <w:tcPr>
            <w:tcW w:w="6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4412" w:rsidRPr="00EC4412" w:rsidRDefault="00EC4412" w:rsidP="00EC4412">
            <w:pPr>
              <w:spacing w:line="450" w:lineRule="atLeast"/>
              <w:jc w:val="center"/>
              <w:rPr>
                <w:rFonts w:eastAsia="Times New Roman"/>
                <w:sz w:val="30"/>
                <w:szCs w:val="30"/>
              </w:rPr>
            </w:pPr>
          </w:p>
        </w:tc>
        <w:tc>
          <w:tcPr>
            <w:tcW w:w="5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4412" w:rsidRPr="00EC4412" w:rsidRDefault="00EC4412" w:rsidP="00EC4412">
            <w:pPr>
              <w:spacing w:line="450" w:lineRule="atLeast"/>
              <w:jc w:val="center"/>
              <w:rPr>
                <w:rFonts w:eastAsia="Times New Roman"/>
                <w:sz w:val="30"/>
                <w:szCs w:val="30"/>
              </w:rPr>
            </w:pPr>
          </w:p>
        </w:tc>
        <w:tc>
          <w:tcPr>
            <w:tcW w:w="54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4412" w:rsidRPr="00EC4412" w:rsidRDefault="00EC4412" w:rsidP="00EC4412">
            <w:pPr>
              <w:spacing w:line="450" w:lineRule="atLeast"/>
              <w:jc w:val="center"/>
              <w:rPr>
                <w:rFonts w:eastAsia="Times New Roman"/>
                <w:sz w:val="30"/>
                <w:szCs w:val="30"/>
              </w:rPr>
            </w:pPr>
          </w:p>
        </w:tc>
        <w:tc>
          <w:tcPr>
            <w:tcW w:w="5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4412" w:rsidRPr="00EC4412" w:rsidRDefault="00EC4412" w:rsidP="00EC4412">
            <w:pPr>
              <w:spacing w:line="450" w:lineRule="atLeast"/>
              <w:jc w:val="center"/>
              <w:rPr>
                <w:rFonts w:eastAsia="Times New Roman"/>
                <w:sz w:val="30"/>
                <w:szCs w:val="30"/>
              </w:rPr>
            </w:pPr>
          </w:p>
        </w:tc>
        <w:tc>
          <w:tcPr>
            <w:tcW w:w="5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4412" w:rsidRPr="00EC4412" w:rsidRDefault="00EC4412" w:rsidP="00EC4412">
            <w:pPr>
              <w:spacing w:line="450" w:lineRule="atLeast"/>
              <w:jc w:val="center"/>
              <w:rPr>
                <w:rFonts w:eastAsia="Times New Roman"/>
                <w:sz w:val="30"/>
                <w:szCs w:val="30"/>
              </w:rPr>
            </w:pPr>
          </w:p>
        </w:tc>
        <w:tc>
          <w:tcPr>
            <w:tcW w:w="5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4412" w:rsidRPr="00EC4412" w:rsidRDefault="00EC4412" w:rsidP="00EC4412">
            <w:pPr>
              <w:spacing w:line="450" w:lineRule="atLeast"/>
              <w:jc w:val="center"/>
              <w:rPr>
                <w:rFonts w:eastAsia="Times New Roman"/>
                <w:sz w:val="30"/>
                <w:szCs w:val="30"/>
              </w:rPr>
            </w:pPr>
          </w:p>
        </w:tc>
        <w:tc>
          <w:tcPr>
            <w:tcW w:w="5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4412" w:rsidRPr="00EC4412" w:rsidRDefault="00EC4412" w:rsidP="00EC4412">
            <w:pPr>
              <w:spacing w:line="450" w:lineRule="atLeast"/>
              <w:jc w:val="center"/>
              <w:rPr>
                <w:rFonts w:eastAsia="Times New Roman"/>
                <w:sz w:val="30"/>
                <w:szCs w:val="30"/>
              </w:rPr>
            </w:pPr>
          </w:p>
        </w:tc>
        <w:tc>
          <w:tcPr>
            <w:tcW w:w="5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4412" w:rsidRPr="00EC4412" w:rsidRDefault="00EC4412" w:rsidP="00EC4412">
            <w:pPr>
              <w:spacing w:line="450" w:lineRule="atLeast"/>
              <w:jc w:val="center"/>
              <w:rPr>
                <w:rFonts w:eastAsia="Times New Roman"/>
                <w:sz w:val="30"/>
                <w:szCs w:val="30"/>
              </w:rPr>
            </w:pPr>
          </w:p>
        </w:tc>
        <w:tc>
          <w:tcPr>
            <w:tcW w:w="5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4412" w:rsidRPr="00EC4412" w:rsidRDefault="00EC4412" w:rsidP="00EC4412">
            <w:pPr>
              <w:spacing w:line="450" w:lineRule="atLeast"/>
              <w:jc w:val="center"/>
              <w:rPr>
                <w:rFonts w:eastAsia="Times New Roman"/>
                <w:sz w:val="30"/>
                <w:szCs w:val="30"/>
              </w:rPr>
            </w:pPr>
          </w:p>
        </w:tc>
        <w:tc>
          <w:tcPr>
            <w:tcW w:w="65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4412" w:rsidRPr="00EC4412" w:rsidRDefault="00EC4412" w:rsidP="00EC4412">
            <w:pPr>
              <w:spacing w:line="450" w:lineRule="atLeast"/>
              <w:jc w:val="center"/>
              <w:rPr>
                <w:rFonts w:eastAsia="Times New Roman"/>
                <w:sz w:val="30"/>
                <w:szCs w:val="30"/>
              </w:rPr>
            </w:pPr>
          </w:p>
        </w:tc>
        <w:tc>
          <w:tcPr>
            <w:tcW w:w="6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4412" w:rsidRPr="00EC4412" w:rsidRDefault="00EC4412" w:rsidP="00EC4412">
            <w:pPr>
              <w:spacing w:line="450" w:lineRule="atLeast"/>
              <w:jc w:val="center"/>
              <w:rPr>
                <w:rFonts w:eastAsia="Times New Roman"/>
                <w:sz w:val="30"/>
                <w:szCs w:val="30"/>
              </w:rPr>
            </w:pPr>
          </w:p>
        </w:tc>
        <w:tc>
          <w:tcPr>
            <w:tcW w:w="7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4412" w:rsidRPr="00EC4412" w:rsidRDefault="00EC4412" w:rsidP="00EC4412">
            <w:pPr>
              <w:spacing w:line="450" w:lineRule="atLeast"/>
              <w:jc w:val="center"/>
              <w:rPr>
                <w:rFonts w:eastAsia="Times New Roman"/>
                <w:sz w:val="30"/>
                <w:szCs w:val="30"/>
              </w:rPr>
            </w:pPr>
          </w:p>
        </w:tc>
        <w:tc>
          <w:tcPr>
            <w:tcW w:w="61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4412" w:rsidRPr="00EC4412" w:rsidRDefault="00EC4412" w:rsidP="00EC4412">
            <w:pPr>
              <w:spacing w:line="450" w:lineRule="atLeast"/>
              <w:jc w:val="center"/>
              <w:rPr>
                <w:rFonts w:eastAsia="Times New Roman"/>
                <w:sz w:val="30"/>
                <w:szCs w:val="30"/>
              </w:rPr>
            </w:pPr>
          </w:p>
        </w:tc>
        <w:tc>
          <w:tcPr>
            <w:tcW w:w="7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4412" w:rsidRPr="00EC4412" w:rsidRDefault="00EC4412" w:rsidP="00EC4412">
            <w:pPr>
              <w:spacing w:line="450" w:lineRule="atLeast"/>
              <w:jc w:val="center"/>
              <w:rPr>
                <w:rFonts w:eastAsia="Times New Roman"/>
                <w:sz w:val="30"/>
                <w:szCs w:val="30"/>
              </w:rPr>
            </w:pPr>
          </w:p>
        </w:tc>
      </w:tr>
    </w:tbl>
    <w:p w:rsidR="00B141C2" w:rsidRPr="00905013" w:rsidRDefault="00B141C2" w:rsidP="00B141C2">
      <w:pPr>
        <w:tabs>
          <w:tab w:val="left" w:pos="435"/>
          <w:tab w:val="left" w:pos="2985"/>
          <w:tab w:val="left" w:pos="5325"/>
          <w:tab w:val="left" w:pos="7710"/>
        </w:tabs>
        <w:autoSpaceDE w:val="0"/>
        <w:autoSpaceDN w:val="0"/>
        <w:adjustRightInd w:val="0"/>
        <w:jc w:val="both"/>
        <w:textAlignment w:val="center"/>
        <w:rPr>
          <w:rFonts w:cs="Times New Roman"/>
          <w:b/>
          <w:sz w:val="24"/>
          <w:szCs w:val="24"/>
        </w:rPr>
      </w:pPr>
    </w:p>
    <w:p w:rsidR="005A0C60" w:rsidRPr="005A0C60" w:rsidRDefault="005A0C60" w:rsidP="005A0C60">
      <w:pPr>
        <w:shd w:val="clear" w:color="auto" w:fill="FFFFFF"/>
        <w:spacing w:line="450" w:lineRule="atLeast"/>
        <w:rPr>
          <w:rFonts w:eastAsia="Times New Roman" w:cs="Times New Roman"/>
          <w:color w:val="000000" w:themeColor="text1"/>
          <w:szCs w:val="28"/>
        </w:rPr>
      </w:pPr>
      <w:r w:rsidRPr="005A0C60">
        <w:rPr>
          <w:rFonts w:eastAsia="Times New Roman" w:cs="Times New Roman"/>
          <w:b/>
          <w:bCs/>
          <w:color w:val="000000" w:themeColor="text1"/>
          <w:szCs w:val="28"/>
        </w:rPr>
        <w:t>Câu 1. Khi chỉ có một người làm, kỹ thuật thổi ngạt và ép tim ngoài lồng ngực cho nạn nhân bị ngất như thế nào?</w:t>
      </w:r>
    </w:p>
    <w:p w:rsidR="005A0C60" w:rsidRPr="005A0C60" w:rsidRDefault="005A0C60" w:rsidP="005A0C60">
      <w:pPr>
        <w:shd w:val="clear" w:color="auto" w:fill="FFFFFF"/>
        <w:spacing w:after="240" w:line="450" w:lineRule="atLeast"/>
        <w:rPr>
          <w:rFonts w:eastAsia="Times New Roman" w:cs="Times New Roman"/>
          <w:color w:val="000000" w:themeColor="text1"/>
          <w:szCs w:val="28"/>
        </w:rPr>
      </w:pPr>
      <w:r w:rsidRPr="005A0C60">
        <w:rPr>
          <w:rFonts w:eastAsia="Times New Roman" w:cs="Times New Roman"/>
          <w:color w:val="000000" w:themeColor="text1"/>
          <w:szCs w:val="28"/>
        </w:rPr>
        <w:t>a. Thổi ngạt 1 lần, ép tim 5 lần</w:t>
      </w:r>
    </w:p>
    <w:p w:rsidR="005A0C60" w:rsidRPr="005A0C60" w:rsidRDefault="005A0C60" w:rsidP="005A0C60">
      <w:pPr>
        <w:shd w:val="clear" w:color="auto" w:fill="FFFFFF"/>
        <w:spacing w:line="450" w:lineRule="atLeast"/>
        <w:rPr>
          <w:rFonts w:eastAsia="Times New Roman" w:cs="Times New Roman"/>
          <w:color w:val="000000" w:themeColor="text1"/>
          <w:szCs w:val="28"/>
        </w:rPr>
      </w:pPr>
      <w:r w:rsidRPr="005A0C60">
        <w:rPr>
          <w:rFonts w:eastAsia="Times New Roman" w:cs="Times New Roman"/>
          <w:color w:val="000000" w:themeColor="text1"/>
          <w:szCs w:val="28"/>
        </w:rPr>
        <w:t>b. Thổi ngạt 2 lần, ép tim 15 lần</w:t>
      </w:r>
    </w:p>
    <w:p w:rsidR="005A0C60" w:rsidRPr="005A0C60" w:rsidRDefault="005A0C60" w:rsidP="005A0C60">
      <w:pPr>
        <w:shd w:val="clear" w:color="auto" w:fill="FFFFFF"/>
        <w:spacing w:after="240" w:line="450" w:lineRule="atLeast"/>
        <w:rPr>
          <w:rFonts w:eastAsia="Times New Roman" w:cs="Times New Roman"/>
          <w:color w:val="000000" w:themeColor="text1"/>
          <w:szCs w:val="28"/>
        </w:rPr>
      </w:pPr>
      <w:r w:rsidRPr="005A0C60">
        <w:rPr>
          <w:rFonts w:eastAsia="Times New Roman" w:cs="Times New Roman"/>
          <w:color w:val="000000" w:themeColor="text1"/>
          <w:szCs w:val="28"/>
        </w:rPr>
        <w:t>c. Thổi ngạt 2 lần, ép tim 10 lần</w:t>
      </w:r>
    </w:p>
    <w:p w:rsidR="005A0C60" w:rsidRPr="005A0C60" w:rsidRDefault="005A0C60" w:rsidP="005A0C60">
      <w:pPr>
        <w:shd w:val="clear" w:color="auto" w:fill="FFFFFF"/>
        <w:spacing w:after="240" w:line="450" w:lineRule="atLeast"/>
        <w:rPr>
          <w:rFonts w:eastAsia="Times New Roman" w:cs="Times New Roman"/>
          <w:color w:val="000000" w:themeColor="text1"/>
          <w:szCs w:val="28"/>
        </w:rPr>
      </w:pPr>
      <w:r w:rsidRPr="005A0C60">
        <w:rPr>
          <w:rFonts w:eastAsia="Times New Roman" w:cs="Times New Roman"/>
          <w:color w:val="000000" w:themeColor="text1"/>
          <w:szCs w:val="28"/>
        </w:rPr>
        <w:t>d. Thổi ngạt 3 lần, ép tim 15 lần</w:t>
      </w:r>
    </w:p>
    <w:p w:rsidR="005A0C60" w:rsidRPr="005A0C60" w:rsidRDefault="005A0C60" w:rsidP="005A0C60">
      <w:pPr>
        <w:shd w:val="clear" w:color="auto" w:fill="FFFFFF"/>
        <w:spacing w:line="450" w:lineRule="atLeast"/>
        <w:rPr>
          <w:rFonts w:eastAsia="Times New Roman" w:cs="Times New Roman"/>
          <w:color w:val="000000" w:themeColor="text1"/>
          <w:szCs w:val="28"/>
        </w:rPr>
      </w:pPr>
      <w:r w:rsidRPr="005A0C60">
        <w:rPr>
          <w:rFonts w:eastAsia="Times New Roman" w:cs="Times New Roman"/>
          <w:b/>
          <w:bCs/>
          <w:color w:val="000000" w:themeColor="text1"/>
          <w:szCs w:val="28"/>
        </w:rPr>
        <w:t>Câu 2. Ép tim ngoài lồng ngực cho nạn nhân tim đã ngừng đập, với nhịp độ bao nhiêu?</w:t>
      </w:r>
    </w:p>
    <w:p w:rsidR="005A0C60" w:rsidRPr="005A0C60" w:rsidRDefault="005A0C60" w:rsidP="005A0C60">
      <w:pPr>
        <w:shd w:val="clear" w:color="auto" w:fill="FFFFFF"/>
        <w:spacing w:after="240" w:line="450" w:lineRule="atLeast"/>
        <w:rPr>
          <w:rFonts w:eastAsia="Times New Roman" w:cs="Times New Roman"/>
          <w:color w:val="000000" w:themeColor="text1"/>
          <w:szCs w:val="28"/>
        </w:rPr>
      </w:pPr>
      <w:r w:rsidRPr="005A0C60">
        <w:rPr>
          <w:rFonts w:eastAsia="Times New Roman" w:cs="Times New Roman"/>
          <w:color w:val="000000" w:themeColor="text1"/>
          <w:szCs w:val="28"/>
        </w:rPr>
        <w:t>a. 30 – 40 lần/phút</w:t>
      </w:r>
    </w:p>
    <w:p w:rsidR="005A0C60" w:rsidRPr="005A0C60" w:rsidRDefault="005A0C60" w:rsidP="005A0C60">
      <w:pPr>
        <w:shd w:val="clear" w:color="auto" w:fill="FFFFFF"/>
        <w:spacing w:after="240" w:line="450" w:lineRule="atLeast"/>
        <w:rPr>
          <w:rFonts w:eastAsia="Times New Roman" w:cs="Times New Roman"/>
          <w:color w:val="000000" w:themeColor="text1"/>
          <w:szCs w:val="28"/>
        </w:rPr>
      </w:pPr>
      <w:r w:rsidRPr="005A0C60">
        <w:rPr>
          <w:rFonts w:eastAsia="Times New Roman" w:cs="Times New Roman"/>
          <w:color w:val="000000" w:themeColor="text1"/>
          <w:szCs w:val="28"/>
        </w:rPr>
        <w:t>b. 40 – 50 lần/phút</w:t>
      </w:r>
    </w:p>
    <w:p w:rsidR="005A0C60" w:rsidRPr="005A0C60" w:rsidRDefault="005A0C60" w:rsidP="005A0C60">
      <w:pPr>
        <w:shd w:val="clear" w:color="auto" w:fill="FFFFFF"/>
        <w:spacing w:line="450" w:lineRule="atLeast"/>
        <w:rPr>
          <w:rFonts w:eastAsia="Times New Roman" w:cs="Times New Roman"/>
          <w:color w:val="000000" w:themeColor="text1"/>
          <w:szCs w:val="28"/>
        </w:rPr>
      </w:pPr>
      <w:r w:rsidRPr="005A0C60">
        <w:rPr>
          <w:rFonts w:eastAsia="Times New Roman" w:cs="Times New Roman"/>
          <w:color w:val="000000" w:themeColor="text1"/>
          <w:szCs w:val="28"/>
        </w:rPr>
        <w:t>c. 50 – 60 lần/phút</w:t>
      </w:r>
    </w:p>
    <w:p w:rsidR="005A0C60" w:rsidRPr="005A0C60" w:rsidRDefault="005A0C60" w:rsidP="005A0C60">
      <w:pPr>
        <w:shd w:val="clear" w:color="auto" w:fill="FFFFFF"/>
        <w:spacing w:after="240" w:line="450" w:lineRule="atLeast"/>
        <w:rPr>
          <w:rFonts w:eastAsia="Times New Roman" w:cs="Times New Roman"/>
          <w:color w:val="000000" w:themeColor="text1"/>
          <w:szCs w:val="28"/>
        </w:rPr>
      </w:pPr>
      <w:r w:rsidRPr="005A0C60">
        <w:rPr>
          <w:rFonts w:eastAsia="Times New Roman" w:cs="Times New Roman"/>
          <w:color w:val="000000" w:themeColor="text1"/>
          <w:szCs w:val="28"/>
        </w:rPr>
        <w:t>d. 60 – 70 lần/phút</w:t>
      </w:r>
    </w:p>
    <w:p w:rsidR="005A0C60" w:rsidRPr="005A0C60" w:rsidRDefault="005A0C60" w:rsidP="005A0C60">
      <w:pPr>
        <w:shd w:val="clear" w:color="auto" w:fill="FFFFFF"/>
        <w:spacing w:line="450" w:lineRule="atLeast"/>
        <w:rPr>
          <w:rFonts w:eastAsia="Times New Roman" w:cs="Times New Roman"/>
          <w:color w:val="000000" w:themeColor="text1"/>
          <w:szCs w:val="28"/>
        </w:rPr>
      </w:pPr>
      <w:r w:rsidRPr="005A0C60">
        <w:rPr>
          <w:rFonts w:eastAsia="Times New Roman" w:cs="Times New Roman"/>
          <w:b/>
          <w:bCs/>
          <w:color w:val="000000" w:themeColor="text1"/>
          <w:szCs w:val="28"/>
        </w:rPr>
        <w:t>Câu 3. Nội dung nào sau đây không đúng với biện pháp cần làm ngay khi cấp cứu nạn nhân bị ngạt thở?</w:t>
      </w:r>
    </w:p>
    <w:p w:rsidR="005A0C60" w:rsidRPr="005A0C60" w:rsidRDefault="005A0C60" w:rsidP="005A0C60">
      <w:pPr>
        <w:shd w:val="clear" w:color="auto" w:fill="FFFFFF"/>
        <w:spacing w:after="240" w:line="450" w:lineRule="atLeast"/>
        <w:rPr>
          <w:rFonts w:eastAsia="Times New Roman" w:cs="Times New Roman"/>
          <w:color w:val="000000" w:themeColor="text1"/>
          <w:szCs w:val="28"/>
        </w:rPr>
      </w:pPr>
      <w:r w:rsidRPr="005A0C60">
        <w:rPr>
          <w:rFonts w:eastAsia="Times New Roman" w:cs="Times New Roman"/>
          <w:color w:val="000000" w:themeColor="text1"/>
          <w:szCs w:val="28"/>
        </w:rPr>
        <w:lastRenderedPageBreak/>
        <w:t>a. Loại bỏ nguyên nhân gây ngạt thở</w:t>
      </w:r>
    </w:p>
    <w:p w:rsidR="005A0C60" w:rsidRPr="005A0C60" w:rsidRDefault="005A0C60" w:rsidP="005A0C60">
      <w:pPr>
        <w:shd w:val="clear" w:color="auto" w:fill="FFFFFF"/>
        <w:spacing w:after="240" w:line="450" w:lineRule="atLeast"/>
        <w:rPr>
          <w:rFonts w:eastAsia="Times New Roman" w:cs="Times New Roman"/>
          <w:color w:val="000000" w:themeColor="text1"/>
          <w:szCs w:val="28"/>
        </w:rPr>
      </w:pPr>
      <w:r w:rsidRPr="005A0C60">
        <w:rPr>
          <w:rFonts w:eastAsia="Times New Roman" w:cs="Times New Roman"/>
          <w:color w:val="000000" w:themeColor="text1"/>
          <w:szCs w:val="28"/>
        </w:rPr>
        <w:t>b. Khai thông đường hô hấp trên</w:t>
      </w:r>
    </w:p>
    <w:p w:rsidR="005A0C60" w:rsidRPr="005A0C60" w:rsidRDefault="005A0C60" w:rsidP="005A0C60">
      <w:pPr>
        <w:shd w:val="clear" w:color="auto" w:fill="FFFFFF"/>
        <w:spacing w:after="240" w:line="450" w:lineRule="atLeast"/>
        <w:rPr>
          <w:rFonts w:eastAsia="Times New Roman" w:cs="Times New Roman"/>
          <w:color w:val="000000" w:themeColor="text1"/>
          <w:szCs w:val="28"/>
        </w:rPr>
      </w:pPr>
      <w:r w:rsidRPr="005A0C60">
        <w:rPr>
          <w:rFonts w:eastAsia="Times New Roman" w:cs="Times New Roman"/>
          <w:color w:val="000000" w:themeColor="text1"/>
          <w:szCs w:val="28"/>
        </w:rPr>
        <w:t>c. Làm hô hấp nhân tạo</w:t>
      </w:r>
    </w:p>
    <w:p w:rsidR="005A0C60" w:rsidRPr="005A0C60" w:rsidRDefault="005A0C60" w:rsidP="005A0C60">
      <w:pPr>
        <w:shd w:val="clear" w:color="auto" w:fill="FFFFFF"/>
        <w:spacing w:line="450" w:lineRule="atLeast"/>
        <w:rPr>
          <w:rFonts w:eastAsia="Times New Roman" w:cs="Times New Roman"/>
          <w:color w:val="000000" w:themeColor="text1"/>
          <w:szCs w:val="28"/>
        </w:rPr>
      </w:pPr>
      <w:r w:rsidRPr="005A0C60">
        <w:rPr>
          <w:rFonts w:eastAsia="Times New Roman" w:cs="Times New Roman"/>
          <w:color w:val="000000" w:themeColor="text1"/>
          <w:szCs w:val="28"/>
        </w:rPr>
        <w:t>d. Nhanh chóng chuyến nạn nhân về tuyến sau</w:t>
      </w:r>
    </w:p>
    <w:p w:rsidR="005A0C60" w:rsidRPr="005A0C60" w:rsidRDefault="005A0C60" w:rsidP="005A0C60">
      <w:pPr>
        <w:shd w:val="clear" w:color="auto" w:fill="FFFFFF"/>
        <w:spacing w:line="450" w:lineRule="atLeast"/>
        <w:rPr>
          <w:rFonts w:eastAsia="Times New Roman" w:cs="Times New Roman"/>
          <w:color w:val="000000" w:themeColor="text1"/>
          <w:szCs w:val="28"/>
        </w:rPr>
      </w:pPr>
      <w:r w:rsidRPr="005A0C60">
        <w:rPr>
          <w:rFonts w:eastAsia="Times New Roman" w:cs="Times New Roman"/>
          <w:b/>
          <w:bCs/>
          <w:color w:val="000000" w:themeColor="text1"/>
          <w:szCs w:val="28"/>
        </w:rPr>
        <w:t xml:space="preserve"> Câu 4. Đối với gãy xương cẳng chân cần cố định chi gãy vào nẹp ở mấy vị trí?</w:t>
      </w:r>
    </w:p>
    <w:p w:rsidR="005A0C60" w:rsidRPr="005A0C60" w:rsidRDefault="005A0C60" w:rsidP="005A0C60">
      <w:pPr>
        <w:shd w:val="clear" w:color="auto" w:fill="FFFFFF"/>
        <w:spacing w:after="240" w:line="450" w:lineRule="atLeast"/>
        <w:rPr>
          <w:rFonts w:eastAsia="Times New Roman" w:cs="Times New Roman"/>
          <w:color w:val="000000" w:themeColor="text1"/>
          <w:szCs w:val="28"/>
        </w:rPr>
      </w:pPr>
      <w:r w:rsidRPr="005A0C60">
        <w:rPr>
          <w:rFonts w:eastAsia="Times New Roman" w:cs="Times New Roman"/>
          <w:color w:val="000000" w:themeColor="text1"/>
          <w:szCs w:val="28"/>
        </w:rPr>
        <w:t>a. 2 vị trí</w:t>
      </w:r>
    </w:p>
    <w:p w:rsidR="005A0C60" w:rsidRPr="005A0C60" w:rsidRDefault="005A0C60" w:rsidP="005A0C60">
      <w:pPr>
        <w:shd w:val="clear" w:color="auto" w:fill="FFFFFF"/>
        <w:spacing w:line="450" w:lineRule="atLeast"/>
        <w:rPr>
          <w:rFonts w:eastAsia="Times New Roman" w:cs="Times New Roman"/>
          <w:color w:val="000000" w:themeColor="text1"/>
          <w:szCs w:val="28"/>
        </w:rPr>
      </w:pPr>
      <w:r w:rsidRPr="005A0C60">
        <w:rPr>
          <w:rFonts w:eastAsia="Times New Roman" w:cs="Times New Roman"/>
          <w:color w:val="000000" w:themeColor="text1"/>
          <w:szCs w:val="28"/>
        </w:rPr>
        <w:t>b. 3 vị trí</w:t>
      </w:r>
    </w:p>
    <w:p w:rsidR="005A0C60" w:rsidRPr="005A0C60" w:rsidRDefault="005A0C60" w:rsidP="005A0C60">
      <w:pPr>
        <w:shd w:val="clear" w:color="auto" w:fill="FFFFFF"/>
        <w:spacing w:after="240" w:line="450" w:lineRule="atLeast"/>
        <w:rPr>
          <w:rFonts w:eastAsia="Times New Roman" w:cs="Times New Roman"/>
          <w:color w:val="000000" w:themeColor="text1"/>
          <w:szCs w:val="28"/>
        </w:rPr>
      </w:pPr>
      <w:r w:rsidRPr="005A0C60">
        <w:rPr>
          <w:rFonts w:eastAsia="Times New Roman" w:cs="Times New Roman"/>
          <w:color w:val="000000" w:themeColor="text1"/>
          <w:szCs w:val="28"/>
        </w:rPr>
        <w:t>d. 4 vị trí</w:t>
      </w:r>
    </w:p>
    <w:p w:rsidR="005A0C60" w:rsidRPr="005A0C60" w:rsidRDefault="005A0C60" w:rsidP="005A0C60">
      <w:pPr>
        <w:shd w:val="clear" w:color="auto" w:fill="FFFFFF"/>
        <w:spacing w:after="240" w:line="450" w:lineRule="atLeast"/>
        <w:rPr>
          <w:rFonts w:eastAsia="Times New Roman" w:cs="Times New Roman"/>
          <w:color w:val="000000" w:themeColor="text1"/>
          <w:szCs w:val="28"/>
        </w:rPr>
      </w:pPr>
      <w:r w:rsidRPr="005A0C60">
        <w:rPr>
          <w:rFonts w:eastAsia="Times New Roman" w:cs="Times New Roman"/>
          <w:color w:val="000000" w:themeColor="text1"/>
          <w:szCs w:val="28"/>
        </w:rPr>
        <w:t>e. 5 vị trí</w:t>
      </w:r>
    </w:p>
    <w:p w:rsidR="005A0C60" w:rsidRPr="005A0C60" w:rsidRDefault="005A0C60" w:rsidP="005A0C60">
      <w:pPr>
        <w:shd w:val="clear" w:color="auto" w:fill="FFFFFF"/>
        <w:spacing w:line="450" w:lineRule="atLeast"/>
        <w:rPr>
          <w:rFonts w:eastAsia="Times New Roman" w:cs="Times New Roman"/>
          <w:color w:val="000000" w:themeColor="text1"/>
          <w:szCs w:val="28"/>
        </w:rPr>
      </w:pPr>
      <w:r w:rsidRPr="005A0C60">
        <w:rPr>
          <w:rFonts w:eastAsia="Times New Roman" w:cs="Times New Roman"/>
          <w:b/>
          <w:bCs/>
          <w:color w:val="000000" w:themeColor="text1"/>
          <w:szCs w:val="28"/>
        </w:rPr>
        <w:t>Câu 5. Nẹp cánh tay gồm 2 nẹp</w:t>
      </w:r>
    </w:p>
    <w:p w:rsidR="005A0C60" w:rsidRPr="005A0C60" w:rsidRDefault="005A0C60" w:rsidP="005A0C60">
      <w:pPr>
        <w:shd w:val="clear" w:color="auto" w:fill="FFFFFF"/>
        <w:spacing w:after="240" w:line="450" w:lineRule="atLeast"/>
        <w:rPr>
          <w:rFonts w:eastAsia="Times New Roman" w:cs="Times New Roman"/>
          <w:color w:val="000000" w:themeColor="text1"/>
          <w:szCs w:val="28"/>
        </w:rPr>
      </w:pPr>
      <w:r w:rsidRPr="005A0C60">
        <w:rPr>
          <w:rFonts w:eastAsia="Times New Roman" w:cs="Times New Roman"/>
          <w:color w:val="000000" w:themeColor="text1"/>
          <w:szCs w:val="28"/>
        </w:rPr>
        <w:t>a. 30 cm và 35 cm</w:t>
      </w:r>
    </w:p>
    <w:p w:rsidR="005A0C60" w:rsidRPr="005A0C60" w:rsidRDefault="005A0C60" w:rsidP="005A0C60">
      <w:pPr>
        <w:shd w:val="clear" w:color="auto" w:fill="FFFFFF"/>
        <w:spacing w:line="450" w:lineRule="atLeast"/>
        <w:rPr>
          <w:rFonts w:eastAsia="Times New Roman" w:cs="Times New Roman"/>
          <w:color w:val="000000" w:themeColor="text1"/>
          <w:szCs w:val="28"/>
        </w:rPr>
      </w:pPr>
      <w:r w:rsidRPr="005A0C60">
        <w:rPr>
          <w:rFonts w:eastAsia="Times New Roman" w:cs="Times New Roman"/>
          <w:color w:val="000000" w:themeColor="text1"/>
          <w:szCs w:val="28"/>
        </w:rPr>
        <w:t>b. 20 cm và 35 cm</w:t>
      </w:r>
    </w:p>
    <w:p w:rsidR="005A0C60" w:rsidRPr="005A0C60" w:rsidRDefault="005A0C60" w:rsidP="005A0C60">
      <w:pPr>
        <w:shd w:val="clear" w:color="auto" w:fill="FFFFFF"/>
        <w:spacing w:after="240" w:line="450" w:lineRule="atLeast"/>
        <w:rPr>
          <w:rFonts w:eastAsia="Times New Roman" w:cs="Times New Roman"/>
          <w:color w:val="000000" w:themeColor="text1"/>
          <w:szCs w:val="28"/>
        </w:rPr>
      </w:pPr>
      <w:r w:rsidRPr="005A0C60">
        <w:rPr>
          <w:rFonts w:eastAsia="Times New Roman" w:cs="Times New Roman"/>
          <w:color w:val="000000" w:themeColor="text1"/>
          <w:szCs w:val="28"/>
        </w:rPr>
        <w:t>c. 25 cm và 30 cm</w:t>
      </w:r>
    </w:p>
    <w:p w:rsidR="005A0C60" w:rsidRPr="005A0C60" w:rsidRDefault="005A0C60" w:rsidP="005A0C60">
      <w:pPr>
        <w:shd w:val="clear" w:color="auto" w:fill="FFFFFF"/>
        <w:spacing w:after="240" w:line="450" w:lineRule="atLeast"/>
        <w:rPr>
          <w:rFonts w:eastAsia="Times New Roman" w:cs="Times New Roman"/>
          <w:color w:val="000000" w:themeColor="text1"/>
          <w:szCs w:val="28"/>
        </w:rPr>
      </w:pPr>
      <w:r w:rsidRPr="005A0C60">
        <w:rPr>
          <w:rFonts w:eastAsia="Times New Roman" w:cs="Times New Roman"/>
          <w:color w:val="000000" w:themeColor="text1"/>
          <w:szCs w:val="28"/>
        </w:rPr>
        <w:t>d. 30 cm và 30 cm</w:t>
      </w:r>
    </w:p>
    <w:p w:rsidR="005A0C60" w:rsidRPr="005A0C60" w:rsidRDefault="005A0C60" w:rsidP="005A0C60">
      <w:pPr>
        <w:shd w:val="clear" w:color="auto" w:fill="FFFFFF"/>
        <w:spacing w:line="450" w:lineRule="atLeast"/>
        <w:rPr>
          <w:rFonts w:eastAsia="Times New Roman" w:cs="Times New Roman"/>
          <w:color w:val="000000" w:themeColor="text1"/>
          <w:szCs w:val="28"/>
        </w:rPr>
      </w:pPr>
      <w:r w:rsidRPr="005A0C60">
        <w:rPr>
          <w:rFonts w:eastAsia="Times New Roman" w:cs="Times New Roman"/>
          <w:b/>
          <w:bCs/>
          <w:color w:val="000000" w:themeColor="text1"/>
          <w:szCs w:val="28"/>
        </w:rPr>
        <w:t>Câu 6. Nội dung nào sau đây không phải là mục đích của cố định tạm thời xương gãy?</w:t>
      </w:r>
    </w:p>
    <w:p w:rsidR="005A0C60" w:rsidRPr="005A0C60" w:rsidRDefault="005A0C60" w:rsidP="005A0C60">
      <w:pPr>
        <w:shd w:val="clear" w:color="auto" w:fill="FFFFFF"/>
        <w:spacing w:after="240" w:line="450" w:lineRule="atLeast"/>
        <w:rPr>
          <w:rFonts w:eastAsia="Times New Roman" w:cs="Times New Roman"/>
          <w:color w:val="000000" w:themeColor="text1"/>
          <w:szCs w:val="28"/>
        </w:rPr>
      </w:pPr>
      <w:r w:rsidRPr="005A0C60">
        <w:rPr>
          <w:rFonts w:eastAsia="Times New Roman" w:cs="Times New Roman"/>
          <w:color w:val="000000" w:themeColor="text1"/>
          <w:szCs w:val="28"/>
        </w:rPr>
        <w:t>a. Làm giảm đau đớn, cầm máu tại vết thương</w:t>
      </w:r>
    </w:p>
    <w:p w:rsidR="005A0C60" w:rsidRPr="005A0C60" w:rsidRDefault="005A0C60" w:rsidP="005A0C60">
      <w:pPr>
        <w:shd w:val="clear" w:color="auto" w:fill="FFFFFF"/>
        <w:spacing w:line="450" w:lineRule="atLeast"/>
        <w:rPr>
          <w:rFonts w:eastAsia="Times New Roman" w:cs="Times New Roman"/>
          <w:color w:val="000000" w:themeColor="text1"/>
          <w:szCs w:val="28"/>
        </w:rPr>
      </w:pPr>
      <w:r w:rsidRPr="005A0C60">
        <w:rPr>
          <w:rFonts w:eastAsia="Times New Roman" w:cs="Times New Roman"/>
          <w:color w:val="000000" w:themeColor="text1"/>
          <w:szCs w:val="28"/>
        </w:rPr>
        <w:t>b. Làm cho nạn nhân có thể vận động lại bình thường</w:t>
      </w:r>
    </w:p>
    <w:p w:rsidR="005A0C60" w:rsidRPr="005A0C60" w:rsidRDefault="005A0C60" w:rsidP="005A0C60">
      <w:pPr>
        <w:shd w:val="clear" w:color="auto" w:fill="FFFFFF"/>
        <w:spacing w:after="240" w:line="450" w:lineRule="atLeast"/>
        <w:rPr>
          <w:rFonts w:eastAsia="Times New Roman" w:cs="Times New Roman"/>
          <w:color w:val="000000" w:themeColor="text1"/>
          <w:szCs w:val="28"/>
        </w:rPr>
      </w:pPr>
      <w:r w:rsidRPr="005A0C60">
        <w:rPr>
          <w:rFonts w:eastAsia="Times New Roman" w:cs="Times New Roman"/>
          <w:color w:val="000000" w:themeColor="text1"/>
          <w:szCs w:val="28"/>
        </w:rPr>
        <w:t>c. Giữ cho đầu xương tương đối yên tĩnh</w:t>
      </w:r>
    </w:p>
    <w:p w:rsidR="005A0C60" w:rsidRPr="005A0C60" w:rsidRDefault="005A0C60" w:rsidP="005A0C60">
      <w:pPr>
        <w:shd w:val="clear" w:color="auto" w:fill="FFFFFF"/>
        <w:spacing w:after="240" w:line="450" w:lineRule="atLeast"/>
        <w:rPr>
          <w:rFonts w:eastAsia="Times New Roman" w:cs="Times New Roman"/>
          <w:color w:val="000000" w:themeColor="text1"/>
          <w:szCs w:val="28"/>
        </w:rPr>
      </w:pPr>
      <w:r w:rsidRPr="005A0C60">
        <w:rPr>
          <w:rFonts w:eastAsia="Times New Roman" w:cs="Times New Roman"/>
          <w:color w:val="000000" w:themeColor="text1"/>
          <w:szCs w:val="28"/>
        </w:rPr>
        <w:t>d. Phòng ngừa các biến chứng: choáng, tổn thương thứ phát, nhiễm khuẩn</w:t>
      </w:r>
    </w:p>
    <w:p w:rsidR="005A0C60" w:rsidRPr="005A0C60" w:rsidRDefault="005A0C60" w:rsidP="005A0C60">
      <w:pPr>
        <w:shd w:val="clear" w:color="auto" w:fill="FFFFFF"/>
        <w:spacing w:line="450" w:lineRule="atLeast"/>
        <w:rPr>
          <w:rFonts w:eastAsia="Times New Roman" w:cs="Times New Roman"/>
          <w:color w:val="000000" w:themeColor="text1"/>
          <w:szCs w:val="28"/>
        </w:rPr>
      </w:pPr>
      <w:r w:rsidRPr="005A0C60">
        <w:rPr>
          <w:rFonts w:eastAsia="Times New Roman" w:cs="Times New Roman"/>
          <w:b/>
          <w:bCs/>
          <w:color w:val="000000" w:themeColor="text1"/>
          <w:szCs w:val="28"/>
        </w:rPr>
        <w:t>Câu 7. Bước đầu tiên khi tiến hành đặt ga rô là gì?</w:t>
      </w:r>
    </w:p>
    <w:p w:rsidR="005A0C60" w:rsidRPr="005A0C60" w:rsidRDefault="005A0C60" w:rsidP="005A0C60">
      <w:pPr>
        <w:shd w:val="clear" w:color="auto" w:fill="FFFFFF"/>
        <w:spacing w:line="450" w:lineRule="atLeast"/>
        <w:rPr>
          <w:rFonts w:eastAsia="Times New Roman" w:cs="Times New Roman"/>
          <w:color w:val="000000" w:themeColor="text1"/>
          <w:szCs w:val="28"/>
        </w:rPr>
      </w:pPr>
      <w:r w:rsidRPr="005A0C60">
        <w:rPr>
          <w:rFonts w:eastAsia="Times New Roman" w:cs="Times New Roman"/>
          <w:color w:val="000000" w:themeColor="text1"/>
          <w:szCs w:val="28"/>
        </w:rPr>
        <w:t>a. Ấn động mạch phía trên vết thương</w:t>
      </w:r>
    </w:p>
    <w:p w:rsidR="005A0C60" w:rsidRPr="005A0C60" w:rsidRDefault="005A0C60" w:rsidP="005A0C60">
      <w:pPr>
        <w:shd w:val="clear" w:color="auto" w:fill="FFFFFF"/>
        <w:spacing w:after="240" w:line="450" w:lineRule="atLeast"/>
        <w:rPr>
          <w:rFonts w:eastAsia="Times New Roman" w:cs="Times New Roman"/>
          <w:color w:val="000000" w:themeColor="text1"/>
          <w:szCs w:val="28"/>
        </w:rPr>
      </w:pPr>
      <w:r w:rsidRPr="005A0C60">
        <w:rPr>
          <w:rFonts w:eastAsia="Times New Roman" w:cs="Times New Roman"/>
          <w:color w:val="000000" w:themeColor="text1"/>
          <w:szCs w:val="28"/>
        </w:rPr>
        <w:t>b. Lót gạc chỗ định đặt ga rô</w:t>
      </w:r>
    </w:p>
    <w:p w:rsidR="005A0C60" w:rsidRPr="005A0C60" w:rsidRDefault="005A0C60" w:rsidP="005A0C60">
      <w:pPr>
        <w:shd w:val="clear" w:color="auto" w:fill="FFFFFF"/>
        <w:spacing w:after="240" w:line="450" w:lineRule="atLeast"/>
        <w:rPr>
          <w:rFonts w:eastAsia="Times New Roman" w:cs="Times New Roman"/>
          <w:color w:val="000000" w:themeColor="text1"/>
          <w:szCs w:val="28"/>
        </w:rPr>
      </w:pPr>
      <w:r w:rsidRPr="005A0C60">
        <w:rPr>
          <w:rFonts w:eastAsia="Times New Roman" w:cs="Times New Roman"/>
          <w:color w:val="000000" w:themeColor="text1"/>
          <w:szCs w:val="28"/>
        </w:rPr>
        <w:t>c. Băng vết thương và làm các thủ tục hành chính</w:t>
      </w:r>
    </w:p>
    <w:p w:rsidR="005A0C60" w:rsidRPr="005A0C60" w:rsidRDefault="005A0C60" w:rsidP="005A0C60">
      <w:pPr>
        <w:shd w:val="clear" w:color="auto" w:fill="FFFFFF"/>
        <w:spacing w:after="240" w:line="450" w:lineRule="atLeast"/>
        <w:rPr>
          <w:rFonts w:eastAsia="Times New Roman" w:cs="Times New Roman"/>
          <w:color w:val="000000" w:themeColor="text1"/>
          <w:szCs w:val="28"/>
        </w:rPr>
      </w:pPr>
      <w:r w:rsidRPr="005A0C60">
        <w:rPr>
          <w:rFonts w:eastAsia="Times New Roman" w:cs="Times New Roman"/>
          <w:color w:val="000000" w:themeColor="text1"/>
          <w:szCs w:val="28"/>
        </w:rPr>
        <w:lastRenderedPageBreak/>
        <w:t>d. Đặt ga rô rồi từ từ xoắn đến khi không thấy máu chảy ở vết thương</w:t>
      </w:r>
    </w:p>
    <w:p w:rsidR="005A0C60" w:rsidRPr="005A0C60" w:rsidRDefault="005A0C60" w:rsidP="005A0C60">
      <w:pPr>
        <w:shd w:val="clear" w:color="auto" w:fill="FFFFFF"/>
        <w:spacing w:line="450" w:lineRule="atLeast"/>
        <w:rPr>
          <w:rFonts w:eastAsia="Times New Roman" w:cs="Times New Roman"/>
          <w:color w:val="000000" w:themeColor="text1"/>
          <w:szCs w:val="28"/>
        </w:rPr>
      </w:pPr>
      <w:r w:rsidRPr="005A0C60">
        <w:rPr>
          <w:rFonts w:eastAsia="Times New Roman" w:cs="Times New Roman"/>
          <w:b/>
          <w:bCs/>
          <w:color w:val="000000" w:themeColor="text1"/>
          <w:szCs w:val="28"/>
        </w:rPr>
        <w:t>Câu 8. Không đặt ga rô với trường hợp vết thương nào sau đây?</w:t>
      </w:r>
    </w:p>
    <w:p w:rsidR="005A0C60" w:rsidRPr="005A0C60" w:rsidRDefault="005A0C60" w:rsidP="005A0C60">
      <w:pPr>
        <w:shd w:val="clear" w:color="auto" w:fill="FFFFFF"/>
        <w:spacing w:after="240" w:line="450" w:lineRule="atLeast"/>
        <w:rPr>
          <w:rFonts w:eastAsia="Times New Roman" w:cs="Times New Roman"/>
          <w:color w:val="000000" w:themeColor="text1"/>
          <w:szCs w:val="28"/>
        </w:rPr>
      </w:pPr>
      <w:r w:rsidRPr="005A0C60">
        <w:rPr>
          <w:rFonts w:eastAsia="Times New Roman" w:cs="Times New Roman"/>
          <w:color w:val="000000" w:themeColor="text1"/>
          <w:szCs w:val="28"/>
        </w:rPr>
        <w:t>a. Vết thương ở chi chảy máu ồ ạt, phụt thành tia hoặc trào mạnh qua miệng vết thương</w:t>
      </w:r>
    </w:p>
    <w:p w:rsidR="005A0C60" w:rsidRPr="005A0C60" w:rsidRDefault="005A0C60" w:rsidP="005A0C60">
      <w:pPr>
        <w:shd w:val="clear" w:color="auto" w:fill="FFFFFF"/>
        <w:spacing w:after="240" w:line="450" w:lineRule="atLeast"/>
        <w:rPr>
          <w:rFonts w:eastAsia="Times New Roman" w:cs="Times New Roman"/>
          <w:color w:val="000000" w:themeColor="text1"/>
          <w:szCs w:val="28"/>
        </w:rPr>
      </w:pPr>
      <w:r w:rsidRPr="005A0C60">
        <w:rPr>
          <w:rFonts w:eastAsia="Times New Roman" w:cs="Times New Roman"/>
          <w:color w:val="000000" w:themeColor="text1"/>
          <w:szCs w:val="28"/>
        </w:rPr>
        <w:t>b. Vết thương cắt cụt chi tự nhiên, bị rắn độc cắn</w:t>
      </w:r>
    </w:p>
    <w:p w:rsidR="005A0C60" w:rsidRPr="005A0C60" w:rsidRDefault="005A0C60" w:rsidP="005A0C60">
      <w:pPr>
        <w:shd w:val="clear" w:color="auto" w:fill="FFFFFF"/>
        <w:spacing w:line="450" w:lineRule="atLeast"/>
        <w:rPr>
          <w:rFonts w:eastAsia="Times New Roman" w:cs="Times New Roman"/>
          <w:color w:val="000000" w:themeColor="text1"/>
          <w:szCs w:val="28"/>
        </w:rPr>
      </w:pPr>
      <w:r w:rsidRPr="005A0C60">
        <w:rPr>
          <w:rFonts w:eastAsia="Times New Roman" w:cs="Times New Roman"/>
          <w:color w:val="000000" w:themeColor="text1"/>
          <w:szCs w:val="28"/>
        </w:rPr>
        <w:t>c. Vết thương phần mền rộng, nạn nhân đau nhiều</w:t>
      </w:r>
    </w:p>
    <w:p w:rsidR="005A0C60" w:rsidRPr="005A0C60" w:rsidRDefault="005A0C60" w:rsidP="005A0C60">
      <w:pPr>
        <w:shd w:val="clear" w:color="auto" w:fill="FFFFFF"/>
        <w:spacing w:after="240" w:line="450" w:lineRule="atLeast"/>
        <w:rPr>
          <w:rFonts w:eastAsia="Times New Roman" w:cs="Times New Roman"/>
          <w:color w:val="000000" w:themeColor="text1"/>
          <w:szCs w:val="28"/>
        </w:rPr>
      </w:pPr>
      <w:r w:rsidRPr="005A0C60">
        <w:rPr>
          <w:rFonts w:eastAsia="Times New Roman" w:cs="Times New Roman"/>
          <w:color w:val="000000" w:themeColor="text1"/>
          <w:szCs w:val="28"/>
        </w:rPr>
        <w:t>d. Vết thương phần mền hoặc gãy xương đã cầm máu bằng các biện pháp khác không có hiệu quả</w:t>
      </w:r>
    </w:p>
    <w:p w:rsidR="005A0C60" w:rsidRPr="005A0C60" w:rsidRDefault="005A0C60" w:rsidP="005A0C60">
      <w:pPr>
        <w:shd w:val="clear" w:color="auto" w:fill="FFFFFF"/>
        <w:spacing w:line="450" w:lineRule="atLeast"/>
        <w:rPr>
          <w:rFonts w:eastAsia="Times New Roman" w:cs="Times New Roman"/>
          <w:color w:val="000000" w:themeColor="text1"/>
          <w:szCs w:val="28"/>
        </w:rPr>
      </w:pPr>
      <w:r w:rsidRPr="005A0C60">
        <w:rPr>
          <w:rFonts w:eastAsia="Times New Roman" w:cs="Times New Roman"/>
          <w:b/>
          <w:bCs/>
          <w:color w:val="000000" w:themeColor="text1"/>
          <w:szCs w:val="28"/>
        </w:rPr>
        <w:t>Câu 9. Kỹ thuật băng ép không có nội dung nào sau đây?</w:t>
      </w:r>
    </w:p>
    <w:p w:rsidR="005A0C60" w:rsidRPr="005A0C60" w:rsidRDefault="005A0C60" w:rsidP="005A0C60">
      <w:pPr>
        <w:shd w:val="clear" w:color="auto" w:fill="FFFFFF"/>
        <w:spacing w:after="240" w:line="450" w:lineRule="atLeast"/>
        <w:rPr>
          <w:rFonts w:eastAsia="Times New Roman" w:cs="Times New Roman"/>
          <w:color w:val="000000" w:themeColor="text1"/>
          <w:szCs w:val="28"/>
        </w:rPr>
      </w:pPr>
      <w:r w:rsidRPr="005A0C60">
        <w:rPr>
          <w:rFonts w:eastAsia="Times New Roman" w:cs="Times New Roman"/>
          <w:color w:val="000000" w:themeColor="text1"/>
          <w:szCs w:val="28"/>
        </w:rPr>
        <w:t>a. Là phương pháp băng vết thương với các vòng băng xiết tương đối chặt</w:t>
      </w:r>
    </w:p>
    <w:p w:rsidR="005A0C60" w:rsidRPr="005A0C60" w:rsidRDefault="005A0C60" w:rsidP="005A0C60">
      <w:pPr>
        <w:shd w:val="clear" w:color="auto" w:fill="FFFFFF"/>
        <w:spacing w:after="240" w:line="450" w:lineRule="atLeast"/>
        <w:rPr>
          <w:rFonts w:eastAsia="Times New Roman" w:cs="Times New Roman"/>
          <w:color w:val="000000" w:themeColor="text1"/>
          <w:szCs w:val="28"/>
        </w:rPr>
      </w:pPr>
      <w:r w:rsidRPr="005A0C60">
        <w:rPr>
          <w:rFonts w:eastAsia="Times New Roman" w:cs="Times New Roman"/>
          <w:color w:val="000000" w:themeColor="text1"/>
          <w:szCs w:val="28"/>
        </w:rPr>
        <w:t>b. Các vòng băng làm đè ép mạnh vào bộ phận bị tổn thương</w:t>
      </w:r>
    </w:p>
    <w:p w:rsidR="005A0C60" w:rsidRPr="005A0C60" w:rsidRDefault="005A0C60" w:rsidP="005A0C60">
      <w:pPr>
        <w:shd w:val="clear" w:color="auto" w:fill="FFFFFF"/>
        <w:spacing w:after="240" w:line="450" w:lineRule="atLeast"/>
        <w:rPr>
          <w:rFonts w:eastAsia="Times New Roman" w:cs="Times New Roman"/>
          <w:color w:val="000000" w:themeColor="text1"/>
          <w:szCs w:val="28"/>
        </w:rPr>
      </w:pPr>
      <w:r w:rsidRPr="005A0C60">
        <w:rPr>
          <w:rFonts w:eastAsia="Times New Roman" w:cs="Times New Roman"/>
          <w:color w:val="000000" w:themeColor="text1"/>
          <w:szCs w:val="28"/>
        </w:rPr>
        <w:t>c. Băng ép tạo điều kiện hình thành các cục máu đông, làm máu ngừng chảy</w:t>
      </w:r>
    </w:p>
    <w:p w:rsidR="005A0C60" w:rsidRPr="005A0C60" w:rsidRDefault="005A0C60" w:rsidP="005A0C60">
      <w:pPr>
        <w:shd w:val="clear" w:color="auto" w:fill="FFFFFF"/>
        <w:spacing w:line="450" w:lineRule="atLeast"/>
        <w:rPr>
          <w:rFonts w:eastAsia="Times New Roman" w:cs="Times New Roman"/>
          <w:color w:val="000000" w:themeColor="text1"/>
          <w:szCs w:val="28"/>
        </w:rPr>
      </w:pPr>
      <w:r w:rsidRPr="005A0C60">
        <w:rPr>
          <w:rFonts w:eastAsia="Times New Roman" w:cs="Times New Roman"/>
          <w:color w:val="000000" w:themeColor="text1"/>
          <w:szCs w:val="28"/>
        </w:rPr>
        <w:t>d. Nút càng chặt làm tăng sức ép vào các mạch máu, tác dụng cầm máu càng tốt</w:t>
      </w:r>
    </w:p>
    <w:p w:rsidR="005A0C60" w:rsidRPr="005A0C60" w:rsidRDefault="005A0C60" w:rsidP="005A0C60">
      <w:pPr>
        <w:shd w:val="clear" w:color="auto" w:fill="FFFFFF"/>
        <w:spacing w:line="450" w:lineRule="atLeast"/>
        <w:rPr>
          <w:rFonts w:eastAsia="Times New Roman" w:cs="Times New Roman"/>
          <w:color w:val="000000" w:themeColor="text1"/>
          <w:szCs w:val="28"/>
        </w:rPr>
      </w:pPr>
      <w:r w:rsidRPr="005A0C60">
        <w:rPr>
          <w:rFonts w:eastAsia="Times New Roman" w:cs="Times New Roman"/>
          <w:b/>
          <w:bCs/>
          <w:color w:val="000000" w:themeColor="text1"/>
          <w:szCs w:val="28"/>
        </w:rPr>
        <w:t>Câu 10. Nội dung nào sau đây không phải là biện pháp xử trí cầm máu tạm thời vết thương?</w:t>
      </w:r>
    </w:p>
    <w:p w:rsidR="005A0C60" w:rsidRPr="005A0C60" w:rsidRDefault="005A0C60" w:rsidP="005A0C60">
      <w:pPr>
        <w:shd w:val="clear" w:color="auto" w:fill="FFFFFF"/>
        <w:spacing w:after="240" w:line="450" w:lineRule="atLeast"/>
        <w:rPr>
          <w:rFonts w:eastAsia="Times New Roman" w:cs="Times New Roman"/>
          <w:color w:val="000000" w:themeColor="text1"/>
          <w:szCs w:val="28"/>
        </w:rPr>
      </w:pPr>
      <w:r w:rsidRPr="005A0C60">
        <w:rPr>
          <w:rFonts w:eastAsia="Times New Roman" w:cs="Times New Roman"/>
          <w:color w:val="000000" w:themeColor="text1"/>
          <w:szCs w:val="28"/>
        </w:rPr>
        <w:t>a. Ấn động mạch, gấp chi tối đa</w:t>
      </w:r>
    </w:p>
    <w:p w:rsidR="005A0C60" w:rsidRPr="005A0C60" w:rsidRDefault="005A0C60" w:rsidP="005A0C60">
      <w:pPr>
        <w:shd w:val="clear" w:color="auto" w:fill="FFFFFF"/>
        <w:spacing w:after="240" w:line="450" w:lineRule="atLeast"/>
        <w:rPr>
          <w:rFonts w:eastAsia="Times New Roman" w:cs="Times New Roman"/>
          <w:color w:val="000000" w:themeColor="text1"/>
          <w:szCs w:val="28"/>
        </w:rPr>
      </w:pPr>
      <w:r w:rsidRPr="005A0C60">
        <w:rPr>
          <w:rFonts w:eastAsia="Times New Roman" w:cs="Times New Roman"/>
          <w:color w:val="000000" w:themeColor="text1"/>
          <w:szCs w:val="28"/>
        </w:rPr>
        <w:t>b.Băng ép, băng chèn, băng nút</w:t>
      </w:r>
    </w:p>
    <w:p w:rsidR="005A0C60" w:rsidRPr="005A0C60" w:rsidRDefault="005A0C60" w:rsidP="005A0C60">
      <w:pPr>
        <w:shd w:val="clear" w:color="auto" w:fill="FFFFFF"/>
        <w:spacing w:after="240" w:line="450" w:lineRule="atLeast"/>
        <w:rPr>
          <w:rFonts w:eastAsia="Times New Roman" w:cs="Times New Roman"/>
          <w:color w:val="000000" w:themeColor="text1"/>
          <w:szCs w:val="28"/>
        </w:rPr>
      </w:pPr>
      <w:r w:rsidRPr="005A0C60">
        <w:rPr>
          <w:rFonts w:eastAsia="Times New Roman" w:cs="Times New Roman"/>
          <w:color w:val="000000" w:themeColor="text1"/>
          <w:szCs w:val="28"/>
        </w:rPr>
        <w:t>c. Ga rô</w:t>
      </w:r>
    </w:p>
    <w:p w:rsidR="005A0C60" w:rsidRPr="005A0C60" w:rsidRDefault="005A0C60" w:rsidP="005A0C60">
      <w:pPr>
        <w:shd w:val="clear" w:color="auto" w:fill="FFFFFF"/>
        <w:spacing w:line="450" w:lineRule="atLeast"/>
        <w:rPr>
          <w:rFonts w:eastAsia="Times New Roman" w:cs="Times New Roman"/>
          <w:color w:val="000000" w:themeColor="text1"/>
          <w:szCs w:val="28"/>
        </w:rPr>
      </w:pPr>
      <w:r w:rsidRPr="005A0C60">
        <w:rPr>
          <w:rFonts w:eastAsia="Times New Roman" w:cs="Times New Roman"/>
          <w:color w:val="000000" w:themeColor="text1"/>
          <w:szCs w:val="28"/>
        </w:rPr>
        <w:t>d. Thắt, buộc mạch máu</w:t>
      </w:r>
    </w:p>
    <w:p w:rsidR="005A0C60" w:rsidRPr="005A0C60" w:rsidRDefault="005A0C60" w:rsidP="005A0C60">
      <w:pPr>
        <w:shd w:val="clear" w:color="auto" w:fill="FFFFFF"/>
        <w:spacing w:line="450" w:lineRule="atLeast"/>
        <w:rPr>
          <w:rFonts w:eastAsia="Times New Roman" w:cs="Times New Roman"/>
          <w:color w:val="000000" w:themeColor="text1"/>
          <w:szCs w:val="28"/>
        </w:rPr>
      </w:pPr>
      <w:r w:rsidRPr="005A0C60">
        <w:rPr>
          <w:rFonts w:eastAsia="Times New Roman" w:cs="Times New Roman"/>
          <w:b/>
          <w:bCs/>
          <w:color w:val="000000" w:themeColor="text1"/>
          <w:szCs w:val="28"/>
        </w:rPr>
        <w:t>Câu 11. Chảy máu tĩnh mạch có đặc điểm gì?</w:t>
      </w:r>
    </w:p>
    <w:p w:rsidR="005A0C60" w:rsidRPr="005A0C60" w:rsidRDefault="005A0C60" w:rsidP="005A0C60">
      <w:pPr>
        <w:shd w:val="clear" w:color="auto" w:fill="FFFFFF"/>
        <w:spacing w:after="240" w:line="450" w:lineRule="atLeast"/>
        <w:rPr>
          <w:rFonts w:eastAsia="Times New Roman" w:cs="Times New Roman"/>
          <w:color w:val="000000" w:themeColor="text1"/>
          <w:szCs w:val="28"/>
        </w:rPr>
      </w:pPr>
      <w:r w:rsidRPr="005A0C60">
        <w:rPr>
          <w:rFonts w:eastAsia="Times New Roman" w:cs="Times New Roman"/>
          <w:color w:val="000000" w:themeColor="text1"/>
          <w:szCs w:val="28"/>
        </w:rPr>
        <w:t>a. Máu đỏ tươi chảy vọt thành tia hoặc trào qua miệng vết thương ra ngoài</w:t>
      </w:r>
    </w:p>
    <w:p w:rsidR="005A0C60" w:rsidRPr="005A0C60" w:rsidRDefault="005A0C60" w:rsidP="005A0C60">
      <w:pPr>
        <w:shd w:val="clear" w:color="auto" w:fill="FFFFFF"/>
        <w:spacing w:line="450" w:lineRule="atLeast"/>
        <w:rPr>
          <w:rFonts w:eastAsia="Times New Roman" w:cs="Times New Roman"/>
          <w:color w:val="000000" w:themeColor="text1"/>
          <w:szCs w:val="28"/>
        </w:rPr>
      </w:pPr>
      <w:r w:rsidRPr="005A0C60">
        <w:rPr>
          <w:rFonts w:eastAsia="Times New Roman" w:cs="Times New Roman"/>
          <w:color w:val="000000" w:themeColor="text1"/>
          <w:szCs w:val="28"/>
        </w:rPr>
        <w:t>b. Máu đỏ thẫm, chảy ri rỉ tại chỗ bị thương, lượng máu vừa phải</w:t>
      </w:r>
    </w:p>
    <w:p w:rsidR="005A0C60" w:rsidRPr="005A0C60" w:rsidRDefault="005A0C60" w:rsidP="005A0C60">
      <w:pPr>
        <w:shd w:val="clear" w:color="auto" w:fill="FFFFFF"/>
        <w:spacing w:after="240" w:line="450" w:lineRule="atLeast"/>
        <w:rPr>
          <w:rFonts w:eastAsia="Times New Roman" w:cs="Times New Roman"/>
          <w:color w:val="000000" w:themeColor="text1"/>
          <w:szCs w:val="28"/>
        </w:rPr>
      </w:pPr>
      <w:r w:rsidRPr="005A0C60">
        <w:rPr>
          <w:rFonts w:eastAsia="Times New Roman" w:cs="Times New Roman"/>
          <w:color w:val="000000" w:themeColor="text1"/>
          <w:szCs w:val="28"/>
        </w:rPr>
        <w:t>c. Máu đỏ thẫm, thấm tại chỗ bị thương, lượng máu ít hoặc rất ít</w:t>
      </w:r>
    </w:p>
    <w:p w:rsidR="005A0C60" w:rsidRPr="005A0C60" w:rsidRDefault="005A0C60" w:rsidP="005A0C60">
      <w:pPr>
        <w:shd w:val="clear" w:color="auto" w:fill="FFFFFF"/>
        <w:spacing w:after="240" w:line="450" w:lineRule="atLeast"/>
        <w:rPr>
          <w:rFonts w:eastAsia="Times New Roman" w:cs="Times New Roman"/>
          <w:color w:val="000000" w:themeColor="text1"/>
          <w:szCs w:val="28"/>
        </w:rPr>
      </w:pPr>
      <w:r w:rsidRPr="005A0C60">
        <w:rPr>
          <w:rFonts w:eastAsia="Times New Roman" w:cs="Times New Roman"/>
          <w:color w:val="000000" w:themeColor="text1"/>
          <w:szCs w:val="28"/>
        </w:rPr>
        <w:t>d. Máu đỏ tươi, nhanh chóng hình thành cục máu bít mạch máu bị tổn thương</w:t>
      </w:r>
    </w:p>
    <w:p w:rsidR="005A0C60" w:rsidRPr="005A0C60" w:rsidRDefault="005A0C60" w:rsidP="005A0C60">
      <w:pPr>
        <w:shd w:val="clear" w:color="auto" w:fill="FFFFFF"/>
        <w:spacing w:line="450" w:lineRule="atLeast"/>
        <w:rPr>
          <w:rFonts w:eastAsia="Times New Roman" w:cs="Times New Roman"/>
          <w:color w:val="000000" w:themeColor="text1"/>
          <w:szCs w:val="28"/>
        </w:rPr>
      </w:pPr>
      <w:r w:rsidRPr="005A0C60">
        <w:rPr>
          <w:rFonts w:eastAsia="Times New Roman" w:cs="Times New Roman"/>
          <w:b/>
          <w:bCs/>
          <w:color w:val="000000" w:themeColor="text1"/>
          <w:szCs w:val="28"/>
        </w:rPr>
        <w:lastRenderedPageBreak/>
        <w:t>Câu 12. Nội dung nào sau đây không đúng với nguyên tắc cầm máu tạm thời vết thương?</w:t>
      </w:r>
    </w:p>
    <w:p w:rsidR="005A0C60" w:rsidRPr="005A0C60" w:rsidRDefault="005A0C60" w:rsidP="005A0C60">
      <w:pPr>
        <w:shd w:val="clear" w:color="auto" w:fill="FFFFFF"/>
        <w:spacing w:after="240" w:line="450" w:lineRule="atLeast"/>
        <w:rPr>
          <w:rFonts w:eastAsia="Times New Roman" w:cs="Times New Roman"/>
          <w:color w:val="000000" w:themeColor="text1"/>
          <w:szCs w:val="28"/>
        </w:rPr>
      </w:pPr>
      <w:r w:rsidRPr="005A0C60">
        <w:rPr>
          <w:rFonts w:eastAsia="Times New Roman" w:cs="Times New Roman"/>
          <w:color w:val="000000" w:themeColor="text1"/>
          <w:szCs w:val="28"/>
        </w:rPr>
        <w:t>a. Phải khẩn trương, nhanh chóng làm ngừng chảy máu</w:t>
      </w:r>
    </w:p>
    <w:p w:rsidR="005A0C60" w:rsidRPr="005A0C60" w:rsidRDefault="005A0C60" w:rsidP="005A0C60">
      <w:pPr>
        <w:shd w:val="clear" w:color="auto" w:fill="FFFFFF"/>
        <w:spacing w:after="240" w:line="450" w:lineRule="atLeast"/>
        <w:rPr>
          <w:rFonts w:eastAsia="Times New Roman" w:cs="Times New Roman"/>
          <w:color w:val="000000" w:themeColor="text1"/>
          <w:szCs w:val="28"/>
        </w:rPr>
      </w:pPr>
      <w:r w:rsidRPr="005A0C60">
        <w:rPr>
          <w:rFonts w:eastAsia="Times New Roman" w:cs="Times New Roman"/>
          <w:color w:val="000000" w:themeColor="text1"/>
          <w:szCs w:val="28"/>
        </w:rPr>
        <w:t>b. Phải xử trí đúng chỉ định theo tính chất của vết thương</w:t>
      </w:r>
    </w:p>
    <w:p w:rsidR="005A0C60" w:rsidRPr="005A0C60" w:rsidRDefault="005A0C60" w:rsidP="005A0C60">
      <w:pPr>
        <w:shd w:val="clear" w:color="auto" w:fill="FFFFFF"/>
        <w:spacing w:line="450" w:lineRule="atLeast"/>
        <w:rPr>
          <w:rFonts w:eastAsia="Times New Roman" w:cs="Times New Roman"/>
          <w:color w:val="000000" w:themeColor="text1"/>
          <w:szCs w:val="28"/>
        </w:rPr>
      </w:pPr>
      <w:r w:rsidRPr="005A0C60">
        <w:rPr>
          <w:rFonts w:eastAsia="Times New Roman" w:cs="Times New Roman"/>
          <w:color w:val="000000" w:themeColor="text1"/>
          <w:szCs w:val="28"/>
        </w:rPr>
        <w:t>c. Phải hạn chế đến mức thấp nhất sự mất máu</w:t>
      </w:r>
    </w:p>
    <w:p w:rsidR="005A0C60" w:rsidRPr="005A0C60" w:rsidRDefault="005A0C60" w:rsidP="005A0C60">
      <w:pPr>
        <w:shd w:val="clear" w:color="auto" w:fill="FFFFFF"/>
        <w:spacing w:after="240" w:line="450" w:lineRule="atLeast"/>
        <w:rPr>
          <w:rFonts w:eastAsia="Times New Roman" w:cs="Times New Roman"/>
          <w:color w:val="000000" w:themeColor="text1"/>
          <w:szCs w:val="28"/>
        </w:rPr>
      </w:pPr>
      <w:r w:rsidRPr="005A0C60">
        <w:rPr>
          <w:rFonts w:eastAsia="Times New Roman" w:cs="Times New Roman"/>
          <w:color w:val="000000" w:themeColor="text1"/>
          <w:szCs w:val="28"/>
        </w:rPr>
        <w:t>d. Phải đúng quy trình kỹ thuật</w:t>
      </w:r>
    </w:p>
    <w:p w:rsidR="005A0C60" w:rsidRPr="005A0C60" w:rsidRDefault="005A0C60" w:rsidP="005A0C60">
      <w:pPr>
        <w:shd w:val="clear" w:color="auto" w:fill="FFFFFF"/>
        <w:spacing w:line="450" w:lineRule="atLeast"/>
        <w:rPr>
          <w:rFonts w:eastAsia="Times New Roman" w:cs="Times New Roman"/>
          <w:color w:val="000000" w:themeColor="text1"/>
          <w:szCs w:val="28"/>
        </w:rPr>
      </w:pPr>
    </w:p>
    <w:p w:rsidR="005A0C60" w:rsidRPr="005A0C60" w:rsidRDefault="005A0C60" w:rsidP="005A0C60">
      <w:pPr>
        <w:spacing w:after="200" w:line="276" w:lineRule="auto"/>
        <w:rPr>
          <w:rFonts w:cs="Times New Roman"/>
          <w:color w:val="000000" w:themeColor="text1"/>
          <w:szCs w:val="28"/>
        </w:rPr>
      </w:pPr>
      <w:r w:rsidRPr="005A0C60">
        <w:rPr>
          <w:rFonts w:eastAsia="Times New Roman" w:cs="Times New Roman"/>
          <w:color w:val="000000" w:themeColor="text1"/>
          <w:szCs w:val="28"/>
        </w:rPr>
        <w:t xml:space="preserve"> </w:t>
      </w:r>
      <w:r w:rsidRPr="005A0C60">
        <w:rPr>
          <w:rFonts w:cs="Times New Roman"/>
          <w:b/>
          <w:bCs/>
          <w:color w:val="000000" w:themeColor="text1"/>
          <w:szCs w:val="28"/>
        </w:rPr>
        <w:t>Câu 13. </w:t>
      </w:r>
      <w:r w:rsidRPr="005A0C60">
        <w:rPr>
          <w:rFonts w:cs="Times New Roman"/>
          <w:color w:val="000000" w:themeColor="text1"/>
          <w:szCs w:val="28"/>
        </w:rPr>
        <w:t>Theo Công ước luật biển quốc tế 1982, khu vực nào dưới đây </w:t>
      </w:r>
      <w:r w:rsidRPr="005A0C60">
        <w:rPr>
          <w:rFonts w:cs="Times New Roman"/>
          <w:b/>
          <w:bCs/>
          <w:color w:val="000000" w:themeColor="text1"/>
          <w:szCs w:val="28"/>
        </w:rPr>
        <w:t>không phải </w:t>
      </w:r>
      <w:r w:rsidRPr="005A0C60">
        <w:rPr>
          <w:rFonts w:cs="Times New Roman"/>
          <w:color w:val="000000" w:themeColor="text1"/>
          <w:szCs w:val="28"/>
        </w:rPr>
        <w:t>là vùng thuộc quyền chủ quyền và quyền tài phán (quyền xét xử) của quốc gia ven biển?</w:t>
      </w:r>
    </w:p>
    <w:p w:rsidR="005A0C60" w:rsidRPr="005A0C60" w:rsidRDefault="005A0C60" w:rsidP="005A0C60">
      <w:pPr>
        <w:spacing w:after="200" w:line="276" w:lineRule="auto"/>
        <w:rPr>
          <w:rFonts w:cs="Times New Roman"/>
          <w:color w:val="000000" w:themeColor="text1"/>
          <w:szCs w:val="28"/>
        </w:rPr>
      </w:pPr>
      <w:r w:rsidRPr="005A0C60">
        <w:rPr>
          <w:rFonts w:cs="Times New Roman"/>
          <w:color w:val="000000" w:themeColor="text1"/>
          <w:szCs w:val="28"/>
        </w:rPr>
        <w:t>A. Vùng tiếp giáp lãnh hải.</w:t>
      </w:r>
    </w:p>
    <w:p w:rsidR="005A0C60" w:rsidRPr="005A0C60" w:rsidRDefault="005A0C60" w:rsidP="005A0C60">
      <w:pPr>
        <w:spacing w:after="200" w:line="276" w:lineRule="auto"/>
        <w:rPr>
          <w:rFonts w:cs="Times New Roman"/>
          <w:color w:val="000000" w:themeColor="text1"/>
          <w:szCs w:val="28"/>
        </w:rPr>
      </w:pPr>
      <w:r w:rsidRPr="005A0C60">
        <w:rPr>
          <w:rFonts w:cs="Times New Roman"/>
          <w:color w:val="000000" w:themeColor="text1"/>
          <w:szCs w:val="28"/>
        </w:rPr>
        <w:t>B. Vùng đặc quyền kinh tế.</w:t>
      </w:r>
    </w:p>
    <w:p w:rsidR="005A0C60" w:rsidRPr="005A0C60" w:rsidRDefault="005A0C60" w:rsidP="005A0C60">
      <w:pPr>
        <w:spacing w:after="200" w:line="276" w:lineRule="auto"/>
        <w:rPr>
          <w:rFonts w:cs="Times New Roman"/>
          <w:color w:val="000000" w:themeColor="text1"/>
          <w:szCs w:val="28"/>
        </w:rPr>
      </w:pPr>
      <w:r w:rsidRPr="005A0C60">
        <w:rPr>
          <w:rFonts w:cs="Times New Roman"/>
          <w:color w:val="000000" w:themeColor="text1"/>
          <w:szCs w:val="28"/>
        </w:rPr>
        <w:t>C. Thềm lục địa.</w:t>
      </w:r>
    </w:p>
    <w:p w:rsidR="005A0C60" w:rsidRPr="005A0C60" w:rsidRDefault="005A0C60" w:rsidP="005A0C60">
      <w:pPr>
        <w:spacing w:after="200" w:line="276" w:lineRule="auto"/>
        <w:rPr>
          <w:rFonts w:cs="Times New Roman"/>
          <w:color w:val="000000" w:themeColor="text1"/>
          <w:szCs w:val="28"/>
        </w:rPr>
      </w:pPr>
      <w:r w:rsidRPr="005A0C60">
        <w:rPr>
          <w:rFonts w:cs="Times New Roman"/>
          <w:color w:val="000000" w:themeColor="text1"/>
          <w:szCs w:val="28"/>
        </w:rPr>
        <w:t>D. Vùng biển quốc tế.</w:t>
      </w:r>
    </w:p>
    <w:p w:rsidR="005A0C60" w:rsidRPr="005A0C60" w:rsidRDefault="005A0C60" w:rsidP="005A0C60">
      <w:pPr>
        <w:shd w:val="clear" w:color="auto" w:fill="FFFFFF"/>
        <w:spacing w:after="240" w:line="450" w:lineRule="atLeast"/>
        <w:rPr>
          <w:rFonts w:eastAsia="Times New Roman" w:cs="Times New Roman"/>
          <w:color w:val="000000" w:themeColor="text1"/>
          <w:szCs w:val="28"/>
        </w:rPr>
      </w:pPr>
      <w:r w:rsidRPr="005A0C60">
        <w:rPr>
          <w:rFonts w:eastAsia="Times New Roman" w:cs="Times New Roman"/>
          <w:color w:val="000000" w:themeColor="text1"/>
          <w:szCs w:val="28"/>
        </w:rPr>
        <w:t>Phải đúng quy trình kỹ thuật</w:t>
      </w:r>
    </w:p>
    <w:p w:rsidR="005A0C60" w:rsidRPr="005A0C60" w:rsidRDefault="005A0C60" w:rsidP="005A0C60">
      <w:pPr>
        <w:spacing w:after="200" w:line="276" w:lineRule="auto"/>
        <w:rPr>
          <w:rFonts w:cs="Times New Roman"/>
          <w:color w:val="000000" w:themeColor="text1"/>
          <w:szCs w:val="28"/>
        </w:rPr>
      </w:pPr>
      <w:r w:rsidRPr="005A0C60">
        <w:rPr>
          <w:rFonts w:cs="Times New Roman"/>
          <w:b/>
          <w:bCs/>
          <w:color w:val="000000" w:themeColor="text1"/>
          <w:szCs w:val="28"/>
        </w:rPr>
        <w:t>Câu 14. </w:t>
      </w:r>
      <w:r w:rsidRPr="005A0C60">
        <w:rPr>
          <w:rFonts w:cs="Times New Roman"/>
          <w:color w:val="000000" w:themeColor="text1"/>
          <w:szCs w:val="28"/>
        </w:rPr>
        <w:t>Theo Công ước Luật biển 1982, bề rộng của lãnh hải do các quốc gia tự quy định, nhưng không vượt quá</w:t>
      </w:r>
    </w:p>
    <w:p w:rsidR="005A0C60" w:rsidRPr="005A0C60" w:rsidRDefault="005A0C60" w:rsidP="005A0C60">
      <w:pPr>
        <w:spacing w:after="200" w:line="276" w:lineRule="auto"/>
        <w:rPr>
          <w:rFonts w:cs="Times New Roman"/>
          <w:color w:val="000000" w:themeColor="text1"/>
          <w:szCs w:val="28"/>
        </w:rPr>
      </w:pPr>
      <w:r w:rsidRPr="005A0C60">
        <w:rPr>
          <w:rFonts w:cs="Times New Roman"/>
          <w:color w:val="000000" w:themeColor="text1"/>
          <w:szCs w:val="28"/>
        </w:rPr>
        <w:t>A. 12 hải lí.</w:t>
      </w:r>
    </w:p>
    <w:p w:rsidR="005A0C60" w:rsidRPr="005A0C60" w:rsidRDefault="005A0C60" w:rsidP="005A0C60">
      <w:pPr>
        <w:spacing w:after="200" w:line="276" w:lineRule="auto"/>
        <w:rPr>
          <w:rFonts w:cs="Times New Roman"/>
          <w:color w:val="000000" w:themeColor="text1"/>
          <w:szCs w:val="28"/>
        </w:rPr>
      </w:pPr>
      <w:r w:rsidRPr="005A0C60">
        <w:rPr>
          <w:rFonts w:cs="Times New Roman"/>
          <w:color w:val="000000" w:themeColor="text1"/>
          <w:szCs w:val="28"/>
        </w:rPr>
        <w:t>B. 13 hải lí.</w:t>
      </w:r>
    </w:p>
    <w:p w:rsidR="005A0C60" w:rsidRPr="005A0C60" w:rsidRDefault="005A0C60" w:rsidP="005A0C60">
      <w:pPr>
        <w:spacing w:after="200" w:line="276" w:lineRule="auto"/>
        <w:rPr>
          <w:rFonts w:cs="Times New Roman"/>
          <w:color w:val="000000" w:themeColor="text1"/>
          <w:szCs w:val="28"/>
        </w:rPr>
      </w:pPr>
      <w:r w:rsidRPr="005A0C60">
        <w:rPr>
          <w:rFonts w:cs="Times New Roman"/>
          <w:color w:val="000000" w:themeColor="text1"/>
          <w:szCs w:val="28"/>
        </w:rPr>
        <w:t>C. 14 hải lí.</w:t>
      </w:r>
    </w:p>
    <w:p w:rsidR="005A0C60" w:rsidRPr="005A0C60" w:rsidRDefault="005A0C60" w:rsidP="005A0C60">
      <w:pPr>
        <w:spacing w:after="200" w:line="276" w:lineRule="auto"/>
        <w:rPr>
          <w:rFonts w:cs="Times New Roman"/>
          <w:color w:val="000000" w:themeColor="text1"/>
          <w:szCs w:val="28"/>
        </w:rPr>
      </w:pPr>
      <w:r w:rsidRPr="005A0C60">
        <w:rPr>
          <w:rFonts w:cs="Times New Roman"/>
          <w:color w:val="000000" w:themeColor="text1"/>
          <w:szCs w:val="28"/>
        </w:rPr>
        <w:t>D. 15 hải lí.</w:t>
      </w:r>
    </w:p>
    <w:p w:rsidR="005A0C60" w:rsidRPr="005A0C60" w:rsidRDefault="005A0C60" w:rsidP="005A0C60">
      <w:pPr>
        <w:spacing w:after="200" w:line="276" w:lineRule="auto"/>
        <w:rPr>
          <w:rFonts w:cs="Times New Roman"/>
          <w:color w:val="000000" w:themeColor="text1"/>
          <w:szCs w:val="28"/>
        </w:rPr>
      </w:pPr>
      <w:r w:rsidRPr="005A0C60">
        <w:rPr>
          <w:rFonts w:cs="Times New Roman"/>
          <w:b/>
          <w:bCs/>
          <w:color w:val="000000" w:themeColor="text1"/>
          <w:szCs w:val="28"/>
        </w:rPr>
        <w:t>Câu 15. </w:t>
      </w:r>
      <w:r w:rsidRPr="005A0C60">
        <w:rPr>
          <w:rFonts w:cs="Times New Roman"/>
          <w:color w:val="000000" w:themeColor="text1"/>
          <w:szCs w:val="28"/>
        </w:rPr>
        <w:t>Các yếu tố cơ bản cấu thành một quốc gia độc lập, có chủ quyền là</w:t>
      </w:r>
    </w:p>
    <w:p w:rsidR="005A0C60" w:rsidRPr="005A0C60" w:rsidRDefault="005A0C60" w:rsidP="005A0C60">
      <w:pPr>
        <w:spacing w:after="200" w:line="276" w:lineRule="auto"/>
        <w:rPr>
          <w:rFonts w:cs="Times New Roman"/>
          <w:color w:val="000000" w:themeColor="text1"/>
          <w:szCs w:val="28"/>
        </w:rPr>
      </w:pPr>
      <w:r w:rsidRPr="005A0C60">
        <w:rPr>
          <w:rFonts w:cs="Times New Roman"/>
          <w:color w:val="000000" w:themeColor="text1"/>
          <w:szCs w:val="28"/>
        </w:rPr>
        <w:t>A. lãnh thổ, tài chính, dân cư.</w:t>
      </w:r>
    </w:p>
    <w:p w:rsidR="005A0C60" w:rsidRPr="005A0C60" w:rsidRDefault="005A0C60" w:rsidP="005A0C60">
      <w:pPr>
        <w:spacing w:after="200" w:line="276" w:lineRule="auto"/>
        <w:rPr>
          <w:rFonts w:cs="Times New Roman"/>
          <w:color w:val="000000" w:themeColor="text1"/>
          <w:szCs w:val="28"/>
        </w:rPr>
      </w:pPr>
      <w:r w:rsidRPr="005A0C60">
        <w:rPr>
          <w:rFonts w:cs="Times New Roman"/>
          <w:color w:val="000000" w:themeColor="text1"/>
          <w:szCs w:val="28"/>
        </w:rPr>
        <w:t>B. dân cư, lãnh thổ, chính quyền.</w:t>
      </w:r>
    </w:p>
    <w:p w:rsidR="005A0C60" w:rsidRPr="005A0C60" w:rsidRDefault="005A0C60" w:rsidP="005A0C60">
      <w:pPr>
        <w:spacing w:after="200" w:line="276" w:lineRule="auto"/>
        <w:rPr>
          <w:rFonts w:cs="Times New Roman"/>
          <w:color w:val="000000" w:themeColor="text1"/>
          <w:szCs w:val="28"/>
        </w:rPr>
      </w:pPr>
      <w:r w:rsidRPr="005A0C60">
        <w:rPr>
          <w:rFonts w:cs="Times New Roman"/>
          <w:color w:val="000000" w:themeColor="text1"/>
          <w:szCs w:val="28"/>
        </w:rPr>
        <w:t>C. chính quyền, dân cư, kinh tế.</w:t>
      </w:r>
    </w:p>
    <w:p w:rsidR="005A0C60" w:rsidRPr="005A0C60" w:rsidRDefault="005A0C60" w:rsidP="005A0C60">
      <w:pPr>
        <w:spacing w:after="200" w:line="276" w:lineRule="auto"/>
        <w:rPr>
          <w:rFonts w:cs="Times New Roman"/>
          <w:color w:val="000000" w:themeColor="text1"/>
          <w:szCs w:val="28"/>
        </w:rPr>
      </w:pPr>
      <w:r w:rsidRPr="005A0C60">
        <w:rPr>
          <w:rFonts w:cs="Times New Roman"/>
          <w:color w:val="000000" w:themeColor="text1"/>
          <w:szCs w:val="28"/>
        </w:rPr>
        <w:t>D. quân đội, chính quyền, dân cư.</w:t>
      </w:r>
    </w:p>
    <w:p w:rsidR="005A0C60" w:rsidRPr="005A0C60" w:rsidRDefault="005A0C60" w:rsidP="005A0C60">
      <w:pPr>
        <w:rPr>
          <w:rFonts w:eastAsia="Times New Roman" w:cs="Times New Roman"/>
          <w:color w:val="000000" w:themeColor="text1"/>
          <w:szCs w:val="28"/>
        </w:rPr>
      </w:pPr>
      <w:r w:rsidRPr="005A0C60">
        <w:rPr>
          <w:rFonts w:eastAsia="Times New Roman" w:cs="Times New Roman"/>
          <w:b/>
          <w:bCs/>
          <w:color w:val="000000" w:themeColor="text1"/>
          <w:szCs w:val="28"/>
        </w:rPr>
        <w:lastRenderedPageBreak/>
        <w:t>Câu 16. Việc khám sức khỏe cho những công dân trong diện được gọi nhập ngũ do Hội đồng khám sức khỏe cấp nào phụ trách?</w:t>
      </w:r>
    </w:p>
    <w:p w:rsidR="005A0C60" w:rsidRPr="005A0C60" w:rsidRDefault="005A0C60" w:rsidP="005A0C60">
      <w:pPr>
        <w:rPr>
          <w:rFonts w:eastAsia="Times New Roman" w:cs="Times New Roman"/>
          <w:color w:val="000000" w:themeColor="text1"/>
          <w:szCs w:val="28"/>
        </w:rPr>
      </w:pPr>
      <w:r w:rsidRPr="005A0C60">
        <w:rPr>
          <w:rFonts w:eastAsia="Times New Roman" w:cs="Times New Roman"/>
          <w:color w:val="000000" w:themeColor="text1"/>
          <w:szCs w:val="28"/>
        </w:rPr>
        <w:t>a. Cấp huyện, quận, thành phố, thị xã trực thuộc tỉnh</w:t>
      </w:r>
    </w:p>
    <w:p w:rsidR="005A0C60" w:rsidRPr="005A0C60" w:rsidRDefault="005A0C60" w:rsidP="005A0C60">
      <w:pPr>
        <w:spacing w:after="240"/>
        <w:rPr>
          <w:rFonts w:eastAsia="Times New Roman" w:cs="Times New Roman"/>
          <w:color w:val="000000" w:themeColor="text1"/>
          <w:szCs w:val="28"/>
        </w:rPr>
      </w:pPr>
      <w:r w:rsidRPr="005A0C60">
        <w:rPr>
          <w:rFonts w:eastAsia="Times New Roman" w:cs="Times New Roman"/>
          <w:color w:val="000000" w:themeColor="text1"/>
          <w:szCs w:val="28"/>
        </w:rPr>
        <w:t>b. Cấp xã, phường, thị trấn trực thuộc huyện</w:t>
      </w:r>
    </w:p>
    <w:p w:rsidR="005A0C60" w:rsidRPr="005A0C60" w:rsidRDefault="005A0C60" w:rsidP="005A0C60">
      <w:pPr>
        <w:spacing w:after="240"/>
        <w:rPr>
          <w:rFonts w:eastAsia="Times New Roman" w:cs="Times New Roman"/>
          <w:color w:val="000000" w:themeColor="text1"/>
          <w:szCs w:val="28"/>
        </w:rPr>
      </w:pPr>
      <w:r w:rsidRPr="005A0C60">
        <w:rPr>
          <w:rFonts w:eastAsia="Times New Roman" w:cs="Times New Roman"/>
          <w:color w:val="000000" w:themeColor="text1"/>
          <w:szCs w:val="28"/>
        </w:rPr>
        <w:t>c. Bệnh xá đơn vị quân đội</w:t>
      </w:r>
    </w:p>
    <w:p w:rsidR="005A0C60" w:rsidRPr="005A0C60" w:rsidRDefault="005A0C60" w:rsidP="005A0C60">
      <w:pPr>
        <w:spacing w:after="240"/>
        <w:rPr>
          <w:rFonts w:eastAsia="Times New Roman" w:cs="Times New Roman"/>
          <w:color w:val="000000" w:themeColor="text1"/>
          <w:szCs w:val="28"/>
        </w:rPr>
      </w:pPr>
      <w:r w:rsidRPr="005A0C60">
        <w:rPr>
          <w:rFonts w:eastAsia="Times New Roman" w:cs="Times New Roman"/>
          <w:color w:val="000000" w:themeColor="text1"/>
          <w:szCs w:val="28"/>
        </w:rPr>
        <w:t>d. Bệnh viện trực thuộc tỉnh, bộ, ngành..</w:t>
      </w:r>
    </w:p>
    <w:p w:rsidR="005A0C60" w:rsidRPr="005A0C60" w:rsidRDefault="005A0C60" w:rsidP="005A0C60">
      <w:pPr>
        <w:rPr>
          <w:rFonts w:eastAsia="Times New Roman" w:cs="Times New Roman"/>
          <w:color w:val="000000" w:themeColor="text1"/>
          <w:szCs w:val="28"/>
        </w:rPr>
      </w:pPr>
      <w:r w:rsidRPr="005A0C60">
        <w:rPr>
          <w:rFonts w:eastAsia="Times New Roman" w:cs="Times New Roman"/>
          <w:b/>
          <w:bCs/>
          <w:color w:val="000000" w:themeColor="text1"/>
          <w:szCs w:val="28"/>
        </w:rPr>
        <w:t>Câu 17. Thời hạn phục vụ tại ngũ trong thời bình của hạ sĩ quan chỉ huy, hạ sĩ quan và binh sĩ chuyên môn kỹ thuật do quân đội đào tạo, hạ sĩ quan binh sĩ trên tàu hải quân mấy tháng?</w:t>
      </w:r>
    </w:p>
    <w:p w:rsidR="005A0C60" w:rsidRPr="005A0C60" w:rsidRDefault="005A0C60" w:rsidP="005A0C60">
      <w:pPr>
        <w:spacing w:after="240"/>
        <w:rPr>
          <w:rFonts w:eastAsia="Times New Roman" w:cs="Times New Roman"/>
          <w:color w:val="000000" w:themeColor="text1"/>
          <w:szCs w:val="28"/>
        </w:rPr>
      </w:pPr>
      <w:r w:rsidRPr="005A0C60">
        <w:rPr>
          <w:rFonts w:eastAsia="Times New Roman" w:cs="Times New Roman"/>
          <w:color w:val="000000" w:themeColor="text1"/>
          <w:szCs w:val="28"/>
        </w:rPr>
        <w:t>a. 18 tháng</w:t>
      </w:r>
    </w:p>
    <w:p w:rsidR="005A0C60" w:rsidRPr="005A0C60" w:rsidRDefault="005A0C60" w:rsidP="005A0C60">
      <w:pPr>
        <w:spacing w:after="240"/>
        <w:rPr>
          <w:rFonts w:eastAsia="Times New Roman" w:cs="Times New Roman"/>
          <w:color w:val="000000" w:themeColor="text1"/>
          <w:szCs w:val="28"/>
        </w:rPr>
      </w:pPr>
      <w:r w:rsidRPr="005A0C60">
        <w:rPr>
          <w:rFonts w:eastAsia="Times New Roman" w:cs="Times New Roman"/>
          <w:color w:val="000000" w:themeColor="text1"/>
          <w:szCs w:val="28"/>
        </w:rPr>
        <w:t>b. 22 tháng</w:t>
      </w:r>
    </w:p>
    <w:p w:rsidR="005A0C60" w:rsidRPr="005A0C60" w:rsidRDefault="005A0C60" w:rsidP="005A0C60">
      <w:pPr>
        <w:rPr>
          <w:rFonts w:eastAsia="Times New Roman" w:cs="Times New Roman"/>
          <w:color w:val="000000" w:themeColor="text1"/>
          <w:szCs w:val="28"/>
        </w:rPr>
      </w:pPr>
      <w:r w:rsidRPr="005A0C60">
        <w:rPr>
          <w:rFonts w:eastAsia="Times New Roman" w:cs="Times New Roman"/>
          <w:color w:val="000000" w:themeColor="text1"/>
          <w:szCs w:val="28"/>
        </w:rPr>
        <w:t>c. 24 tháng</w:t>
      </w:r>
    </w:p>
    <w:p w:rsidR="005A0C60" w:rsidRPr="005A0C60" w:rsidRDefault="005A0C60" w:rsidP="005A0C60">
      <w:pPr>
        <w:spacing w:after="240"/>
        <w:rPr>
          <w:rFonts w:eastAsia="Times New Roman" w:cs="Times New Roman"/>
          <w:color w:val="000000" w:themeColor="text1"/>
          <w:szCs w:val="28"/>
        </w:rPr>
      </w:pPr>
      <w:r w:rsidRPr="005A0C60">
        <w:rPr>
          <w:rFonts w:eastAsia="Times New Roman" w:cs="Times New Roman"/>
          <w:color w:val="000000" w:themeColor="text1"/>
          <w:szCs w:val="28"/>
        </w:rPr>
        <w:t>d. 36 tháng</w:t>
      </w:r>
    </w:p>
    <w:p w:rsidR="005A0C60" w:rsidRPr="005A0C60" w:rsidRDefault="005A0C60" w:rsidP="005A0C60">
      <w:pPr>
        <w:rPr>
          <w:rFonts w:eastAsia="Times New Roman" w:cs="Times New Roman"/>
          <w:color w:val="000000" w:themeColor="text1"/>
          <w:szCs w:val="28"/>
        </w:rPr>
      </w:pPr>
      <w:r w:rsidRPr="005A0C60">
        <w:rPr>
          <w:rFonts w:eastAsia="Times New Roman" w:cs="Times New Roman"/>
          <w:b/>
          <w:bCs/>
          <w:color w:val="000000" w:themeColor="text1"/>
          <w:szCs w:val="28"/>
        </w:rPr>
        <w:t>Câu 18. Việc miễn gọi nhập ngũ trong thời chiến do ai hoặc cấp nào qui định?</w:t>
      </w:r>
    </w:p>
    <w:p w:rsidR="005A0C60" w:rsidRPr="005A0C60" w:rsidRDefault="005A0C60" w:rsidP="005A0C60">
      <w:pPr>
        <w:spacing w:after="240"/>
        <w:rPr>
          <w:rFonts w:eastAsia="Times New Roman" w:cs="Times New Roman"/>
          <w:color w:val="000000" w:themeColor="text1"/>
          <w:szCs w:val="28"/>
        </w:rPr>
      </w:pPr>
      <w:r w:rsidRPr="005A0C60">
        <w:rPr>
          <w:rFonts w:eastAsia="Times New Roman" w:cs="Times New Roman"/>
          <w:color w:val="000000" w:themeColor="text1"/>
          <w:szCs w:val="28"/>
        </w:rPr>
        <w:t>a. Bộ Quốc phòng quy định</w:t>
      </w:r>
    </w:p>
    <w:p w:rsidR="005A0C60" w:rsidRPr="005A0C60" w:rsidRDefault="005A0C60" w:rsidP="005A0C60">
      <w:pPr>
        <w:spacing w:after="240"/>
        <w:rPr>
          <w:rFonts w:eastAsia="Times New Roman" w:cs="Times New Roman"/>
          <w:color w:val="000000" w:themeColor="text1"/>
          <w:szCs w:val="28"/>
        </w:rPr>
      </w:pPr>
      <w:r w:rsidRPr="005A0C60">
        <w:rPr>
          <w:rFonts w:eastAsia="Times New Roman" w:cs="Times New Roman"/>
          <w:color w:val="000000" w:themeColor="text1"/>
          <w:szCs w:val="28"/>
        </w:rPr>
        <w:t>b. Nhà nước quy định</w:t>
      </w:r>
    </w:p>
    <w:p w:rsidR="005A0C60" w:rsidRPr="005A0C60" w:rsidRDefault="005A0C60" w:rsidP="005A0C60">
      <w:pPr>
        <w:rPr>
          <w:rFonts w:eastAsia="Times New Roman" w:cs="Times New Roman"/>
          <w:color w:val="000000" w:themeColor="text1"/>
          <w:szCs w:val="28"/>
        </w:rPr>
      </w:pPr>
      <w:r w:rsidRPr="005A0C60">
        <w:rPr>
          <w:rFonts w:eastAsia="Times New Roman" w:cs="Times New Roman"/>
          <w:color w:val="000000" w:themeColor="text1"/>
          <w:szCs w:val="28"/>
        </w:rPr>
        <w:t>c. Chính phủ quy định</w:t>
      </w:r>
    </w:p>
    <w:p w:rsidR="005A0C60" w:rsidRPr="005A0C60" w:rsidRDefault="005A0C60" w:rsidP="005A0C60">
      <w:pPr>
        <w:spacing w:after="240"/>
        <w:rPr>
          <w:rFonts w:eastAsia="Times New Roman" w:cs="Times New Roman"/>
          <w:color w:val="000000" w:themeColor="text1"/>
          <w:szCs w:val="28"/>
        </w:rPr>
      </w:pPr>
      <w:r w:rsidRPr="005A0C60">
        <w:rPr>
          <w:rFonts w:eastAsia="Times New Roman" w:cs="Times New Roman"/>
          <w:color w:val="000000" w:themeColor="text1"/>
          <w:szCs w:val="28"/>
        </w:rPr>
        <w:t>d. Ủy ban nhân dân tỉnh quy định</w:t>
      </w:r>
    </w:p>
    <w:p w:rsidR="005A0C60" w:rsidRPr="005A0C60" w:rsidRDefault="005A0C60" w:rsidP="005A0C60">
      <w:pPr>
        <w:rPr>
          <w:rFonts w:eastAsia="Times New Roman" w:cs="Times New Roman"/>
          <w:color w:val="000000" w:themeColor="text1"/>
          <w:szCs w:val="28"/>
        </w:rPr>
      </w:pPr>
      <w:r w:rsidRPr="005A0C60">
        <w:rPr>
          <w:rFonts w:eastAsia="Times New Roman" w:cs="Times New Roman"/>
          <w:b/>
          <w:bCs/>
          <w:color w:val="000000" w:themeColor="text1"/>
          <w:szCs w:val="28"/>
        </w:rPr>
        <w:t>Câu 19. Bảo vệ Tổ quốc Việt Nam xã hội chủ nghĩa là:</w:t>
      </w:r>
    </w:p>
    <w:p w:rsidR="005A0C60" w:rsidRPr="005A0C60" w:rsidRDefault="005A0C60" w:rsidP="005A0C60">
      <w:pPr>
        <w:spacing w:after="240"/>
        <w:rPr>
          <w:rFonts w:eastAsia="Times New Roman" w:cs="Times New Roman"/>
          <w:color w:val="000000" w:themeColor="text1"/>
          <w:szCs w:val="28"/>
        </w:rPr>
      </w:pPr>
      <w:r w:rsidRPr="005A0C60">
        <w:rPr>
          <w:rFonts w:eastAsia="Times New Roman" w:cs="Times New Roman"/>
          <w:color w:val="000000" w:themeColor="text1"/>
          <w:szCs w:val="28"/>
        </w:rPr>
        <w:t>a. Việc làm thường xuyên của mọi công dân</w:t>
      </w:r>
    </w:p>
    <w:p w:rsidR="005A0C60" w:rsidRPr="005A0C60" w:rsidRDefault="005A0C60" w:rsidP="005A0C60">
      <w:pPr>
        <w:spacing w:after="240"/>
        <w:rPr>
          <w:rFonts w:eastAsia="Times New Roman" w:cs="Times New Roman"/>
          <w:color w:val="000000" w:themeColor="text1"/>
          <w:szCs w:val="28"/>
        </w:rPr>
      </w:pPr>
      <w:r w:rsidRPr="005A0C60">
        <w:rPr>
          <w:rFonts w:eastAsia="Times New Roman" w:cs="Times New Roman"/>
          <w:color w:val="000000" w:themeColor="text1"/>
          <w:szCs w:val="28"/>
        </w:rPr>
        <w:t>b. Là trách nhiệm quan trọng của mỗi công dân</w:t>
      </w:r>
    </w:p>
    <w:p w:rsidR="005A0C60" w:rsidRPr="005A0C60" w:rsidRDefault="005A0C60" w:rsidP="005A0C60">
      <w:pPr>
        <w:rPr>
          <w:rFonts w:eastAsia="Times New Roman" w:cs="Times New Roman"/>
          <w:color w:val="000000" w:themeColor="text1"/>
          <w:szCs w:val="28"/>
        </w:rPr>
      </w:pPr>
      <w:r w:rsidRPr="005A0C60">
        <w:rPr>
          <w:rFonts w:eastAsia="Times New Roman" w:cs="Times New Roman"/>
          <w:color w:val="000000" w:themeColor="text1"/>
          <w:szCs w:val="28"/>
        </w:rPr>
        <w:t>c. Là nghĩa vụ thiêng liêng và quyền cao quý của công dân</w:t>
      </w:r>
    </w:p>
    <w:p w:rsidR="005A0C60" w:rsidRPr="005A0C60" w:rsidRDefault="005A0C60" w:rsidP="005A0C60">
      <w:pPr>
        <w:spacing w:after="240"/>
        <w:rPr>
          <w:rFonts w:eastAsia="Times New Roman" w:cs="Times New Roman"/>
          <w:color w:val="000000" w:themeColor="text1"/>
          <w:szCs w:val="28"/>
        </w:rPr>
      </w:pPr>
      <w:r w:rsidRPr="005A0C60">
        <w:rPr>
          <w:rFonts w:eastAsia="Times New Roman" w:cs="Times New Roman"/>
          <w:color w:val="000000" w:themeColor="text1"/>
          <w:szCs w:val="28"/>
        </w:rPr>
        <w:t>d. Là quyền lợi chính trị của mỗi công dân</w:t>
      </w:r>
    </w:p>
    <w:p w:rsidR="005A0C60" w:rsidRPr="005A0C60" w:rsidRDefault="005A0C60" w:rsidP="005A0C60">
      <w:pPr>
        <w:rPr>
          <w:rFonts w:eastAsia="Times New Roman" w:cs="Times New Roman"/>
          <w:color w:val="000000" w:themeColor="text1"/>
          <w:szCs w:val="28"/>
        </w:rPr>
      </w:pPr>
      <w:r w:rsidRPr="005A0C60">
        <w:rPr>
          <w:rFonts w:eastAsia="Times New Roman" w:cs="Times New Roman"/>
          <w:b/>
          <w:bCs/>
          <w:color w:val="000000" w:themeColor="text1"/>
          <w:szCs w:val="28"/>
        </w:rPr>
        <w:t>Câu 20. Việc tính thời điểm bắt đầu và kết thúc thời hạn phục vụ tại ngũ của hạ sĩ quan và binh sĩ do cấp nào quy định?</w:t>
      </w:r>
    </w:p>
    <w:p w:rsidR="005A0C60" w:rsidRPr="005A0C60" w:rsidRDefault="005A0C60" w:rsidP="005A0C60">
      <w:pPr>
        <w:spacing w:after="240"/>
        <w:rPr>
          <w:rFonts w:eastAsia="Times New Roman" w:cs="Times New Roman"/>
          <w:color w:val="000000" w:themeColor="text1"/>
          <w:szCs w:val="28"/>
        </w:rPr>
      </w:pPr>
      <w:r w:rsidRPr="005A0C60">
        <w:rPr>
          <w:rFonts w:eastAsia="Times New Roman" w:cs="Times New Roman"/>
          <w:color w:val="000000" w:themeColor="text1"/>
          <w:szCs w:val="28"/>
        </w:rPr>
        <w:t>a. Thủ trưởng đơn vị cấp trung đoàn và tương đương trở lên</w:t>
      </w:r>
    </w:p>
    <w:p w:rsidR="005A0C60" w:rsidRPr="005A0C60" w:rsidRDefault="005A0C60" w:rsidP="005A0C60">
      <w:pPr>
        <w:spacing w:after="240"/>
        <w:rPr>
          <w:rFonts w:eastAsia="Times New Roman" w:cs="Times New Roman"/>
          <w:color w:val="000000" w:themeColor="text1"/>
          <w:szCs w:val="28"/>
        </w:rPr>
      </w:pPr>
      <w:r w:rsidRPr="005A0C60">
        <w:rPr>
          <w:rFonts w:eastAsia="Times New Roman" w:cs="Times New Roman"/>
          <w:color w:val="000000" w:themeColor="text1"/>
          <w:szCs w:val="28"/>
        </w:rPr>
        <w:t>b. Thủ trưởng đơn vi cấp sư đoàn và tương đương trở lên</w:t>
      </w:r>
    </w:p>
    <w:p w:rsidR="005A0C60" w:rsidRPr="005A0C60" w:rsidRDefault="005A0C60" w:rsidP="005A0C60">
      <w:pPr>
        <w:spacing w:after="240"/>
        <w:rPr>
          <w:rFonts w:eastAsia="Times New Roman" w:cs="Times New Roman"/>
          <w:color w:val="000000" w:themeColor="text1"/>
          <w:szCs w:val="28"/>
        </w:rPr>
      </w:pPr>
      <w:r w:rsidRPr="005A0C60">
        <w:rPr>
          <w:rFonts w:eastAsia="Times New Roman" w:cs="Times New Roman"/>
          <w:color w:val="000000" w:themeColor="text1"/>
          <w:szCs w:val="28"/>
        </w:rPr>
        <w:t>c. Thủ trưởng Quân chủng, Quân khu và tương đương trở lên</w:t>
      </w:r>
    </w:p>
    <w:p w:rsidR="005A0C60" w:rsidRPr="005A0C60" w:rsidRDefault="005A0C60" w:rsidP="005A0C60">
      <w:pPr>
        <w:rPr>
          <w:rFonts w:eastAsia="Times New Roman" w:cs="Times New Roman"/>
          <w:color w:val="000000" w:themeColor="text1"/>
          <w:szCs w:val="28"/>
        </w:rPr>
      </w:pPr>
      <w:r w:rsidRPr="005A0C60">
        <w:rPr>
          <w:rFonts w:eastAsia="Times New Roman" w:cs="Times New Roman"/>
          <w:color w:val="000000" w:themeColor="text1"/>
          <w:szCs w:val="28"/>
        </w:rPr>
        <w:t>d. Bộ trưởng Bộ Quốc phòng</w:t>
      </w:r>
    </w:p>
    <w:p w:rsidR="005A0C60" w:rsidRPr="005A0C60" w:rsidRDefault="005A0C60" w:rsidP="005A0C60">
      <w:pPr>
        <w:rPr>
          <w:rFonts w:eastAsia="Times New Roman" w:cs="Times New Roman"/>
          <w:color w:val="000000" w:themeColor="text1"/>
          <w:szCs w:val="28"/>
        </w:rPr>
      </w:pPr>
      <w:r w:rsidRPr="005A0C60">
        <w:rPr>
          <w:rFonts w:eastAsia="Times New Roman" w:cs="Times New Roman"/>
          <w:b/>
          <w:bCs/>
          <w:color w:val="000000" w:themeColor="text1"/>
          <w:szCs w:val="28"/>
        </w:rPr>
        <w:t>Câu 21. Đối tượng nào sau đây phải tham gia nghĩa vụ quân sự?</w:t>
      </w:r>
    </w:p>
    <w:p w:rsidR="005A0C60" w:rsidRPr="005A0C60" w:rsidRDefault="005A0C60" w:rsidP="005A0C60">
      <w:pPr>
        <w:spacing w:after="240"/>
        <w:rPr>
          <w:rFonts w:eastAsia="Times New Roman" w:cs="Times New Roman"/>
          <w:color w:val="000000" w:themeColor="text1"/>
          <w:szCs w:val="28"/>
        </w:rPr>
      </w:pPr>
      <w:r w:rsidRPr="005A0C60">
        <w:rPr>
          <w:rFonts w:eastAsia="Times New Roman" w:cs="Times New Roman"/>
          <w:color w:val="000000" w:themeColor="text1"/>
          <w:szCs w:val="28"/>
        </w:rPr>
        <w:t>a. Mọi công dân Việt Nam từ 18 đến 25 tuổi</w:t>
      </w:r>
    </w:p>
    <w:p w:rsidR="005A0C60" w:rsidRPr="005A0C60" w:rsidRDefault="005A0C60" w:rsidP="005A0C60">
      <w:pPr>
        <w:spacing w:after="240"/>
        <w:rPr>
          <w:rFonts w:eastAsia="Times New Roman" w:cs="Times New Roman"/>
          <w:color w:val="000000" w:themeColor="text1"/>
          <w:szCs w:val="28"/>
        </w:rPr>
      </w:pPr>
      <w:r w:rsidRPr="005A0C60">
        <w:rPr>
          <w:rFonts w:eastAsia="Times New Roman" w:cs="Times New Roman"/>
          <w:color w:val="000000" w:themeColor="text1"/>
          <w:szCs w:val="28"/>
        </w:rPr>
        <w:lastRenderedPageBreak/>
        <w:t>b. Học sinh, sinh viên Việt Nam từ 20 đến 25 tuổi</w:t>
      </w:r>
    </w:p>
    <w:p w:rsidR="005A0C60" w:rsidRPr="005A0C60" w:rsidRDefault="005A0C60" w:rsidP="005A0C60">
      <w:pPr>
        <w:spacing w:after="240"/>
        <w:rPr>
          <w:rFonts w:eastAsia="Times New Roman" w:cs="Times New Roman"/>
          <w:color w:val="000000" w:themeColor="text1"/>
          <w:szCs w:val="28"/>
        </w:rPr>
      </w:pPr>
      <w:r w:rsidRPr="005A0C60">
        <w:rPr>
          <w:rFonts w:eastAsia="Times New Roman" w:cs="Times New Roman"/>
          <w:color w:val="000000" w:themeColor="text1"/>
          <w:szCs w:val="28"/>
        </w:rPr>
        <w:t>c. Tất cả thanh niên Việt Nam từ 18 đến 25 tuổi</w:t>
      </w:r>
    </w:p>
    <w:p w:rsidR="005A0C60" w:rsidRPr="005A0C60" w:rsidRDefault="005A0C60" w:rsidP="005A0C60">
      <w:pPr>
        <w:rPr>
          <w:rFonts w:eastAsia="Times New Roman" w:cs="Times New Roman"/>
          <w:color w:val="000000" w:themeColor="text1"/>
          <w:szCs w:val="28"/>
        </w:rPr>
      </w:pPr>
      <w:r w:rsidRPr="005A0C60">
        <w:rPr>
          <w:rFonts w:eastAsia="Times New Roman" w:cs="Times New Roman"/>
          <w:color w:val="000000" w:themeColor="text1"/>
          <w:szCs w:val="28"/>
        </w:rPr>
        <w:t>d. Nam thanh niên Việt Nam từ 18 đến 25 tuổi</w:t>
      </w:r>
    </w:p>
    <w:p w:rsidR="005A0C60" w:rsidRPr="005A0C60" w:rsidRDefault="005A0C60" w:rsidP="005A0C60">
      <w:pPr>
        <w:rPr>
          <w:rFonts w:eastAsia="Times New Roman" w:cs="Times New Roman"/>
          <w:color w:val="000000" w:themeColor="text1"/>
          <w:szCs w:val="28"/>
        </w:rPr>
      </w:pPr>
      <w:r w:rsidRPr="005A0C60">
        <w:rPr>
          <w:rFonts w:eastAsia="Times New Roman" w:cs="Times New Roman"/>
          <w:b/>
          <w:bCs/>
          <w:color w:val="000000" w:themeColor="text1"/>
          <w:szCs w:val="28"/>
        </w:rPr>
        <w:t>Câu 22. Theo lệnh của Bộ trưởng Bộ Quốc phòng thì người chỉ huy đơn vị từ cấp nào và tương đương trở lên có trách nhiệm thực hiện việc xuất ngũ cho hạ sĩ quan, binh sĩ thuộc quyền?</w:t>
      </w:r>
    </w:p>
    <w:p w:rsidR="005A0C60" w:rsidRPr="005A0C60" w:rsidRDefault="005A0C60" w:rsidP="005A0C60">
      <w:pPr>
        <w:spacing w:after="240"/>
        <w:rPr>
          <w:rFonts w:eastAsia="Times New Roman" w:cs="Times New Roman"/>
          <w:color w:val="000000" w:themeColor="text1"/>
          <w:szCs w:val="28"/>
        </w:rPr>
      </w:pPr>
      <w:r w:rsidRPr="005A0C60">
        <w:rPr>
          <w:rFonts w:eastAsia="Times New Roman" w:cs="Times New Roman"/>
          <w:color w:val="000000" w:themeColor="text1"/>
          <w:szCs w:val="28"/>
        </w:rPr>
        <w:t>a. Tiểu đoàn</w:t>
      </w:r>
    </w:p>
    <w:p w:rsidR="005A0C60" w:rsidRPr="005A0C60" w:rsidRDefault="005A0C60" w:rsidP="005A0C60">
      <w:pPr>
        <w:rPr>
          <w:rFonts w:eastAsia="Times New Roman" w:cs="Times New Roman"/>
          <w:color w:val="000000" w:themeColor="text1"/>
          <w:szCs w:val="28"/>
        </w:rPr>
      </w:pPr>
      <w:r w:rsidRPr="005A0C60">
        <w:rPr>
          <w:rFonts w:eastAsia="Times New Roman" w:cs="Times New Roman"/>
          <w:color w:val="000000" w:themeColor="text1"/>
          <w:szCs w:val="28"/>
        </w:rPr>
        <w:t>b. Trung đoàn</w:t>
      </w:r>
    </w:p>
    <w:p w:rsidR="005A0C60" w:rsidRPr="005A0C60" w:rsidRDefault="005A0C60" w:rsidP="005A0C60">
      <w:pPr>
        <w:spacing w:after="240"/>
        <w:rPr>
          <w:rFonts w:eastAsia="Times New Roman" w:cs="Times New Roman"/>
          <w:color w:val="000000" w:themeColor="text1"/>
          <w:szCs w:val="28"/>
        </w:rPr>
      </w:pPr>
      <w:r w:rsidRPr="005A0C60">
        <w:rPr>
          <w:rFonts w:eastAsia="Times New Roman" w:cs="Times New Roman"/>
          <w:color w:val="000000" w:themeColor="text1"/>
          <w:szCs w:val="28"/>
        </w:rPr>
        <w:t>c. Lữ đoàn</w:t>
      </w:r>
    </w:p>
    <w:p w:rsidR="005A0C60" w:rsidRPr="005A0C60" w:rsidRDefault="005A0C60" w:rsidP="005A0C60">
      <w:pPr>
        <w:spacing w:after="240"/>
        <w:rPr>
          <w:rFonts w:eastAsia="Times New Roman" w:cs="Times New Roman"/>
          <w:color w:val="000000" w:themeColor="text1"/>
          <w:szCs w:val="28"/>
        </w:rPr>
      </w:pPr>
      <w:r w:rsidRPr="005A0C60">
        <w:rPr>
          <w:rFonts w:eastAsia="Times New Roman" w:cs="Times New Roman"/>
          <w:color w:val="000000" w:themeColor="text1"/>
          <w:szCs w:val="28"/>
        </w:rPr>
        <w:t>d. Sư đoàn, Vùng Hải quân</w:t>
      </w:r>
    </w:p>
    <w:p w:rsidR="005A0C60" w:rsidRPr="005A0C60" w:rsidRDefault="005A0C60" w:rsidP="005A0C60">
      <w:pPr>
        <w:shd w:val="clear" w:color="auto" w:fill="FFFFFF"/>
        <w:spacing w:line="450" w:lineRule="atLeast"/>
        <w:rPr>
          <w:rFonts w:eastAsia="Times New Roman" w:cs="Times New Roman"/>
          <w:color w:val="000000" w:themeColor="text1"/>
          <w:szCs w:val="28"/>
        </w:rPr>
      </w:pPr>
      <w:r w:rsidRPr="005A0C60">
        <w:rPr>
          <w:rFonts w:eastAsia="Times New Roman" w:cs="Times New Roman"/>
          <w:b/>
          <w:bCs/>
          <w:color w:val="000000" w:themeColor="text1"/>
          <w:szCs w:val="28"/>
        </w:rPr>
        <w:t>Câu 23. Mục đích của cầm máu tạm thời vết thương không có nội dung nào sau đây?</w:t>
      </w:r>
    </w:p>
    <w:p w:rsidR="005A0C60" w:rsidRPr="005A0C60" w:rsidRDefault="005A0C60" w:rsidP="005A0C60">
      <w:pPr>
        <w:shd w:val="clear" w:color="auto" w:fill="FFFFFF"/>
        <w:spacing w:after="240" w:line="450" w:lineRule="atLeast"/>
        <w:rPr>
          <w:rFonts w:eastAsia="Times New Roman" w:cs="Times New Roman"/>
          <w:color w:val="000000" w:themeColor="text1"/>
          <w:szCs w:val="28"/>
        </w:rPr>
      </w:pPr>
      <w:r w:rsidRPr="005A0C60">
        <w:rPr>
          <w:rFonts w:eastAsia="Times New Roman" w:cs="Times New Roman"/>
          <w:color w:val="000000" w:themeColor="text1"/>
          <w:szCs w:val="28"/>
        </w:rPr>
        <w:t>a. Nhanh chóng làm ngừng chảy máu bằng những biện pháp đơn giản</w:t>
      </w:r>
    </w:p>
    <w:p w:rsidR="005A0C60" w:rsidRPr="005A0C60" w:rsidRDefault="005A0C60" w:rsidP="005A0C60">
      <w:pPr>
        <w:shd w:val="clear" w:color="auto" w:fill="FFFFFF"/>
        <w:spacing w:after="240" w:line="450" w:lineRule="atLeast"/>
        <w:rPr>
          <w:rFonts w:eastAsia="Times New Roman" w:cs="Times New Roman"/>
          <w:color w:val="000000" w:themeColor="text1"/>
          <w:szCs w:val="28"/>
        </w:rPr>
      </w:pPr>
      <w:r w:rsidRPr="005A0C60">
        <w:rPr>
          <w:rFonts w:eastAsia="Times New Roman" w:cs="Times New Roman"/>
          <w:color w:val="000000" w:themeColor="text1"/>
          <w:szCs w:val="28"/>
        </w:rPr>
        <w:t>b. Hạn chế đến mức thấp nhất sự mất máu</w:t>
      </w:r>
    </w:p>
    <w:p w:rsidR="005A0C60" w:rsidRPr="005A0C60" w:rsidRDefault="005A0C60" w:rsidP="005A0C60">
      <w:pPr>
        <w:shd w:val="clear" w:color="auto" w:fill="FFFFFF"/>
        <w:spacing w:after="240" w:line="450" w:lineRule="atLeast"/>
        <w:rPr>
          <w:rFonts w:eastAsia="Times New Roman" w:cs="Times New Roman"/>
          <w:color w:val="000000" w:themeColor="text1"/>
          <w:szCs w:val="28"/>
        </w:rPr>
      </w:pPr>
      <w:r w:rsidRPr="005A0C60">
        <w:rPr>
          <w:rFonts w:eastAsia="Times New Roman" w:cs="Times New Roman"/>
          <w:color w:val="000000" w:themeColor="text1"/>
          <w:szCs w:val="28"/>
        </w:rPr>
        <w:t>c. Góp phần cứu sống tính mạng người bị nạn, tránh các tai biến nguy hiểm</w:t>
      </w:r>
    </w:p>
    <w:p w:rsidR="005A0C60" w:rsidRPr="005A0C60" w:rsidRDefault="005A0C60" w:rsidP="005A0C60">
      <w:pPr>
        <w:shd w:val="clear" w:color="auto" w:fill="FFFFFF"/>
        <w:spacing w:line="450" w:lineRule="atLeast"/>
        <w:rPr>
          <w:rFonts w:eastAsia="Times New Roman" w:cs="Times New Roman"/>
          <w:color w:val="000000" w:themeColor="text1"/>
          <w:szCs w:val="28"/>
        </w:rPr>
      </w:pPr>
      <w:r w:rsidRPr="005A0C60">
        <w:rPr>
          <w:rFonts w:eastAsia="Times New Roman" w:cs="Times New Roman"/>
          <w:color w:val="000000" w:themeColor="text1"/>
          <w:szCs w:val="28"/>
        </w:rPr>
        <w:t>d. Làm giảm đau đớn cho nạn nhân</w:t>
      </w:r>
    </w:p>
    <w:p w:rsidR="005A0C60" w:rsidRPr="005A0C60" w:rsidRDefault="005A0C60" w:rsidP="005A0C60">
      <w:pPr>
        <w:shd w:val="clear" w:color="auto" w:fill="FFFFFF"/>
        <w:spacing w:line="450" w:lineRule="atLeast"/>
        <w:rPr>
          <w:rFonts w:eastAsia="Times New Roman" w:cs="Times New Roman"/>
          <w:color w:val="000000" w:themeColor="text1"/>
          <w:szCs w:val="28"/>
        </w:rPr>
      </w:pPr>
      <w:r w:rsidRPr="005A0C60">
        <w:rPr>
          <w:rFonts w:eastAsia="Times New Roman" w:cs="Times New Roman"/>
          <w:b/>
          <w:bCs/>
          <w:color w:val="000000" w:themeColor="text1"/>
          <w:szCs w:val="28"/>
        </w:rPr>
        <w:t>Câu 24. Chảy máu động mạch có đặc điểm gì?</w:t>
      </w:r>
    </w:p>
    <w:p w:rsidR="005A0C60" w:rsidRPr="005A0C60" w:rsidRDefault="005A0C60" w:rsidP="005A0C60">
      <w:pPr>
        <w:shd w:val="clear" w:color="auto" w:fill="FFFFFF"/>
        <w:spacing w:line="450" w:lineRule="atLeast"/>
        <w:rPr>
          <w:rFonts w:eastAsia="Times New Roman" w:cs="Times New Roman"/>
          <w:color w:val="000000" w:themeColor="text1"/>
          <w:szCs w:val="28"/>
        </w:rPr>
      </w:pPr>
      <w:r w:rsidRPr="005A0C60">
        <w:rPr>
          <w:rFonts w:eastAsia="Times New Roman" w:cs="Times New Roman"/>
          <w:color w:val="000000" w:themeColor="text1"/>
          <w:szCs w:val="28"/>
        </w:rPr>
        <w:t>a. Máu đỏ tươi chảy vọt thành tia hoặc trào qua miệng vết thương ra ngoài</w:t>
      </w:r>
    </w:p>
    <w:p w:rsidR="005A0C60" w:rsidRPr="005A0C60" w:rsidRDefault="005A0C60" w:rsidP="005A0C60">
      <w:pPr>
        <w:shd w:val="clear" w:color="auto" w:fill="FFFFFF"/>
        <w:spacing w:after="240" w:line="450" w:lineRule="atLeast"/>
        <w:rPr>
          <w:rFonts w:eastAsia="Times New Roman" w:cs="Times New Roman"/>
          <w:color w:val="000000" w:themeColor="text1"/>
          <w:szCs w:val="28"/>
        </w:rPr>
      </w:pPr>
      <w:r w:rsidRPr="005A0C60">
        <w:rPr>
          <w:rFonts w:eastAsia="Times New Roman" w:cs="Times New Roman"/>
          <w:color w:val="000000" w:themeColor="text1"/>
          <w:szCs w:val="28"/>
        </w:rPr>
        <w:t>b. Máu đỏ thẫm, chảy ri rỉ tại chỗ bị thương, lượng máu vừa phải</w:t>
      </w:r>
    </w:p>
    <w:p w:rsidR="005A0C60" w:rsidRPr="005A0C60" w:rsidRDefault="005A0C60" w:rsidP="005A0C60">
      <w:pPr>
        <w:shd w:val="clear" w:color="auto" w:fill="FFFFFF"/>
        <w:spacing w:after="240" w:line="450" w:lineRule="atLeast"/>
        <w:rPr>
          <w:rFonts w:eastAsia="Times New Roman" w:cs="Times New Roman"/>
          <w:color w:val="000000" w:themeColor="text1"/>
          <w:szCs w:val="28"/>
        </w:rPr>
      </w:pPr>
      <w:r w:rsidRPr="005A0C60">
        <w:rPr>
          <w:rFonts w:eastAsia="Times New Roman" w:cs="Times New Roman"/>
          <w:color w:val="000000" w:themeColor="text1"/>
          <w:szCs w:val="28"/>
        </w:rPr>
        <w:t>c. Máu đỏ thẫm, thấm tại chỗ bị thương, lượng máu ít hoặc rất ít</w:t>
      </w:r>
    </w:p>
    <w:p w:rsidR="005A0C60" w:rsidRPr="005A0C60" w:rsidRDefault="005A0C60" w:rsidP="005A0C60">
      <w:pPr>
        <w:shd w:val="clear" w:color="auto" w:fill="FFFFFF"/>
        <w:spacing w:after="240" w:line="450" w:lineRule="atLeast"/>
        <w:rPr>
          <w:rFonts w:eastAsia="Times New Roman" w:cs="Times New Roman"/>
          <w:color w:val="000000" w:themeColor="text1"/>
          <w:szCs w:val="28"/>
        </w:rPr>
      </w:pPr>
      <w:r w:rsidRPr="005A0C60">
        <w:rPr>
          <w:rFonts w:eastAsia="Times New Roman" w:cs="Times New Roman"/>
          <w:color w:val="000000" w:themeColor="text1"/>
          <w:szCs w:val="28"/>
        </w:rPr>
        <w:t>d. Máu đỏ tươi, nhanh chóng hình thành cục máu bít mạch máu bị tổn thương</w:t>
      </w:r>
    </w:p>
    <w:p w:rsidR="005A0C60" w:rsidRPr="005A0C60" w:rsidRDefault="005A0C60" w:rsidP="005A0C60">
      <w:pPr>
        <w:shd w:val="clear" w:color="auto" w:fill="FFFFFF"/>
        <w:spacing w:line="450" w:lineRule="atLeast"/>
        <w:rPr>
          <w:rFonts w:eastAsia="Times New Roman" w:cs="Times New Roman"/>
          <w:color w:val="000000" w:themeColor="text1"/>
          <w:szCs w:val="28"/>
        </w:rPr>
      </w:pPr>
      <w:r w:rsidRPr="005A0C60">
        <w:rPr>
          <w:rFonts w:eastAsia="Times New Roman" w:cs="Times New Roman"/>
          <w:b/>
          <w:bCs/>
          <w:color w:val="000000" w:themeColor="text1"/>
          <w:szCs w:val="28"/>
        </w:rPr>
        <w:t>Câu 25. Băng chèn được sử dụng cho vết thương nào?</w:t>
      </w:r>
    </w:p>
    <w:p w:rsidR="005A0C60" w:rsidRPr="005A0C60" w:rsidRDefault="005A0C60" w:rsidP="005A0C60">
      <w:pPr>
        <w:shd w:val="clear" w:color="auto" w:fill="FFFFFF"/>
        <w:spacing w:line="450" w:lineRule="atLeast"/>
        <w:rPr>
          <w:rFonts w:eastAsia="Times New Roman" w:cs="Times New Roman"/>
          <w:color w:val="000000" w:themeColor="text1"/>
          <w:szCs w:val="28"/>
        </w:rPr>
      </w:pPr>
      <w:r w:rsidRPr="005A0C60">
        <w:rPr>
          <w:rFonts w:eastAsia="Times New Roman" w:cs="Times New Roman"/>
          <w:color w:val="000000" w:themeColor="text1"/>
          <w:szCs w:val="28"/>
        </w:rPr>
        <w:t>a. Động mạch</w:t>
      </w:r>
    </w:p>
    <w:p w:rsidR="005A0C60" w:rsidRPr="005A0C60" w:rsidRDefault="005A0C60" w:rsidP="005A0C60">
      <w:pPr>
        <w:shd w:val="clear" w:color="auto" w:fill="FFFFFF"/>
        <w:spacing w:after="240" w:line="450" w:lineRule="atLeast"/>
        <w:rPr>
          <w:rFonts w:eastAsia="Times New Roman" w:cs="Times New Roman"/>
          <w:color w:val="000000" w:themeColor="text1"/>
          <w:szCs w:val="28"/>
        </w:rPr>
      </w:pPr>
      <w:r w:rsidRPr="005A0C60">
        <w:rPr>
          <w:rFonts w:eastAsia="Times New Roman" w:cs="Times New Roman"/>
          <w:color w:val="000000" w:themeColor="text1"/>
          <w:szCs w:val="28"/>
        </w:rPr>
        <w:t>b. Tĩnh mạch</w:t>
      </w:r>
    </w:p>
    <w:p w:rsidR="005A0C60" w:rsidRPr="005A0C60" w:rsidRDefault="005A0C60" w:rsidP="005A0C60">
      <w:pPr>
        <w:shd w:val="clear" w:color="auto" w:fill="FFFFFF"/>
        <w:spacing w:after="240" w:line="450" w:lineRule="atLeast"/>
        <w:rPr>
          <w:rFonts w:eastAsia="Times New Roman" w:cs="Times New Roman"/>
          <w:color w:val="000000" w:themeColor="text1"/>
          <w:szCs w:val="28"/>
        </w:rPr>
      </w:pPr>
      <w:r w:rsidRPr="005A0C60">
        <w:rPr>
          <w:rFonts w:eastAsia="Times New Roman" w:cs="Times New Roman"/>
          <w:color w:val="000000" w:themeColor="text1"/>
          <w:szCs w:val="28"/>
        </w:rPr>
        <w:t>c. Mao mạch</w:t>
      </w:r>
    </w:p>
    <w:p w:rsidR="005A0C60" w:rsidRPr="005A0C60" w:rsidRDefault="005A0C60" w:rsidP="005A0C60">
      <w:pPr>
        <w:shd w:val="clear" w:color="auto" w:fill="FFFFFF"/>
        <w:spacing w:after="240" w:line="450" w:lineRule="atLeast"/>
        <w:rPr>
          <w:rFonts w:eastAsia="Times New Roman" w:cs="Times New Roman"/>
          <w:color w:val="000000" w:themeColor="text1"/>
          <w:szCs w:val="28"/>
        </w:rPr>
      </w:pPr>
      <w:r w:rsidRPr="005A0C60">
        <w:rPr>
          <w:rFonts w:eastAsia="Times New Roman" w:cs="Times New Roman"/>
          <w:color w:val="000000" w:themeColor="text1"/>
          <w:szCs w:val="28"/>
        </w:rPr>
        <w:t>d. Phần mềm</w:t>
      </w:r>
    </w:p>
    <w:p w:rsidR="005A0C60" w:rsidRPr="005A0C60" w:rsidRDefault="005A0C60" w:rsidP="005A0C60">
      <w:pPr>
        <w:shd w:val="clear" w:color="auto" w:fill="FFFFFF"/>
        <w:spacing w:line="450" w:lineRule="atLeast"/>
        <w:rPr>
          <w:rFonts w:eastAsia="Times New Roman" w:cs="Times New Roman"/>
          <w:color w:val="000000" w:themeColor="text1"/>
          <w:szCs w:val="28"/>
        </w:rPr>
      </w:pPr>
      <w:r w:rsidRPr="005A0C60">
        <w:rPr>
          <w:rFonts w:eastAsia="Times New Roman" w:cs="Times New Roman"/>
          <w:b/>
          <w:bCs/>
          <w:color w:val="000000" w:themeColor="text1"/>
          <w:szCs w:val="28"/>
        </w:rPr>
        <w:lastRenderedPageBreak/>
        <w:t>Câu 26. Nguyên tắc đặt ga rô không có nội dung nào sau đây?</w:t>
      </w:r>
    </w:p>
    <w:p w:rsidR="005A0C60" w:rsidRPr="005A0C60" w:rsidRDefault="005A0C60" w:rsidP="005A0C60">
      <w:pPr>
        <w:shd w:val="clear" w:color="auto" w:fill="FFFFFF"/>
        <w:spacing w:after="240" w:line="450" w:lineRule="atLeast"/>
        <w:rPr>
          <w:rFonts w:eastAsia="Times New Roman" w:cs="Times New Roman"/>
          <w:color w:val="000000" w:themeColor="text1"/>
          <w:szCs w:val="28"/>
        </w:rPr>
      </w:pPr>
      <w:r w:rsidRPr="005A0C60">
        <w:rPr>
          <w:rFonts w:eastAsia="Times New Roman" w:cs="Times New Roman"/>
          <w:color w:val="000000" w:themeColor="text1"/>
          <w:szCs w:val="28"/>
        </w:rPr>
        <w:t>a. Đặt sát phía trên vết thương và để lộ ra ngoài để dễ nhìn thấy</w:t>
      </w:r>
    </w:p>
    <w:p w:rsidR="005A0C60" w:rsidRPr="005A0C60" w:rsidRDefault="005A0C60" w:rsidP="005A0C60">
      <w:pPr>
        <w:shd w:val="clear" w:color="auto" w:fill="FFFFFF"/>
        <w:spacing w:line="450" w:lineRule="atLeast"/>
        <w:rPr>
          <w:rFonts w:eastAsia="Times New Roman" w:cs="Times New Roman"/>
          <w:color w:val="000000" w:themeColor="text1"/>
          <w:szCs w:val="28"/>
        </w:rPr>
      </w:pPr>
      <w:r w:rsidRPr="005A0C60">
        <w:rPr>
          <w:rFonts w:eastAsia="Times New Roman" w:cs="Times New Roman"/>
          <w:color w:val="000000" w:themeColor="text1"/>
          <w:szCs w:val="28"/>
        </w:rPr>
        <w:t>b. Chỉ dùng dây cao su to bản (3-4 cm), mỏng và có tác dụng đàn hồi tốt</w:t>
      </w:r>
    </w:p>
    <w:p w:rsidR="005A0C60" w:rsidRPr="005A0C60" w:rsidRDefault="005A0C60" w:rsidP="005A0C60">
      <w:pPr>
        <w:shd w:val="clear" w:color="auto" w:fill="FFFFFF"/>
        <w:spacing w:after="240" w:line="450" w:lineRule="atLeast"/>
        <w:rPr>
          <w:rFonts w:eastAsia="Times New Roman" w:cs="Times New Roman"/>
          <w:color w:val="000000" w:themeColor="text1"/>
          <w:szCs w:val="28"/>
        </w:rPr>
      </w:pPr>
      <w:r w:rsidRPr="005A0C60">
        <w:rPr>
          <w:rFonts w:eastAsia="Times New Roman" w:cs="Times New Roman"/>
          <w:color w:val="000000" w:themeColor="text1"/>
          <w:szCs w:val="28"/>
        </w:rPr>
        <w:t>c. Ưu tiên chuyển nạn nhân về tuyến sau, cứ sau 1 giờ nới ga rô 1 lần</w:t>
      </w:r>
    </w:p>
    <w:p w:rsidR="005A0C60" w:rsidRPr="005A0C60" w:rsidRDefault="005A0C60" w:rsidP="005A0C60">
      <w:pPr>
        <w:shd w:val="clear" w:color="auto" w:fill="FFFFFF"/>
        <w:spacing w:after="240" w:line="450" w:lineRule="atLeast"/>
        <w:rPr>
          <w:rFonts w:eastAsia="Times New Roman" w:cs="Times New Roman"/>
          <w:color w:val="000000" w:themeColor="text1"/>
          <w:szCs w:val="28"/>
        </w:rPr>
      </w:pPr>
      <w:r w:rsidRPr="005A0C60">
        <w:rPr>
          <w:rFonts w:eastAsia="Times New Roman" w:cs="Times New Roman"/>
          <w:color w:val="000000" w:themeColor="text1"/>
          <w:szCs w:val="28"/>
        </w:rPr>
        <w:t>d. Có phiếu đặt ga rô, có ký hiệu bằng vải đỏ cài vào túi áo trái của nạn nhân</w:t>
      </w:r>
    </w:p>
    <w:p w:rsidR="005A0C60" w:rsidRPr="005A0C60" w:rsidRDefault="005A0C60" w:rsidP="005A0C60">
      <w:pPr>
        <w:shd w:val="clear" w:color="auto" w:fill="FFFFFF"/>
        <w:spacing w:line="450" w:lineRule="atLeast"/>
        <w:rPr>
          <w:rFonts w:eastAsia="Times New Roman" w:cs="Times New Roman"/>
          <w:color w:val="000000" w:themeColor="text1"/>
          <w:szCs w:val="28"/>
        </w:rPr>
      </w:pPr>
      <w:r w:rsidRPr="005A0C60">
        <w:rPr>
          <w:rFonts w:eastAsia="Times New Roman" w:cs="Times New Roman"/>
          <w:b/>
          <w:bCs/>
          <w:color w:val="000000" w:themeColor="text1"/>
          <w:szCs w:val="28"/>
        </w:rPr>
        <w:t>Câu 27. Nội dung nào sau đây không phải là tổn thương do gãy xương?</w:t>
      </w:r>
    </w:p>
    <w:p w:rsidR="005A0C60" w:rsidRPr="005A0C60" w:rsidRDefault="005A0C60" w:rsidP="005A0C60">
      <w:pPr>
        <w:shd w:val="clear" w:color="auto" w:fill="FFFFFF"/>
        <w:spacing w:after="240" w:line="450" w:lineRule="atLeast"/>
        <w:rPr>
          <w:rFonts w:eastAsia="Times New Roman" w:cs="Times New Roman"/>
          <w:color w:val="000000" w:themeColor="text1"/>
          <w:szCs w:val="28"/>
        </w:rPr>
      </w:pPr>
      <w:r w:rsidRPr="005A0C60">
        <w:rPr>
          <w:rFonts w:eastAsia="Times New Roman" w:cs="Times New Roman"/>
          <w:color w:val="000000" w:themeColor="text1"/>
          <w:szCs w:val="28"/>
        </w:rPr>
        <w:t>a. Xương bị gãy rạn, gãy rời thành 2 hay nhiều mảnh</w:t>
      </w:r>
    </w:p>
    <w:p w:rsidR="005A0C60" w:rsidRPr="005A0C60" w:rsidRDefault="005A0C60" w:rsidP="005A0C60">
      <w:pPr>
        <w:shd w:val="clear" w:color="auto" w:fill="FFFFFF"/>
        <w:spacing w:line="450" w:lineRule="atLeast"/>
        <w:rPr>
          <w:rFonts w:eastAsia="Times New Roman" w:cs="Times New Roman"/>
          <w:color w:val="000000" w:themeColor="text1"/>
          <w:szCs w:val="28"/>
        </w:rPr>
      </w:pPr>
      <w:r w:rsidRPr="005A0C60">
        <w:rPr>
          <w:rFonts w:eastAsia="Times New Roman" w:cs="Times New Roman"/>
          <w:color w:val="000000" w:themeColor="text1"/>
          <w:szCs w:val="28"/>
        </w:rPr>
        <w:t>b. Mất tri giác, cảm giác và vận động, hệ bài tiết ngừng hoạt động</w:t>
      </w:r>
    </w:p>
    <w:p w:rsidR="005A0C60" w:rsidRPr="005A0C60" w:rsidRDefault="005A0C60" w:rsidP="005A0C60">
      <w:pPr>
        <w:shd w:val="clear" w:color="auto" w:fill="FFFFFF"/>
        <w:spacing w:after="240" w:line="450" w:lineRule="atLeast"/>
        <w:rPr>
          <w:rFonts w:eastAsia="Times New Roman" w:cs="Times New Roman"/>
          <w:color w:val="000000" w:themeColor="text1"/>
          <w:szCs w:val="28"/>
        </w:rPr>
      </w:pPr>
      <w:r w:rsidRPr="005A0C60">
        <w:rPr>
          <w:rFonts w:eastAsia="Times New Roman" w:cs="Times New Roman"/>
          <w:color w:val="000000" w:themeColor="text1"/>
          <w:szCs w:val="28"/>
        </w:rPr>
        <w:t>c. Da, cơ bị giập nát nhiều, có thể tổn thương mạc máu và dây thần kinh</w:t>
      </w:r>
    </w:p>
    <w:p w:rsidR="005A0C60" w:rsidRPr="005A0C60" w:rsidRDefault="005A0C60" w:rsidP="005A0C60">
      <w:pPr>
        <w:shd w:val="clear" w:color="auto" w:fill="FFFFFF"/>
        <w:spacing w:after="240" w:line="450" w:lineRule="atLeast"/>
        <w:rPr>
          <w:rFonts w:eastAsia="Times New Roman" w:cs="Times New Roman"/>
          <w:color w:val="000000" w:themeColor="text1"/>
          <w:szCs w:val="28"/>
        </w:rPr>
      </w:pPr>
      <w:r w:rsidRPr="005A0C60">
        <w:rPr>
          <w:rFonts w:eastAsia="Times New Roman" w:cs="Times New Roman"/>
          <w:color w:val="000000" w:themeColor="text1"/>
          <w:szCs w:val="28"/>
        </w:rPr>
        <w:t>d. Rất dễ gây choáng do đau đớn, mất máu và nhiễm trùng do ô nhiễm</w:t>
      </w:r>
    </w:p>
    <w:p w:rsidR="005A0C60" w:rsidRPr="005A0C60" w:rsidRDefault="005A0C60" w:rsidP="005A0C60">
      <w:pPr>
        <w:shd w:val="clear" w:color="auto" w:fill="FFFFFF"/>
        <w:spacing w:line="450" w:lineRule="atLeast"/>
        <w:rPr>
          <w:rFonts w:eastAsia="Times New Roman" w:cs="Times New Roman"/>
          <w:color w:val="000000" w:themeColor="text1"/>
          <w:szCs w:val="28"/>
        </w:rPr>
      </w:pPr>
      <w:r w:rsidRPr="005A0C60">
        <w:rPr>
          <w:rFonts w:eastAsia="Times New Roman" w:cs="Times New Roman"/>
          <w:b/>
          <w:bCs/>
          <w:color w:val="000000" w:themeColor="text1"/>
          <w:szCs w:val="28"/>
        </w:rPr>
        <w:t>Câu 28. Nội dung nào sau đây không phải là nguyên nhân gây ngạt thở?</w:t>
      </w:r>
    </w:p>
    <w:p w:rsidR="005A0C60" w:rsidRPr="005A0C60" w:rsidRDefault="005A0C60" w:rsidP="005A0C60">
      <w:pPr>
        <w:shd w:val="clear" w:color="auto" w:fill="FFFFFF"/>
        <w:spacing w:after="240" w:line="450" w:lineRule="atLeast"/>
        <w:rPr>
          <w:rFonts w:eastAsia="Times New Roman" w:cs="Times New Roman"/>
          <w:color w:val="000000" w:themeColor="text1"/>
          <w:szCs w:val="28"/>
        </w:rPr>
      </w:pPr>
      <w:r w:rsidRPr="005A0C60">
        <w:rPr>
          <w:rFonts w:eastAsia="Times New Roman" w:cs="Times New Roman"/>
          <w:color w:val="000000" w:themeColor="text1"/>
          <w:szCs w:val="28"/>
        </w:rPr>
        <w:t>a. Do ngạt nước (đuối nước)</w:t>
      </w:r>
    </w:p>
    <w:p w:rsidR="005A0C60" w:rsidRPr="005A0C60" w:rsidRDefault="005A0C60" w:rsidP="005A0C60">
      <w:pPr>
        <w:shd w:val="clear" w:color="auto" w:fill="FFFFFF"/>
        <w:spacing w:after="240" w:line="450" w:lineRule="atLeast"/>
        <w:rPr>
          <w:rFonts w:eastAsia="Times New Roman" w:cs="Times New Roman"/>
          <w:color w:val="000000" w:themeColor="text1"/>
          <w:szCs w:val="28"/>
        </w:rPr>
      </w:pPr>
      <w:r w:rsidRPr="005A0C60">
        <w:rPr>
          <w:rFonts w:eastAsia="Times New Roman" w:cs="Times New Roman"/>
          <w:color w:val="000000" w:themeColor="text1"/>
          <w:szCs w:val="28"/>
        </w:rPr>
        <w:t>b. Bị vùi lấp do sập hầm, đổ nhà…</w:t>
      </w:r>
    </w:p>
    <w:p w:rsidR="005A0C60" w:rsidRPr="005A0C60" w:rsidRDefault="005A0C60" w:rsidP="005A0C60">
      <w:pPr>
        <w:shd w:val="clear" w:color="auto" w:fill="FFFFFF"/>
        <w:spacing w:line="450" w:lineRule="atLeast"/>
        <w:rPr>
          <w:rFonts w:eastAsia="Times New Roman" w:cs="Times New Roman"/>
          <w:color w:val="000000" w:themeColor="text1"/>
          <w:szCs w:val="28"/>
        </w:rPr>
      </w:pPr>
      <w:r w:rsidRPr="005A0C60">
        <w:rPr>
          <w:rFonts w:eastAsia="Times New Roman" w:cs="Times New Roman"/>
          <w:color w:val="000000" w:themeColor="text1"/>
          <w:szCs w:val="28"/>
        </w:rPr>
        <w:t>c. Do ăn phải các chất độc</w:t>
      </w:r>
    </w:p>
    <w:p w:rsidR="005A0C60" w:rsidRPr="005A0C60" w:rsidRDefault="005A0C60" w:rsidP="005A0C60">
      <w:pPr>
        <w:shd w:val="clear" w:color="auto" w:fill="FFFFFF"/>
        <w:spacing w:after="240" w:line="450" w:lineRule="atLeast"/>
        <w:rPr>
          <w:rFonts w:eastAsia="Times New Roman" w:cs="Times New Roman"/>
          <w:color w:val="000000" w:themeColor="text1"/>
          <w:szCs w:val="28"/>
        </w:rPr>
      </w:pPr>
      <w:r w:rsidRPr="005A0C60">
        <w:rPr>
          <w:rFonts w:eastAsia="Times New Roman" w:cs="Times New Roman"/>
          <w:color w:val="000000" w:themeColor="text1"/>
          <w:szCs w:val="28"/>
        </w:rPr>
        <w:t>d. Do hít phải chất độc</w:t>
      </w:r>
    </w:p>
    <w:p w:rsidR="005A0C60" w:rsidRPr="005A0C60" w:rsidRDefault="00EC4412" w:rsidP="005A0C60">
      <w:pPr>
        <w:spacing w:after="200" w:line="276" w:lineRule="auto"/>
        <w:rPr>
          <w:b/>
        </w:rPr>
      </w:pPr>
      <w:r>
        <w:rPr>
          <w:b/>
        </w:rPr>
        <w:t>II.</w:t>
      </w:r>
      <w:r w:rsidR="005A0C60" w:rsidRPr="005A0C60">
        <w:rPr>
          <w:b/>
        </w:rPr>
        <w:t>Tự luận QPAN :</w:t>
      </w:r>
    </w:p>
    <w:p w:rsidR="005A0C60" w:rsidRPr="005A0C60" w:rsidRDefault="005A0C60" w:rsidP="005A0C60">
      <w:pPr>
        <w:spacing w:after="200" w:line="276" w:lineRule="auto"/>
      </w:pPr>
      <w:r w:rsidRPr="005A0C60">
        <w:t>Câu 1: Em hãy nêu mục đích, nguyên tắc cầm máu tạm thời ? (2 điểm).</w:t>
      </w:r>
    </w:p>
    <w:p w:rsidR="005A0C60" w:rsidRPr="005A0C60" w:rsidRDefault="005A0C60" w:rsidP="005A0C60">
      <w:pPr>
        <w:spacing w:after="200" w:line="276" w:lineRule="auto"/>
      </w:pPr>
      <w:r w:rsidRPr="005A0C60">
        <w:t>Câu 2 :Em hãy nêu mục đích cố định tạm thời xương gãy? (1 điểm)</w:t>
      </w:r>
    </w:p>
    <w:p w:rsidR="00B141C2" w:rsidRDefault="00B141C2" w:rsidP="00B141C2">
      <w:pPr>
        <w:tabs>
          <w:tab w:val="left" w:pos="435"/>
          <w:tab w:val="left" w:pos="2985"/>
          <w:tab w:val="left" w:pos="5325"/>
          <w:tab w:val="left" w:pos="7710"/>
        </w:tabs>
        <w:autoSpaceDE w:val="0"/>
        <w:autoSpaceDN w:val="0"/>
        <w:adjustRightInd w:val="0"/>
        <w:jc w:val="both"/>
        <w:textAlignment w:val="center"/>
        <w:rPr>
          <w:rFonts w:cs="Times New Roman"/>
          <w:b/>
          <w:sz w:val="24"/>
          <w:szCs w:val="24"/>
          <w:lang w:val="vi-VN"/>
        </w:rPr>
      </w:pPr>
    </w:p>
    <w:p w:rsidR="00B141C2" w:rsidRDefault="00B141C2" w:rsidP="00B141C2">
      <w:pPr>
        <w:tabs>
          <w:tab w:val="left" w:pos="435"/>
          <w:tab w:val="left" w:pos="2985"/>
          <w:tab w:val="left" w:pos="5325"/>
          <w:tab w:val="left" w:pos="7710"/>
        </w:tabs>
        <w:autoSpaceDE w:val="0"/>
        <w:autoSpaceDN w:val="0"/>
        <w:adjustRightInd w:val="0"/>
        <w:jc w:val="both"/>
        <w:textAlignment w:val="center"/>
        <w:rPr>
          <w:rFonts w:cs="Times New Roman"/>
          <w:b/>
          <w:sz w:val="24"/>
          <w:szCs w:val="24"/>
          <w:lang w:val="vi-VN"/>
        </w:rPr>
      </w:pPr>
    </w:p>
    <w:p w:rsidR="00B141C2" w:rsidRDefault="00B141C2" w:rsidP="00B141C2">
      <w:pPr>
        <w:tabs>
          <w:tab w:val="left" w:pos="435"/>
          <w:tab w:val="left" w:pos="2985"/>
          <w:tab w:val="left" w:pos="5325"/>
          <w:tab w:val="left" w:pos="7710"/>
        </w:tabs>
        <w:autoSpaceDE w:val="0"/>
        <w:autoSpaceDN w:val="0"/>
        <w:adjustRightInd w:val="0"/>
        <w:jc w:val="both"/>
        <w:textAlignment w:val="center"/>
        <w:rPr>
          <w:rFonts w:cs="Times New Roman"/>
          <w:b/>
          <w:sz w:val="24"/>
          <w:szCs w:val="24"/>
          <w:lang w:val="vi-VN"/>
        </w:rPr>
      </w:pPr>
    </w:p>
    <w:p w:rsidR="00B141C2" w:rsidRDefault="00B141C2" w:rsidP="00B141C2">
      <w:pPr>
        <w:tabs>
          <w:tab w:val="left" w:pos="435"/>
          <w:tab w:val="left" w:pos="2985"/>
          <w:tab w:val="left" w:pos="5325"/>
          <w:tab w:val="left" w:pos="7710"/>
        </w:tabs>
        <w:autoSpaceDE w:val="0"/>
        <w:autoSpaceDN w:val="0"/>
        <w:adjustRightInd w:val="0"/>
        <w:jc w:val="both"/>
        <w:textAlignment w:val="center"/>
        <w:rPr>
          <w:rFonts w:cs="Times New Roman"/>
          <w:b/>
          <w:sz w:val="24"/>
          <w:szCs w:val="24"/>
          <w:lang w:val="vi-VN"/>
        </w:rPr>
      </w:pPr>
    </w:p>
    <w:p w:rsidR="00B141C2" w:rsidRDefault="00B141C2" w:rsidP="00B141C2">
      <w:pPr>
        <w:tabs>
          <w:tab w:val="left" w:pos="435"/>
          <w:tab w:val="left" w:pos="2985"/>
          <w:tab w:val="left" w:pos="5325"/>
          <w:tab w:val="left" w:pos="7710"/>
        </w:tabs>
        <w:autoSpaceDE w:val="0"/>
        <w:autoSpaceDN w:val="0"/>
        <w:adjustRightInd w:val="0"/>
        <w:jc w:val="both"/>
        <w:textAlignment w:val="center"/>
        <w:rPr>
          <w:rFonts w:cs="Times New Roman"/>
          <w:b/>
          <w:sz w:val="24"/>
          <w:szCs w:val="24"/>
          <w:lang w:val="vi-VN"/>
        </w:rPr>
      </w:pPr>
    </w:p>
    <w:p w:rsidR="00B141C2" w:rsidRDefault="00B141C2" w:rsidP="00B141C2">
      <w:pPr>
        <w:tabs>
          <w:tab w:val="left" w:pos="435"/>
          <w:tab w:val="left" w:pos="2985"/>
          <w:tab w:val="left" w:pos="5325"/>
          <w:tab w:val="left" w:pos="7710"/>
        </w:tabs>
        <w:autoSpaceDE w:val="0"/>
        <w:autoSpaceDN w:val="0"/>
        <w:adjustRightInd w:val="0"/>
        <w:jc w:val="both"/>
        <w:textAlignment w:val="center"/>
        <w:rPr>
          <w:rFonts w:cs="Times New Roman"/>
          <w:b/>
          <w:sz w:val="24"/>
          <w:szCs w:val="24"/>
          <w:lang w:val="vi-VN"/>
        </w:rPr>
      </w:pPr>
    </w:p>
    <w:p w:rsidR="00B141C2" w:rsidRDefault="00B141C2" w:rsidP="00B141C2">
      <w:pPr>
        <w:tabs>
          <w:tab w:val="left" w:pos="435"/>
          <w:tab w:val="left" w:pos="2985"/>
          <w:tab w:val="left" w:pos="5325"/>
          <w:tab w:val="left" w:pos="7710"/>
        </w:tabs>
        <w:autoSpaceDE w:val="0"/>
        <w:autoSpaceDN w:val="0"/>
        <w:adjustRightInd w:val="0"/>
        <w:jc w:val="both"/>
        <w:textAlignment w:val="center"/>
        <w:rPr>
          <w:rFonts w:cs="Times New Roman"/>
          <w:b/>
          <w:sz w:val="24"/>
          <w:szCs w:val="24"/>
          <w:lang w:val="vi-VN"/>
        </w:rPr>
      </w:pPr>
    </w:p>
    <w:tbl>
      <w:tblPr>
        <w:tblW w:w="10368" w:type="dxa"/>
        <w:tblBorders>
          <w:bottom w:val="single" w:sz="4" w:space="0" w:color="000000"/>
        </w:tblBorders>
        <w:tblLook w:val="00A0" w:firstRow="1" w:lastRow="0" w:firstColumn="1" w:lastColumn="0" w:noHBand="0" w:noVBand="0"/>
      </w:tblPr>
      <w:tblGrid>
        <w:gridCol w:w="4518"/>
        <w:gridCol w:w="5850"/>
      </w:tblGrid>
      <w:tr w:rsidR="00C70742" w:rsidRPr="00C70742" w:rsidTr="00C70742">
        <w:trPr>
          <w:trHeight w:val="355"/>
        </w:trPr>
        <w:tc>
          <w:tcPr>
            <w:tcW w:w="4518" w:type="dxa"/>
            <w:tcBorders>
              <w:top w:val="nil"/>
              <w:left w:val="nil"/>
              <w:bottom w:val="nil"/>
              <w:right w:val="nil"/>
            </w:tcBorders>
            <w:vAlign w:val="center"/>
            <w:hideMark/>
          </w:tcPr>
          <w:p w:rsidR="00C70742" w:rsidRPr="00C70742" w:rsidRDefault="00C70742" w:rsidP="00C70742">
            <w:pPr>
              <w:jc w:val="center"/>
              <w:rPr>
                <w:rFonts w:eastAsia="Calibri" w:cs="Times New Roman"/>
                <w:b/>
                <w:sz w:val="24"/>
                <w:szCs w:val="24"/>
              </w:rPr>
            </w:pPr>
            <w:r w:rsidRPr="00C70742">
              <w:rPr>
                <w:rFonts w:eastAsia="Calibri" w:cs="Times New Roman"/>
                <w:b/>
                <w:sz w:val="24"/>
                <w:szCs w:val="24"/>
              </w:rPr>
              <w:t xml:space="preserve">SỞ GD &amp; ĐT </w:t>
            </w:r>
            <w:r w:rsidR="003B1B98">
              <w:rPr>
                <w:rFonts w:eastAsia="Calibri" w:cs="Times New Roman"/>
                <w:b/>
                <w:sz w:val="24"/>
                <w:szCs w:val="24"/>
              </w:rPr>
              <w:t>................</w:t>
            </w:r>
          </w:p>
        </w:tc>
        <w:tc>
          <w:tcPr>
            <w:tcW w:w="5850" w:type="dxa"/>
            <w:tcBorders>
              <w:top w:val="nil"/>
              <w:left w:val="nil"/>
              <w:bottom w:val="nil"/>
              <w:right w:val="nil"/>
            </w:tcBorders>
            <w:vAlign w:val="center"/>
            <w:hideMark/>
          </w:tcPr>
          <w:p w:rsidR="00C70742" w:rsidRPr="00C70742" w:rsidRDefault="00C70742" w:rsidP="00C70742">
            <w:pPr>
              <w:jc w:val="center"/>
              <w:rPr>
                <w:rFonts w:eastAsia="Calibri" w:cs="Times New Roman"/>
                <w:b/>
                <w:sz w:val="24"/>
                <w:szCs w:val="24"/>
              </w:rPr>
            </w:pPr>
            <w:r w:rsidRPr="00C70742">
              <w:rPr>
                <w:rFonts w:eastAsia="Calibri" w:cs="Times New Roman"/>
                <w:b/>
                <w:sz w:val="24"/>
                <w:szCs w:val="24"/>
              </w:rPr>
              <w:t>KIỂM TRA CUỐI HỌC KÌ I</w:t>
            </w:r>
          </w:p>
        </w:tc>
      </w:tr>
      <w:tr w:rsidR="00C70742" w:rsidRPr="00C70742" w:rsidTr="00C70742">
        <w:tc>
          <w:tcPr>
            <w:tcW w:w="4518" w:type="dxa"/>
            <w:tcBorders>
              <w:top w:val="nil"/>
              <w:left w:val="nil"/>
              <w:bottom w:val="nil"/>
              <w:right w:val="nil"/>
            </w:tcBorders>
            <w:hideMark/>
          </w:tcPr>
          <w:p w:rsidR="00C70742" w:rsidRPr="00C70742" w:rsidRDefault="00C70742" w:rsidP="00C70742">
            <w:pPr>
              <w:rPr>
                <w:rFonts w:eastAsia="Calibri" w:cs="Times New Roman"/>
                <w:b/>
                <w:sz w:val="24"/>
                <w:szCs w:val="24"/>
              </w:rPr>
            </w:pPr>
            <w:r w:rsidRPr="00C70742">
              <w:rPr>
                <w:rFonts w:eastAsia="Calibri" w:cs="Times New Roman"/>
                <w:b/>
                <w:sz w:val="24"/>
                <w:szCs w:val="24"/>
              </w:rPr>
              <w:t xml:space="preserve">TRƯỜNG THPT </w:t>
            </w:r>
            <w:r w:rsidR="003B1B98">
              <w:rPr>
                <w:rFonts w:eastAsia="Calibri" w:cs="Times New Roman"/>
                <w:b/>
                <w:sz w:val="24"/>
                <w:szCs w:val="24"/>
              </w:rPr>
              <w:t>.....................</w:t>
            </w:r>
          </w:p>
        </w:tc>
        <w:tc>
          <w:tcPr>
            <w:tcW w:w="5850" w:type="dxa"/>
            <w:tcBorders>
              <w:top w:val="nil"/>
              <w:left w:val="nil"/>
              <w:bottom w:val="nil"/>
              <w:right w:val="nil"/>
            </w:tcBorders>
            <w:hideMark/>
          </w:tcPr>
          <w:p w:rsidR="00C70742" w:rsidRPr="00C70742" w:rsidRDefault="00C70742" w:rsidP="00C70742">
            <w:pPr>
              <w:jc w:val="center"/>
              <w:rPr>
                <w:rFonts w:eastAsia="Calibri" w:cs="Times New Roman"/>
                <w:b/>
                <w:sz w:val="24"/>
                <w:szCs w:val="24"/>
              </w:rPr>
            </w:pPr>
            <w:r w:rsidRPr="00C70742">
              <w:rPr>
                <w:rFonts w:eastAsia="Calibri" w:cs="Times New Roman"/>
                <w:b/>
                <w:sz w:val="24"/>
                <w:szCs w:val="24"/>
              </w:rPr>
              <w:t>NĂM HỌC 2021-2022</w:t>
            </w:r>
          </w:p>
          <w:p w:rsidR="00C70742" w:rsidRPr="00C70742" w:rsidRDefault="00C70742" w:rsidP="00C70742">
            <w:pPr>
              <w:rPr>
                <w:rFonts w:eastAsia="Calibri" w:cs="Times New Roman"/>
                <w:b/>
                <w:sz w:val="24"/>
                <w:szCs w:val="24"/>
              </w:rPr>
            </w:pPr>
            <w:r w:rsidRPr="00C70742">
              <w:rPr>
                <w:rFonts w:eastAsia="Calibri" w:cs="Times New Roman"/>
                <w:b/>
                <w:sz w:val="24"/>
                <w:szCs w:val="24"/>
                <w:lang w:val="vi-VN"/>
              </w:rPr>
              <w:t xml:space="preserve"> </w:t>
            </w:r>
            <w:r w:rsidRPr="00C70742">
              <w:rPr>
                <w:rFonts w:eastAsia="Calibri" w:cs="Times New Roman"/>
                <w:b/>
                <w:sz w:val="24"/>
                <w:szCs w:val="24"/>
              </w:rPr>
              <w:t>Môn: QPAN 11</w:t>
            </w:r>
            <w:r w:rsidRPr="00C70742">
              <w:rPr>
                <w:rFonts w:eastAsia="Calibri" w:cs="Times New Roman"/>
                <w:sz w:val="24"/>
                <w:szCs w:val="24"/>
              </w:rPr>
              <w:t>.</w:t>
            </w:r>
            <w:r w:rsidRPr="00C70742">
              <w:rPr>
                <w:rFonts w:eastAsia="Calibri" w:cs="Times New Roman"/>
                <w:b/>
                <w:sz w:val="24"/>
                <w:szCs w:val="24"/>
              </w:rPr>
              <w:t xml:space="preserve">  </w:t>
            </w:r>
          </w:p>
        </w:tc>
      </w:tr>
      <w:tr w:rsidR="00C70742" w:rsidRPr="00C70742" w:rsidTr="00C70742">
        <w:trPr>
          <w:trHeight w:val="1075"/>
        </w:trPr>
        <w:tc>
          <w:tcPr>
            <w:tcW w:w="4518" w:type="dxa"/>
            <w:tcBorders>
              <w:top w:val="nil"/>
              <w:left w:val="nil"/>
              <w:bottom w:val="single" w:sz="4" w:space="0" w:color="000000"/>
              <w:right w:val="nil"/>
            </w:tcBorders>
            <w:hideMark/>
          </w:tcPr>
          <w:p w:rsidR="00C70742" w:rsidRPr="00C70742" w:rsidRDefault="00C70742" w:rsidP="00C70742">
            <w:pPr>
              <w:jc w:val="center"/>
              <w:rPr>
                <w:rFonts w:eastAsia="Calibri" w:cs="Times New Roman"/>
                <w:b/>
                <w:sz w:val="24"/>
                <w:szCs w:val="24"/>
              </w:rPr>
            </w:pPr>
            <w:r w:rsidRPr="00C70742">
              <w:rPr>
                <w:rFonts w:eastAsia="Calibri" w:cs="Times New Roman"/>
                <w:noProof/>
              </w:rPr>
              <w:lastRenderedPageBreak/>
              <mc:AlternateContent>
                <mc:Choice Requires="wps">
                  <w:drawing>
                    <wp:inline distT="0" distB="0" distL="0" distR="0" wp14:anchorId="01520D49" wp14:editId="43D45521">
                      <wp:extent cx="1459230" cy="266700"/>
                      <wp:effectExtent l="0" t="0" r="19050" b="19050"/>
                      <wp:docPr id="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8595" cy="266700"/>
                              </a:xfrm>
                              <a:prstGeom prst="rect">
                                <a:avLst/>
                              </a:prstGeom>
                              <a:solidFill>
                                <a:srgbClr val="FFFFFF"/>
                              </a:solidFill>
                              <a:ln w="9525">
                                <a:solidFill>
                                  <a:srgbClr val="000000"/>
                                </a:solidFill>
                                <a:miter lim="800000"/>
                                <a:headEnd/>
                                <a:tailEnd/>
                              </a:ln>
                            </wps:spPr>
                            <wps:txbx>
                              <w:txbxContent>
                                <w:p w:rsidR="00C70742" w:rsidRDefault="00C70742" w:rsidP="00C70742">
                                  <w:pPr>
                                    <w:rPr>
                                      <w:b/>
                                      <w:sz w:val="24"/>
                                      <w:szCs w:val="24"/>
                                    </w:rPr>
                                  </w:pPr>
                                  <w:r>
                                    <w:rPr>
                                      <w:b/>
                                      <w:sz w:val="24"/>
                                      <w:szCs w:val="24"/>
                                    </w:rPr>
                                    <w:t>ĐỀ CHÍNH THỨC</w:t>
                                  </w:r>
                                </w:p>
                              </w:txbxContent>
                            </wps:txbx>
                            <wps:bodyPr rot="0" vert="horz" wrap="none" lIns="91440" tIns="45720" rIns="91440" bIns="45720" anchor="t" anchorCtr="0" upright="1">
                              <a:noAutofit/>
                            </wps:bodyPr>
                          </wps:wsp>
                        </a:graphicData>
                      </a:graphic>
                    </wp:inline>
                  </w:drawing>
                </mc:Choice>
                <mc:Fallback>
                  <w:pict>
                    <v:shape id="_x0000_s1028" type="#_x0000_t202" style="width:114.9pt;height:2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ZZczLAIAAFYEAAAOAAAAZHJzL2Uyb0RvYy54bWysVNuO0zAQfUfiHyy/06Sh6bZR09XSpQhp uUi7fIDjOImF47Fst8ny9YydtlQLvCDyYHns8ZmZc2ayuR17RY7COgm6pPNZSonQHGqp25J+e9q/ WVHiPNM1U6BFSZ+Fo7fb1682gylEBh2oWliCINoVgylp570pksTxTvTMzcAIjZcN2J55NG2b1JYN iN6rJEvTZTKArY0FLpzD0/vpkm4jftMI7r80jROeqJJibj6uNq5VWJPthhWtZaaT/JQG+4cseiY1 Br1A3TPPyMHK36B6yS04aPyMQ59A00guYg1YzTx9Uc1jx4yItSA5zlxocv8Pln8+frVE1iVdUKJZ jxI9idGTdzCSt3mgZzCuQK9Hg35+xHOUOZbqzAPw745o2HVMt+LOWhg6wWpMbx5eJldPJxwXQKrh E9QYhx08RKCxsX3gDtkgiI4yPV+kCbnwEHKRr/J1TgnHu2y5vEmjdgkrzq+Ndf6DgJ6ETUktSh/R 2fHB+ZANK84uIZgDJeu9VCoatq12ypIjwzbZxy8W8MJNaTKUdJ1n+UTAXyHS+P0Jopce+13JvqSr ixMrAm3vdR270TOppj2mrPSJx0DdRKIfqzEqlp3lqaB+RmItTO2N44ibDuwPSgZs7ZJqnD1K1EeN 0qzni0WYhGgs8psMDXt9U13fMM0RqKSekmm789P0HIyVbYdxpmbQcIdyNjIyHXSfcjolj80bBTgN WpiOazt6/fodbH8CAAD//wMAUEsDBBQABgAIAAAAIQBDGd5w3AAAAAQBAAAPAAAAZHJzL2Rvd25y ZXYueG1sTI9BS8NAEIXvgv9hGcGb3SQWm8ZsShBU6EXberC3bXZMgtnZkN208d879WIvD4Y3vPe9 fDXZThxx8K0jBfEsAoFUOdNSreBj93yXgvBBk9GdI1Twgx5WxfVVrjPjTrTB4zbUgkPIZ1pBE0Kf SemrBq32M9cjsfflBqsDn0MtzaBPHG47mUTRg7S6JW5odI9PDVbf29EqeP28f5+bOI1360W5X4TU vo3li1K3N1P5CCLgFP6f4YzP6FAw08GNZLzoFPCQ8KfsJcmSZxwUzJMIZJHLS/jiFwAA//8DAFBL AQItABQABgAIAAAAIQC2gziS/gAAAOEBAAATAAAAAAAAAAAAAAAAAAAAAABbQ29udGVudF9UeXBl c10ueG1sUEsBAi0AFAAGAAgAAAAhADj9If/WAAAAlAEAAAsAAAAAAAAAAAAAAAAALwEAAF9yZWxz Ly5yZWxzUEsBAi0AFAAGAAgAAAAhAOxllzMsAgAAVgQAAA4AAAAAAAAAAAAAAAAALgIAAGRycy9l Mm9Eb2MueG1sUEsBAi0AFAAGAAgAAAAhAEMZ3nDcAAAABAEAAA8AAAAAAAAAAAAAAAAAhgQAAGRy cy9kb3ducmV2LnhtbFBLBQYAAAAABAAEAPMAAACPBQAAAAA= ">
                      <v:textbox>
                        <w:txbxContent>
                          <w:p w:rsidR="00C70742" w:rsidRDefault="00C70742" w:rsidP="00C70742">
                            <w:pPr>
                              <w:rPr>
                                <w:b/>
                                <w:sz w:val="24"/>
                                <w:szCs w:val="24"/>
                              </w:rPr>
                            </w:pPr>
                            <w:r>
                              <w:rPr>
                                <w:b/>
                                <w:sz w:val="24"/>
                                <w:szCs w:val="24"/>
                              </w:rPr>
                              <w:t>ĐỀ CHÍNH THỨC</w:t>
                            </w:r>
                          </w:p>
                        </w:txbxContent>
                      </v:textbox>
                      <w10:anchorlock/>
                    </v:shape>
                  </w:pict>
                </mc:Fallback>
              </mc:AlternateContent>
            </w:r>
          </w:p>
          <w:p w:rsidR="00C70742" w:rsidRPr="00C70742" w:rsidRDefault="00C70742" w:rsidP="00C70742">
            <w:pPr>
              <w:jc w:val="center"/>
              <w:rPr>
                <w:rFonts w:eastAsia="Calibri" w:cs="Times New Roman"/>
                <w:i/>
                <w:sz w:val="24"/>
                <w:szCs w:val="24"/>
              </w:rPr>
            </w:pPr>
            <w:r w:rsidRPr="00C70742">
              <w:rPr>
                <w:rFonts w:eastAsia="Calibri" w:cs="Times New Roman"/>
                <w:i/>
                <w:sz w:val="24"/>
                <w:szCs w:val="24"/>
              </w:rPr>
              <w:t xml:space="preserve">(Đề có </w:t>
            </w:r>
            <w:r w:rsidRPr="00C70742">
              <w:rPr>
                <w:rFonts w:eastAsia="Calibri" w:cs="Times New Roman"/>
                <w:i/>
                <w:sz w:val="24"/>
                <w:szCs w:val="24"/>
                <w:lang w:val="vi-VN"/>
              </w:rPr>
              <w:t>0</w:t>
            </w:r>
            <w:r w:rsidRPr="00C70742">
              <w:rPr>
                <w:rFonts w:eastAsia="Calibri" w:cs="Times New Roman"/>
                <w:i/>
                <w:sz w:val="24"/>
                <w:szCs w:val="24"/>
              </w:rPr>
              <w:t>8</w:t>
            </w:r>
            <w:r w:rsidRPr="00C70742">
              <w:rPr>
                <w:rFonts w:eastAsia="Calibri" w:cs="Times New Roman"/>
                <w:i/>
                <w:sz w:val="24"/>
                <w:szCs w:val="24"/>
                <w:lang w:val="vi-VN"/>
              </w:rPr>
              <w:t xml:space="preserve"> </w:t>
            </w:r>
            <w:r w:rsidRPr="00C70742">
              <w:rPr>
                <w:rFonts w:eastAsia="Calibri" w:cs="Times New Roman"/>
                <w:i/>
                <w:sz w:val="24"/>
                <w:szCs w:val="24"/>
              </w:rPr>
              <w:t>trang)</w:t>
            </w:r>
          </w:p>
        </w:tc>
        <w:tc>
          <w:tcPr>
            <w:tcW w:w="5850" w:type="dxa"/>
            <w:tcBorders>
              <w:top w:val="nil"/>
              <w:left w:val="nil"/>
              <w:bottom w:val="single" w:sz="4" w:space="0" w:color="000000"/>
              <w:right w:val="nil"/>
            </w:tcBorders>
          </w:tcPr>
          <w:p w:rsidR="00C70742" w:rsidRPr="00C70742" w:rsidRDefault="00C70742" w:rsidP="00C70742">
            <w:pPr>
              <w:rPr>
                <w:rFonts w:eastAsia="Calibri" w:cs="Times New Roman"/>
                <w:i/>
                <w:sz w:val="24"/>
                <w:szCs w:val="24"/>
              </w:rPr>
            </w:pPr>
            <w:r w:rsidRPr="00C70742">
              <w:rPr>
                <w:rFonts w:eastAsia="Calibri" w:cs="Times New Roman"/>
                <w:b/>
                <w:sz w:val="24"/>
                <w:szCs w:val="24"/>
              </w:rPr>
              <w:t xml:space="preserve">Thời gian: </w:t>
            </w:r>
            <w:r w:rsidRPr="00C70742">
              <w:rPr>
                <w:rFonts w:eastAsia="Calibri" w:cs="Times New Roman"/>
                <w:sz w:val="24"/>
                <w:szCs w:val="24"/>
              </w:rPr>
              <w:t>45</w:t>
            </w:r>
            <w:r w:rsidRPr="00C70742">
              <w:rPr>
                <w:rFonts w:eastAsia="Calibri" w:cs="Times New Roman"/>
                <w:b/>
                <w:sz w:val="24"/>
                <w:szCs w:val="24"/>
              </w:rPr>
              <w:t xml:space="preserve"> </w:t>
            </w:r>
            <w:r w:rsidRPr="00C70742">
              <w:rPr>
                <w:rFonts w:eastAsia="Calibri" w:cs="Times New Roman"/>
                <w:sz w:val="24"/>
                <w:szCs w:val="24"/>
              </w:rPr>
              <w:t>phút</w:t>
            </w:r>
            <w:r w:rsidRPr="00C70742">
              <w:rPr>
                <w:rFonts w:eastAsia="Calibri" w:cs="Times New Roman"/>
                <w:i/>
                <w:sz w:val="24"/>
                <w:szCs w:val="24"/>
              </w:rPr>
              <w:t xml:space="preserve">  (Không tính thời gian giao đề)</w:t>
            </w:r>
          </w:p>
          <w:p w:rsidR="00C70742" w:rsidRPr="00C70742" w:rsidRDefault="00C70742" w:rsidP="00C70742">
            <w:pPr>
              <w:rPr>
                <w:rFonts w:eastAsia="Calibri" w:cs="Times New Roman"/>
                <w:i/>
                <w:sz w:val="24"/>
                <w:szCs w:val="24"/>
              </w:rPr>
            </w:pPr>
            <w:r w:rsidRPr="00C70742">
              <w:rPr>
                <w:rFonts w:eastAsia="Calibri" w:cs="Times New Roman"/>
                <w:noProof/>
              </w:rPr>
              <mc:AlternateContent>
                <mc:Choice Requires="wps">
                  <w:drawing>
                    <wp:anchor distT="0" distB="0" distL="114300" distR="114300" simplePos="0" relativeHeight="251661312" behindDoc="0" locked="0" layoutInCell="1" allowOverlap="1" wp14:anchorId="43D2A1E4" wp14:editId="0299710A">
                      <wp:simplePos x="0" y="0"/>
                      <wp:positionH relativeFrom="column">
                        <wp:posOffset>1889125</wp:posOffset>
                      </wp:positionH>
                      <wp:positionV relativeFrom="paragraph">
                        <wp:posOffset>86360</wp:posOffset>
                      </wp:positionV>
                      <wp:extent cx="1338580" cy="285750"/>
                      <wp:effectExtent l="0" t="0" r="13970"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8580" cy="285750"/>
                              </a:xfrm>
                              <a:prstGeom prst="rect">
                                <a:avLst/>
                              </a:prstGeom>
                              <a:solidFill>
                                <a:srgbClr val="FFFFFF"/>
                              </a:solidFill>
                              <a:ln w="9525">
                                <a:solidFill>
                                  <a:srgbClr val="000000"/>
                                </a:solidFill>
                                <a:miter lim="800000"/>
                                <a:headEnd/>
                                <a:tailEnd/>
                              </a:ln>
                            </wps:spPr>
                            <wps:txbx>
                              <w:txbxContent>
                                <w:p w:rsidR="00C70742" w:rsidRDefault="00C70742" w:rsidP="00C70742">
                                  <w:pPr>
                                    <w:rPr>
                                      <w:bCs/>
                                      <w:sz w:val="26"/>
                                      <w:szCs w:val="26"/>
                                    </w:rPr>
                                  </w:pPr>
                                  <w:r>
                                    <w:rPr>
                                      <w:b/>
                                      <w:sz w:val="24"/>
                                      <w:szCs w:val="24"/>
                                    </w:rPr>
                                    <w:t>MÃ ĐỀ:002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148.75pt;margin-top:6.8pt;width:105.4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yVkuLQIAAFcEAAAOAAAAZHJzL2Uyb0RvYy54bWysVNuO2yAQfa/Uf0C8N861m7XirLbZpqq0 vUi7/QCMsY0KDAUSO/36HXCSWm2fqvoBMcxwmDlnxpu7XityFM5LMAWdTaaUCMOhkqYp6Lfn/Zs1 JT4wUzEFRhT0JDy9275+telsLubQgqqEIwhifN7ZgrYh2DzLPG+FZn4CVhh01uA0C2i6Jqsc6xBd q2w+nb7NOnCVdcCF93j6MDjpNuHXteDhS117EYgqKOYW0urSWsY1225Y3jhmW8nPabB/yEIzafDR K9QDC4wcnPwDSkvuwEMdJhx0BnUtuUg1YDWz6W/VPLXMilQLkuPtlSb//2D55+NXR2SF2lFimEaJ nkUfyDvoyTKy01mfY9CTxbDQ43GMjJV6+wj8uycGdi0zjbh3DrpWsAqzm8Wb2ejqgOMjSNl9ggqf YYcACaivnY6ASAZBdFTpdFUmpsLjk4vFerVGF0fffL26WSXpMpZfblvnwwcBmsRNQR0qn9DZ8dGH mA3LLyEpe1Cy2kulkuGacqccOTLskn36UgFY5DhMGdIV9HY1Xw0EjH1+DDFN398gtAzY7krqgq6v QSyPtL03VWrGwKQa9piyMmceI3UDiaEv+yTY4iJPCdUJiXUwdDdOI25acD8p6bCzC+p/HJgTlKiP BsW5nS2XcRSSsVzdzNFwY0859jDDEaqggZJhuwvD+Bysk02LLw3tYOAeBa1l4joqP2R1Th+7N0lw nrQ4HmM7Rf36H2xfAAAA//8DAFBLAwQUAAYACAAAACEAu8FNGd8AAAAJAQAADwAAAGRycy9kb3du cmV2LnhtbEyPwU7DMAyG70i8Q2QkLoilrKzrStMJIYHgBtsE16z12orEKUnWlbfHnOBm6//0+3O5 nqwRI/rQO1JwM0tAINWu6alVsNs+XucgQtTUaOMIFXxjgHV1flbqonEnesNxE1vBJRQKraCLcSik DHWHVoeZG5A4OzhvdeTVt7Lx+sTl1sh5kmTS6p74QqcHfOiw/twcrYL89nn8CC/p63udHcwqXi3H py+v1OXFdH8HIuIU/2D41Wd1qNhp747UBGEUzFfLBaMcpBkIBhZJnoLY85BnIKtS/v+g+gEAAP// AwBQSwECLQAUAAYACAAAACEAtoM4kv4AAADhAQAAEwAAAAAAAAAAAAAAAAAAAAAAW0NvbnRlbnRf VHlwZXNdLnhtbFBLAQItABQABgAIAAAAIQA4/SH/1gAAAJQBAAALAAAAAAAAAAAAAAAAAC8BAABf cmVscy8ucmVsc1BLAQItABQABgAIAAAAIQD5yVkuLQIAAFcEAAAOAAAAAAAAAAAAAAAAAC4CAABk cnMvZTJvRG9jLnhtbFBLAQItABQABgAIAAAAIQC7wU0Z3wAAAAkBAAAPAAAAAAAAAAAAAAAAAIcE AABkcnMvZG93bnJldi54bWxQSwUGAAAAAAQABADzAAAAkwUAAAAA ">
                      <v:textbox>
                        <w:txbxContent>
                          <w:p w:rsidR="00C70742" w:rsidRDefault="00C70742" w:rsidP="00C70742">
                            <w:pPr>
                              <w:rPr>
                                <w:bCs/>
                                <w:sz w:val="26"/>
                                <w:szCs w:val="26"/>
                              </w:rPr>
                            </w:pPr>
                            <w:r>
                              <w:rPr>
                                <w:b/>
                                <w:sz w:val="24"/>
                                <w:szCs w:val="24"/>
                              </w:rPr>
                              <w:t>MÃ ĐỀ:002</w:t>
                            </w:r>
                          </w:p>
                        </w:txbxContent>
                      </v:textbox>
                    </v:shape>
                  </w:pict>
                </mc:Fallback>
              </mc:AlternateContent>
            </w:r>
            <w:r w:rsidRPr="00C70742">
              <w:rPr>
                <w:rFonts w:eastAsia="Calibri" w:cs="Times New Roman"/>
                <w:b/>
                <w:iCs/>
                <w:sz w:val="24"/>
                <w:szCs w:val="24"/>
                <w:lang w:val="vi-VN"/>
              </w:rPr>
              <w:t xml:space="preserve">Ngày </w:t>
            </w:r>
            <w:r w:rsidRPr="00C70742">
              <w:rPr>
                <w:rFonts w:eastAsia="Calibri" w:cs="Times New Roman"/>
                <w:b/>
                <w:iCs/>
                <w:sz w:val="24"/>
                <w:szCs w:val="24"/>
              </w:rPr>
              <w:t xml:space="preserve">KT: </w:t>
            </w:r>
            <w:r w:rsidRPr="00C70742">
              <w:rPr>
                <w:rFonts w:eastAsia="Calibri" w:cs="Times New Roman"/>
                <w:iCs/>
                <w:sz w:val="24"/>
                <w:szCs w:val="24"/>
              </w:rPr>
              <w:t>…..</w:t>
            </w:r>
            <w:r w:rsidRPr="00C70742">
              <w:rPr>
                <w:rFonts w:eastAsia="Calibri" w:cs="Times New Roman"/>
                <w:iCs/>
                <w:sz w:val="24"/>
                <w:szCs w:val="24"/>
                <w:lang w:val="vi-VN"/>
              </w:rPr>
              <w:t xml:space="preserve"> </w:t>
            </w:r>
            <w:r w:rsidRPr="00C70742">
              <w:rPr>
                <w:rFonts w:eastAsia="Calibri" w:cs="Times New Roman"/>
                <w:bCs/>
                <w:iCs/>
                <w:sz w:val="24"/>
                <w:szCs w:val="24"/>
              </w:rPr>
              <w:t xml:space="preserve"> </w:t>
            </w:r>
          </w:p>
          <w:p w:rsidR="00C70742" w:rsidRPr="00C70742" w:rsidRDefault="00C70742" w:rsidP="00C70742">
            <w:pPr>
              <w:rPr>
                <w:rFonts w:eastAsia="Calibri" w:cs="Times New Roman"/>
                <w:b/>
                <w:sz w:val="24"/>
                <w:szCs w:val="24"/>
              </w:rPr>
            </w:pPr>
          </w:p>
        </w:tc>
      </w:tr>
    </w:tbl>
    <w:p w:rsidR="00C70742" w:rsidRPr="00C70742" w:rsidRDefault="00C70742" w:rsidP="00C70742">
      <w:pPr>
        <w:keepNext/>
        <w:jc w:val="both"/>
        <w:outlineLvl w:val="1"/>
        <w:rPr>
          <w:rFonts w:eastAsia="Times New Roman" w:cs="Times New Roman"/>
          <w:b/>
          <w:sz w:val="24"/>
          <w:szCs w:val="24"/>
        </w:rPr>
      </w:pPr>
    </w:p>
    <w:p w:rsidR="00C70742" w:rsidRPr="00C70742" w:rsidRDefault="00C70742" w:rsidP="00C70742">
      <w:pPr>
        <w:keepNext/>
        <w:jc w:val="both"/>
        <w:outlineLvl w:val="1"/>
        <w:rPr>
          <w:rFonts w:eastAsia="Times New Roman" w:cs="Times New Roman"/>
          <w:sz w:val="24"/>
          <w:szCs w:val="24"/>
        </w:rPr>
      </w:pPr>
      <w:r w:rsidRPr="00C70742">
        <w:rPr>
          <w:rFonts w:eastAsia="Times New Roman" w:cs="Times New Roman"/>
          <w:b/>
          <w:sz w:val="24"/>
          <w:szCs w:val="24"/>
        </w:rPr>
        <w:t>Họ và tên thí sinh:</w:t>
      </w:r>
      <w:r w:rsidRPr="00C70742">
        <w:rPr>
          <w:rFonts w:eastAsia="Times New Roman" w:cs="Times New Roman"/>
          <w:sz w:val="24"/>
          <w:szCs w:val="24"/>
        </w:rPr>
        <w:t xml:space="preserve"> ……………………………..………………………………..…. </w:t>
      </w:r>
    </w:p>
    <w:p w:rsidR="00C70742" w:rsidRPr="00C70742" w:rsidRDefault="00C70742" w:rsidP="00C70742">
      <w:pPr>
        <w:keepNext/>
        <w:jc w:val="both"/>
        <w:outlineLvl w:val="1"/>
        <w:rPr>
          <w:rFonts w:eastAsia="Times New Roman" w:cs="Times New Roman"/>
          <w:sz w:val="24"/>
          <w:szCs w:val="24"/>
        </w:rPr>
      </w:pPr>
      <w:r w:rsidRPr="00C70742">
        <w:rPr>
          <w:rFonts w:eastAsia="Times New Roman" w:cs="Times New Roman"/>
          <w:b/>
          <w:sz w:val="24"/>
          <w:szCs w:val="24"/>
        </w:rPr>
        <w:t>Lớp:</w:t>
      </w:r>
      <w:r w:rsidRPr="00C70742">
        <w:rPr>
          <w:rFonts w:eastAsia="Times New Roman" w:cs="Times New Roman"/>
          <w:sz w:val="24"/>
          <w:szCs w:val="24"/>
        </w:rPr>
        <w:t xml:space="preserve"> ……….……………</w:t>
      </w:r>
    </w:p>
    <w:p w:rsidR="00C70742" w:rsidRPr="00C70742" w:rsidRDefault="00C70742" w:rsidP="00C70742">
      <w:pPr>
        <w:tabs>
          <w:tab w:val="left" w:pos="435"/>
          <w:tab w:val="left" w:pos="2985"/>
          <w:tab w:val="left" w:pos="5325"/>
          <w:tab w:val="left" w:pos="7710"/>
        </w:tabs>
        <w:autoSpaceDE w:val="0"/>
        <w:autoSpaceDN w:val="0"/>
        <w:adjustRightInd w:val="0"/>
        <w:jc w:val="both"/>
        <w:textAlignment w:val="center"/>
        <w:rPr>
          <w:rFonts w:eastAsia="Calibri" w:cs="Times New Roman"/>
          <w:sz w:val="24"/>
          <w:szCs w:val="24"/>
        </w:rPr>
      </w:pPr>
      <w:r w:rsidRPr="00C70742">
        <w:rPr>
          <w:rFonts w:eastAsia="Calibri" w:cs="Times New Roman"/>
          <w:sz w:val="24"/>
          <w:szCs w:val="24"/>
        </w:rPr>
        <w:t xml:space="preserve"> </w:t>
      </w:r>
    </w:p>
    <w:p w:rsidR="00C70742" w:rsidRPr="00C70742" w:rsidRDefault="00C70742" w:rsidP="00C70742">
      <w:pPr>
        <w:shd w:val="clear" w:color="auto" w:fill="FFFFFF"/>
        <w:jc w:val="both"/>
        <w:outlineLvl w:val="1"/>
        <w:rPr>
          <w:rFonts w:eastAsia="Times New Roman" w:cs="Times New Roman"/>
          <w:bCs/>
          <w:sz w:val="36"/>
          <w:szCs w:val="36"/>
        </w:rPr>
      </w:pPr>
      <w:r w:rsidRPr="00C70742">
        <w:rPr>
          <w:rFonts w:eastAsia="Times New Roman" w:cs="Times New Roman"/>
          <w:b/>
          <w:bCs/>
          <w:color w:val="000000"/>
          <w:sz w:val="30"/>
          <w:szCs w:val="30"/>
        </w:rPr>
        <w:t>I.Trắc nghiệm:</w:t>
      </w:r>
      <w:r w:rsidRPr="00C70742">
        <w:rPr>
          <w:rFonts w:eastAsia="Times New Roman" w:cs="Times New Roman"/>
          <w:bCs/>
          <w:color w:val="000000"/>
          <w:sz w:val="30"/>
          <w:szCs w:val="30"/>
        </w:rPr>
        <w:t>Học sinh chọn câu trả lời đúng nhất và ghi vào ô đáp án bên dưới:</w:t>
      </w:r>
    </w:p>
    <w:tbl>
      <w:tblPr>
        <w:tblW w:w="957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253"/>
        <w:gridCol w:w="618"/>
        <w:gridCol w:w="532"/>
        <w:gridCol w:w="549"/>
        <w:gridCol w:w="533"/>
        <w:gridCol w:w="550"/>
        <w:gridCol w:w="533"/>
        <w:gridCol w:w="550"/>
        <w:gridCol w:w="550"/>
        <w:gridCol w:w="550"/>
        <w:gridCol w:w="653"/>
        <w:gridCol w:w="636"/>
        <w:gridCol w:w="722"/>
        <w:gridCol w:w="619"/>
        <w:gridCol w:w="722"/>
      </w:tblGrid>
      <w:tr w:rsidR="00C70742" w:rsidRPr="00C70742" w:rsidTr="00C70742">
        <w:tc>
          <w:tcPr>
            <w:tcW w:w="125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70742" w:rsidRPr="00C70742" w:rsidRDefault="00C70742" w:rsidP="00C70742">
            <w:pPr>
              <w:spacing w:line="450" w:lineRule="atLeast"/>
              <w:jc w:val="center"/>
              <w:rPr>
                <w:rFonts w:eastAsia="Times New Roman" w:cs="Times New Roman"/>
                <w:sz w:val="30"/>
                <w:szCs w:val="30"/>
              </w:rPr>
            </w:pPr>
            <w:r w:rsidRPr="00C70742">
              <w:rPr>
                <w:rFonts w:eastAsia="Times New Roman" w:cs="Times New Roman"/>
                <w:b/>
                <w:bCs/>
                <w:sz w:val="30"/>
                <w:szCs w:val="30"/>
              </w:rPr>
              <w:t>Câu</w:t>
            </w:r>
          </w:p>
        </w:tc>
        <w:tc>
          <w:tcPr>
            <w:tcW w:w="61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70742" w:rsidRPr="00C70742" w:rsidRDefault="00C70742" w:rsidP="00C70742">
            <w:pPr>
              <w:spacing w:line="450" w:lineRule="atLeast"/>
              <w:jc w:val="center"/>
              <w:rPr>
                <w:rFonts w:eastAsia="Times New Roman" w:cs="Times New Roman"/>
                <w:sz w:val="30"/>
                <w:szCs w:val="30"/>
              </w:rPr>
            </w:pPr>
            <w:r w:rsidRPr="00C70742">
              <w:rPr>
                <w:rFonts w:eastAsia="Times New Roman" w:cs="Times New Roman"/>
                <w:b/>
                <w:bCs/>
                <w:sz w:val="30"/>
                <w:szCs w:val="30"/>
              </w:rPr>
              <w:t>1</w:t>
            </w:r>
          </w:p>
        </w:tc>
        <w:tc>
          <w:tcPr>
            <w:tcW w:w="53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70742" w:rsidRPr="00C70742" w:rsidRDefault="00C70742" w:rsidP="00C70742">
            <w:pPr>
              <w:spacing w:line="450" w:lineRule="atLeast"/>
              <w:jc w:val="center"/>
              <w:rPr>
                <w:rFonts w:eastAsia="Times New Roman" w:cs="Times New Roman"/>
                <w:sz w:val="30"/>
                <w:szCs w:val="30"/>
              </w:rPr>
            </w:pPr>
            <w:r w:rsidRPr="00C70742">
              <w:rPr>
                <w:rFonts w:eastAsia="Times New Roman" w:cs="Times New Roman"/>
                <w:b/>
                <w:bCs/>
                <w:sz w:val="30"/>
                <w:szCs w:val="30"/>
              </w:rPr>
              <w:t>2</w:t>
            </w:r>
          </w:p>
        </w:tc>
        <w:tc>
          <w:tcPr>
            <w:tcW w:w="54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70742" w:rsidRPr="00C70742" w:rsidRDefault="00C70742" w:rsidP="00C70742">
            <w:pPr>
              <w:spacing w:line="450" w:lineRule="atLeast"/>
              <w:jc w:val="center"/>
              <w:rPr>
                <w:rFonts w:eastAsia="Times New Roman" w:cs="Times New Roman"/>
                <w:sz w:val="30"/>
                <w:szCs w:val="30"/>
              </w:rPr>
            </w:pPr>
            <w:r w:rsidRPr="00C70742">
              <w:rPr>
                <w:rFonts w:eastAsia="Times New Roman" w:cs="Times New Roman"/>
                <w:b/>
                <w:bCs/>
                <w:sz w:val="30"/>
                <w:szCs w:val="30"/>
              </w:rPr>
              <w:t>3</w:t>
            </w:r>
          </w:p>
        </w:tc>
        <w:tc>
          <w:tcPr>
            <w:tcW w:w="53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70742" w:rsidRPr="00C70742" w:rsidRDefault="00C70742" w:rsidP="00C70742">
            <w:pPr>
              <w:spacing w:line="450" w:lineRule="atLeast"/>
              <w:jc w:val="center"/>
              <w:rPr>
                <w:rFonts w:eastAsia="Times New Roman" w:cs="Times New Roman"/>
                <w:sz w:val="30"/>
                <w:szCs w:val="30"/>
              </w:rPr>
            </w:pPr>
            <w:r w:rsidRPr="00C70742">
              <w:rPr>
                <w:rFonts w:eastAsia="Times New Roman" w:cs="Times New Roman"/>
                <w:b/>
                <w:bCs/>
                <w:sz w:val="30"/>
                <w:szCs w:val="30"/>
              </w:rPr>
              <w:t>4</w:t>
            </w:r>
          </w:p>
        </w:tc>
        <w:tc>
          <w:tcPr>
            <w:tcW w:w="5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70742" w:rsidRPr="00C70742" w:rsidRDefault="00C70742" w:rsidP="00C70742">
            <w:pPr>
              <w:spacing w:line="450" w:lineRule="atLeast"/>
              <w:jc w:val="center"/>
              <w:rPr>
                <w:rFonts w:eastAsia="Times New Roman" w:cs="Times New Roman"/>
                <w:sz w:val="30"/>
                <w:szCs w:val="30"/>
              </w:rPr>
            </w:pPr>
            <w:r w:rsidRPr="00C70742">
              <w:rPr>
                <w:rFonts w:eastAsia="Times New Roman" w:cs="Times New Roman"/>
                <w:b/>
                <w:bCs/>
                <w:sz w:val="30"/>
                <w:szCs w:val="30"/>
              </w:rPr>
              <w:t>5</w:t>
            </w:r>
          </w:p>
        </w:tc>
        <w:tc>
          <w:tcPr>
            <w:tcW w:w="53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70742" w:rsidRPr="00C70742" w:rsidRDefault="00C70742" w:rsidP="00C70742">
            <w:pPr>
              <w:spacing w:line="450" w:lineRule="atLeast"/>
              <w:jc w:val="center"/>
              <w:rPr>
                <w:rFonts w:eastAsia="Times New Roman" w:cs="Times New Roman"/>
                <w:sz w:val="30"/>
                <w:szCs w:val="30"/>
              </w:rPr>
            </w:pPr>
            <w:r w:rsidRPr="00C70742">
              <w:rPr>
                <w:rFonts w:eastAsia="Times New Roman" w:cs="Times New Roman"/>
                <w:b/>
                <w:bCs/>
                <w:sz w:val="30"/>
                <w:szCs w:val="30"/>
              </w:rPr>
              <w:t>6</w:t>
            </w:r>
          </w:p>
        </w:tc>
        <w:tc>
          <w:tcPr>
            <w:tcW w:w="5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70742" w:rsidRPr="00C70742" w:rsidRDefault="00C70742" w:rsidP="00C70742">
            <w:pPr>
              <w:spacing w:line="450" w:lineRule="atLeast"/>
              <w:jc w:val="center"/>
              <w:rPr>
                <w:rFonts w:eastAsia="Times New Roman" w:cs="Times New Roman"/>
                <w:sz w:val="30"/>
                <w:szCs w:val="30"/>
              </w:rPr>
            </w:pPr>
            <w:r w:rsidRPr="00C70742">
              <w:rPr>
                <w:rFonts w:eastAsia="Times New Roman" w:cs="Times New Roman"/>
                <w:b/>
                <w:bCs/>
                <w:sz w:val="30"/>
                <w:szCs w:val="30"/>
              </w:rPr>
              <w:t>7</w:t>
            </w:r>
          </w:p>
        </w:tc>
        <w:tc>
          <w:tcPr>
            <w:tcW w:w="5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70742" w:rsidRPr="00C70742" w:rsidRDefault="00C70742" w:rsidP="00C70742">
            <w:pPr>
              <w:spacing w:line="450" w:lineRule="atLeast"/>
              <w:jc w:val="center"/>
              <w:rPr>
                <w:rFonts w:eastAsia="Times New Roman" w:cs="Times New Roman"/>
                <w:sz w:val="30"/>
                <w:szCs w:val="30"/>
              </w:rPr>
            </w:pPr>
            <w:r w:rsidRPr="00C70742">
              <w:rPr>
                <w:rFonts w:eastAsia="Times New Roman" w:cs="Times New Roman"/>
                <w:b/>
                <w:bCs/>
                <w:sz w:val="30"/>
                <w:szCs w:val="30"/>
              </w:rPr>
              <w:t>8</w:t>
            </w:r>
          </w:p>
        </w:tc>
        <w:tc>
          <w:tcPr>
            <w:tcW w:w="5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70742" w:rsidRPr="00C70742" w:rsidRDefault="00C70742" w:rsidP="00C70742">
            <w:pPr>
              <w:spacing w:line="450" w:lineRule="atLeast"/>
              <w:jc w:val="center"/>
              <w:rPr>
                <w:rFonts w:eastAsia="Times New Roman" w:cs="Times New Roman"/>
                <w:sz w:val="30"/>
                <w:szCs w:val="30"/>
              </w:rPr>
            </w:pPr>
            <w:r w:rsidRPr="00C70742">
              <w:rPr>
                <w:rFonts w:eastAsia="Times New Roman" w:cs="Times New Roman"/>
                <w:b/>
                <w:bCs/>
                <w:sz w:val="30"/>
                <w:szCs w:val="30"/>
              </w:rPr>
              <w:t>9</w:t>
            </w:r>
          </w:p>
        </w:tc>
        <w:tc>
          <w:tcPr>
            <w:tcW w:w="65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70742" w:rsidRPr="00C70742" w:rsidRDefault="00C70742" w:rsidP="00C70742">
            <w:pPr>
              <w:spacing w:line="450" w:lineRule="atLeast"/>
              <w:jc w:val="center"/>
              <w:rPr>
                <w:rFonts w:eastAsia="Times New Roman" w:cs="Times New Roman"/>
                <w:sz w:val="30"/>
                <w:szCs w:val="30"/>
              </w:rPr>
            </w:pPr>
            <w:r w:rsidRPr="00C70742">
              <w:rPr>
                <w:rFonts w:eastAsia="Times New Roman" w:cs="Times New Roman"/>
                <w:b/>
                <w:bCs/>
                <w:sz w:val="30"/>
                <w:szCs w:val="30"/>
              </w:rPr>
              <w:t>10</w:t>
            </w:r>
          </w:p>
        </w:tc>
        <w:tc>
          <w:tcPr>
            <w:tcW w:w="63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70742" w:rsidRPr="00C70742" w:rsidRDefault="00C70742" w:rsidP="00C70742">
            <w:pPr>
              <w:spacing w:line="450" w:lineRule="atLeast"/>
              <w:jc w:val="center"/>
              <w:rPr>
                <w:rFonts w:eastAsia="Times New Roman" w:cs="Times New Roman"/>
                <w:sz w:val="30"/>
                <w:szCs w:val="30"/>
              </w:rPr>
            </w:pPr>
            <w:r w:rsidRPr="00C70742">
              <w:rPr>
                <w:rFonts w:eastAsia="Times New Roman" w:cs="Times New Roman"/>
                <w:b/>
                <w:bCs/>
                <w:sz w:val="30"/>
                <w:szCs w:val="30"/>
              </w:rPr>
              <w:t>11</w:t>
            </w:r>
          </w:p>
        </w:tc>
        <w:tc>
          <w:tcPr>
            <w:tcW w:w="7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70742" w:rsidRPr="00C70742" w:rsidRDefault="00C70742" w:rsidP="00C70742">
            <w:pPr>
              <w:spacing w:line="450" w:lineRule="atLeast"/>
              <w:jc w:val="center"/>
              <w:rPr>
                <w:rFonts w:eastAsia="Times New Roman" w:cs="Times New Roman"/>
                <w:sz w:val="30"/>
                <w:szCs w:val="30"/>
              </w:rPr>
            </w:pPr>
            <w:r w:rsidRPr="00C70742">
              <w:rPr>
                <w:rFonts w:eastAsia="Times New Roman" w:cs="Times New Roman"/>
                <w:b/>
                <w:bCs/>
                <w:sz w:val="30"/>
                <w:szCs w:val="30"/>
              </w:rPr>
              <w:t>12</w:t>
            </w:r>
          </w:p>
        </w:tc>
        <w:tc>
          <w:tcPr>
            <w:tcW w:w="61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70742" w:rsidRPr="00C70742" w:rsidRDefault="00C70742" w:rsidP="00C70742">
            <w:pPr>
              <w:spacing w:line="450" w:lineRule="atLeast"/>
              <w:jc w:val="center"/>
              <w:rPr>
                <w:rFonts w:eastAsia="Times New Roman" w:cs="Times New Roman"/>
                <w:sz w:val="30"/>
                <w:szCs w:val="30"/>
              </w:rPr>
            </w:pPr>
            <w:r w:rsidRPr="00C70742">
              <w:rPr>
                <w:rFonts w:eastAsia="Times New Roman" w:cs="Times New Roman"/>
                <w:b/>
                <w:bCs/>
                <w:sz w:val="30"/>
                <w:szCs w:val="30"/>
              </w:rPr>
              <w:t>13</w:t>
            </w:r>
          </w:p>
        </w:tc>
        <w:tc>
          <w:tcPr>
            <w:tcW w:w="7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70742" w:rsidRPr="00C70742" w:rsidRDefault="00C70742" w:rsidP="00C70742">
            <w:pPr>
              <w:spacing w:line="450" w:lineRule="atLeast"/>
              <w:jc w:val="center"/>
              <w:rPr>
                <w:rFonts w:eastAsia="Times New Roman" w:cs="Times New Roman"/>
                <w:sz w:val="30"/>
                <w:szCs w:val="30"/>
              </w:rPr>
            </w:pPr>
            <w:r w:rsidRPr="00C70742">
              <w:rPr>
                <w:rFonts w:eastAsia="Times New Roman" w:cs="Times New Roman"/>
                <w:b/>
                <w:bCs/>
                <w:sz w:val="30"/>
                <w:szCs w:val="30"/>
              </w:rPr>
              <w:t>14</w:t>
            </w:r>
          </w:p>
        </w:tc>
      </w:tr>
      <w:tr w:rsidR="00C70742" w:rsidRPr="00C70742" w:rsidTr="00C70742">
        <w:tc>
          <w:tcPr>
            <w:tcW w:w="125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70742" w:rsidRPr="00C70742" w:rsidRDefault="00C70742" w:rsidP="00C70742">
            <w:pPr>
              <w:spacing w:line="450" w:lineRule="atLeast"/>
              <w:jc w:val="center"/>
              <w:rPr>
                <w:rFonts w:eastAsia="Times New Roman" w:cs="Times New Roman"/>
                <w:sz w:val="30"/>
                <w:szCs w:val="30"/>
              </w:rPr>
            </w:pPr>
            <w:r w:rsidRPr="00C70742">
              <w:rPr>
                <w:rFonts w:eastAsia="Times New Roman" w:cs="Times New Roman"/>
                <w:b/>
                <w:bCs/>
                <w:sz w:val="30"/>
                <w:szCs w:val="30"/>
              </w:rPr>
              <w:t>Đáp án</w:t>
            </w:r>
          </w:p>
        </w:tc>
        <w:tc>
          <w:tcPr>
            <w:tcW w:w="6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70742" w:rsidRPr="00C70742" w:rsidRDefault="00C70742" w:rsidP="00C70742">
            <w:pPr>
              <w:spacing w:line="450" w:lineRule="atLeast"/>
              <w:jc w:val="center"/>
              <w:rPr>
                <w:rFonts w:eastAsia="Times New Roman" w:cs="Times New Roman"/>
                <w:sz w:val="30"/>
                <w:szCs w:val="30"/>
              </w:rPr>
            </w:pPr>
          </w:p>
        </w:tc>
        <w:tc>
          <w:tcPr>
            <w:tcW w:w="5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70742" w:rsidRPr="00C70742" w:rsidRDefault="00C70742" w:rsidP="00C70742">
            <w:pPr>
              <w:spacing w:line="450" w:lineRule="atLeast"/>
              <w:jc w:val="center"/>
              <w:rPr>
                <w:rFonts w:eastAsia="Times New Roman" w:cs="Times New Roman"/>
                <w:sz w:val="30"/>
                <w:szCs w:val="30"/>
              </w:rPr>
            </w:pPr>
          </w:p>
        </w:tc>
        <w:tc>
          <w:tcPr>
            <w:tcW w:w="54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70742" w:rsidRPr="00C70742" w:rsidRDefault="00C70742" w:rsidP="00C70742">
            <w:pPr>
              <w:spacing w:line="450" w:lineRule="atLeast"/>
              <w:jc w:val="center"/>
              <w:rPr>
                <w:rFonts w:eastAsia="Times New Roman" w:cs="Times New Roman"/>
                <w:sz w:val="30"/>
                <w:szCs w:val="30"/>
              </w:rPr>
            </w:pPr>
          </w:p>
        </w:tc>
        <w:tc>
          <w:tcPr>
            <w:tcW w:w="5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70742" w:rsidRPr="00C70742" w:rsidRDefault="00C70742" w:rsidP="00C70742">
            <w:pPr>
              <w:spacing w:line="450" w:lineRule="atLeast"/>
              <w:jc w:val="center"/>
              <w:rPr>
                <w:rFonts w:eastAsia="Times New Roman" w:cs="Times New Roman"/>
                <w:sz w:val="30"/>
                <w:szCs w:val="30"/>
              </w:rPr>
            </w:pPr>
          </w:p>
        </w:tc>
        <w:tc>
          <w:tcPr>
            <w:tcW w:w="5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70742" w:rsidRPr="00C70742" w:rsidRDefault="00C70742" w:rsidP="00C70742">
            <w:pPr>
              <w:spacing w:line="450" w:lineRule="atLeast"/>
              <w:jc w:val="center"/>
              <w:rPr>
                <w:rFonts w:eastAsia="Times New Roman" w:cs="Times New Roman"/>
                <w:sz w:val="30"/>
                <w:szCs w:val="30"/>
              </w:rPr>
            </w:pPr>
          </w:p>
        </w:tc>
        <w:tc>
          <w:tcPr>
            <w:tcW w:w="5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70742" w:rsidRPr="00C70742" w:rsidRDefault="00C70742" w:rsidP="00C70742">
            <w:pPr>
              <w:spacing w:line="450" w:lineRule="atLeast"/>
              <w:jc w:val="center"/>
              <w:rPr>
                <w:rFonts w:eastAsia="Times New Roman" w:cs="Times New Roman"/>
                <w:sz w:val="30"/>
                <w:szCs w:val="30"/>
              </w:rPr>
            </w:pPr>
          </w:p>
        </w:tc>
        <w:tc>
          <w:tcPr>
            <w:tcW w:w="5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70742" w:rsidRPr="00C70742" w:rsidRDefault="00C70742" w:rsidP="00C70742">
            <w:pPr>
              <w:spacing w:line="450" w:lineRule="atLeast"/>
              <w:jc w:val="center"/>
              <w:rPr>
                <w:rFonts w:eastAsia="Times New Roman" w:cs="Times New Roman"/>
                <w:sz w:val="30"/>
                <w:szCs w:val="30"/>
              </w:rPr>
            </w:pPr>
          </w:p>
        </w:tc>
        <w:tc>
          <w:tcPr>
            <w:tcW w:w="5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70742" w:rsidRPr="00C70742" w:rsidRDefault="00C70742" w:rsidP="00C70742">
            <w:pPr>
              <w:spacing w:line="450" w:lineRule="atLeast"/>
              <w:jc w:val="center"/>
              <w:rPr>
                <w:rFonts w:eastAsia="Times New Roman" w:cs="Times New Roman"/>
                <w:sz w:val="30"/>
                <w:szCs w:val="30"/>
              </w:rPr>
            </w:pPr>
          </w:p>
        </w:tc>
        <w:tc>
          <w:tcPr>
            <w:tcW w:w="5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70742" w:rsidRPr="00C70742" w:rsidRDefault="00C70742" w:rsidP="00C70742">
            <w:pPr>
              <w:spacing w:line="450" w:lineRule="atLeast"/>
              <w:jc w:val="center"/>
              <w:rPr>
                <w:rFonts w:eastAsia="Times New Roman" w:cs="Times New Roman"/>
                <w:sz w:val="30"/>
                <w:szCs w:val="30"/>
              </w:rPr>
            </w:pPr>
          </w:p>
        </w:tc>
        <w:tc>
          <w:tcPr>
            <w:tcW w:w="65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70742" w:rsidRPr="00C70742" w:rsidRDefault="00C70742" w:rsidP="00C70742">
            <w:pPr>
              <w:spacing w:line="450" w:lineRule="atLeast"/>
              <w:jc w:val="center"/>
              <w:rPr>
                <w:rFonts w:eastAsia="Times New Roman" w:cs="Times New Roman"/>
                <w:sz w:val="30"/>
                <w:szCs w:val="30"/>
              </w:rPr>
            </w:pPr>
          </w:p>
        </w:tc>
        <w:tc>
          <w:tcPr>
            <w:tcW w:w="6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70742" w:rsidRPr="00C70742" w:rsidRDefault="00C70742" w:rsidP="00C70742">
            <w:pPr>
              <w:spacing w:line="450" w:lineRule="atLeast"/>
              <w:jc w:val="center"/>
              <w:rPr>
                <w:rFonts w:eastAsia="Times New Roman" w:cs="Times New Roman"/>
                <w:sz w:val="30"/>
                <w:szCs w:val="30"/>
              </w:rPr>
            </w:pPr>
          </w:p>
        </w:tc>
        <w:tc>
          <w:tcPr>
            <w:tcW w:w="7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70742" w:rsidRPr="00C70742" w:rsidRDefault="00C70742" w:rsidP="00C70742">
            <w:pPr>
              <w:spacing w:line="450" w:lineRule="atLeast"/>
              <w:jc w:val="center"/>
              <w:rPr>
                <w:rFonts w:eastAsia="Times New Roman" w:cs="Times New Roman"/>
                <w:sz w:val="30"/>
                <w:szCs w:val="30"/>
              </w:rPr>
            </w:pPr>
          </w:p>
        </w:tc>
        <w:tc>
          <w:tcPr>
            <w:tcW w:w="61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70742" w:rsidRPr="00C70742" w:rsidRDefault="00C70742" w:rsidP="00C70742">
            <w:pPr>
              <w:spacing w:line="450" w:lineRule="atLeast"/>
              <w:jc w:val="center"/>
              <w:rPr>
                <w:rFonts w:eastAsia="Times New Roman" w:cs="Times New Roman"/>
                <w:sz w:val="30"/>
                <w:szCs w:val="30"/>
              </w:rPr>
            </w:pPr>
          </w:p>
        </w:tc>
        <w:tc>
          <w:tcPr>
            <w:tcW w:w="7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70742" w:rsidRPr="00C70742" w:rsidRDefault="00C70742" w:rsidP="00C70742">
            <w:pPr>
              <w:spacing w:line="450" w:lineRule="atLeast"/>
              <w:jc w:val="center"/>
              <w:rPr>
                <w:rFonts w:eastAsia="Times New Roman" w:cs="Times New Roman"/>
                <w:sz w:val="30"/>
                <w:szCs w:val="30"/>
              </w:rPr>
            </w:pPr>
          </w:p>
        </w:tc>
      </w:tr>
      <w:tr w:rsidR="00C70742" w:rsidRPr="00C70742" w:rsidTr="00C70742">
        <w:tc>
          <w:tcPr>
            <w:tcW w:w="125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70742" w:rsidRPr="00C70742" w:rsidRDefault="00C70742" w:rsidP="00C70742">
            <w:pPr>
              <w:spacing w:line="450" w:lineRule="atLeast"/>
              <w:jc w:val="center"/>
              <w:rPr>
                <w:rFonts w:eastAsia="Times New Roman" w:cs="Times New Roman"/>
                <w:sz w:val="30"/>
                <w:szCs w:val="30"/>
              </w:rPr>
            </w:pPr>
            <w:r w:rsidRPr="00C70742">
              <w:rPr>
                <w:rFonts w:eastAsia="Times New Roman" w:cs="Times New Roman"/>
                <w:b/>
                <w:bCs/>
                <w:sz w:val="30"/>
                <w:szCs w:val="30"/>
              </w:rPr>
              <w:t>Câu</w:t>
            </w:r>
          </w:p>
        </w:tc>
        <w:tc>
          <w:tcPr>
            <w:tcW w:w="61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70742" w:rsidRPr="00C70742" w:rsidRDefault="00C70742" w:rsidP="00C70742">
            <w:pPr>
              <w:spacing w:line="450" w:lineRule="atLeast"/>
              <w:jc w:val="center"/>
              <w:rPr>
                <w:rFonts w:eastAsia="Times New Roman" w:cs="Times New Roman"/>
                <w:sz w:val="30"/>
                <w:szCs w:val="30"/>
              </w:rPr>
            </w:pPr>
            <w:r w:rsidRPr="00C70742">
              <w:rPr>
                <w:rFonts w:eastAsia="Times New Roman" w:cs="Times New Roman"/>
                <w:b/>
                <w:bCs/>
                <w:sz w:val="30"/>
                <w:szCs w:val="30"/>
              </w:rPr>
              <w:t>15</w:t>
            </w:r>
          </w:p>
        </w:tc>
        <w:tc>
          <w:tcPr>
            <w:tcW w:w="53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70742" w:rsidRPr="00C70742" w:rsidRDefault="00C70742" w:rsidP="00C70742">
            <w:pPr>
              <w:spacing w:line="450" w:lineRule="atLeast"/>
              <w:jc w:val="center"/>
              <w:rPr>
                <w:rFonts w:eastAsia="Times New Roman" w:cs="Times New Roman"/>
                <w:sz w:val="30"/>
                <w:szCs w:val="30"/>
              </w:rPr>
            </w:pPr>
            <w:r w:rsidRPr="00C70742">
              <w:rPr>
                <w:rFonts w:eastAsia="Times New Roman" w:cs="Times New Roman"/>
                <w:b/>
                <w:bCs/>
                <w:sz w:val="30"/>
                <w:szCs w:val="30"/>
              </w:rPr>
              <w:t>16</w:t>
            </w:r>
          </w:p>
        </w:tc>
        <w:tc>
          <w:tcPr>
            <w:tcW w:w="54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70742" w:rsidRPr="00C70742" w:rsidRDefault="00C70742" w:rsidP="00C70742">
            <w:pPr>
              <w:spacing w:line="450" w:lineRule="atLeast"/>
              <w:jc w:val="center"/>
              <w:rPr>
                <w:rFonts w:eastAsia="Times New Roman" w:cs="Times New Roman"/>
                <w:sz w:val="30"/>
                <w:szCs w:val="30"/>
              </w:rPr>
            </w:pPr>
            <w:r w:rsidRPr="00C70742">
              <w:rPr>
                <w:rFonts w:eastAsia="Times New Roman" w:cs="Times New Roman"/>
                <w:b/>
                <w:bCs/>
                <w:sz w:val="30"/>
                <w:szCs w:val="30"/>
              </w:rPr>
              <w:t>17</w:t>
            </w:r>
          </w:p>
        </w:tc>
        <w:tc>
          <w:tcPr>
            <w:tcW w:w="53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70742" w:rsidRPr="00C70742" w:rsidRDefault="00C70742" w:rsidP="00C70742">
            <w:pPr>
              <w:spacing w:line="450" w:lineRule="atLeast"/>
              <w:jc w:val="center"/>
              <w:rPr>
                <w:rFonts w:eastAsia="Times New Roman" w:cs="Times New Roman"/>
                <w:sz w:val="30"/>
                <w:szCs w:val="30"/>
              </w:rPr>
            </w:pPr>
            <w:r w:rsidRPr="00C70742">
              <w:rPr>
                <w:rFonts w:eastAsia="Times New Roman" w:cs="Times New Roman"/>
                <w:b/>
                <w:bCs/>
                <w:sz w:val="30"/>
                <w:szCs w:val="30"/>
              </w:rPr>
              <w:t>18</w:t>
            </w:r>
          </w:p>
        </w:tc>
        <w:tc>
          <w:tcPr>
            <w:tcW w:w="5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70742" w:rsidRPr="00C70742" w:rsidRDefault="00C70742" w:rsidP="00C70742">
            <w:pPr>
              <w:spacing w:line="450" w:lineRule="atLeast"/>
              <w:jc w:val="center"/>
              <w:rPr>
                <w:rFonts w:eastAsia="Times New Roman" w:cs="Times New Roman"/>
                <w:sz w:val="30"/>
                <w:szCs w:val="30"/>
              </w:rPr>
            </w:pPr>
            <w:r w:rsidRPr="00C70742">
              <w:rPr>
                <w:rFonts w:eastAsia="Times New Roman" w:cs="Times New Roman"/>
                <w:b/>
                <w:bCs/>
                <w:sz w:val="30"/>
                <w:szCs w:val="30"/>
              </w:rPr>
              <w:t>19</w:t>
            </w:r>
          </w:p>
        </w:tc>
        <w:tc>
          <w:tcPr>
            <w:tcW w:w="53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70742" w:rsidRPr="00C70742" w:rsidRDefault="00C70742" w:rsidP="00C70742">
            <w:pPr>
              <w:spacing w:line="450" w:lineRule="atLeast"/>
              <w:jc w:val="center"/>
              <w:rPr>
                <w:rFonts w:eastAsia="Times New Roman" w:cs="Times New Roman"/>
                <w:sz w:val="30"/>
                <w:szCs w:val="30"/>
              </w:rPr>
            </w:pPr>
            <w:r w:rsidRPr="00C70742">
              <w:rPr>
                <w:rFonts w:eastAsia="Times New Roman" w:cs="Times New Roman"/>
                <w:b/>
                <w:bCs/>
                <w:sz w:val="30"/>
                <w:szCs w:val="30"/>
              </w:rPr>
              <w:t>20</w:t>
            </w:r>
          </w:p>
        </w:tc>
        <w:tc>
          <w:tcPr>
            <w:tcW w:w="5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70742" w:rsidRPr="00C70742" w:rsidRDefault="00C70742" w:rsidP="00C70742">
            <w:pPr>
              <w:spacing w:line="450" w:lineRule="atLeast"/>
              <w:jc w:val="center"/>
              <w:rPr>
                <w:rFonts w:eastAsia="Times New Roman" w:cs="Times New Roman"/>
                <w:sz w:val="30"/>
                <w:szCs w:val="30"/>
              </w:rPr>
            </w:pPr>
            <w:r w:rsidRPr="00C70742">
              <w:rPr>
                <w:rFonts w:eastAsia="Times New Roman" w:cs="Times New Roman"/>
                <w:sz w:val="30"/>
                <w:szCs w:val="30"/>
              </w:rPr>
              <w:t>21</w:t>
            </w:r>
          </w:p>
        </w:tc>
        <w:tc>
          <w:tcPr>
            <w:tcW w:w="5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70742" w:rsidRPr="00C70742" w:rsidRDefault="00C70742" w:rsidP="00C70742">
            <w:pPr>
              <w:spacing w:line="450" w:lineRule="atLeast"/>
              <w:jc w:val="center"/>
              <w:rPr>
                <w:rFonts w:eastAsia="Times New Roman" w:cs="Times New Roman"/>
                <w:sz w:val="30"/>
                <w:szCs w:val="30"/>
              </w:rPr>
            </w:pPr>
            <w:r w:rsidRPr="00C70742">
              <w:rPr>
                <w:rFonts w:eastAsia="Times New Roman" w:cs="Times New Roman"/>
                <w:sz w:val="30"/>
                <w:szCs w:val="30"/>
              </w:rPr>
              <w:t>22</w:t>
            </w:r>
          </w:p>
        </w:tc>
        <w:tc>
          <w:tcPr>
            <w:tcW w:w="5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70742" w:rsidRPr="00C70742" w:rsidRDefault="00C70742" w:rsidP="00C70742">
            <w:pPr>
              <w:spacing w:line="450" w:lineRule="atLeast"/>
              <w:jc w:val="center"/>
              <w:rPr>
                <w:rFonts w:eastAsia="Times New Roman" w:cs="Times New Roman"/>
                <w:sz w:val="30"/>
                <w:szCs w:val="30"/>
              </w:rPr>
            </w:pPr>
            <w:r w:rsidRPr="00C70742">
              <w:rPr>
                <w:rFonts w:eastAsia="Times New Roman" w:cs="Times New Roman"/>
                <w:sz w:val="30"/>
                <w:szCs w:val="30"/>
              </w:rPr>
              <w:t>23</w:t>
            </w:r>
          </w:p>
        </w:tc>
        <w:tc>
          <w:tcPr>
            <w:tcW w:w="65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70742" w:rsidRPr="00C70742" w:rsidRDefault="00C70742" w:rsidP="00C70742">
            <w:pPr>
              <w:spacing w:line="450" w:lineRule="atLeast"/>
              <w:jc w:val="center"/>
              <w:rPr>
                <w:rFonts w:eastAsia="Times New Roman" w:cs="Times New Roman"/>
                <w:sz w:val="30"/>
                <w:szCs w:val="30"/>
              </w:rPr>
            </w:pPr>
            <w:r w:rsidRPr="00C70742">
              <w:rPr>
                <w:rFonts w:eastAsia="Times New Roman" w:cs="Times New Roman"/>
                <w:sz w:val="30"/>
                <w:szCs w:val="30"/>
              </w:rPr>
              <w:t>24</w:t>
            </w:r>
          </w:p>
        </w:tc>
        <w:tc>
          <w:tcPr>
            <w:tcW w:w="63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70742" w:rsidRPr="00C70742" w:rsidRDefault="00C70742" w:rsidP="00C70742">
            <w:pPr>
              <w:spacing w:line="450" w:lineRule="atLeast"/>
              <w:jc w:val="center"/>
              <w:rPr>
                <w:rFonts w:eastAsia="Times New Roman" w:cs="Times New Roman"/>
                <w:sz w:val="30"/>
                <w:szCs w:val="30"/>
              </w:rPr>
            </w:pPr>
            <w:r w:rsidRPr="00C70742">
              <w:rPr>
                <w:rFonts w:eastAsia="Times New Roman" w:cs="Times New Roman"/>
                <w:sz w:val="30"/>
                <w:szCs w:val="30"/>
              </w:rPr>
              <w:t>25</w:t>
            </w:r>
          </w:p>
        </w:tc>
        <w:tc>
          <w:tcPr>
            <w:tcW w:w="7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70742" w:rsidRPr="00C70742" w:rsidRDefault="00C70742" w:rsidP="00C70742">
            <w:pPr>
              <w:spacing w:line="450" w:lineRule="atLeast"/>
              <w:jc w:val="center"/>
              <w:rPr>
                <w:rFonts w:eastAsia="Times New Roman" w:cs="Times New Roman"/>
                <w:sz w:val="30"/>
                <w:szCs w:val="30"/>
              </w:rPr>
            </w:pPr>
            <w:r w:rsidRPr="00C70742">
              <w:rPr>
                <w:rFonts w:eastAsia="Times New Roman" w:cs="Times New Roman"/>
                <w:sz w:val="30"/>
                <w:szCs w:val="30"/>
              </w:rPr>
              <w:t>26</w:t>
            </w:r>
          </w:p>
        </w:tc>
        <w:tc>
          <w:tcPr>
            <w:tcW w:w="61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70742" w:rsidRPr="00C70742" w:rsidRDefault="00C70742" w:rsidP="00C70742">
            <w:pPr>
              <w:spacing w:line="450" w:lineRule="atLeast"/>
              <w:jc w:val="center"/>
              <w:rPr>
                <w:rFonts w:eastAsia="Times New Roman" w:cs="Times New Roman"/>
                <w:sz w:val="30"/>
                <w:szCs w:val="30"/>
              </w:rPr>
            </w:pPr>
            <w:r w:rsidRPr="00C70742">
              <w:rPr>
                <w:rFonts w:eastAsia="Times New Roman" w:cs="Times New Roman"/>
                <w:sz w:val="30"/>
                <w:szCs w:val="30"/>
              </w:rPr>
              <w:t>27</w:t>
            </w:r>
          </w:p>
        </w:tc>
        <w:tc>
          <w:tcPr>
            <w:tcW w:w="7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70742" w:rsidRPr="00C70742" w:rsidRDefault="00C70742" w:rsidP="00C70742">
            <w:pPr>
              <w:spacing w:line="450" w:lineRule="atLeast"/>
              <w:jc w:val="center"/>
              <w:rPr>
                <w:rFonts w:eastAsia="Times New Roman" w:cs="Times New Roman"/>
                <w:sz w:val="30"/>
                <w:szCs w:val="30"/>
              </w:rPr>
            </w:pPr>
            <w:r w:rsidRPr="00C70742">
              <w:rPr>
                <w:rFonts w:eastAsia="Times New Roman" w:cs="Times New Roman"/>
                <w:sz w:val="30"/>
                <w:szCs w:val="30"/>
              </w:rPr>
              <w:t>28</w:t>
            </w:r>
          </w:p>
        </w:tc>
      </w:tr>
      <w:tr w:rsidR="00C70742" w:rsidRPr="00C70742" w:rsidTr="00C70742">
        <w:tc>
          <w:tcPr>
            <w:tcW w:w="125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70742" w:rsidRPr="00C70742" w:rsidRDefault="00C70742" w:rsidP="00C70742">
            <w:pPr>
              <w:spacing w:line="450" w:lineRule="atLeast"/>
              <w:jc w:val="center"/>
              <w:rPr>
                <w:rFonts w:eastAsia="Times New Roman" w:cs="Times New Roman"/>
                <w:sz w:val="30"/>
                <w:szCs w:val="30"/>
              </w:rPr>
            </w:pPr>
            <w:r w:rsidRPr="00C70742">
              <w:rPr>
                <w:rFonts w:eastAsia="Times New Roman" w:cs="Times New Roman"/>
                <w:b/>
                <w:bCs/>
                <w:sz w:val="30"/>
                <w:szCs w:val="30"/>
              </w:rPr>
              <w:t>Đáp án</w:t>
            </w:r>
          </w:p>
        </w:tc>
        <w:tc>
          <w:tcPr>
            <w:tcW w:w="6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70742" w:rsidRPr="00C70742" w:rsidRDefault="00C70742" w:rsidP="00C70742">
            <w:pPr>
              <w:spacing w:line="450" w:lineRule="atLeast"/>
              <w:jc w:val="center"/>
              <w:rPr>
                <w:rFonts w:eastAsia="Times New Roman" w:cs="Times New Roman"/>
                <w:sz w:val="30"/>
                <w:szCs w:val="30"/>
              </w:rPr>
            </w:pPr>
          </w:p>
        </w:tc>
        <w:tc>
          <w:tcPr>
            <w:tcW w:w="5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70742" w:rsidRPr="00C70742" w:rsidRDefault="00C70742" w:rsidP="00C70742">
            <w:pPr>
              <w:spacing w:line="450" w:lineRule="atLeast"/>
              <w:jc w:val="center"/>
              <w:rPr>
                <w:rFonts w:eastAsia="Times New Roman" w:cs="Times New Roman"/>
                <w:sz w:val="30"/>
                <w:szCs w:val="30"/>
              </w:rPr>
            </w:pPr>
          </w:p>
        </w:tc>
        <w:tc>
          <w:tcPr>
            <w:tcW w:w="54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70742" w:rsidRPr="00C70742" w:rsidRDefault="00C70742" w:rsidP="00C70742">
            <w:pPr>
              <w:spacing w:line="450" w:lineRule="atLeast"/>
              <w:jc w:val="center"/>
              <w:rPr>
                <w:rFonts w:eastAsia="Times New Roman" w:cs="Times New Roman"/>
                <w:sz w:val="30"/>
                <w:szCs w:val="30"/>
              </w:rPr>
            </w:pPr>
          </w:p>
        </w:tc>
        <w:tc>
          <w:tcPr>
            <w:tcW w:w="5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70742" w:rsidRPr="00C70742" w:rsidRDefault="00C70742" w:rsidP="00C70742">
            <w:pPr>
              <w:spacing w:line="450" w:lineRule="atLeast"/>
              <w:jc w:val="center"/>
              <w:rPr>
                <w:rFonts w:eastAsia="Times New Roman" w:cs="Times New Roman"/>
                <w:sz w:val="30"/>
                <w:szCs w:val="30"/>
              </w:rPr>
            </w:pPr>
          </w:p>
        </w:tc>
        <w:tc>
          <w:tcPr>
            <w:tcW w:w="5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70742" w:rsidRPr="00C70742" w:rsidRDefault="00C70742" w:rsidP="00C70742">
            <w:pPr>
              <w:spacing w:line="450" w:lineRule="atLeast"/>
              <w:jc w:val="center"/>
              <w:rPr>
                <w:rFonts w:eastAsia="Times New Roman" w:cs="Times New Roman"/>
                <w:sz w:val="30"/>
                <w:szCs w:val="30"/>
              </w:rPr>
            </w:pPr>
          </w:p>
        </w:tc>
        <w:tc>
          <w:tcPr>
            <w:tcW w:w="5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70742" w:rsidRPr="00C70742" w:rsidRDefault="00C70742" w:rsidP="00C70742">
            <w:pPr>
              <w:spacing w:line="450" w:lineRule="atLeast"/>
              <w:jc w:val="center"/>
              <w:rPr>
                <w:rFonts w:eastAsia="Times New Roman" w:cs="Times New Roman"/>
                <w:sz w:val="30"/>
                <w:szCs w:val="30"/>
              </w:rPr>
            </w:pPr>
          </w:p>
        </w:tc>
        <w:tc>
          <w:tcPr>
            <w:tcW w:w="5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70742" w:rsidRPr="00C70742" w:rsidRDefault="00C70742" w:rsidP="00C70742">
            <w:pPr>
              <w:spacing w:line="450" w:lineRule="atLeast"/>
              <w:jc w:val="center"/>
              <w:rPr>
                <w:rFonts w:eastAsia="Times New Roman" w:cs="Times New Roman"/>
                <w:sz w:val="30"/>
                <w:szCs w:val="30"/>
              </w:rPr>
            </w:pPr>
          </w:p>
        </w:tc>
        <w:tc>
          <w:tcPr>
            <w:tcW w:w="5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70742" w:rsidRPr="00C70742" w:rsidRDefault="00C70742" w:rsidP="00C70742">
            <w:pPr>
              <w:spacing w:line="450" w:lineRule="atLeast"/>
              <w:jc w:val="center"/>
              <w:rPr>
                <w:rFonts w:eastAsia="Times New Roman" w:cs="Times New Roman"/>
                <w:sz w:val="30"/>
                <w:szCs w:val="30"/>
              </w:rPr>
            </w:pPr>
          </w:p>
        </w:tc>
        <w:tc>
          <w:tcPr>
            <w:tcW w:w="5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70742" w:rsidRPr="00C70742" w:rsidRDefault="00C70742" w:rsidP="00C70742">
            <w:pPr>
              <w:spacing w:line="450" w:lineRule="atLeast"/>
              <w:jc w:val="center"/>
              <w:rPr>
                <w:rFonts w:eastAsia="Times New Roman" w:cs="Times New Roman"/>
                <w:sz w:val="30"/>
                <w:szCs w:val="30"/>
              </w:rPr>
            </w:pPr>
          </w:p>
        </w:tc>
        <w:tc>
          <w:tcPr>
            <w:tcW w:w="65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70742" w:rsidRPr="00C70742" w:rsidRDefault="00C70742" w:rsidP="00C70742">
            <w:pPr>
              <w:spacing w:line="450" w:lineRule="atLeast"/>
              <w:jc w:val="center"/>
              <w:rPr>
                <w:rFonts w:eastAsia="Times New Roman" w:cs="Times New Roman"/>
                <w:sz w:val="30"/>
                <w:szCs w:val="30"/>
              </w:rPr>
            </w:pPr>
          </w:p>
        </w:tc>
        <w:tc>
          <w:tcPr>
            <w:tcW w:w="6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70742" w:rsidRPr="00C70742" w:rsidRDefault="00C70742" w:rsidP="00C70742">
            <w:pPr>
              <w:spacing w:line="450" w:lineRule="atLeast"/>
              <w:jc w:val="center"/>
              <w:rPr>
                <w:rFonts w:eastAsia="Times New Roman" w:cs="Times New Roman"/>
                <w:sz w:val="30"/>
                <w:szCs w:val="30"/>
              </w:rPr>
            </w:pPr>
          </w:p>
        </w:tc>
        <w:tc>
          <w:tcPr>
            <w:tcW w:w="7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70742" w:rsidRPr="00C70742" w:rsidRDefault="00C70742" w:rsidP="00C70742">
            <w:pPr>
              <w:spacing w:line="450" w:lineRule="atLeast"/>
              <w:jc w:val="center"/>
              <w:rPr>
                <w:rFonts w:eastAsia="Times New Roman" w:cs="Times New Roman"/>
                <w:sz w:val="30"/>
                <w:szCs w:val="30"/>
              </w:rPr>
            </w:pPr>
          </w:p>
        </w:tc>
        <w:tc>
          <w:tcPr>
            <w:tcW w:w="61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70742" w:rsidRPr="00C70742" w:rsidRDefault="00C70742" w:rsidP="00C70742">
            <w:pPr>
              <w:spacing w:line="450" w:lineRule="atLeast"/>
              <w:jc w:val="center"/>
              <w:rPr>
                <w:rFonts w:eastAsia="Times New Roman" w:cs="Times New Roman"/>
                <w:sz w:val="30"/>
                <w:szCs w:val="30"/>
              </w:rPr>
            </w:pPr>
          </w:p>
        </w:tc>
        <w:tc>
          <w:tcPr>
            <w:tcW w:w="7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70742" w:rsidRPr="00C70742" w:rsidRDefault="00C70742" w:rsidP="00C70742">
            <w:pPr>
              <w:spacing w:line="450" w:lineRule="atLeast"/>
              <w:jc w:val="center"/>
              <w:rPr>
                <w:rFonts w:eastAsia="Times New Roman" w:cs="Times New Roman"/>
                <w:sz w:val="30"/>
                <w:szCs w:val="30"/>
              </w:rPr>
            </w:pPr>
          </w:p>
        </w:tc>
      </w:tr>
    </w:tbl>
    <w:p w:rsidR="00C70742" w:rsidRPr="00C70742" w:rsidRDefault="00C70742" w:rsidP="00C70742">
      <w:pPr>
        <w:spacing w:after="200" w:line="276" w:lineRule="auto"/>
        <w:rPr>
          <w:rFonts w:eastAsia="Calibri" w:cs="Times New Roman"/>
        </w:rPr>
      </w:pPr>
    </w:p>
    <w:p w:rsidR="00C70742" w:rsidRPr="00C70742" w:rsidRDefault="00C70742" w:rsidP="00C70742">
      <w:pPr>
        <w:rPr>
          <w:rFonts w:eastAsia="Times New Roman" w:cs="Times New Roman"/>
          <w:color w:val="000000" w:themeColor="text1"/>
          <w:szCs w:val="28"/>
        </w:rPr>
      </w:pPr>
      <w:r w:rsidRPr="00C70742">
        <w:rPr>
          <w:rFonts w:eastAsia="Times New Roman" w:cs="Times New Roman"/>
          <w:b/>
          <w:bCs/>
          <w:color w:val="000000" w:themeColor="text1"/>
          <w:szCs w:val="28"/>
        </w:rPr>
        <w:t>Câu 1. Việc tính thời điểm bắt đầu và kết thúc thời hạn phục vụ tại ngũ của hạ sĩ quan và binh sĩ do cấp nào quy định?</w:t>
      </w:r>
    </w:p>
    <w:p w:rsidR="00C70742" w:rsidRPr="00C70742" w:rsidRDefault="00C70742" w:rsidP="00C70742">
      <w:pPr>
        <w:spacing w:after="240"/>
        <w:rPr>
          <w:rFonts w:eastAsia="Times New Roman" w:cs="Times New Roman"/>
          <w:color w:val="000000" w:themeColor="text1"/>
          <w:szCs w:val="28"/>
        </w:rPr>
      </w:pPr>
      <w:r w:rsidRPr="00C70742">
        <w:rPr>
          <w:rFonts w:eastAsia="Times New Roman" w:cs="Times New Roman"/>
          <w:color w:val="000000" w:themeColor="text1"/>
          <w:szCs w:val="28"/>
        </w:rPr>
        <w:t>a. Thủ trưởng đơn vị cấp trung đoàn và tương đương trở lên</w:t>
      </w:r>
    </w:p>
    <w:p w:rsidR="00C70742" w:rsidRPr="00C70742" w:rsidRDefault="00C70742" w:rsidP="00C70742">
      <w:pPr>
        <w:spacing w:after="240"/>
        <w:rPr>
          <w:rFonts w:eastAsia="Times New Roman" w:cs="Times New Roman"/>
          <w:color w:val="000000" w:themeColor="text1"/>
          <w:szCs w:val="28"/>
        </w:rPr>
      </w:pPr>
      <w:r w:rsidRPr="00C70742">
        <w:rPr>
          <w:rFonts w:eastAsia="Times New Roman" w:cs="Times New Roman"/>
          <w:color w:val="000000" w:themeColor="text1"/>
          <w:szCs w:val="28"/>
        </w:rPr>
        <w:t>b. Thủ trưởng đơn vi cấp sư đoàn và tương đương trở lên</w:t>
      </w:r>
    </w:p>
    <w:p w:rsidR="00C70742" w:rsidRPr="00C70742" w:rsidRDefault="00C70742" w:rsidP="00C70742">
      <w:pPr>
        <w:spacing w:after="240"/>
        <w:rPr>
          <w:rFonts w:eastAsia="Times New Roman" w:cs="Times New Roman"/>
          <w:color w:val="000000" w:themeColor="text1"/>
          <w:szCs w:val="28"/>
        </w:rPr>
      </w:pPr>
      <w:r w:rsidRPr="00C70742">
        <w:rPr>
          <w:rFonts w:eastAsia="Times New Roman" w:cs="Times New Roman"/>
          <w:color w:val="000000" w:themeColor="text1"/>
          <w:szCs w:val="28"/>
        </w:rPr>
        <w:t>c. Thủ trưởng Quân chủng, Quân khu và tương đương trở lên</w:t>
      </w:r>
    </w:p>
    <w:p w:rsidR="00C70742" w:rsidRPr="00C70742" w:rsidRDefault="00C70742" w:rsidP="00C70742">
      <w:pPr>
        <w:rPr>
          <w:rFonts w:eastAsia="Times New Roman" w:cs="Times New Roman"/>
          <w:color w:val="000000" w:themeColor="text1"/>
          <w:szCs w:val="28"/>
        </w:rPr>
      </w:pPr>
      <w:r w:rsidRPr="00C70742">
        <w:rPr>
          <w:rFonts w:eastAsia="Times New Roman" w:cs="Times New Roman"/>
          <w:color w:val="000000" w:themeColor="text1"/>
          <w:szCs w:val="28"/>
        </w:rPr>
        <w:t>d. Bộ trưởng Bộ Quốc phòng</w:t>
      </w:r>
    </w:p>
    <w:p w:rsidR="00C70742" w:rsidRPr="00C70742" w:rsidRDefault="00C70742" w:rsidP="00C70742">
      <w:pPr>
        <w:rPr>
          <w:rFonts w:eastAsia="Times New Roman" w:cs="Times New Roman"/>
          <w:color w:val="000000" w:themeColor="text1"/>
          <w:szCs w:val="28"/>
        </w:rPr>
      </w:pPr>
      <w:r w:rsidRPr="00C70742">
        <w:rPr>
          <w:rFonts w:eastAsia="Times New Roman" w:cs="Times New Roman"/>
          <w:b/>
          <w:bCs/>
          <w:color w:val="000000" w:themeColor="text1"/>
          <w:szCs w:val="28"/>
        </w:rPr>
        <w:t>Câu 2. Những trường hợp nào sau đây được hoãn nhập ngũ trong thời bình?</w:t>
      </w:r>
    </w:p>
    <w:p w:rsidR="00C70742" w:rsidRPr="00C70742" w:rsidRDefault="00C70742" w:rsidP="00C70742">
      <w:pPr>
        <w:spacing w:after="240"/>
        <w:rPr>
          <w:rFonts w:eastAsia="Times New Roman" w:cs="Times New Roman"/>
          <w:color w:val="000000" w:themeColor="text1"/>
          <w:szCs w:val="28"/>
        </w:rPr>
      </w:pPr>
      <w:r w:rsidRPr="00C70742">
        <w:rPr>
          <w:rFonts w:eastAsia="Times New Roman" w:cs="Times New Roman"/>
          <w:color w:val="000000" w:themeColor="text1"/>
          <w:szCs w:val="28"/>
        </w:rPr>
        <w:t>a. Đang nghiên cứu công trình khoa học cấp Bộ</w:t>
      </w:r>
    </w:p>
    <w:p w:rsidR="00C70742" w:rsidRPr="00C70742" w:rsidRDefault="00C70742" w:rsidP="00C70742">
      <w:pPr>
        <w:rPr>
          <w:rFonts w:eastAsia="Times New Roman" w:cs="Times New Roman"/>
          <w:color w:val="000000" w:themeColor="text1"/>
          <w:szCs w:val="28"/>
        </w:rPr>
      </w:pPr>
      <w:r w:rsidRPr="00C70742">
        <w:rPr>
          <w:rFonts w:eastAsia="Times New Roman" w:cs="Times New Roman"/>
          <w:color w:val="000000" w:themeColor="text1"/>
          <w:szCs w:val="28"/>
        </w:rPr>
        <w:t>b. Có anh chị em ruột là hạ sĩ quan, binh sĩ đang phục vụ tại ngũ</w:t>
      </w:r>
    </w:p>
    <w:p w:rsidR="00C70742" w:rsidRPr="00C70742" w:rsidRDefault="00C70742" w:rsidP="00C70742">
      <w:pPr>
        <w:spacing w:after="240"/>
        <w:rPr>
          <w:rFonts w:eastAsia="Times New Roman" w:cs="Times New Roman"/>
          <w:color w:val="000000" w:themeColor="text1"/>
          <w:szCs w:val="28"/>
        </w:rPr>
      </w:pPr>
      <w:r w:rsidRPr="00C70742">
        <w:rPr>
          <w:rFonts w:eastAsia="Times New Roman" w:cs="Times New Roman"/>
          <w:color w:val="000000" w:themeColor="text1"/>
          <w:szCs w:val="28"/>
        </w:rPr>
        <w:t>c. Là lao động chính trong gia đình</w:t>
      </w:r>
    </w:p>
    <w:p w:rsidR="00C70742" w:rsidRPr="00C70742" w:rsidRDefault="00C70742" w:rsidP="00C70742">
      <w:pPr>
        <w:spacing w:after="240"/>
        <w:rPr>
          <w:rFonts w:eastAsia="Times New Roman" w:cs="Times New Roman"/>
          <w:color w:val="000000" w:themeColor="text1"/>
          <w:szCs w:val="28"/>
        </w:rPr>
      </w:pPr>
      <w:r w:rsidRPr="00C70742">
        <w:rPr>
          <w:rFonts w:eastAsia="Times New Roman" w:cs="Times New Roman"/>
          <w:color w:val="000000" w:themeColor="text1"/>
          <w:szCs w:val="28"/>
        </w:rPr>
        <w:t>d. Có anh, chị em ruột là sĩ quan quân đội nhân dân Việt Nam</w:t>
      </w:r>
    </w:p>
    <w:p w:rsidR="00C70742" w:rsidRPr="00C70742" w:rsidRDefault="00C70742" w:rsidP="00C70742">
      <w:pPr>
        <w:rPr>
          <w:rFonts w:eastAsia="Times New Roman" w:cs="Times New Roman"/>
          <w:color w:val="000000" w:themeColor="text1"/>
          <w:szCs w:val="28"/>
        </w:rPr>
      </w:pPr>
      <w:r w:rsidRPr="00C70742">
        <w:rPr>
          <w:rFonts w:eastAsia="Times New Roman" w:cs="Times New Roman"/>
          <w:b/>
          <w:bCs/>
          <w:color w:val="000000" w:themeColor="text1"/>
          <w:szCs w:val="28"/>
        </w:rPr>
        <w:t>Câu 3. Bảo vệ Tổ quốc Việt Nam xã hội chủ nghĩa là:</w:t>
      </w:r>
    </w:p>
    <w:p w:rsidR="00C70742" w:rsidRPr="00C70742" w:rsidRDefault="00C70742" w:rsidP="00C70742">
      <w:pPr>
        <w:spacing w:after="240"/>
        <w:rPr>
          <w:rFonts w:eastAsia="Times New Roman" w:cs="Times New Roman"/>
          <w:color w:val="000000" w:themeColor="text1"/>
          <w:szCs w:val="28"/>
        </w:rPr>
      </w:pPr>
      <w:r w:rsidRPr="00C70742">
        <w:rPr>
          <w:rFonts w:eastAsia="Times New Roman" w:cs="Times New Roman"/>
          <w:color w:val="000000" w:themeColor="text1"/>
          <w:szCs w:val="28"/>
        </w:rPr>
        <w:t>a. Việc làm thường xuyên của mọi công dân</w:t>
      </w:r>
    </w:p>
    <w:p w:rsidR="00C70742" w:rsidRPr="00C70742" w:rsidRDefault="00C70742" w:rsidP="00C70742">
      <w:pPr>
        <w:spacing w:after="240"/>
        <w:rPr>
          <w:rFonts w:eastAsia="Times New Roman" w:cs="Times New Roman"/>
          <w:color w:val="000000" w:themeColor="text1"/>
          <w:szCs w:val="28"/>
        </w:rPr>
      </w:pPr>
      <w:r w:rsidRPr="00C70742">
        <w:rPr>
          <w:rFonts w:eastAsia="Times New Roman" w:cs="Times New Roman"/>
          <w:color w:val="000000" w:themeColor="text1"/>
          <w:szCs w:val="28"/>
        </w:rPr>
        <w:t>b. Là trách nhiệm quan trọng của mỗi công dân</w:t>
      </w:r>
    </w:p>
    <w:p w:rsidR="00C70742" w:rsidRPr="00C70742" w:rsidRDefault="00C70742" w:rsidP="00C70742">
      <w:pPr>
        <w:rPr>
          <w:rFonts w:eastAsia="Times New Roman" w:cs="Times New Roman"/>
          <w:color w:val="000000" w:themeColor="text1"/>
          <w:szCs w:val="28"/>
        </w:rPr>
      </w:pPr>
      <w:r w:rsidRPr="00C70742">
        <w:rPr>
          <w:rFonts w:eastAsia="Times New Roman" w:cs="Times New Roman"/>
          <w:color w:val="000000" w:themeColor="text1"/>
          <w:szCs w:val="28"/>
        </w:rPr>
        <w:t>c. Là nghĩa vụ thiêng liêng và quyền cao quý của công dân</w:t>
      </w:r>
    </w:p>
    <w:p w:rsidR="00C70742" w:rsidRPr="00C70742" w:rsidRDefault="00C70742" w:rsidP="00C70742">
      <w:pPr>
        <w:spacing w:after="240"/>
        <w:rPr>
          <w:rFonts w:eastAsia="Times New Roman" w:cs="Times New Roman"/>
          <w:color w:val="000000" w:themeColor="text1"/>
          <w:szCs w:val="28"/>
        </w:rPr>
      </w:pPr>
      <w:r w:rsidRPr="00C70742">
        <w:rPr>
          <w:rFonts w:eastAsia="Times New Roman" w:cs="Times New Roman"/>
          <w:color w:val="000000" w:themeColor="text1"/>
          <w:szCs w:val="28"/>
        </w:rPr>
        <w:t>d. Là quyền lợi chính trị của mỗi công dân</w:t>
      </w:r>
    </w:p>
    <w:p w:rsidR="00C70742" w:rsidRPr="00C70742" w:rsidRDefault="00C70742" w:rsidP="00C70742">
      <w:pPr>
        <w:rPr>
          <w:rFonts w:eastAsia="Times New Roman" w:cs="Times New Roman"/>
          <w:color w:val="000000" w:themeColor="text1"/>
          <w:szCs w:val="28"/>
        </w:rPr>
      </w:pPr>
      <w:r w:rsidRPr="00C70742">
        <w:rPr>
          <w:rFonts w:eastAsia="Times New Roman" w:cs="Times New Roman"/>
          <w:b/>
          <w:bCs/>
          <w:color w:val="000000" w:themeColor="text1"/>
          <w:szCs w:val="28"/>
        </w:rPr>
        <w:t>Câu 4. Việc miễn gọi nhập ngũ trong thời chiến do ai hoặc cấp nào qui định?</w:t>
      </w:r>
    </w:p>
    <w:p w:rsidR="00C70742" w:rsidRPr="00C70742" w:rsidRDefault="00C70742" w:rsidP="00C70742">
      <w:pPr>
        <w:spacing w:after="240"/>
        <w:rPr>
          <w:rFonts w:eastAsia="Times New Roman" w:cs="Times New Roman"/>
          <w:color w:val="000000" w:themeColor="text1"/>
          <w:szCs w:val="28"/>
        </w:rPr>
      </w:pPr>
      <w:r w:rsidRPr="00C70742">
        <w:rPr>
          <w:rFonts w:eastAsia="Times New Roman" w:cs="Times New Roman"/>
          <w:color w:val="000000" w:themeColor="text1"/>
          <w:szCs w:val="28"/>
        </w:rPr>
        <w:t>a. Bộ Quốc phòng quy định</w:t>
      </w:r>
    </w:p>
    <w:p w:rsidR="00C70742" w:rsidRPr="00C70742" w:rsidRDefault="00C70742" w:rsidP="00C70742">
      <w:pPr>
        <w:spacing w:after="240"/>
        <w:rPr>
          <w:rFonts w:eastAsia="Times New Roman" w:cs="Times New Roman"/>
          <w:color w:val="000000" w:themeColor="text1"/>
          <w:szCs w:val="28"/>
        </w:rPr>
      </w:pPr>
      <w:r w:rsidRPr="00C70742">
        <w:rPr>
          <w:rFonts w:eastAsia="Times New Roman" w:cs="Times New Roman"/>
          <w:color w:val="000000" w:themeColor="text1"/>
          <w:szCs w:val="28"/>
        </w:rPr>
        <w:t>b. Nhà nước quy định</w:t>
      </w:r>
    </w:p>
    <w:p w:rsidR="00C70742" w:rsidRPr="00C70742" w:rsidRDefault="00C70742" w:rsidP="00C70742">
      <w:pPr>
        <w:rPr>
          <w:rFonts w:eastAsia="Times New Roman" w:cs="Times New Roman"/>
          <w:color w:val="000000" w:themeColor="text1"/>
          <w:szCs w:val="28"/>
        </w:rPr>
      </w:pPr>
      <w:r w:rsidRPr="00C70742">
        <w:rPr>
          <w:rFonts w:eastAsia="Times New Roman" w:cs="Times New Roman"/>
          <w:color w:val="000000" w:themeColor="text1"/>
          <w:szCs w:val="28"/>
        </w:rPr>
        <w:lastRenderedPageBreak/>
        <w:t>c. Chính phủ quy định</w:t>
      </w:r>
    </w:p>
    <w:p w:rsidR="00C70742" w:rsidRPr="00C70742" w:rsidRDefault="00C70742" w:rsidP="00C70742">
      <w:pPr>
        <w:spacing w:after="240"/>
        <w:rPr>
          <w:rFonts w:eastAsia="Times New Roman" w:cs="Times New Roman"/>
          <w:color w:val="000000" w:themeColor="text1"/>
          <w:szCs w:val="28"/>
        </w:rPr>
      </w:pPr>
      <w:r w:rsidRPr="00C70742">
        <w:rPr>
          <w:rFonts w:eastAsia="Times New Roman" w:cs="Times New Roman"/>
          <w:color w:val="000000" w:themeColor="text1"/>
          <w:szCs w:val="28"/>
        </w:rPr>
        <w:t>d. Ủy ban nhân dân tỉnh quy định</w:t>
      </w:r>
    </w:p>
    <w:p w:rsidR="00C70742" w:rsidRPr="00C70742" w:rsidRDefault="00C70742" w:rsidP="00C70742">
      <w:pPr>
        <w:rPr>
          <w:rFonts w:eastAsia="Times New Roman" w:cs="Times New Roman"/>
          <w:color w:val="000000" w:themeColor="text1"/>
          <w:szCs w:val="28"/>
        </w:rPr>
      </w:pPr>
      <w:r w:rsidRPr="00C70742">
        <w:rPr>
          <w:rFonts w:eastAsia="Times New Roman" w:cs="Times New Roman"/>
          <w:b/>
          <w:bCs/>
          <w:color w:val="000000" w:themeColor="text1"/>
          <w:szCs w:val="28"/>
        </w:rPr>
        <w:t>Câu 5. Đối tượng nào sau đây phải tham gia nghĩa vụ quân sự?</w:t>
      </w:r>
    </w:p>
    <w:p w:rsidR="00C70742" w:rsidRPr="00C70742" w:rsidRDefault="00C70742" w:rsidP="00C70742">
      <w:pPr>
        <w:spacing w:after="240"/>
        <w:rPr>
          <w:rFonts w:eastAsia="Times New Roman" w:cs="Times New Roman"/>
          <w:color w:val="000000" w:themeColor="text1"/>
          <w:szCs w:val="28"/>
        </w:rPr>
      </w:pPr>
      <w:r w:rsidRPr="00C70742">
        <w:rPr>
          <w:rFonts w:eastAsia="Times New Roman" w:cs="Times New Roman"/>
          <w:color w:val="000000" w:themeColor="text1"/>
          <w:szCs w:val="28"/>
        </w:rPr>
        <w:t>a. Mọi công dân Việt Nam từ 18 đến 25 tuổi</w:t>
      </w:r>
    </w:p>
    <w:p w:rsidR="00C70742" w:rsidRPr="00C70742" w:rsidRDefault="00C70742" w:rsidP="00C70742">
      <w:pPr>
        <w:spacing w:after="240"/>
        <w:rPr>
          <w:rFonts w:eastAsia="Times New Roman" w:cs="Times New Roman"/>
          <w:color w:val="000000" w:themeColor="text1"/>
          <w:szCs w:val="28"/>
        </w:rPr>
      </w:pPr>
      <w:r w:rsidRPr="00C70742">
        <w:rPr>
          <w:rFonts w:eastAsia="Times New Roman" w:cs="Times New Roman"/>
          <w:color w:val="000000" w:themeColor="text1"/>
          <w:szCs w:val="28"/>
        </w:rPr>
        <w:t>b. Học sinh, sinh viên Việt Nam từ 20 đến 25 tuổi</w:t>
      </w:r>
    </w:p>
    <w:p w:rsidR="00C70742" w:rsidRPr="00C70742" w:rsidRDefault="00C70742" w:rsidP="00C70742">
      <w:pPr>
        <w:spacing w:after="240"/>
        <w:rPr>
          <w:rFonts w:eastAsia="Times New Roman" w:cs="Times New Roman"/>
          <w:color w:val="000000" w:themeColor="text1"/>
          <w:szCs w:val="28"/>
        </w:rPr>
      </w:pPr>
      <w:r w:rsidRPr="00C70742">
        <w:rPr>
          <w:rFonts w:eastAsia="Times New Roman" w:cs="Times New Roman"/>
          <w:color w:val="000000" w:themeColor="text1"/>
          <w:szCs w:val="28"/>
        </w:rPr>
        <w:t>c. Tất cả thanh niên Việt Nam từ 18 đến 25 tuổi</w:t>
      </w:r>
    </w:p>
    <w:p w:rsidR="00C70742" w:rsidRPr="00C70742" w:rsidRDefault="00C70742" w:rsidP="00C70742">
      <w:pPr>
        <w:rPr>
          <w:rFonts w:eastAsia="Times New Roman" w:cs="Times New Roman"/>
          <w:color w:val="000000" w:themeColor="text1"/>
          <w:szCs w:val="28"/>
        </w:rPr>
      </w:pPr>
      <w:r w:rsidRPr="00C70742">
        <w:rPr>
          <w:rFonts w:eastAsia="Times New Roman" w:cs="Times New Roman"/>
          <w:color w:val="000000" w:themeColor="text1"/>
          <w:szCs w:val="28"/>
        </w:rPr>
        <w:t>d. Nam thanh niên Việt Nam từ 18 đến 25 tuổi</w:t>
      </w:r>
    </w:p>
    <w:p w:rsidR="00C70742" w:rsidRPr="00C70742" w:rsidRDefault="00C70742" w:rsidP="00C70742">
      <w:pPr>
        <w:rPr>
          <w:rFonts w:eastAsia="Times New Roman" w:cs="Times New Roman"/>
          <w:color w:val="000000" w:themeColor="text1"/>
          <w:szCs w:val="28"/>
        </w:rPr>
      </w:pPr>
      <w:r w:rsidRPr="00C70742">
        <w:rPr>
          <w:rFonts w:eastAsia="Times New Roman" w:cs="Times New Roman"/>
          <w:b/>
          <w:bCs/>
          <w:color w:val="000000" w:themeColor="text1"/>
          <w:szCs w:val="28"/>
        </w:rPr>
        <w:t>Câu 5. Theo lệnh của Bộ trưởng Bộ Quốc phòng thì người chỉ huy đơn vị từ cấp nào và tương đương trở lên có trách nhiệm thực hiện việc xuất ngũ cho hạ sĩ quan, binh sĩ thuộc quyền?</w:t>
      </w:r>
    </w:p>
    <w:p w:rsidR="00C70742" w:rsidRPr="00C70742" w:rsidRDefault="00C70742" w:rsidP="00C70742">
      <w:pPr>
        <w:spacing w:after="240"/>
        <w:rPr>
          <w:rFonts w:eastAsia="Times New Roman" w:cs="Times New Roman"/>
          <w:color w:val="000000" w:themeColor="text1"/>
          <w:szCs w:val="28"/>
        </w:rPr>
      </w:pPr>
      <w:r w:rsidRPr="00C70742">
        <w:rPr>
          <w:rFonts w:eastAsia="Times New Roman" w:cs="Times New Roman"/>
          <w:color w:val="000000" w:themeColor="text1"/>
          <w:szCs w:val="28"/>
        </w:rPr>
        <w:t>a. Tiểu đoàn</w:t>
      </w:r>
    </w:p>
    <w:p w:rsidR="00C70742" w:rsidRPr="00C70742" w:rsidRDefault="00C70742" w:rsidP="00C70742">
      <w:pPr>
        <w:rPr>
          <w:rFonts w:eastAsia="Times New Roman" w:cs="Times New Roman"/>
          <w:color w:val="000000" w:themeColor="text1"/>
          <w:szCs w:val="28"/>
        </w:rPr>
      </w:pPr>
      <w:r w:rsidRPr="00C70742">
        <w:rPr>
          <w:rFonts w:eastAsia="Times New Roman" w:cs="Times New Roman"/>
          <w:color w:val="000000" w:themeColor="text1"/>
          <w:szCs w:val="28"/>
        </w:rPr>
        <w:t>b. Trung đoàn</w:t>
      </w:r>
    </w:p>
    <w:p w:rsidR="00C70742" w:rsidRPr="00C70742" w:rsidRDefault="00C70742" w:rsidP="00C70742">
      <w:pPr>
        <w:spacing w:after="240"/>
        <w:rPr>
          <w:rFonts w:eastAsia="Times New Roman" w:cs="Times New Roman"/>
          <w:color w:val="000000" w:themeColor="text1"/>
          <w:szCs w:val="28"/>
        </w:rPr>
      </w:pPr>
      <w:r w:rsidRPr="00C70742">
        <w:rPr>
          <w:rFonts w:eastAsia="Times New Roman" w:cs="Times New Roman"/>
          <w:color w:val="000000" w:themeColor="text1"/>
          <w:szCs w:val="28"/>
        </w:rPr>
        <w:t>c. Lữ đoàn</w:t>
      </w:r>
    </w:p>
    <w:p w:rsidR="00C70742" w:rsidRPr="00C70742" w:rsidRDefault="00C70742" w:rsidP="00C70742">
      <w:pPr>
        <w:spacing w:after="240"/>
        <w:rPr>
          <w:rFonts w:eastAsia="Times New Roman" w:cs="Times New Roman"/>
          <w:color w:val="000000" w:themeColor="text1"/>
          <w:szCs w:val="28"/>
        </w:rPr>
      </w:pPr>
      <w:r w:rsidRPr="00C70742">
        <w:rPr>
          <w:rFonts w:eastAsia="Times New Roman" w:cs="Times New Roman"/>
          <w:color w:val="000000" w:themeColor="text1"/>
          <w:szCs w:val="28"/>
        </w:rPr>
        <w:t>d. Sư đoàn, Vùng Hải quân</w:t>
      </w:r>
    </w:p>
    <w:p w:rsidR="00C70742" w:rsidRPr="00C70742" w:rsidRDefault="00C70742" w:rsidP="00C70742">
      <w:pPr>
        <w:rPr>
          <w:rFonts w:eastAsia="Times New Roman" w:cs="Times New Roman"/>
          <w:color w:val="000000" w:themeColor="text1"/>
          <w:szCs w:val="28"/>
        </w:rPr>
      </w:pPr>
      <w:r w:rsidRPr="00C70742">
        <w:rPr>
          <w:rFonts w:eastAsia="Times New Roman" w:cs="Times New Roman"/>
          <w:b/>
          <w:bCs/>
          <w:color w:val="000000" w:themeColor="text1"/>
          <w:szCs w:val="28"/>
        </w:rPr>
        <w:t>Câu 6. Việc khám sức khỏe cho những công dân trong diện được gọi nhập ngũ do Hội đồng khám sức khỏe cấp nào phụ trách?</w:t>
      </w:r>
    </w:p>
    <w:p w:rsidR="00C70742" w:rsidRPr="00C70742" w:rsidRDefault="00C70742" w:rsidP="00C70742">
      <w:pPr>
        <w:rPr>
          <w:rFonts w:eastAsia="Times New Roman" w:cs="Times New Roman"/>
          <w:color w:val="000000" w:themeColor="text1"/>
          <w:szCs w:val="28"/>
        </w:rPr>
      </w:pPr>
      <w:r w:rsidRPr="00C70742">
        <w:rPr>
          <w:rFonts w:eastAsia="Times New Roman" w:cs="Times New Roman"/>
          <w:color w:val="000000" w:themeColor="text1"/>
          <w:szCs w:val="28"/>
        </w:rPr>
        <w:t>a. Cấp huyện, quận, thành phố, thị xã trực thuộc tỉnh</w:t>
      </w:r>
    </w:p>
    <w:p w:rsidR="00C70742" w:rsidRPr="00C70742" w:rsidRDefault="00C70742" w:rsidP="00C70742">
      <w:pPr>
        <w:spacing w:after="240"/>
        <w:rPr>
          <w:rFonts w:eastAsia="Times New Roman" w:cs="Times New Roman"/>
          <w:color w:val="000000" w:themeColor="text1"/>
          <w:szCs w:val="28"/>
        </w:rPr>
      </w:pPr>
      <w:r w:rsidRPr="00C70742">
        <w:rPr>
          <w:rFonts w:eastAsia="Times New Roman" w:cs="Times New Roman"/>
          <w:color w:val="000000" w:themeColor="text1"/>
          <w:szCs w:val="28"/>
        </w:rPr>
        <w:t>b. Cấp xã, phường, thị trấn trực thuộc huyện</w:t>
      </w:r>
    </w:p>
    <w:p w:rsidR="00C70742" w:rsidRPr="00C70742" w:rsidRDefault="00C70742" w:rsidP="00C70742">
      <w:pPr>
        <w:spacing w:after="240"/>
        <w:rPr>
          <w:rFonts w:eastAsia="Times New Roman" w:cs="Times New Roman"/>
          <w:color w:val="000000" w:themeColor="text1"/>
          <w:szCs w:val="28"/>
        </w:rPr>
      </w:pPr>
      <w:r w:rsidRPr="00C70742">
        <w:rPr>
          <w:rFonts w:eastAsia="Times New Roman" w:cs="Times New Roman"/>
          <w:color w:val="000000" w:themeColor="text1"/>
          <w:szCs w:val="28"/>
        </w:rPr>
        <w:t>c. Bệnh xá đơn vị quân đội</w:t>
      </w:r>
    </w:p>
    <w:p w:rsidR="00C70742" w:rsidRPr="00C70742" w:rsidRDefault="00C70742" w:rsidP="00C70742">
      <w:pPr>
        <w:spacing w:after="240"/>
        <w:rPr>
          <w:rFonts w:eastAsia="Times New Roman" w:cs="Times New Roman"/>
          <w:color w:val="000000" w:themeColor="text1"/>
          <w:szCs w:val="28"/>
        </w:rPr>
      </w:pPr>
      <w:r w:rsidRPr="00C70742">
        <w:rPr>
          <w:rFonts w:eastAsia="Times New Roman" w:cs="Times New Roman"/>
          <w:color w:val="000000" w:themeColor="text1"/>
          <w:szCs w:val="28"/>
        </w:rPr>
        <w:t>d. Bệnh viện trực thuộc tỉnh, bộ, ngành..</w:t>
      </w:r>
    </w:p>
    <w:p w:rsidR="00C70742" w:rsidRPr="00C70742" w:rsidRDefault="00C70742" w:rsidP="00C70742">
      <w:pPr>
        <w:rPr>
          <w:rFonts w:eastAsia="Times New Roman" w:cs="Times New Roman"/>
          <w:color w:val="000000" w:themeColor="text1"/>
          <w:szCs w:val="28"/>
        </w:rPr>
      </w:pPr>
      <w:r w:rsidRPr="00C70742">
        <w:rPr>
          <w:rFonts w:eastAsia="Times New Roman" w:cs="Times New Roman"/>
          <w:b/>
          <w:bCs/>
          <w:color w:val="000000" w:themeColor="text1"/>
          <w:szCs w:val="28"/>
        </w:rPr>
        <w:t>Câu 7. Đối tượng công dân nào sau đây được miễn gọi nhập ngũ trong thời bình?</w:t>
      </w:r>
    </w:p>
    <w:p w:rsidR="00C70742" w:rsidRPr="00C70742" w:rsidRDefault="00C70742" w:rsidP="00C70742">
      <w:pPr>
        <w:rPr>
          <w:rFonts w:eastAsia="Times New Roman" w:cs="Times New Roman"/>
          <w:color w:val="000000" w:themeColor="text1"/>
          <w:szCs w:val="28"/>
        </w:rPr>
      </w:pPr>
      <w:r w:rsidRPr="00C70742">
        <w:rPr>
          <w:rFonts w:eastAsia="Times New Roman" w:cs="Times New Roman"/>
          <w:color w:val="000000" w:themeColor="text1"/>
          <w:szCs w:val="28"/>
        </w:rPr>
        <w:t>a. Thanh niên xung phong, thanh niên tình nguyện đã phục vụ từ 24 tháng trở lên ở vùng sâu, vùng xa, vùng biên giới hải đảo, vùng đặc biệt khó khăn do Chính phủ quy định.</w:t>
      </w:r>
    </w:p>
    <w:p w:rsidR="00C70742" w:rsidRPr="00C70742" w:rsidRDefault="00C70742" w:rsidP="00C70742">
      <w:pPr>
        <w:spacing w:after="240"/>
        <w:rPr>
          <w:rFonts w:eastAsia="Times New Roman" w:cs="Times New Roman"/>
          <w:color w:val="000000" w:themeColor="text1"/>
          <w:szCs w:val="28"/>
        </w:rPr>
      </w:pPr>
      <w:r w:rsidRPr="00C70742">
        <w:rPr>
          <w:rFonts w:eastAsia="Times New Roman" w:cs="Times New Roman"/>
          <w:color w:val="000000" w:themeColor="text1"/>
          <w:szCs w:val="28"/>
        </w:rPr>
        <w:t>b. Học sinh, sinh viên hết thời hạn học tập tại trường một khóa học.</w:t>
      </w:r>
    </w:p>
    <w:p w:rsidR="00C70742" w:rsidRPr="00C70742" w:rsidRDefault="00C70742" w:rsidP="00C70742">
      <w:pPr>
        <w:spacing w:after="240"/>
        <w:rPr>
          <w:rFonts w:eastAsia="Times New Roman" w:cs="Times New Roman"/>
          <w:color w:val="000000" w:themeColor="text1"/>
          <w:szCs w:val="28"/>
        </w:rPr>
      </w:pPr>
      <w:r w:rsidRPr="00C70742">
        <w:rPr>
          <w:rFonts w:eastAsia="Times New Roman" w:cs="Times New Roman"/>
          <w:color w:val="000000" w:themeColor="text1"/>
          <w:szCs w:val="28"/>
        </w:rPr>
        <w:t>c. Học sinh, sinh viên tự bỏ học hoặc ngừng học tập một thời gian liên tục từ 12 tháng trở lên</w:t>
      </w:r>
    </w:p>
    <w:p w:rsidR="00C70742" w:rsidRPr="00C70742" w:rsidRDefault="00C70742" w:rsidP="00C70742">
      <w:pPr>
        <w:spacing w:after="240"/>
        <w:rPr>
          <w:rFonts w:eastAsia="Times New Roman" w:cs="Times New Roman"/>
          <w:color w:val="000000" w:themeColor="text1"/>
          <w:szCs w:val="28"/>
        </w:rPr>
      </w:pPr>
      <w:r w:rsidRPr="00C70742">
        <w:rPr>
          <w:rFonts w:eastAsia="Times New Roman" w:cs="Times New Roman"/>
          <w:color w:val="000000" w:themeColor="text1"/>
          <w:szCs w:val="28"/>
        </w:rPr>
        <w:t>d. Sinh viên được đi du học tại các trường ở nước ngoài có thời gian đào tạo từ 12 tháng trở lên</w:t>
      </w:r>
    </w:p>
    <w:p w:rsidR="00C70742" w:rsidRPr="00C70742" w:rsidRDefault="00C70742" w:rsidP="00C70742">
      <w:pPr>
        <w:spacing w:after="200" w:line="276" w:lineRule="auto"/>
        <w:rPr>
          <w:rFonts w:eastAsia="Calibri" w:cs="Times New Roman"/>
          <w:color w:val="000000" w:themeColor="text1"/>
          <w:szCs w:val="28"/>
        </w:rPr>
      </w:pPr>
      <w:r w:rsidRPr="00C70742">
        <w:rPr>
          <w:rFonts w:eastAsia="Calibri" w:cs="Times New Roman"/>
          <w:b/>
          <w:bCs/>
          <w:color w:val="000000" w:themeColor="text1"/>
          <w:szCs w:val="28"/>
        </w:rPr>
        <w:t>Câu 8. </w:t>
      </w:r>
      <w:r w:rsidRPr="00C70742">
        <w:rPr>
          <w:rFonts w:eastAsia="Calibri" w:cs="Times New Roman"/>
          <w:color w:val="000000" w:themeColor="text1"/>
          <w:szCs w:val="28"/>
        </w:rPr>
        <w:t>Các yếu tố cơ bản cấu thành một quốc gia độc lập, có chủ quyền là</w:t>
      </w:r>
    </w:p>
    <w:p w:rsidR="00C70742" w:rsidRPr="00C70742" w:rsidRDefault="00C70742" w:rsidP="00C70742">
      <w:pPr>
        <w:spacing w:after="200" w:line="276" w:lineRule="auto"/>
        <w:rPr>
          <w:rFonts w:eastAsia="Calibri" w:cs="Times New Roman"/>
          <w:color w:val="000000" w:themeColor="text1"/>
          <w:szCs w:val="28"/>
        </w:rPr>
      </w:pPr>
      <w:r w:rsidRPr="00C70742">
        <w:rPr>
          <w:rFonts w:eastAsia="Calibri" w:cs="Times New Roman"/>
          <w:color w:val="000000" w:themeColor="text1"/>
          <w:szCs w:val="28"/>
        </w:rPr>
        <w:t>A. lãnh thổ, tài chính, dân cư.</w:t>
      </w:r>
    </w:p>
    <w:p w:rsidR="00C70742" w:rsidRPr="00C70742" w:rsidRDefault="00C70742" w:rsidP="00C70742">
      <w:pPr>
        <w:spacing w:after="200" w:line="276" w:lineRule="auto"/>
        <w:rPr>
          <w:rFonts w:eastAsia="Calibri" w:cs="Times New Roman"/>
          <w:color w:val="000000" w:themeColor="text1"/>
          <w:szCs w:val="28"/>
        </w:rPr>
      </w:pPr>
      <w:r w:rsidRPr="00C70742">
        <w:rPr>
          <w:rFonts w:eastAsia="Calibri" w:cs="Times New Roman"/>
          <w:color w:val="000000" w:themeColor="text1"/>
          <w:szCs w:val="28"/>
        </w:rPr>
        <w:lastRenderedPageBreak/>
        <w:t>B. dân cư, lãnh thổ, chính quyền.</w:t>
      </w:r>
    </w:p>
    <w:p w:rsidR="00C70742" w:rsidRPr="00C70742" w:rsidRDefault="00C70742" w:rsidP="00C70742">
      <w:pPr>
        <w:spacing w:after="200" w:line="276" w:lineRule="auto"/>
        <w:rPr>
          <w:rFonts w:eastAsia="Calibri" w:cs="Times New Roman"/>
          <w:color w:val="000000" w:themeColor="text1"/>
          <w:szCs w:val="28"/>
        </w:rPr>
      </w:pPr>
      <w:r w:rsidRPr="00C70742">
        <w:rPr>
          <w:rFonts w:eastAsia="Calibri" w:cs="Times New Roman"/>
          <w:color w:val="000000" w:themeColor="text1"/>
          <w:szCs w:val="28"/>
        </w:rPr>
        <w:t>C. chính quyền, dân cư, kinh tế.</w:t>
      </w:r>
    </w:p>
    <w:p w:rsidR="00C70742" w:rsidRPr="00C70742" w:rsidRDefault="00C70742" w:rsidP="00C70742">
      <w:pPr>
        <w:spacing w:after="200" w:line="276" w:lineRule="auto"/>
        <w:rPr>
          <w:rFonts w:eastAsia="Calibri" w:cs="Times New Roman"/>
          <w:color w:val="000000" w:themeColor="text1"/>
          <w:szCs w:val="28"/>
        </w:rPr>
      </w:pPr>
      <w:r w:rsidRPr="00C70742">
        <w:rPr>
          <w:rFonts w:eastAsia="Calibri" w:cs="Times New Roman"/>
          <w:color w:val="000000" w:themeColor="text1"/>
          <w:szCs w:val="28"/>
        </w:rPr>
        <w:t>D. quân đội, chính quyền, dân cư.</w:t>
      </w:r>
    </w:p>
    <w:p w:rsidR="00C70742" w:rsidRPr="00C70742" w:rsidRDefault="00C70742" w:rsidP="00C70742">
      <w:pPr>
        <w:spacing w:after="200" w:line="276" w:lineRule="auto"/>
        <w:rPr>
          <w:rFonts w:eastAsia="Calibri" w:cs="Times New Roman"/>
          <w:color w:val="000000" w:themeColor="text1"/>
          <w:szCs w:val="28"/>
        </w:rPr>
      </w:pPr>
      <w:r w:rsidRPr="00C70742">
        <w:rPr>
          <w:rFonts w:eastAsia="Calibri" w:cs="Times New Roman"/>
          <w:b/>
          <w:bCs/>
          <w:color w:val="000000" w:themeColor="text1"/>
          <w:szCs w:val="28"/>
        </w:rPr>
        <w:t>Câu 9. </w:t>
      </w:r>
      <w:r w:rsidRPr="00C70742">
        <w:rPr>
          <w:rFonts w:eastAsia="Calibri" w:cs="Times New Roman"/>
          <w:color w:val="000000" w:themeColor="text1"/>
          <w:szCs w:val="28"/>
        </w:rPr>
        <w:t>Yếu tố nào quan trọng hàng đầu và là cơ sở thực tế cho sự tồn tại của quốc gia?</w:t>
      </w:r>
    </w:p>
    <w:p w:rsidR="00C70742" w:rsidRPr="00C70742" w:rsidRDefault="00C70742" w:rsidP="00C70742">
      <w:pPr>
        <w:spacing w:after="200" w:line="276" w:lineRule="auto"/>
        <w:rPr>
          <w:rFonts w:eastAsia="Calibri" w:cs="Times New Roman"/>
          <w:color w:val="000000" w:themeColor="text1"/>
          <w:szCs w:val="28"/>
        </w:rPr>
      </w:pPr>
      <w:r w:rsidRPr="00C70742">
        <w:rPr>
          <w:rFonts w:eastAsia="Calibri" w:cs="Times New Roman"/>
          <w:color w:val="000000" w:themeColor="text1"/>
          <w:szCs w:val="28"/>
        </w:rPr>
        <w:t>A. Dân cư.</w:t>
      </w:r>
    </w:p>
    <w:p w:rsidR="00C70742" w:rsidRPr="00C70742" w:rsidRDefault="00C70742" w:rsidP="00C70742">
      <w:pPr>
        <w:spacing w:after="200" w:line="276" w:lineRule="auto"/>
        <w:rPr>
          <w:rFonts w:eastAsia="Calibri" w:cs="Times New Roman"/>
          <w:color w:val="000000" w:themeColor="text1"/>
          <w:szCs w:val="28"/>
        </w:rPr>
      </w:pPr>
      <w:r w:rsidRPr="00C70742">
        <w:rPr>
          <w:rFonts w:eastAsia="Calibri" w:cs="Times New Roman"/>
          <w:color w:val="000000" w:themeColor="text1"/>
          <w:szCs w:val="28"/>
        </w:rPr>
        <w:t>B. Chính quyền.</w:t>
      </w:r>
    </w:p>
    <w:p w:rsidR="00C70742" w:rsidRPr="00C70742" w:rsidRDefault="00C70742" w:rsidP="00C70742">
      <w:pPr>
        <w:spacing w:after="200" w:line="276" w:lineRule="auto"/>
        <w:rPr>
          <w:rFonts w:eastAsia="Calibri" w:cs="Times New Roman"/>
          <w:color w:val="000000" w:themeColor="text1"/>
          <w:szCs w:val="28"/>
        </w:rPr>
      </w:pPr>
      <w:r w:rsidRPr="00C70742">
        <w:rPr>
          <w:rFonts w:eastAsia="Calibri" w:cs="Times New Roman"/>
          <w:color w:val="000000" w:themeColor="text1"/>
          <w:szCs w:val="28"/>
        </w:rPr>
        <w:t>C. Lãnh thổ.</w:t>
      </w:r>
    </w:p>
    <w:p w:rsidR="00C70742" w:rsidRPr="00C70742" w:rsidRDefault="00C70742" w:rsidP="00C70742">
      <w:pPr>
        <w:spacing w:after="200" w:line="276" w:lineRule="auto"/>
        <w:rPr>
          <w:rFonts w:eastAsia="Calibri" w:cs="Times New Roman"/>
          <w:color w:val="000000" w:themeColor="text1"/>
          <w:szCs w:val="28"/>
        </w:rPr>
      </w:pPr>
      <w:r w:rsidRPr="00C70742">
        <w:rPr>
          <w:rFonts w:eastAsia="Calibri" w:cs="Times New Roman"/>
          <w:color w:val="000000" w:themeColor="text1"/>
          <w:szCs w:val="28"/>
        </w:rPr>
        <w:t>D. Hiến pháp.</w:t>
      </w:r>
    </w:p>
    <w:p w:rsidR="00C70742" w:rsidRPr="00C70742" w:rsidRDefault="00C70742" w:rsidP="00C70742">
      <w:pPr>
        <w:spacing w:after="200" w:line="276" w:lineRule="auto"/>
        <w:rPr>
          <w:rFonts w:eastAsia="Calibri" w:cs="Times New Roman"/>
          <w:color w:val="000000" w:themeColor="text1"/>
          <w:szCs w:val="28"/>
        </w:rPr>
      </w:pPr>
      <w:r w:rsidRPr="00C70742">
        <w:rPr>
          <w:rFonts w:eastAsia="Calibri" w:cs="Times New Roman"/>
          <w:b/>
          <w:bCs/>
          <w:color w:val="000000" w:themeColor="text1"/>
          <w:szCs w:val="28"/>
        </w:rPr>
        <w:t>Câu 10. </w:t>
      </w:r>
      <w:r w:rsidRPr="00C70742">
        <w:rPr>
          <w:rFonts w:eastAsia="Calibri" w:cs="Times New Roman"/>
          <w:color w:val="000000" w:themeColor="text1"/>
          <w:szCs w:val="28"/>
        </w:rPr>
        <w:t>Tính từ đường cơ sở phía ngoài, lãnh hải Việt Nam rộng bao nhiêu hải lí?</w:t>
      </w:r>
    </w:p>
    <w:p w:rsidR="00C70742" w:rsidRPr="00C70742" w:rsidRDefault="00C70742" w:rsidP="00C70742">
      <w:pPr>
        <w:spacing w:after="200" w:line="276" w:lineRule="auto"/>
        <w:rPr>
          <w:rFonts w:eastAsia="Calibri" w:cs="Times New Roman"/>
          <w:color w:val="000000" w:themeColor="text1"/>
          <w:szCs w:val="28"/>
        </w:rPr>
      </w:pPr>
      <w:r w:rsidRPr="00C70742">
        <w:rPr>
          <w:rFonts w:eastAsia="Calibri" w:cs="Times New Roman"/>
          <w:color w:val="000000" w:themeColor="text1"/>
          <w:szCs w:val="28"/>
        </w:rPr>
        <w:t>A. 12 hải lí.</w:t>
      </w:r>
    </w:p>
    <w:p w:rsidR="00C70742" w:rsidRPr="00C70742" w:rsidRDefault="00C70742" w:rsidP="00C70742">
      <w:pPr>
        <w:spacing w:after="200" w:line="276" w:lineRule="auto"/>
        <w:rPr>
          <w:rFonts w:eastAsia="Calibri" w:cs="Times New Roman"/>
          <w:color w:val="000000" w:themeColor="text1"/>
          <w:szCs w:val="28"/>
        </w:rPr>
      </w:pPr>
      <w:r w:rsidRPr="00C70742">
        <w:rPr>
          <w:rFonts w:eastAsia="Calibri" w:cs="Times New Roman"/>
          <w:color w:val="000000" w:themeColor="text1"/>
          <w:szCs w:val="28"/>
        </w:rPr>
        <w:t>B. 13 hải lí.</w:t>
      </w:r>
    </w:p>
    <w:p w:rsidR="00C70742" w:rsidRPr="00C70742" w:rsidRDefault="00C70742" w:rsidP="00C70742">
      <w:pPr>
        <w:spacing w:after="200" w:line="276" w:lineRule="auto"/>
        <w:rPr>
          <w:rFonts w:eastAsia="Calibri" w:cs="Times New Roman"/>
          <w:color w:val="000000" w:themeColor="text1"/>
          <w:szCs w:val="28"/>
        </w:rPr>
      </w:pPr>
      <w:r w:rsidRPr="00C70742">
        <w:rPr>
          <w:rFonts w:eastAsia="Calibri" w:cs="Times New Roman"/>
          <w:color w:val="000000" w:themeColor="text1"/>
          <w:szCs w:val="28"/>
        </w:rPr>
        <w:t>C. 14 hải lí.</w:t>
      </w:r>
    </w:p>
    <w:p w:rsidR="00C70742" w:rsidRPr="00C70742" w:rsidRDefault="00C70742" w:rsidP="00C70742">
      <w:pPr>
        <w:spacing w:after="200" w:line="276" w:lineRule="auto"/>
        <w:rPr>
          <w:rFonts w:eastAsia="Calibri" w:cs="Times New Roman"/>
          <w:color w:val="000000" w:themeColor="text1"/>
          <w:szCs w:val="28"/>
        </w:rPr>
      </w:pPr>
      <w:r w:rsidRPr="00C70742">
        <w:rPr>
          <w:rFonts w:eastAsia="Calibri" w:cs="Times New Roman"/>
          <w:color w:val="000000" w:themeColor="text1"/>
          <w:szCs w:val="28"/>
        </w:rPr>
        <w:t>D. 15 hải lí.</w:t>
      </w:r>
    </w:p>
    <w:p w:rsidR="00C70742" w:rsidRPr="00C70742" w:rsidRDefault="00C70742" w:rsidP="00C70742">
      <w:pPr>
        <w:spacing w:after="200" w:line="276" w:lineRule="auto"/>
        <w:rPr>
          <w:rFonts w:eastAsia="Calibri" w:cs="Times New Roman"/>
          <w:color w:val="000000" w:themeColor="text1"/>
          <w:szCs w:val="28"/>
        </w:rPr>
      </w:pPr>
      <w:r w:rsidRPr="00C70742">
        <w:rPr>
          <w:rFonts w:eastAsia="Calibri" w:cs="Times New Roman"/>
          <w:b/>
          <w:bCs/>
          <w:color w:val="000000" w:themeColor="text1"/>
          <w:szCs w:val="28"/>
        </w:rPr>
        <w:t>Câu 11. </w:t>
      </w:r>
      <w:r w:rsidRPr="00C70742">
        <w:rPr>
          <w:rFonts w:eastAsia="Calibri" w:cs="Times New Roman"/>
          <w:color w:val="000000" w:themeColor="text1"/>
          <w:szCs w:val="28"/>
        </w:rPr>
        <w:t>Theo Công ước luật biển quốc tế 1982, khu vực nào dưới đây </w:t>
      </w:r>
      <w:r w:rsidRPr="00C70742">
        <w:rPr>
          <w:rFonts w:eastAsia="Calibri" w:cs="Times New Roman"/>
          <w:b/>
          <w:bCs/>
          <w:color w:val="000000" w:themeColor="text1"/>
          <w:szCs w:val="28"/>
        </w:rPr>
        <w:t>không phải </w:t>
      </w:r>
      <w:r w:rsidRPr="00C70742">
        <w:rPr>
          <w:rFonts w:eastAsia="Calibri" w:cs="Times New Roman"/>
          <w:color w:val="000000" w:themeColor="text1"/>
          <w:szCs w:val="28"/>
        </w:rPr>
        <w:t>là vùng thuộc quyền chủ quyền và quyền tài phán (quyền xét xử) của quốc gia ven biển?</w:t>
      </w:r>
    </w:p>
    <w:p w:rsidR="00C70742" w:rsidRPr="00C70742" w:rsidRDefault="00C70742" w:rsidP="00C70742">
      <w:pPr>
        <w:spacing w:after="200" w:line="276" w:lineRule="auto"/>
        <w:rPr>
          <w:rFonts w:eastAsia="Calibri" w:cs="Times New Roman"/>
          <w:color w:val="000000" w:themeColor="text1"/>
          <w:szCs w:val="28"/>
        </w:rPr>
      </w:pPr>
      <w:r w:rsidRPr="00C70742">
        <w:rPr>
          <w:rFonts w:eastAsia="Calibri" w:cs="Times New Roman"/>
          <w:color w:val="000000" w:themeColor="text1"/>
          <w:szCs w:val="28"/>
        </w:rPr>
        <w:t>A. Vùng tiếp giáp lãnh hải.</w:t>
      </w:r>
    </w:p>
    <w:p w:rsidR="00C70742" w:rsidRPr="00C70742" w:rsidRDefault="00C70742" w:rsidP="00C70742">
      <w:pPr>
        <w:spacing w:after="200" w:line="276" w:lineRule="auto"/>
        <w:rPr>
          <w:rFonts w:eastAsia="Calibri" w:cs="Times New Roman"/>
          <w:color w:val="000000" w:themeColor="text1"/>
          <w:szCs w:val="28"/>
        </w:rPr>
      </w:pPr>
      <w:r w:rsidRPr="00C70742">
        <w:rPr>
          <w:rFonts w:eastAsia="Calibri" w:cs="Times New Roman"/>
          <w:color w:val="000000" w:themeColor="text1"/>
          <w:szCs w:val="28"/>
        </w:rPr>
        <w:t>B. Vùng đặc quyền kinh tế.</w:t>
      </w:r>
    </w:p>
    <w:p w:rsidR="00C70742" w:rsidRPr="00C70742" w:rsidRDefault="00C70742" w:rsidP="00C70742">
      <w:pPr>
        <w:spacing w:after="200" w:line="276" w:lineRule="auto"/>
        <w:rPr>
          <w:rFonts w:eastAsia="Calibri" w:cs="Times New Roman"/>
          <w:color w:val="000000" w:themeColor="text1"/>
          <w:szCs w:val="28"/>
        </w:rPr>
      </w:pPr>
      <w:r w:rsidRPr="00C70742">
        <w:rPr>
          <w:rFonts w:eastAsia="Calibri" w:cs="Times New Roman"/>
          <w:color w:val="000000" w:themeColor="text1"/>
          <w:szCs w:val="28"/>
        </w:rPr>
        <w:t>C. Thềm lục địa.</w:t>
      </w:r>
    </w:p>
    <w:p w:rsidR="00C70742" w:rsidRPr="00C70742" w:rsidRDefault="00C70742" w:rsidP="00C70742">
      <w:pPr>
        <w:spacing w:after="200" w:line="276" w:lineRule="auto"/>
        <w:rPr>
          <w:rFonts w:eastAsia="Calibri" w:cs="Times New Roman"/>
          <w:color w:val="000000" w:themeColor="text1"/>
          <w:szCs w:val="28"/>
        </w:rPr>
      </w:pPr>
      <w:r w:rsidRPr="00C70742">
        <w:rPr>
          <w:rFonts w:eastAsia="Calibri" w:cs="Times New Roman"/>
          <w:color w:val="000000" w:themeColor="text1"/>
          <w:szCs w:val="28"/>
        </w:rPr>
        <w:t>D. Vùng biển quốc tế.</w:t>
      </w:r>
    </w:p>
    <w:p w:rsidR="00C70742" w:rsidRPr="00C70742" w:rsidRDefault="00C70742" w:rsidP="00C70742">
      <w:pPr>
        <w:shd w:val="clear" w:color="auto" w:fill="FFFFFF"/>
        <w:spacing w:line="450" w:lineRule="atLeast"/>
        <w:rPr>
          <w:rFonts w:eastAsia="Times New Roman" w:cs="Times New Roman"/>
          <w:color w:val="000000" w:themeColor="text1"/>
          <w:szCs w:val="28"/>
        </w:rPr>
      </w:pPr>
      <w:r w:rsidRPr="00C70742">
        <w:rPr>
          <w:rFonts w:eastAsia="Times New Roman" w:cs="Times New Roman"/>
          <w:b/>
          <w:bCs/>
          <w:color w:val="000000" w:themeColor="text1"/>
          <w:szCs w:val="28"/>
        </w:rPr>
        <w:t>Câu 12. Mục đích của cầm máu tạm thời vết thương không có nội dung nào sau đây?</w:t>
      </w:r>
    </w:p>
    <w:p w:rsidR="00C70742" w:rsidRPr="00C70742" w:rsidRDefault="00C70742" w:rsidP="00C70742">
      <w:pPr>
        <w:shd w:val="clear" w:color="auto" w:fill="FFFFFF"/>
        <w:spacing w:after="240" w:line="450" w:lineRule="atLeast"/>
        <w:rPr>
          <w:rFonts w:eastAsia="Times New Roman" w:cs="Times New Roman"/>
          <w:color w:val="000000" w:themeColor="text1"/>
          <w:szCs w:val="28"/>
        </w:rPr>
      </w:pPr>
      <w:r w:rsidRPr="00C70742">
        <w:rPr>
          <w:rFonts w:eastAsia="Times New Roman" w:cs="Times New Roman"/>
          <w:color w:val="000000" w:themeColor="text1"/>
          <w:szCs w:val="28"/>
        </w:rPr>
        <w:t>a. Nhanh chóng làm ngừng chảy máu bằng những biện pháp đơn giản</w:t>
      </w:r>
    </w:p>
    <w:p w:rsidR="00C70742" w:rsidRPr="00C70742" w:rsidRDefault="00C70742" w:rsidP="00C70742">
      <w:pPr>
        <w:shd w:val="clear" w:color="auto" w:fill="FFFFFF"/>
        <w:spacing w:after="240" w:line="450" w:lineRule="atLeast"/>
        <w:rPr>
          <w:rFonts w:eastAsia="Times New Roman" w:cs="Times New Roman"/>
          <w:color w:val="000000" w:themeColor="text1"/>
          <w:szCs w:val="28"/>
        </w:rPr>
      </w:pPr>
      <w:r w:rsidRPr="00C70742">
        <w:rPr>
          <w:rFonts w:eastAsia="Times New Roman" w:cs="Times New Roman"/>
          <w:color w:val="000000" w:themeColor="text1"/>
          <w:szCs w:val="28"/>
        </w:rPr>
        <w:t>b. Hạn chế đến mức thấp nhất sự mất máu</w:t>
      </w:r>
    </w:p>
    <w:p w:rsidR="00C70742" w:rsidRPr="00C70742" w:rsidRDefault="00C70742" w:rsidP="00C70742">
      <w:pPr>
        <w:shd w:val="clear" w:color="auto" w:fill="FFFFFF"/>
        <w:spacing w:after="240" w:line="450" w:lineRule="atLeast"/>
        <w:rPr>
          <w:rFonts w:eastAsia="Times New Roman" w:cs="Times New Roman"/>
          <w:color w:val="000000" w:themeColor="text1"/>
          <w:szCs w:val="28"/>
        </w:rPr>
      </w:pPr>
      <w:r w:rsidRPr="00C70742">
        <w:rPr>
          <w:rFonts w:eastAsia="Times New Roman" w:cs="Times New Roman"/>
          <w:color w:val="000000" w:themeColor="text1"/>
          <w:szCs w:val="28"/>
        </w:rPr>
        <w:t>c. Góp phần cứu sống tính mạng người bị nạn, tránh các tai biến nguy hiểm</w:t>
      </w:r>
    </w:p>
    <w:p w:rsidR="00C70742" w:rsidRPr="00C70742" w:rsidRDefault="00C70742" w:rsidP="00C70742">
      <w:pPr>
        <w:shd w:val="clear" w:color="auto" w:fill="FFFFFF"/>
        <w:spacing w:line="450" w:lineRule="atLeast"/>
        <w:rPr>
          <w:rFonts w:eastAsia="Times New Roman" w:cs="Times New Roman"/>
          <w:color w:val="000000" w:themeColor="text1"/>
          <w:szCs w:val="28"/>
        </w:rPr>
      </w:pPr>
      <w:r w:rsidRPr="00C70742">
        <w:rPr>
          <w:rFonts w:eastAsia="Times New Roman" w:cs="Times New Roman"/>
          <w:color w:val="000000" w:themeColor="text1"/>
          <w:szCs w:val="28"/>
        </w:rPr>
        <w:lastRenderedPageBreak/>
        <w:t>d. Làm giảm đau đớn cho nạn nhân</w:t>
      </w:r>
    </w:p>
    <w:p w:rsidR="00C70742" w:rsidRPr="00C70742" w:rsidRDefault="00C70742" w:rsidP="00C70742">
      <w:pPr>
        <w:shd w:val="clear" w:color="auto" w:fill="FFFFFF"/>
        <w:spacing w:line="450" w:lineRule="atLeast"/>
        <w:rPr>
          <w:rFonts w:eastAsia="Times New Roman" w:cs="Times New Roman"/>
          <w:color w:val="000000" w:themeColor="text1"/>
          <w:szCs w:val="28"/>
        </w:rPr>
      </w:pPr>
      <w:r w:rsidRPr="00C70742">
        <w:rPr>
          <w:rFonts w:eastAsia="Times New Roman" w:cs="Times New Roman"/>
          <w:b/>
          <w:bCs/>
          <w:color w:val="000000" w:themeColor="text1"/>
          <w:szCs w:val="28"/>
        </w:rPr>
        <w:t>Câu 13. Chảy máu động mạch có đặc điểm gì?</w:t>
      </w:r>
    </w:p>
    <w:p w:rsidR="00C70742" w:rsidRPr="00C70742" w:rsidRDefault="00C70742" w:rsidP="00C70742">
      <w:pPr>
        <w:shd w:val="clear" w:color="auto" w:fill="FFFFFF"/>
        <w:spacing w:line="450" w:lineRule="atLeast"/>
        <w:rPr>
          <w:rFonts w:eastAsia="Times New Roman" w:cs="Times New Roman"/>
          <w:color w:val="000000" w:themeColor="text1"/>
          <w:szCs w:val="28"/>
        </w:rPr>
      </w:pPr>
      <w:r w:rsidRPr="00C70742">
        <w:rPr>
          <w:rFonts w:eastAsia="Times New Roman" w:cs="Times New Roman"/>
          <w:color w:val="000000" w:themeColor="text1"/>
          <w:szCs w:val="28"/>
        </w:rPr>
        <w:t>a. Máu đỏ tươi chảy vọt thành tia hoặc trào qua miệng vết thương ra ngoài</w:t>
      </w:r>
    </w:p>
    <w:p w:rsidR="00C70742" w:rsidRPr="00C70742" w:rsidRDefault="00C70742" w:rsidP="00C70742">
      <w:pPr>
        <w:shd w:val="clear" w:color="auto" w:fill="FFFFFF"/>
        <w:spacing w:after="240" w:line="450" w:lineRule="atLeast"/>
        <w:rPr>
          <w:rFonts w:eastAsia="Times New Roman" w:cs="Times New Roman"/>
          <w:color w:val="000000" w:themeColor="text1"/>
          <w:szCs w:val="28"/>
        </w:rPr>
      </w:pPr>
      <w:r w:rsidRPr="00C70742">
        <w:rPr>
          <w:rFonts w:eastAsia="Times New Roman" w:cs="Times New Roman"/>
          <w:color w:val="000000" w:themeColor="text1"/>
          <w:szCs w:val="28"/>
        </w:rPr>
        <w:t>b. Máu đỏ thẫm, chảy ri rỉ tại chỗ bị thương, lượng máu vừa phải</w:t>
      </w:r>
    </w:p>
    <w:p w:rsidR="00C70742" w:rsidRPr="00C70742" w:rsidRDefault="00C70742" w:rsidP="00C70742">
      <w:pPr>
        <w:shd w:val="clear" w:color="auto" w:fill="FFFFFF"/>
        <w:spacing w:after="240" w:line="450" w:lineRule="atLeast"/>
        <w:rPr>
          <w:rFonts w:eastAsia="Times New Roman" w:cs="Times New Roman"/>
          <w:color w:val="000000" w:themeColor="text1"/>
          <w:szCs w:val="28"/>
        </w:rPr>
      </w:pPr>
      <w:r w:rsidRPr="00C70742">
        <w:rPr>
          <w:rFonts w:eastAsia="Times New Roman" w:cs="Times New Roman"/>
          <w:color w:val="000000" w:themeColor="text1"/>
          <w:szCs w:val="28"/>
        </w:rPr>
        <w:t>c. Máu đỏ thẫm, thấm tại chỗ bị thương, lượng máu ít hoặc rất ít</w:t>
      </w:r>
    </w:p>
    <w:p w:rsidR="00C70742" w:rsidRPr="00C70742" w:rsidRDefault="00C70742" w:rsidP="00C70742">
      <w:pPr>
        <w:shd w:val="clear" w:color="auto" w:fill="FFFFFF"/>
        <w:spacing w:after="240" w:line="450" w:lineRule="atLeast"/>
        <w:rPr>
          <w:rFonts w:eastAsia="Times New Roman" w:cs="Times New Roman"/>
          <w:color w:val="000000" w:themeColor="text1"/>
          <w:szCs w:val="28"/>
        </w:rPr>
      </w:pPr>
      <w:r w:rsidRPr="00C70742">
        <w:rPr>
          <w:rFonts w:eastAsia="Times New Roman" w:cs="Times New Roman"/>
          <w:color w:val="000000" w:themeColor="text1"/>
          <w:szCs w:val="28"/>
        </w:rPr>
        <w:t>d. Máu đỏ tươi, nhanh chóng hình thành cục máu bít mạch máu bị tổn thương</w:t>
      </w:r>
    </w:p>
    <w:p w:rsidR="00C70742" w:rsidRPr="00C70742" w:rsidRDefault="00C70742" w:rsidP="00C70742">
      <w:pPr>
        <w:shd w:val="clear" w:color="auto" w:fill="FFFFFF"/>
        <w:spacing w:line="450" w:lineRule="atLeast"/>
        <w:rPr>
          <w:rFonts w:eastAsia="Times New Roman" w:cs="Times New Roman"/>
          <w:color w:val="000000" w:themeColor="text1"/>
          <w:szCs w:val="28"/>
        </w:rPr>
      </w:pPr>
      <w:r w:rsidRPr="00C70742">
        <w:rPr>
          <w:rFonts w:eastAsia="Times New Roman" w:cs="Times New Roman"/>
          <w:b/>
          <w:bCs/>
          <w:color w:val="000000" w:themeColor="text1"/>
          <w:szCs w:val="28"/>
        </w:rPr>
        <w:t>Câu 14. Chảy máu tĩnh mạch có đặc điểm gì?</w:t>
      </w:r>
    </w:p>
    <w:p w:rsidR="00C70742" w:rsidRPr="00C70742" w:rsidRDefault="00C70742" w:rsidP="00C70742">
      <w:pPr>
        <w:shd w:val="clear" w:color="auto" w:fill="FFFFFF"/>
        <w:spacing w:after="240" w:line="450" w:lineRule="atLeast"/>
        <w:rPr>
          <w:rFonts w:eastAsia="Times New Roman" w:cs="Times New Roman"/>
          <w:color w:val="000000" w:themeColor="text1"/>
          <w:szCs w:val="28"/>
        </w:rPr>
      </w:pPr>
      <w:r w:rsidRPr="00C70742">
        <w:rPr>
          <w:rFonts w:eastAsia="Times New Roman" w:cs="Times New Roman"/>
          <w:color w:val="000000" w:themeColor="text1"/>
          <w:szCs w:val="28"/>
        </w:rPr>
        <w:t>a. Máu đỏ tươi chảy vọt thành tia hoặc trào qua miệng vết thương ra ngoài</w:t>
      </w:r>
    </w:p>
    <w:p w:rsidR="00C70742" w:rsidRPr="00C70742" w:rsidRDefault="00C70742" w:rsidP="00C70742">
      <w:pPr>
        <w:shd w:val="clear" w:color="auto" w:fill="FFFFFF"/>
        <w:spacing w:line="450" w:lineRule="atLeast"/>
        <w:rPr>
          <w:rFonts w:eastAsia="Times New Roman" w:cs="Times New Roman"/>
          <w:color w:val="000000" w:themeColor="text1"/>
          <w:szCs w:val="28"/>
        </w:rPr>
      </w:pPr>
      <w:r w:rsidRPr="00C70742">
        <w:rPr>
          <w:rFonts w:eastAsia="Times New Roman" w:cs="Times New Roman"/>
          <w:color w:val="000000" w:themeColor="text1"/>
          <w:szCs w:val="28"/>
        </w:rPr>
        <w:t>b. Máu đỏ thẫm, chảy ri rỉ tại chỗ bị thương, lượng máu vừa phải</w:t>
      </w:r>
    </w:p>
    <w:p w:rsidR="00C70742" w:rsidRPr="00C70742" w:rsidRDefault="00C70742" w:rsidP="00C70742">
      <w:pPr>
        <w:shd w:val="clear" w:color="auto" w:fill="FFFFFF"/>
        <w:spacing w:after="240" w:line="450" w:lineRule="atLeast"/>
        <w:rPr>
          <w:rFonts w:eastAsia="Times New Roman" w:cs="Times New Roman"/>
          <w:color w:val="000000" w:themeColor="text1"/>
          <w:szCs w:val="28"/>
        </w:rPr>
      </w:pPr>
      <w:r w:rsidRPr="00C70742">
        <w:rPr>
          <w:rFonts w:eastAsia="Times New Roman" w:cs="Times New Roman"/>
          <w:color w:val="000000" w:themeColor="text1"/>
          <w:szCs w:val="28"/>
        </w:rPr>
        <w:t>c. Máu đỏ thẫm, thấm tại chỗ bị thương, lượng máu ít hoặc rất ít</w:t>
      </w:r>
    </w:p>
    <w:p w:rsidR="00C70742" w:rsidRPr="00C70742" w:rsidRDefault="00C70742" w:rsidP="00C70742">
      <w:pPr>
        <w:shd w:val="clear" w:color="auto" w:fill="FFFFFF"/>
        <w:spacing w:after="240" w:line="450" w:lineRule="atLeast"/>
        <w:rPr>
          <w:rFonts w:eastAsia="Times New Roman" w:cs="Times New Roman"/>
          <w:color w:val="000000" w:themeColor="text1"/>
          <w:szCs w:val="28"/>
        </w:rPr>
      </w:pPr>
      <w:r w:rsidRPr="00C70742">
        <w:rPr>
          <w:rFonts w:eastAsia="Times New Roman" w:cs="Times New Roman"/>
          <w:color w:val="000000" w:themeColor="text1"/>
          <w:szCs w:val="28"/>
        </w:rPr>
        <w:t>d. Máu đỏ tươi, nhanh chóng hình thành cục máu bít mạch máu bị tổn thương</w:t>
      </w:r>
    </w:p>
    <w:p w:rsidR="00C70742" w:rsidRPr="00C70742" w:rsidRDefault="00C70742" w:rsidP="00C70742">
      <w:pPr>
        <w:shd w:val="clear" w:color="auto" w:fill="FFFFFF"/>
        <w:spacing w:line="450" w:lineRule="atLeast"/>
        <w:rPr>
          <w:rFonts w:eastAsia="Times New Roman" w:cs="Times New Roman"/>
          <w:color w:val="000000" w:themeColor="text1"/>
          <w:szCs w:val="28"/>
        </w:rPr>
      </w:pPr>
      <w:r w:rsidRPr="00C70742">
        <w:rPr>
          <w:rFonts w:eastAsia="Times New Roman" w:cs="Times New Roman"/>
          <w:b/>
          <w:bCs/>
          <w:color w:val="000000" w:themeColor="text1"/>
          <w:szCs w:val="28"/>
        </w:rPr>
        <w:t>Câu 15. Chảy máu mao mạch có đặc điểm gì?</w:t>
      </w:r>
    </w:p>
    <w:p w:rsidR="00C70742" w:rsidRPr="00C70742" w:rsidRDefault="00C70742" w:rsidP="00C70742">
      <w:pPr>
        <w:shd w:val="clear" w:color="auto" w:fill="FFFFFF"/>
        <w:spacing w:after="240" w:line="450" w:lineRule="atLeast"/>
        <w:rPr>
          <w:rFonts w:eastAsia="Times New Roman" w:cs="Times New Roman"/>
          <w:color w:val="000000" w:themeColor="text1"/>
          <w:szCs w:val="28"/>
        </w:rPr>
      </w:pPr>
      <w:r w:rsidRPr="00C70742">
        <w:rPr>
          <w:rFonts w:eastAsia="Times New Roman" w:cs="Times New Roman"/>
          <w:color w:val="000000" w:themeColor="text1"/>
          <w:szCs w:val="28"/>
        </w:rPr>
        <w:t>a. Máu đỏ tươi chảy vọt thành tia hoặc trào qua miệng vết thương ra ngoài</w:t>
      </w:r>
    </w:p>
    <w:p w:rsidR="00C70742" w:rsidRPr="00C70742" w:rsidRDefault="00C70742" w:rsidP="00C70742">
      <w:pPr>
        <w:shd w:val="clear" w:color="auto" w:fill="FFFFFF"/>
        <w:spacing w:after="240" w:line="450" w:lineRule="atLeast"/>
        <w:rPr>
          <w:rFonts w:eastAsia="Times New Roman" w:cs="Times New Roman"/>
          <w:color w:val="000000" w:themeColor="text1"/>
          <w:szCs w:val="28"/>
        </w:rPr>
      </w:pPr>
      <w:r w:rsidRPr="00C70742">
        <w:rPr>
          <w:rFonts w:eastAsia="Times New Roman" w:cs="Times New Roman"/>
          <w:color w:val="000000" w:themeColor="text1"/>
          <w:szCs w:val="28"/>
        </w:rPr>
        <w:t>b. Máu đỏ thẫm, chảy ri rỉ tại chỗ bị thương, lượng máu vừa phải</w:t>
      </w:r>
    </w:p>
    <w:p w:rsidR="00C70742" w:rsidRPr="00C70742" w:rsidRDefault="00C70742" w:rsidP="00C70742">
      <w:pPr>
        <w:shd w:val="clear" w:color="auto" w:fill="FFFFFF"/>
        <w:spacing w:line="450" w:lineRule="atLeast"/>
        <w:rPr>
          <w:rFonts w:eastAsia="Times New Roman" w:cs="Times New Roman"/>
          <w:color w:val="000000" w:themeColor="text1"/>
          <w:szCs w:val="28"/>
        </w:rPr>
      </w:pPr>
      <w:r w:rsidRPr="00C70742">
        <w:rPr>
          <w:rFonts w:eastAsia="Times New Roman" w:cs="Times New Roman"/>
          <w:color w:val="000000" w:themeColor="text1"/>
          <w:szCs w:val="28"/>
        </w:rPr>
        <w:t>c. Máu đỏ thẫm, thấm tại chỗ bị thương, lượng máu ít hoặc rất ít</w:t>
      </w:r>
    </w:p>
    <w:p w:rsidR="00C70742" w:rsidRPr="00C70742" w:rsidRDefault="00C70742" w:rsidP="00C70742">
      <w:pPr>
        <w:shd w:val="clear" w:color="auto" w:fill="FFFFFF"/>
        <w:spacing w:after="240" w:line="450" w:lineRule="atLeast"/>
        <w:rPr>
          <w:rFonts w:eastAsia="Times New Roman" w:cs="Times New Roman"/>
          <w:color w:val="000000" w:themeColor="text1"/>
          <w:szCs w:val="28"/>
        </w:rPr>
      </w:pPr>
      <w:r w:rsidRPr="00C70742">
        <w:rPr>
          <w:rFonts w:eastAsia="Times New Roman" w:cs="Times New Roman"/>
          <w:color w:val="000000" w:themeColor="text1"/>
          <w:szCs w:val="28"/>
        </w:rPr>
        <w:t>d. Máu đỏ tươi, nhanh chóng hình thành cục máu bít mạch máu bị tổn thương</w:t>
      </w:r>
    </w:p>
    <w:p w:rsidR="00C70742" w:rsidRPr="00C70742" w:rsidRDefault="00C70742" w:rsidP="00C70742">
      <w:pPr>
        <w:shd w:val="clear" w:color="auto" w:fill="FFFFFF"/>
        <w:spacing w:line="450" w:lineRule="atLeast"/>
        <w:rPr>
          <w:rFonts w:eastAsia="Times New Roman" w:cs="Times New Roman"/>
          <w:color w:val="000000" w:themeColor="text1"/>
          <w:szCs w:val="28"/>
        </w:rPr>
      </w:pPr>
      <w:r w:rsidRPr="00C70742">
        <w:rPr>
          <w:rFonts w:eastAsia="Times New Roman" w:cs="Times New Roman"/>
          <w:b/>
          <w:bCs/>
          <w:color w:val="000000" w:themeColor="text1"/>
          <w:szCs w:val="28"/>
        </w:rPr>
        <w:t>Câu 16. Nội dung nào sau đây không phải là biện pháp xử trí cầm máu tạm thời vết thương?</w:t>
      </w:r>
    </w:p>
    <w:p w:rsidR="00C70742" w:rsidRPr="00C70742" w:rsidRDefault="00C70742" w:rsidP="00C70742">
      <w:pPr>
        <w:shd w:val="clear" w:color="auto" w:fill="FFFFFF"/>
        <w:spacing w:after="240" w:line="450" w:lineRule="atLeast"/>
        <w:rPr>
          <w:rFonts w:eastAsia="Times New Roman" w:cs="Times New Roman"/>
          <w:color w:val="000000" w:themeColor="text1"/>
          <w:szCs w:val="28"/>
        </w:rPr>
      </w:pPr>
      <w:r w:rsidRPr="00C70742">
        <w:rPr>
          <w:rFonts w:eastAsia="Times New Roman" w:cs="Times New Roman"/>
          <w:color w:val="000000" w:themeColor="text1"/>
          <w:szCs w:val="28"/>
        </w:rPr>
        <w:t>a. Ấn động mạch, gấp chi tối đa</w:t>
      </w:r>
    </w:p>
    <w:p w:rsidR="00C70742" w:rsidRPr="00C70742" w:rsidRDefault="00C70742" w:rsidP="00C70742">
      <w:pPr>
        <w:shd w:val="clear" w:color="auto" w:fill="FFFFFF"/>
        <w:spacing w:after="240" w:line="450" w:lineRule="atLeast"/>
        <w:rPr>
          <w:rFonts w:eastAsia="Times New Roman" w:cs="Times New Roman"/>
          <w:color w:val="000000" w:themeColor="text1"/>
          <w:szCs w:val="28"/>
        </w:rPr>
      </w:pPr>
      <w:r w:rsidRPr="00C70742">
        <w:rPr>
          <w:rFonts w:eastAsia="Times New Roman" w:cs="Times New Roman"/>
          <w:color w:val="000000" w:themeColor="text1"/>
          <w:szCs w:val="28"/>
        </w:rPr>
        <w:t>b.Băng ép, băng chèn, băng nút</w:t>
      </w:r>
    </w:p>
    <w:p w:rsidR="00C70742" w:rsidRPr="00C70742" w:rsidRDefault="00C70742" w:rsidP="00C70742">
      <w:pPr>
        <w:shd w:val="clear" w:color="auto" w:fill="FFFFFF"/>
        <w:spacing w:after="240" w:line="450" w:lineRule="atLeast"/>
        <w:rPr>
          <w:rFonts w:eastAsia="Times New Roman" w:cs="Times New Roman"/>
          <w:color w:val="000000" w:themeColor="text1"/>
          <w:szCs w:val="28"/>
        </w:rPr>
      </w:pPr>
      <w:r w:rsidRPr="00C70742">
        <w:rPr>
          <w:rFonts w:eastAsia="Times New Roman" w:cs="Times New Roman"/>
          <w:color w:val="000000" w:themeColor="text1"/>
          <w:szCs w:val="28"/>
        </w:rPr>
        <w:t>c. Ga rô</w:t>
      </w:r>
    </w:p>
    <w:p w:rsidR="00C70742" w:rsidRPr="00C70742" w:rsidRDefault="00C70742" w:rsidP="00C70742">
      <w:pPr>
        <w:shd w:val="clear" w:color="auto" w:fill="FFFFFF"/>
        <w:spacing w:line="450" w:lineRule="atLeast"/>
        <w:rPr>
          <w:rFonts w:eastAsia="Times New Roman" w:cs="Times New Roman"/>
          <w:color w:val="000000" w:themeColor="text1"/>
          <w:szCs w:val="28"/>
        </w:rPr>
      </w:pPr>
      <w:r w:rsidRPr="00C70742">
        <w:rPr>
          <w:rFonts w:eastAsia="Times New Roman" w:cs="Times New Roman"/>
          <w:color w:val="000000" w:themeColor="text1"/>
          <w:szCs w:val="28"/>
        </w:rPr>
        <w:t>d. Thắt, buộc mạch máu</w:t>
      </w:r>
    </w:p>
    <w:p w:rsidR="00C70742" w:rsidRPr="00C70742" w:rsidRDefault="00C70742" w:rsidP="00C70742">
      <w:pPr>
        <w:shd w:val="clear" w:color="auto" w:fill="FFFFFF"/>
        <w:spacing w:line="450" w:lineRule="atLeast"/>
        <w:rPr>
          <w:rFonts w:eastAsia="Times New Roman" w:cs="Times New Roman"/>
          <w:color w:val="000000" w:themeColor="text1"/>
          <w:szCs w:val="28"/>
        </w:rPr>
      </w:pPr>
      <w:r w:rsidRPr="00C70742">
        <w:rPr>
          <w:rFonts w:eastAsia="Times New Roman" w:cs="Times New Roman"/>
          <w:b/>
          <w:bCs/>
          <w:color w:val="000000" w:themeColor="text1"/>
          <w:szCs w:val="28"/>
        </w:rPr>
        <w:t>Câu 17. Kỹ thuật ấn động mạch không có nội dung nào sau đây?</w:t>
      </w:r>
    </w:p>
    <w:p w:rsidR="00C70742" w:rsidRPr="00C70742" w:rsidRDefault="00C70742" w:rsidP="00C70742">
      <w:pPr>
        <w:shd w:val="clear" w:color="auto" w:fill="FFFFFF"/>
        <w:spacing w:after="240" w:line="450" w:lineRule="atLeast"/>
        <w:rPr>
          <w:rFonts w:eastAsia="Times New Roman" w:cs="Times New Roman"/>
          <w:color w:val="000000" w:themeColor="text1"/>
          <w:szCs w:val="28"/>
        </w:rPr>
      </w:pPr>
      <w:r w:rsidRPr="00C70742">
        <w:rPr>
          <w:rFonts w:eastAsia="Times New Roman" w:cs="Times New Roman"/>
          <w:color w:val="000000" w:themeColor="text1"/>
          <w:szCs w:val="28"/>
        </w:rPr>
        <w:t>a. Dùng ngón tay ấn đè trên đường đi của động mạch</w:t>
      </w:r>
    </w:p>
    <w:p w:rsidR="00C70742" w:rsidRPr="00C70742" w:rsidRDefault="00C70742" w:rsidP="00C70742">
      <w:pPr>
        <w:shd w:val="clear" w:color="auto" w:fill="FFFFFF"/>
        <w:spacing w:after="240" w:line="450" w:lineRule="atLeast"/>
        <w:rPr>
          <w:rFonts w:eastAsia="Times New Roman" w:cs="Times New Roman"/>
          <w:color w:val="000000" w:themeColor="text1"/>
          <w:szCs w:val="28"/>
        </w:rPr>
      </w:pPr>
      <w:r w:rsidRPr="00C70742">
        <w:rPr>
          <w:rFonts w:eastAsia="Times New Roman" w:cs="Times New Roman"/>
          <w:color w:val="000000" w:themeColor="text1"/>
          <w:szCs w:val="28"/>
        </w:rPr>
        <w:lastRenderedPageBreak/>
        <w:t>b. Làm động mạch bị ép chặt giữa ngón tay ấn và nề xương</w:t>
      </w:r>
    </w:p>
    <w:p w:rsidR="00C70742" w:rsidRPr="00C70742" w:rsidRDefault="00C70742" w:rsidP="00C70742">
      <w:pPr>
        <w:shd w:val="clear" w:color="auto" w:fill="FFFFFF"/>
        <w:spacing w:line="450" w:lineRule="atLeast"/>
        <w:rPr>
          <w:rFonts w:eastAsia="Times New Roman" w:cs="Times New Roman"/>
          <w:color w:val="000000" w:themeColor="text1"/>
          <w:szCs w:val="28"/>
        </w:rPr>
      </w:pPr>
      <w:r w:rsidRPr="00C70742">
        <w:rPr>
          <w:rFonts w:eastAsia="Times New Roman" w:cs="Times New Roman"/>
          <w:color w:val="000000" w:themeColor="text1"/>
          <w:szCs w:val="28"/>
        </w:rPr>
        <w:t>c. Các mạch máu bị gấp và bị đè ép bởi các khối cơ bao quanh</w:t>
      </w:r>
    </w:p>
    <w:p w:rsidR="00C70742" w:rsidRPr="00C70742" w:rsidRDefault="00C70742" w:rsidP="00C70742">
      <w:pPr>
        <w:shd w:val="clear" w:color="auto" w:fill="FFFFFF"/>
        <w:spacing w:after="240" w:line="450" w:lineRule="atLeast"/>
        <w:rPr>
          <w:rFonts w:eastAsia="Times New Roman" w:cs="Times New Roman"/>
          <w:color w:val="000000" w:themeColor="text1"/>
          <w:szCs w:val="28"/>
        </w:rPr>
      </w:pPr>
      <w:r w:rsidRPr="00C70742">
        <w:rPr>
          <w:rFonts w:eastAsia="Times New Roman" w:cs="Times New Roman"/>
          <w:color w:val="000000" w:themeColor="text1"/>
          <w:szCs w:val="28"/>
        </w:rPr>
        <w:t>d. Có tác dụng cầm máu nhanh, ít gây đau và không gây tai biến nguy hiểm</w:t>
      </w:r>
    </w:p>
    <w:p w:rsidR="00C70742" w:rsidRPr="00C70742" w:rsidRDefault="00C70742" w:rsidP="00C70742">
      <w:pPr>
        <w:shd w:val="clear" w:color="auto" w:fill="FFFFFF"/>
        <w:spacing w:line="450" w:lineRule="atLeast"/>
        <w:rPr>
          <w:rFonts w:eastAsia="Times New Roman" w:cs="Times New Roman"/>
          <w:color w:val="000000" w:themeColor="text1"/>
          <w:szCs w:val="28"/>
        </w:rPr>
      </w:pPr>
      <w:r w:rsidRPr="00C70742">
        <w:rPr>
          <w:rFonts w:eastAsia="Times New Roman" w:cs="Times New Roman"/>
          <w:b/>
          <w:bCs/>
          <w:color w:val="000000" w:themeColor="text1"/>
          <w:szCs w:val="28"/>
        </w:rPr>
        <w:t>Câu 18. Băng chèn được sử dụng cho vết thương nào?</w:t>
      </w:r>
    </w:p>
    <w:p w:rsidR="00C70742" w:rsidRPr="00C70742" w:rsidRDefault="00C70742" w:rsidP="00C70742">
      <w:pPr>
        <w:shd w:val="clear" w:color="auto" w:fill="FFFFFF"/>
        <w:spacing w:line="450" w:lineRule="atLeast"/>
        <w:rPr>
          <w:rFonts w:eastAsia="Times New Roman" w:cs="Times New Roman"/>
          <w:color w:val="000000" w:themeColor="text1"/>
          <w:szCs w:val="28"/>
        </w:rPr>
      </w:pPr>
      <w:r w:rsidRPr="00C70742">
        <w:rPr>
          <w:rFonts w:eastAsia="Times New Roman" w:cs="Times New Roman"/>
          <w:color w:val="000000" w:themeColor="text1"/>
          <w:szCs w:val="28"/>
        </w:rPr>
        <w:t>a. Động mạch</w:t>
      </w:r>
    </w:p>
    <w:p w:rsidR="00C70742" w:rsidRPr="00C70742" w:rsidRDefault="00C70742" w:rsidP="00C70742">
      <w:pPr>
        <w:shd w:val="clear" w:color="auto" w:fill="FFFFFF"/>
        <w:spacing w:after="240" w:line="450" w:lineRule="atLeast"/>
        <w:rPr>
          <w:rFonts w:eastAsia="Times New Roman" w:cs="Times New Roman"/>
          <w:color w:val="000000" w:themeColor="text1"/>
          <w:szCs w:val="28"/>
        </w:rPr>
      </w:pPr>
      <w:r w:rsidRPr="00C70742">
        <w:rPr>
          <w:rFonts w:eastAsia="Times New Roman" w:cs="Times New Roman"/>
          <w:color w:val="000000" w:themeColor="text1"/>
          <w:szCs w:val="28"/>
        </w:rPr>
        <w:t>b. Tĩnh mạch</w:t>
      </w:r>
    </w:p>
    <w:p w:rsidR="00C70742" w:rsidRPr="00C70742" w:rsidRDefault="00C70742" w:rsidP="00C70742">
      <w:pPr>
        <w:shd w:val="clear" w:color="auto" w:fill="FFFFFF"/>
        <w:spacing w:after="240" w:line="450" w:lineRule="atLeast"/>
        <w:rPr>
          <w:rFonts w:eastAsia="Times New Roman" w:cs="Times New Roman"/>
          <w:color w:val="000000" w:themeColor="text1"/>
          <w:szCs w:val="28"/>
        </w:rPr>
      </w:pPr>
      <w:r w:rsidRPr="00C70742">
        <w:rPr>
          <w:rFonts w:eastAsia="Times New Roman" w:cs="Times New Roman"/>
          <w:color w:val="000000" w:themeColor="text1"/>
          <w:szCs w:val="28"/>
        </w:rPr>
        <w:t>c. Mao mạch</w:t>
      </w:r>
    </w:p>
    <w:p w:rsidR="00C70742" w:rsidRPr="00C70742" w:rsidRDefault="00C70742" w:rsidP="00C70742">
      <w:pPr>
        <w:shd w:val="clear" w:color="auto" w:fill="FFFFFF"/>
        <w:spacing w:after="240" w:line="450" w:lineRule="atLeast"/>
        <w:rPr>
          <w:rFonts w:eastAsia="Times New Roman" w:cs="Times New Roman"/>
          <w:color w:val="000000" w:themeColor="text1"/>
          <w:szCs w:val="28"/>
        </w:rPr>
      </w:pPr>
      <w:r w:rsidRPr="00C70742">
        <w:rPr>
          <w:rFonts w:eastAsia="Times New Roman" w:cs="Times New Roman"/>
          <w:color w:val="000000" w:themeColor="text1"/>
          <w:szCs w:val="28"/>
        </w:rPr>
        <w:t>d. Phần mền</w:t>
      </w:r>
    </w:p>
    <w:p w:rsidR="00C70742" w:rsidRPr="00C70742" w:rsidRDefault="00C70742" w:rsidP="00C70742">
      <w:pPr>
        <w:shd w:val="clear" w:color="auto" w:fill="FFFFFF"/>
        <w:spacing w:line="450" w:lineRule="atLeast"/>
        <w:rPr>
          <w:rFonts w:eastAsia="Times New Roman" w:cs="Times New Roman"/>
          <w:color w:val="000000" w:themeColor="text1"/>
          <w:szCs w:val="28"/>
        </w:rPr>
      </w:pPr>
      <w:r w:rsidRPr="00C70742">
        <w:rPr>
          <w:rFonts w:eastAsia="Times New Roman" w:cs="Times New Roman"/>
          <w:b/>
          <w:bCs/>
          <w:color w:val="000000" w:themeColor="text1"/>
          <w:szCs w:val="28"/>
        </w:rPr>
        <w:t>Câu 19. Không đặt ga rô với trường hợp vết thương nào sau đây?</w:t>
      </w:r>
    </w:p>
    <w:p w:rsidR="00C70742" w:rsidRPr="00C70742" w:rsidRDefault="00C70742" w:rsidP="00C70742">
      <w:pPr>
        <w:shd w:val="clear" w:color="auto" w:fill="FFFFFF"/>
        <w:spacing w:after="240" w:line="450" w:lineRule="atLeast"/>
        <w:rPr>
          <w:rFonts w:eastAsia="Times New Roman" w:cs="Times New Roman"/>
          <w:color w:val="000000" w:themeColor="text1"/>
          <w:szCs w:val="28"/>
        </w:rPr>
      </w:pPr>
      <w:r w:rsidRPr="00C70742">
        <w:rPr>
          <w:rFonts w:eastAsia="Times New Roman" w:cs="Times New Roman"/>
          <w:color w:val="000000" w:themeColor="text1"/>
          <w:szCs w:val="28"/>
        </w:rPr>
        <w:t>a. Vết thương ở chi chảy máu ồ ạt, phụt thành tia hoặc trào mạnh qua miệng vết thương</w:t>
      </w:r>
    </w:p>
    <w:p w:rsidR="00C70742" w:rsidRPr="00C70742" w:rsidRDefault="00C70742" w:rsidP="00C70742">
      <w:pPr>
        <w:shd w:val="clear" w:color="auto" w:fill="FFFFFF"/>
        <w:spacing w:after="240" w:line="450" w:lineRule="atLeast"/>
        <w:rPr>
          <w:rFonts w:eastAsia="Times New Roman" w:cs="Times New Roman"/>
          <w:color w:val="000000" w:themeColor="text1"/>
          <w:szCs w:val="28"/>
        </w:rPr>
      </w:pPr>
      <w:r w:rsidRPr="00C70742">
        <w:rPr>
          <w:rFonts w:eastAsia="Times New Roman" w:cs="Times New Roman"/>
          <w:color w:val="000000" w:themeColor="text1"/>
          <w:szCs w:val="28"/>
        </w:rPr>
        <w:t>b. Vết thương cắt cụt chi tự nhiên, bị rắn độc cắn</w:t>
      </w:r>
    </w:p>
    <w:p w:rsidR="00C70742" w:rsidRPr="00C70742" w:rsidRDefault="00C70742" w:rsidP="00C70742">
      <w:pPr>
        <w:shd w:val="clear" w:color="auto" w:fill="FFFFFF"/>
        <w:spacing w:line="450" w:lineRule="atLeast"/>
        <w:rPr>
          <w:rFonts w:eastAsia="Times New Roman" w:cs="Times New Roman"/>
          <w:color w:val="000000" w:themeColor="text1"/>
          <w:szCs w:val="28"/>
        </w:rPr>
      </w:pPr>
      <w:r w:rsidRPr="00C70742">
        <w:rPr>
          <w:rFonts w:eastAsia="Times New Roman" w:cs="Times New Roman"/>
          <w:color w:val="000000" w:themeColor="text1"/>
          <w:szCs w:val="28"/>
        </w:rPr>
        <w:t>c. Vết thương phần mền rộng, nạn nhân đau nhiều</w:t>
      </w:r>
    </w:p>
    <w:p w:rsidR="00C70742" w:rsidRPr="00C70742" w:rsidRDefault="00C70742" w:rsidP="00C70742">
      <w:pPr>
        <w:shd w:val="clear" w:color="auto" w:fill="FFFFFF"/>
        <w:spacing w:after="240" w:line="450" w:lineRule="atLeast"/>
        <w:rPr>
          <w:rFonts w:eastAsia="Times New Roman" w:cs="Times New Roman"/>
          <w:color w:val="000000" w:themeColor="text1"/>
          <w:szCs w:val="28"/>
        </w:rPr>
      </w:pPr>
      <w:r w:rsidRPr="00C70742">
        <w:rPr>
          <w:rFonts w:eastAsia="Times New Roman" w:cs="Times New Roman"/>
          <w:color w:val="000000" w:themeColor="text1"/>
          <w:szCs w:val="28"/>
        </w:rPr>
        <w:t>d. Vết thương phần mền hoặc gãy xương đã cầm máu bằng các biện pháp khác không có hiệu quả</w:t>
      </w:r>
    </w:p>
    <w:p w:rsidR="00C70742" w:rsidRPr="00C70742" w:rsidRDefault="00C70742" w:rsidP="00C70742">
      <w:pPr>
        <w:shd w:val="clear" w:color="auto" w:fill="FFFFFF"/>
        <w:spacing w:line="450" w:lineRule="atLeast"/>
        <w:rPr>
          <w:rFonts w:eastAsia="Times New Roman" w:cs="Times New Roman"/>
          <w:color w:val="000000" w:themeColor="text1"/>
          <w:szCs w:val="28"/>
        </w:rPr>
      </w:pPr>
      <w:r w:rsidRPr="00C70742">
        <w:rPr>
          <w:rFonts w:eastAsia="Times New Roman" w:cs="Times New Roman"/>
          <w:b/>
          <w:bCs/>
          <w:color w:val="000000" w:themeColor="text1"/>
          <w:szCs w:val="28"/>
        </w:rPr>
        <w:t>Câu 20. Nguyên tắc đặt ga rô không có nội dung nào sau đây?</w:t>
      </w:r>
    </w:p>
    <w:p w:rsidR="00C70742" w:rsidRPr="00C70742" w:rsidRDefault="00C70742" w:rsidP="00C70742">
      <w:pPr>
        <w:shd w:val="clear" w:color="auto" w:fill="FFFFFF"/>
        <w:spacing w:after="240" w:line="450" w:lineRule="atLeast"/>
        <w:rPr>
          <w:rFonts w:eastAsia="Times New Roman" w:cs="Times New Roman"/>
          <w:color w:val="000000" w:themeColor="text1"/>
          <w:szCs w:val="28"/>
        </w:rPr>
      </w:pPr>
      <w:r w:rsidRPr="00C70742">
        <w:rPr>
          <w:rFonts w:eastAsia="Times New Roman" w:cs="Times New Roman"/>
          <w:color w:val="000000" w:themeColor="text1"/>
          <w:szCs w:val="28"/>
        </w:rPr>
        <w:t>a. Đặt sát phía trên vết thương và để lộ ra ngoài để dễ nhìn thấy</w:t>
      </w:r>
    </w:p>
    <w:p w:rsidR="00C70742" w:rsidRPr="00C70742" w:rsidRDefault="00C70742" w:rsidP="00C70742">
      <w:pPr>
        <w:shd w:val="clear" w:color="auto" w:fill="FFFFFF"/>
        <w:spacing w:line="450" w:lineRule="atLeast"/>
        <w:rPr>
          <w:rFonts w:eastAsia="Times New Roman" w:cs="Times New Roman"/>
          <w:color w:val="000000" w:themeColor="text1"/>
          <w:szCs w:val="28"/>
        </w:rPr>
      </w:pPr>
      <w:r w:rsidRPr="00C70742">
        <w:rPr>
          <w:rFonts w:eastAsia="Times New Roman" w:cs="Times New Roman"/>
          <w:color w:val="000000" w:themeColor="text1"/>
          <w:szCs w:val="28"/>
        </w:rPr>
        <w:t>b. Chỉ dùng dây cao su to bản (3-4 cm), mỏng và có tác dụng đàn hồi tốt</w:t>
      </w:r>
    </w:p>
    <w:p w:rsidR="00C70742" w:rsidRPr="00C70742" w:rsidRDefault="00C70742" w:rsidP="00C70742">
      <w:pPr>
        <w:shd w:val="clear" w:color="auto" w:fill="FFFFFF"/>
        <w:spacing w:after="240" w:line="450" w:lineRule="atLeast"/>
        <w:rPr>
          <w:rFonts w:eastAsia="Times New Roman" w:cs="Times New Roman"/>
          <w:color w:val="000000" w:themeColor="text1"/>
          <w:szCs w:val="28"/>
        </w:rPr>
      </w:pPr>
      <w:r w:rsidRPr="00C70742">
        <w:rPr>
          <w:rFonts w:eastAsia="Times New Roman" w:cs="Times New Roman"/>
          <w:color w:val="000000" w:themeColor="text1"/>
          <w:szCs w:val="28"/>
        </w:rPr>
        <w:t>c. Ưu tiên chuyển nạn nhân về tuyến sau, cứ sau 1 giờ nới ga rô 1 lần</w:t>
      </w:r>
    </w:p>
    <w:p w:rsidR="00C70742" w:rsidRPr="00C70742" w:rsidRDefault="00C70742" w:rsidP="00C70742">
      <w:pPr>
        <w:shd w:val="clear" w:color="auto" w:fill="FFFFFF"/>
        <w:spacing w:after="240" w:line="450" w:lineRule="atLeast"/>
        <w:rPr>
          <w:rFonts w:eastAsia="Times New Roman" w:cs="Times New Roman"/>
          <w:color w:val="000000" w:themeColor="text1"/>
          <w:szCs w:val="28"/>
        </w:rPr>
      </w:pPr>
      <w:r w:rsidRPr="00C70742">
        <w:rPr>
          <w:rFonts w:eastAsia="Times New Roman" w:cs="Times New Roman"/>
          <w:color w:val="000000" w:themeColor="text1"/>
          <w:szCs w:val="28"/>
        </w:rPr>
        <w:t>d. Có phiếu đặt ga rô, có ký hiệu bằng vải đỏ cài vào túi áo trái của nạn nhân</w:t>
      </w:r>
    </w:p>
    <w:p w:rsidR="00C70742" w:rsidRPr="00C70742" w:rsidRDefault="00C70742" w:rsidP="00C70742">
      <w:pPr>
        <w:shd w:val="clear" w:color="auto" w:fill="FFFFFF"/>
        <w:spacing w:line="450" w:lineRule="atLeast"/>
        <w:rPr>
          <w:rFonts w:eastAsia="Times New Roman" w:cs="Times New Roman"/>
          <w:color w:val="000000" w:themeColor="text1"/>
          <w:szCs w:val="28"/>
        </w:rPr>
      </w:pPr>
      <w:r w:rsidRPr="00C70742">
        <w:rPr>
          <w:rFonts w:eastAsia="Times New Roman" w:cs="Times New Roman"/>
          <w:b/>
          <w:bCs/>
          <w:color w:val="000000" w:themeColor="text1"/>
          <w:szCs w:val="28"/>
        </w:rPr>
        <w:t>Câu 21. Nội dung nào sau đây không phải là tổn thương do gãy xương?</w:t>
      </w:r>
    </w:p>
    <w:p w:rsidR="00C70742" w:rsidRPr="00C70742" w:rsidRDefault="00C70742" w:rsidP="00C70742">
      <w:pPr>
        <w:shd w:val="clear" w:color="auto" w:fill="FFFFFF"/>
        <w:spacing w:after="240" w:line="450" w:lineRule="atLeast"/>
        <w:rPr>
          <w:rFonts w:eastAsia="Times New Roman" w:cs="Times New Roman"/>
          <w:color w:val="000000" w:themeColor="text1"/>
          <w:szCs w:val="28"/>
        </w:rPr>
      </w:pPr>
      <w:r w:rsidRPr="00C70742">
        <w:rPr>
          <w:rFonts w:eastAsia="Times New Roman" w:cs="Times New Roman"/>
          <w:color w:val="000000" w:themeColor="text1"/>
          <w:szCs w:val="28"/>
        </w:rPr>
        <w:t>a. Xương bị gãy rạn, gãy rời thành 2 hay nhiều mảnh</w:t>
      </w:r>
    </w:p>
    <w:p w:rsidR="00C70742" w:rsidRPr="00C70742" w:rsidRDefault="00C70742" w:rsidP="00C70742">
      <w:pPr>
        <w:shd w:val="clear" w:color="auto" w:fill="FFFFFF"/>
        <w:spacing w:line="450" w:lineRule="atLeast"/>
        <w:rPr>
          <w:rFonts w:eastAsia="Times New Roman" w:cs="Times New Roman"/>
          <w:color w:val="000000" w:themeColor="text1"/>
          <w:szCs w:val="28"/>
        </w:rPr>
      </w:pPr>
      <w:r w:rsidRPr="00C70742">
        <w:rPr>
          <w:rFonts w:eastAsia="Times New Roman" w:cs="Times New Roman"/>
          <w:color w:val="000000" w:themeColor="text1"/>
          <w:szCs w:val="28"/>
        </w:rPr>
        <w:t>b. Mất tri giác, cảm giác và vận động, hệ bài tiết ngừng hoạt động</w:t>
      </w:r>
    </w:p>
    <w:p w:rsidR="00C70742" w:rsidRPr="00C70742" w:rsidRDefault="00C70742" w:rsidP="00C70742">
      <w:pPr>
        <w:shd w:val="clear" w:color="auto" w:fill="FFFFFF"/>
        <w:spacing w:after="240" w:line="450" w:lineRule="atLeast"/>
        <w:rPr>
          <w:rFonts w:eastAsia="Times New Roman" w:cs="Times New Roman"/>
          <w:color w:val="000000" w:themeColor="text1"/>
          <w:szCs w:val="28"/>
        </w:rPr>
      </w:pPr>
      <w:r w:rsidRPr="00C70742">
        <w:rPr>
          <w:rFonts w:eastAsia="Times New Roman" w:cs="Times New Roman"/>
          <w:color w:val="000000" w:themeColor="text1"/>
          <w:szCs w:val="28"/>
        </w:rPr>
        <w:t>c. Da, cơ bị giập nát nhiều, có thể tổn thương mạc máu và dây thần kinh</w:t>
      </w:r>
    </w:p>
    <w:p w:rsidR="00C70742" w:rsidRPr="00C70742" w:rsidRDefault="00C70742" w:rsidP="00C70742">
      <w:pPr>
        <w:shd w:val="clear" w:color="auto" w:fill="FFFFFF"/>
        <w:spacing w:after="240" w:line="450" w:lineRule="atLeast"/>
        <w:rPr>
          <w:rFonts w:eastAsia="Times New Roman" w:cs="Times New Roman"/>
          <w:color w:val="000000" w:themeColor="text1"/>
          <w:szCs w:val="28"/>
        </w:rPr>
      </w:pPr>
      <w:r w:rsidRPr="00C70742">
        <w:rPr>
          <w:rFonts w:eastAsia="Times New Roman" w:cs="Times New Roman"/>
          <w:color w:val="000000" w:themeColor="text1"/>
          <w:szCs w:val="28"/>
        </w:rPr>
        <w:lastRenderedPageBreak/>
        <w:t>d. Rất dễ gây choáng do đau đớn, mất máu và nhiễm trùng do ô nhiễm</w:t>
      </w:r>
    </w:p>
    <w:p w:rsidR="00C70742" w:rsidRPr="00C70742" w:rsidRDefault="00C70742" w:rsidP="00C70742">
      <w:pPr>
        <w:shd w:val="clear" w:color="auto" w:fill="FFFFFF"/>
        <w:spacing w:line="450" w:lineRule="atLeast"/>
        <w:rPr>
          <w:rFonts w:eastAsia="Times New Roman" w:cs="Times New Roman"/>
          <w:color w:val="000000" w:themeColor="text1"/>
          <w:szCs w:val="28"/>
        </w:rPr>
      </w:pPr>
      <w:r w:rsidRPr="00C70742">
        <w:rPr>
          <w:rFonts w:eastAsia="Times New Roman" w:cs="Times New Roman"/>
          <w:b/>
          <w:bCs/>
          <w:color w:val="000000" w:themeColor="text1"/>
          <w:szCs w:val="28"/>
        </w:rPr>
        <w:t>Câu 22. Nội dung nào sau đây không phải là mục đích của cố định tạm thời xương gãy?</w:t>
      </w:r>
    </w:p>
    <w:p w:rsidR="00C70742" w:rsidRPr="00C70742" w:rsidRDefault="00C70742" w:rsidP="00C70742">
      <w:pPr>
        <w:shd w:val="clear" w:color="auto" w:fill="FFFFFF"/>
        <w:spacing w:after="240" w:line="450" w:lineRule="atLeast"/>
        <w:rPr>
          <w:rFonts w:eastAsia="Times New Roman" w:cs="Times New Roman"/>
          <w:color w:val="000000" w:themeColor="text1"/>
          <w:szCs w:val="28"/>
        </w:rPr>
      </w:pPr>
      <w:r w:rsidRPr="00C70742">
        <w:rPr>
          <w:rFonts w:eastAsia="Times New Roman" w:cs="Times New Roman"/>
          <w:color w:val="000000" w:themeColor="text1"/>
          <w:szCs w:val="28"/>
        </w:rPr>
        <w:t>a. Làm giảm đau đớn, cầm máu tại vết thương</w:t>
      </w:r>
    </w:p>
    <w:p w:rsidR="00C70742" w:rsidRPr="00C70742" w:rsidRDefault="00C70742" w:rsidP="00C70742">
      <w:pPr>
        <w:shd w:val="clear" w:color="auto" w:fill="FFFFFF"/>
        <w:spacing w:line="450" w:lineRule="atLeast"/>
        <w:rPr>
          <w:rFonts w:eastAsia="Times New Roman" w:cs="Times New Roman"/>
          <w:color w:val="000000" w:themeColor="text1"/>
          <w:szCs w:val="28"/>
        </w:rPr>
      </w:pPr>
      <w:r w:rsidRPr="00C70742">
        <w:rPr>
          <w:rFonts w:eastAsia="Times New Roman" w:cs="Times New Roman"/>
          <w:color w:val="000000" w:themeColor="text1"/>
          <w:szCs w:val="28"/>
        </w:rPr>
        <w:t>b. Làm cho nạn nhân có thể vận động lại bình thường</w:t>
      </w:r>
    </w:p>
    <w:p w:rsidR="00C70742" w:rsidRPr="00C70742" w:rsidRDefault="00C70742" w:rsidP="00C70742">
      <w:pPr>
        <w:shd w:val="clear" w:color="auto" w:fill="FFFFFF"/>
        <w:spacing w:after="240" w:line="450" w:lineRule="atLeast"/>
        <w:rPr>
          <w:rFonts w:eastAsia="Times New Roman" w:cs="Times New Roman"/>
          <w:color w:val="000000" w:themeColor="text1"/>
          <w:szCs w:val="28"/>
        </w:rPr>
      </w:pPr>
      <w:r w:rsidRPr="00C70742">
        <w:rPr>
          <w:rFonts w:eastAsia="Times New Roman" w:cs="Times New Roman"/>
          <w:color w:val="000000" w:themeColor="text1"/>
          <w:szCs w:val="28"/>
        </w:rPr>
        <w:t>c. Giữ cho đầu xương tương đối yên tĩnh</w:t>
      </w:r>
    </w:p>
    <w:p w:rsidR="00C70742" w:rsidRPr="00C70742" w:rsidRDefault="00C70742" w:rsidP="00C70742">
      <w:pPr>
        <w:shd w:val="clear" w:color="auto" w:fill="FFFFFF"/>
        <w:spacing w:after="240" w:line="450" w:lineRule="atLeast"/>
        <w:rPr>
          <w:rFonts w:eastAsia="Times New Roman" w:cs="Times New Roman"/>
          <w:color w:val="000000" w:themeColor="text1"/>
          <w:szCs w:val="28"/>
        </w:rPr>
      </w:pPr>
      <w:r w:rsidRPr="00C70742">
        <w:rPr>
          <w:rFonts w:eastAsia="Times New Roman" w:cs="Times New Roman"/>
          <w:color w:val="000000" w:themeColor="text1"/>
          <w:szCs w:val="28"/>
        </w:rPr>
        <w:t>d. Phòng ngừa các biến chứng: choáng, tổn thương thứ phát, nhiễm khuẩn</w:t>
      </w:r>
    </w:p>
    <w:p w:rsidR="00C70742" w:rsidRPr="00C70742" w:rsidRDefault="00C70742" w:rsidP="00C70742">
      <w:pPr>
        <w:shd w:val="clear" w:color="auto" w:fill="FFFFFF"/>
        <w:spacing w:line="450" w:lineRule="atLeast"/>
        <w:rPr>
          <w:rFonts w:eastAsia="Times New Roman" w:cs="Times New Roman"/>
          <w:color w:val="000000" w:themeColor="text1"/>
          <w:szCs w:val="28"/>
        </w:rPr>
      </w:pPr>
      <w:r w:rsidRPr="00C70742">
        <w:rPr>
          <w:rFonts w:eastAsia="Times New Roman" w:cs="Times New Roman"/>
          <w:b/>
          <w:bCs/>
          <w:color w:val="000000" w:themeColor="text1"/>
          <w:szCs w:val="28"/>
        </w:rPr>
        <w:t>Câu 23. Nẹp cẳng tay gồm 2 nẹp</w:t>
      </w:r>
    </w:p>
    <w:p w:rsidR="00C70742" w:rsidRPr="00C70742" w:rsidRDefault="00C70742" w:rsidP="00C70742">
      <w:pPr>
        <w:shd w:val="clear" w:color="auto" w:fill="FFFFFF"/>
        <w:spacing w:line="450" w:lineRule="atLeast"/>
        <w:rPr>
          <w:rFonts w:eastAsia="Times New Roman" w:cs="Times New Roman"/>
          <w:color w:val="000000" w:themeColor="text1"/>
          <w:szCs w:val="28"/>
        </w:rPr>
      </w:pPr>
      <w:r w:rsidRPr="00C70742">
        <w:rPr>
          <w:rFonts w:eastAsia="Times New Roman" w:cs="Times New Roman"/>
          <w:color w:val="000000" w:themeColor="text1"/>
          <w:szCs w:val="28"/>
        </w:rPr>
        <w:t>a. 30 cm và 35 cm</w:t>
      </w:r>
    </w:p>
    <w:p w:rsidR="00C70742" w:rsidRPr="00C70742" w:rsidRDefault="00C70742" w:rsidP="00C70742">
      <w:pPr>
        <w:shd w:val="clear" w:color="auto" w:fill="FFFFFF"/>
        <w:spacing w:after="240" w:line="450" w:lineRule="atLeast"/>
        <w:rPr>
          <w:rFonts w:eastAsia="Times New Roman" w:cs="Times New Roman"/>
          <w:color w:val="000000" w:themeColor="text1"/>
          <w:szCs w:val="28"/>
        </w:rPr>
      </w:pPr>
      <w:r w:rsidRPr="00C70742">
        <w:rPr>
          <w:rFonts w:eastAsia="Times New Roman" w:cs="Times New Roman"/>
          <w:color w:val="000000" w:themeColor="text1"/>
          <w:szCs w:val="28"/>
        </w:rPr>
        <w:t>b. 20 cm và 35 cm</w:t>
      </w:r>
    </w:p>
    <w:p w:rsidR="00C70742" w:rsidRPr="00C70742" w:rsidRDefault="00C70742" w:rsidP="00C70742">
      <w:pPr>
        <w:shd w:val="clear" w:color="auto" w:fill="FFFFFF"/>
        <w:spacing w:after="240" w:line="450" w:lineRule="atLeast"/>
        <w:rPr>
          <w:rFonts w:eastAsia="Times New Roman" w:cs="Times New Roman"/>
          <w:color w:val="000000" w:themeColor="text1"/>
          <w:szCs w:val="28"/>
        </w:rPr>
      </w:pPr>
      <w:r w:rsidRPr="00C70742">
        <w:rPr>
          <w:rFonts w:eastAsia="Times New Roman" w:cs="Times New Roman"/>
          <w:color w:val="000000" w:themeColor="text1"/>
          <w:szCs w:val="28"/>
        </w:rPr>
        <w:t>c. 25 cm và 30 cm</w:t>
      </w:r>
    </w:p>
    <w:p w:rsidR="00C70742" w:rsidRPr="00C70742" w:rsidRDefault="00C70742" w:rsidP="00C70742">
      <w:pPr>
        <w:shd w:val="clear" w:color="auto" w:fill="FFFFFF"/>
        <w:spacing w:after="240" w:line="450" w:lineRule="atLeast"/>
        <w:rPr>
          <w:rFonts w:eastAsia="Times New Roman" w:cs="Times New Roman"/>
          <w:color w:val="000000" w:themeColor="text1"/>
          <w:szCs w:val="28"/>
        </w:rPr>
      </w:pPr>
      <w:r w:rsidRPr="00C70742">
        <w:rPr>
          <w:rFonts w:eastAsia="Times New Roman" w:cs="Times New Roman"/>
          <w:color w:val="000000" w:themeColor="text1"/>
          <w:szCs w:val="28"/>
        </w:rPr>
        <w:t>d. 30 cm và 30 cm</w:t>
      </w:r>
    </w:p>
    <w:p w:rsidR="00C70742" w:rsidRPr="00C70742" w:rsidRDefault="00C70742" w:rsidP="00C70742">
      <w:pPr>
        <w:shd w:val="clear" w:color="auto" w:fill="FFFFFF"/>
        <w:spacing w:line="450" w:lineRule="atLeast"/>
        <w:rPr>
          <w:rFonts w:eastAsia="Times New Roman" w:cs="Times New Roman"/>
          <w:color w:val="000000" w:themeColor="text1"/>
          <w:szCs w:val="28"/>
        </w:rPr>
      </w:pPr>
      <w:r w:rsidRPr="00C70742">
        <w:rPr>
          <w:rFonts w:eastAsia="Times New Roman" w:cs="Times New Roman"/>
          <w:b/>
          <w:bCs/>
          <w:color w:val="000000" w:themeColor="text1"/>
          <w:szCs w:val="28"/>
        </w:rPr>
        <w:t>Câu 24. Nẹp đùi gồm 3 nẹp</w:t>
      </w:r>
    </w:p>
    <w:p w:rsidR="00C70742" w:rsidRPr="00C70742" w:rsidRDefault="00C70742" w:rsidP="00C70742">
      <w:pPr>
        <w:shd w:val="clear" w:color="auto" w:fill="FFFFFF"/>
        <w:spacing w:after="240" w:line="450" w:lineRule="atLeast"/>
        <w:rPr>
          <w:rFonts w:eastAsia="Times New Roman" w:cs="Times New Roman"/>
          <w:color w:val="000000" w:themeColor="text1"/>
          <w:szCs w:val="28"/>
        </w:rPr>
      </w:pPr>
      <w:r w:rsidRPr="00C70742">
        <w:rPr>
          <w:rFonts w:eastAsia="Times New Roman" w:cs="Times New Roman"/>
          <w:color w:val="000000" w:themeColor="text1"/>
          <w:szCs w:val="28"/>
        </w:rPr>
        <w:t>a. 100 cm, 80 cm và 60 cm</w:t>
      </w:r>
    </w:p>
    <w:p w:rsidR="00C70742" w:rsidRPr="00C70742" w:rsidRDefault="00C70742" w:rsidP="00C70742">
      <w:pPr>
        <w:shd w:val="clear" w:color="auto" w:fill="FFFFFF"/>
        <w:spacing w:after="240" w:line="450" w:lineRule="atLeast"/>
        <w:rPr>
          <w:rFonts w:eastAsia="Times New Roman" w:cs="Times New Roman"/>
          <w:color w:val="000000" w:themeColor="text1"/>
          <w:szCs w:val="28"/>
        </w:rPr>
      </w:pPr>
      <w:r w:rsidRPr="00C70742">
        <w:rPr>
          <w:rFonts w:eastAsia="Times New Roman" w:cs="Times New Roman"/>
          <w:color w:val="000000" w:themeColor="text1"/>
          <w:szCs w:val="28"/>
        </w:rPr>
        <w:t>b. 120 cm, 110 cm và 100 cm</w:t>
      </w:r>
    </w:p>
    <w:p w:rsidR="00C70742" w:rsidRPr="00C70742" w:rsidRDefault="00C70742" w:rsidP="00C70742">
      <w:pPr>
        <w:shd w:val="clear" w:color="auto" w:fill="FFFFFF"/>
        <w:spacing w:line="450" w:lineRule="atLeast"/>
        <w:rPr>
          <w:rFonts w:eastAsia="Times New Roman" w:cs="Times New Roman"/>
          <w:color w:val="000000" w:themeColor="text1"/>
          <w:szCs w:val="28"/>
        </w:rPr>
      </w:pPr>
      <w:r w:rsidRPr="00C70742">
        <w:rPr>
          <w:rFonts w:eastAsia="Times New Roman" w:cs="Times New Roman"/>
          <w:color w:val="000000" w:themeColor="text1"/>
          <w:szCs w:val="28"/>
        </w:rPr>
        <w:t>c. 120 cm, 100 cm và 80 cm</w:t>
      </w:r>
    </w:p>
    <w:p w:rsidR="00C70742" w:rsidRPr="00C70742" w:rsidRDefault="00C70742" w:rsidP="00C70742">
      <w:pPr>
        <w:shd w:val="clear" w:color="auto" w:fill="FFFFFF"/>
        <w:spacing w:after="240" w:line="450" w:lineRule="atLeast"/>
        <w:rPr>
          <w:rFonts w:eastAsia="Times New Roman" w:cs="Times New Roman"/>
          <w:color w:val="000000" w:themeColor="text1"/>
          <w:szCs w:val="28"/>
        </w:rPr>
      </w:pPr>
      <w:r w:rsidRPr="00C70742">
        <w:rPr>
          <w:rFonts w:eastAsia="Times New Roman" w:cs="Times New Roman"/>
          <w:color w:val="000000" w:themeColor="text1"/>
          <w:szCs w:val="28"/>
        </w:rPr>
        <w:t>d. 140 cm, 120 cm và 100 cm</w:t>
      </w:r>
    </w:p>
    <w:p w:rsidR="00C70742" w:rsidRPr="00C70742" w:rsidRDefault="00C70742" w:rsidP="00C70742">
      <w:pPr>
        <w:shd w:val="clear" w:color="auto" w:fill="FFFFFF"/>
        <w:spacing w:line="450" w:lineRule="atLeast"/>
        <w:rPr>
          <w:rFonts w:eastAsia="Times New Roman" w:cs="Times New Roman"/>
          <w:color w:val="000000" w:themeColor="text1"/>
          <w:szCs w:val="28"/>
        </w:rPr>
      </w:pPr>
      <w:r w:rsidRPr="00C70742">
        <w:rPr>
          <w:rFonts w:eastAsia="Times New Roman" w:cs="Times New Roman"/>
          <w:b/>
          <w:bCs/>
          <w:color w:val="000000" w:themeColor="text1"/>
          <w:szCs w:val="28"/>
        </w:rPr>
        <w:t>Câu 25. Nội dung nào sau đây không phải là nguyên nhân gây ngạt thở?</w:t>
      </w:r>
    </w:p>
    <w:p w:rsidR="00C70742" w:rsidRPr="00C70742" w:rsidRDefault="00C70742" w:rsidP="00C70742">
      <w:pPr>
        <w:shd w:val="clear" w:color="auto" w:fill="FFFFFF"/>
        <w:spacing w:after="240" w:line="450" w:lineRule="atLeast"/>
        <w:rPr>
          <w:rFonts w:eastAsia="Times New Roman" w:cs="Times New Roman"/>
          <w:color w:val="000000" w:themeColor="text1"/>
          <w:szCs w:val="28"/>
        </w:rPr>
      </w:pPr>
      <w:r w:rsidRPr="00C70742">
        <w:rPr>
          <w:rFonts w:eastAsia="Times New Roman" w:cs="Times New Roman"/>
          <w:color w:val="000000" w:themeColor="text1"/>
          <w:szCs w:val="28"/>
        </w:rPr>
        <w:t>a. Do ngạt nước (đuối nước)</w:t>
      </w:r>
    </w:p>
    <w:p w:rsidR="00C70742" w:rsidRPr="00C70742" w:rsidRDefault="00C70742" w:rsidP="00C70742">
      <w:pPr>
        <w:shd w:val="clear" w:color="auto" w:fill="FFFFFF"/>
        <w:spacing w:after="240" w:line="450" w:lineRule="atLeast"/>
        <w:rPr>
          <w:rFonts w:eastAsia="Times New Roman" w:cs="Times New Roman"/>
          <w:color w:val="000000" w:themeColor="text1"/>
          <w:szCs w:val="28"/>
        </w:rPr>
      </w:pPr>
      <w:r w:rsidRPr="00C70742">
        <w:rPr>
          <w:rFonts w:eastAsia="Times New Roman" w:cs="Times New Roman"/>
          <w:color w:val="000000" w:themeColor="text1"/>
          <w:szCs w:val="28"/>
        </w:rPr>
        <w:t>b. Bị vùi lấp do sập hầm, đổ nhà…</w:t>
      </w:r>
    </w:p>
    <w:p w:rsidR="00C70742" w:rsidRPr="00C70742" w:rsidRDefault="00C70742" w:rsidP="00C70742">
      <w:pPr>
        <w:shd w:val="clear" w:color="auto" w:fill="FFFFFF"/>
        <w:spacing w:line="450" w:lineRule="atLeast"/>
        <w:rPr>
          <w:rFonts w:eastAsia="Times New Roman" w:cs="Times New Roman"/>
          <w:color w:val="000000" w:themeColor="text1"/>
          <w:szCs w:val="28"/>
        </w:rPr>
      </w:pPr>
      <w:r w:rsidRPr="00C70742">
        <w:rPr>
          <w:rFonts w:eastAsia="Times New Roman" w:cs="Times New Roman"/>
          <w:color w:val="000000" w:themeColor="text1"/>
          <w:szCs w:val="28"/>
        </w:rPr>
        <w:t>c. Do ăn phải các chất độc</w:t>
      </w:r>
    </w:p>
    <w:p w:rsidR="00C70742" w:rsidRPr="00C70742" w:rsidRDefault="00C70742" w:rsidP="00C70742">
      <w:pPr>
        <w:shd w:val="clear" w:color="auto" w:fill="FFFFFF"/>
        <w:spacing w:after="240" w:line="450" w:lineRule="atLeast"/>
        <w:rPr>
          <w:rFonts w:eastAsia="Times New Roman" w:cs="Times New Roman"/>
          <w:color w:val="000000" w:themeColor="text1"/>
          <w:szCs w:val="28"/>
        </w:rPr>
      </w:pPr>
      <w:r w:rsidRPr="00C70742">
        <w:rPr>
          <w:rFonts w:eastAsia="Times New Roman" w:cs="Times New Roman"/>
          <w:color w:val="000000" w:themeColor="text1"/>
          <w:szCs w:val="28"/>
        </w:rPr>
        <w:t>d. Do hít phải chất độc</w:t>
      </w:r>
    </w:p>
    <w:p w:rsidR="00C70742" w:rsidRPr="00C70742" w:rsidRDefault="00C70742" w:rsidP="00C70742">
      <w:pPr>
        <w:shd w:val="clear" w:color="auto" w:fill="FFFFFF"/>
        <w:spacing w:line="450" w:lineRule="atLeast"/>
        <w:rPr>
          <w:rFonts w:eastAsia="Times New Roman" w:cs="Times New Roman"/>
          <w:color w:val="000000" w:themeColor="text1"/>
          <w:szCs w:val="28"/>
        </w:rPr>
      </w:pPr>
      <w:r w:rsidRPr="00C70742">
        <w:rPr>
          <w:rFonts w:eastAsia="Times New Roman" w:cs="Times New Roman"/>
          <w:b/>
          <w:bCs/>
          <w:color w:val="000000" w:themeColor="text1"/>
          <w:szCs w:val="28"/>
        </w:rPr>
        <w:t>Câu 26. Thổi ngạt cho nạn nhân bị ngạt thở với nhịp độ bao nhiêu ?</w:t>
      </w:r>
    </w:p>
    <w:p w:rsidR="00C70742" w:rsidRPr="00C70742" w:rsidRDefault="00C70742" w:rsidP="00C70742">
      <w:pPr>
        <w:shd w:val="clear" w:color="auto" w:fill="FFFFFF"/>
        <w:spacing w:after="240" w:line="450" w:lineRule="atLeast"/>
        <w:rPr>
          <w:rFonts w:eastAsia="Times New Roman" w:cs="Times New Roman"/>
          <w:color w:val="000000" w:themeColor="text1"/>
          <w:szCs w:val="28"/>
        </w:rPr>
      </w:pPr>
      <w:r w:rsidRPr="00C70742">
        <w:rPr>
          <w:rFonts w:eastAsia="Times New Roman" w:cs="Times New Roman"/>
          <w:color w:val="000000" w:themeColor="text1"/>
          <w:szCs w:val="28"/>
        </w:rPr>
        <w:t>a. 10 - 15 lần/phút</w:t>
      </w:r>
    </w:p>
    <w:p w:rsidR="00C70742" w:rsidRPr="00C70742" w:rsidRDefault="00C70742" w:rsidP="00C70742">
      <w:pPr>
        <w:shd w:val="clear" w:color="auto" w:fill="FFFFFF"/>
        <w:spacing w:line="450" w:lineRule="atLeast"/>
        <w:rPr>
          <w:rFonts w:eastAsia="Times New Roman" w:cs="Times New Roman"/>
          <w:color w:val="000000" w:themeColor="text1"/>
          <w:szCs w:val="28"/>
        </w:rPr>
      </w:pPr>
      <w:r w:rsidRPr="00C70742">
        <w:rPr>
          <w:rFonts w:eastAsia="Times New Roman" w:cs="Times New Roman"/>
          <w:color w:val="000000" w:themeColor="text1"/>
          <w:szCs w:val="28"/>
        </w:rPr>
        <w:lastRenderedPageBreak/>
        <w:t>b. 15- 20 lần/phút</w:t>
      </w:r>
    </w:p>
    <w:p w:rsidR="00C70742" w:rsidRPr="00C70742" w:rsidRDefault="00C70742" w:rsidP="00C70742">
      <w:pPr>
        <w:shd w:val="clear" w:color="auto" w:fill="FFFFFF"/>
        <w:spacing w:after="240" w:line="450" w:lineRule="atLeast"/>
        <w:rPr>
          <w:rFonts w:eastAsia="Times New Roman" w:cs="Times New Roman"/>
          <w:color w:val="000000" w:themeColor="text1"/>
          <w:szCs w:val="28"/>
        </w:rPr>
      </w:pPr>
      <w:r w:rsidRPr="00C70742">
        <w:rPr>
          <w:rFonts w:eastAsia="Times New Roman" w:cs="Times New Roman"/>
          <w:color w:val="000000" w:themeColor="text1"/>
          <w:szCs w:val="28"/>
        </w:rPr>
        <w:t>c. 20- 25 lần/phút</w:t>
      </w:r>
    </w:p>
    <w:p w:rsidR="00C70742" w:rsidRPr="00C70742" w:rsidRDefault="00C70742" w:rsidP="00C70742">
      <w:pPr>
        <w:shd w:val="clear" w:color="auto" w:fill="FFFFFF"/>
        <w:spacing w:after="240" w:line="450" w:lineRule="atLeast"/>
        <w:rPr>
          <w:rFonts w:eastAsia="Times New Roman" w:cs="Times New Roman"/>
          <w:color w:val="000000" w:themeColor="text1"/>
          <w:szCs w:val="28"/>
        </w:rPr>
      </w:pPr>
      <w:r w:rsidRPr="00C70742">
        <w:rPr>
          <w:rFonts w:eastAsia="Times New Roman" w:cs="Times New Roman"/>
          <w:color w:val="000000" w:themeColor="text1"/>
          <w:szCs w:val="28"/>
        </w:rPr>
        <w:t>d. 25- 30 lần/phút</w:t>
      </w:r>
    </w:p>
    <w:p w:rsidR="00C70742" w:rsidRPr="00C70742" w:rsidRDefault="00C70742" w:rsidP="00C70742">
      <w:pPr>
        <w:shd w:val="clear" w:color="auto" w:fill="FFFFFF"/>
        <w:spacing w:line="450" w:lineRule="atLeast"/>
        <w:rPr>
          <w:rFonts w:eastAsia="Times New Roman" w:cs="Times New Roman"/>
          <w:color w:val="000000" w:themeColor="text1"/>
          <w:szCs w:val="28"/>
        </w:rPr>
      </w:pPr>
      <w:r w:rsidRPr="00C70742">
        <w:rPr>
          <w:rFonts w:eastAsia="Times New Roman" w:cs="Times New Roman"/>
          <w:b/>
          <w:bCs/>
          <w:color w:val="000000" w:themeColor="text1"/>
          <w:szCs w:val="28"/>
        </w:rPr>
        <w:t>Câu 27. Ép tim ngoài lồng ngực cho nạn nhân tim đã ngừng đập, với nhịp độ bao nhiêu?</w:t>
      </w:r>
    </w:p>
    <w:p w:rsidR="00C70742" w:rsidRPr="00C70742" w:rsidRDefault="00C70742" w:rsidP="00C70742">
      <w:pPr>
        <w:shd w:val="clear" w:color="auto" w:fill="FFFFFF"/>
        <w:spacing w:after="240" w:line="450" w:lineRule="atLeast"/>
        <w:rPr>
          <w:rFonts w:eastAsia="Times New Roman" w:cs="Times New Roman"/>
          <w:color w:val="000000" w:themeColor="text1"/>
          <w:szCs w:val="28"/>
        </w:rPr>
      </w:pPr>
      <w:r w:rsidRPr="00C70742">
        <w:rPr>
          <w:rFonts w:eastAsia="Times New Roman" w:cs="Times New Roman"/>
          <w:color w:val="000000" w:themeColor="text1"/>
          <w:szCs w:val="28"/>
        </w:rPr>
        <w:t>a. 30 – 40 lần/phút</w:t>
      </w:r>
    </w:p>
    <w:p w:rsidR="00C70742" w:rsidRPr="00C70742" w:rsidRDefault="00C70742" w:rsidP="00C70742">
      <w:pPr>
        <w:shd w:val="clear" w:color="auto" w:fill="FFFFFF"/>
        <w:spacing w:after="240" w:line="450" w:lineRule="atLeast"/>
        <w:rPr>
          <w:rFonts w:eastAsia="Times New Roman" w:cs="Times New Roman"/>
          <w:color w:val="000000" w:themeColor="text1"/>
          <w:szCs w:val="28"/>
        </w:rPr>
      </w:pPr>
      <w:r w:rsidRPr="00C70742">
        <w:rPr>
          <w:rFonts w:eastAsia="Times New Roman" w:cs="Times New Roman"/>
          <w:color w:val="000000" w:themeColor="text1"/>
          <w:szCs w:val="28"/>
        </w:rPr>
        <w:t>b. 40 – 50 lần/phút</w:t>
      </w:r>
    </w:p>
    <w:p w:rsidR="00C70742" w:rsidRPr="00C70742" w:rsidRDefault="00C70742" w:rsidP="00C70742">
      <w:pPr>
        <w:shd w:val="clear" w:color="auto" w:fill="FFFFFF"/>
        <w:spacing w:line="450" w:lineRule="atLeast"/>
        <w:rPr>
          <w:rFonts w:eastAsia="Times New Roman" w:cs="Times New Roman"/>
          <w:color w:val="000000" w:themeColor="text1"/>
          <w:szCs w:val="28"/>
        </w:rPr>
      </w:pPr>
      <w:r w:rsidRPr="00C70742">
        <w:rPr>
          <w:rFonts w:eastAsia="Times New Roman" w:cs="Times New Roman"/>
          <w:color w:val="000000" w:themeColor="text1"/>
          <w:szCs w:val="28"/>
        </w:rPr>
        <w:t>c. 50 – 60 lần/phút</w:t>
      </w:r>
    </w:p>
    <w:p w:rsidR="00C70742" w:rsidRPr="00C70742" w:rsidRDefault="00C70742" w:rsidP="00C70742">
      <w:pPr>
        <w:shd w:val="clear" w:color="auto" w:fill="FFFFFF"/>
        <w:spacing w:after="240" w:line="450" w:lineRule="atLeast"/>
        <w:rPr>
          <w:rFonts w:eastAsia="Times New Roman" w:cs="Times New Roman"/>
          <w:color w:val="000000" w:themeColor="text1"/>
          <w:szCs w:val="28"/>
        </w:rPr>
      </w:pPr>
      <w:r w:rsidRPr="00C70742">
        <w:rPr>
          <w:rFonts w:eastAsia="Times New Roman" w:cs="Times New Roman"/>
          <w:color w:val="000000" w:themeColor="text1"/>
          <w:szCs w:val="28"/>
        </w:rPr>
        <w:t>d. 60 – 70 lần/phút</w:t>
      </w:r>
    </w:p>
    <w:p w:rsidR="00C70742" w:rsidRPr="00C70742" w:rsidRDefault="00C70742" w:rsidP="00C70742">
      <w:pPr>
        <w:shd w:val="clear" w:color="auto" w:fill="FFFFFF"/>
        <w:spacing w:line="450" w:lineRule="atLeast"/>
        <w:rPr>
          <w:rFonts w:eastAsia="Times New Roman" w:cs="Times New Roman"/>
          <w:color w:val="000000" w:themeColor="text1"/>
          <w:szCs w:val="28"/>
        </w:rPr>
      </w:pPr>
      <w:r w:rsidRPr="00C70742">
        <w:rPr>
          <w:rFonts w:eastAsia="Times New Roman" w:cs="Times New Roman"/>
          <w:b/>
          <w:bCs/>
          <w:color w:val="000000" w:themeColor="text1"/>
          <w:szCs w:val="28"/>
        </w:rPr>
        <w:t>Câu 28. Khi có hai người làm, kỹ thuật thổi ngạt và ép tim ngoài lồng ngực cho nạn nhân bị ngất như thế nào?</w:t>
      </w:r>
    </w:p>
    <w:p w:rsidR="00C70742" w:rsidRPr="00C70742" w:rsidRDefault="00C70742" w:rsidP="00C70742">
      <w:pPr>
        <w:shd w:val="clear" w:color="auto" w:fill="FFFFFF"/>
        <w:spacing w:line="450" w:lineRule="atLeast"/>
        <w:rPr>
          <w:rFonts w:eastAsia="Times New Roman" w:cs="Times New Roman"/>
          <w:color w:val="000000" w:themeColor="text1"/>
          <w:szCs w:val="28"/>
        </w:rPr>
      </w:pPr>
      <w:r w:rsidRPr="00C70742">
        <w:rPr>
          <w:rFonts w:eastAsia="Times New Roman" w:cs="Times New Roman"/>
          <w:color w:val="000000" w:themeColor="text1"/>
          <w:szCs w:val="28"/>
        </w:rPr>
        <w:t>a. Thổi ngạt 1 lần, ép tim 5 lần</w:t>
      </w:r>
    </w:p>
    <w:p w:rsidR="00C70742" w:rsidRPr="00C70742" w:rsidRDefault="00C70742" w:rsidP="00C70742">
      <w:pPr>
        <w:shd w:val="clear" w:color="auto" w:fill="FFFFFF"/>
        <w:spacing w:after="240" w:line="450" w:lineRule="atLeast"/>
        <w:rPr>
          <w:rFonts w:eastAsia="Times New Roman" w:cs="Times New Roman"/>
          <w:color w:val="000000" w:themeColor="text1"/>
          <w:szCs w:val="28"/>
        </w:rPr>
      </w:pPr>
      <w:r w:rsidRPr="00C70742">
        <w:rPr>
          <w:rFonts w:eastAsia="Times New Roman" w:cs="Times New Roman"/>
          <w:color w:val="000000" w:themeColor="text1"/>
          <w:szCs w:val="28"/>
        </w:rPr>
        <w:t>b. Thổi ngạt 2 lần, ép tim 5 lần</w:t>
      </w:r>
    </w:p>
    <w:p w:rsidR="00C70742" w:rsidRPr="00C70742" w:rsidRDefault="00C70742" w:rsidP="00C70742">
      <w:pPr>
        <w:shd w:val="clear" w:color="auto" w:fill="FFFFFF"/>
        <w:spacing w:after="240" w:line="450" w:lineRule="atLeast"/>
        <w:rPr>
          <w:rFonts w:eastAsia="Times New Roman" w:cs="Times New Roman"/>
          <w:color w:val="000000" w:themeColor="text1"/>
          <w:szCs w:val="28"/>
        </w:rPr>
      </w:pPr>
      <w:r w:rsidRPr="00C70742">
        <w:rPr>
          <w:rFonts w:eastAsia="Times New Roman" w:cs="Times New Roman"/>
          <w:color w:val="000000" w:themeColor="text1"/>
          <w:szCs w:val="28"/>
        </w:rPr>
        <w:t>c. Thổi ngạt 1 lần, ép tim 10 lần</w:t>
      </w:r>
    </w:p>
    <w:p w:rsidR="00C70742" w:rsidRPr="00C70742" w:rsidRDefault="00C70742" w:rsidP="00C70742">
      <w:pPr>
        <w:shd w:val="clear" w:color="auto" w:fill="FFFFFF"/>
        <w:spacing w:after="240" w:line="450" w:lineRule="atLeast"/>
        <w:rPr>
          <w:rFonts w:eastAsia="Times New Roman" w:cs="Times New Roman"/>
          <w:color w:val="000000" w:themeColor="text1"/>
          <w:szCs w:val="28"/>
        </w:rPr>
      </w:pPr>
      <w:r w:rsidRPr="00C70742">
        <w:rPr>
          <w:rFonts w:eastAsia="Times New Roman" w:cs="Times New Roman"/>
          <w:color w:val="000000" w:themeColor="text1"/>
          <w:szCs w:val="28"/>
        </w:rPr>
        <w:t>d. Thổi ngạt 2 lần, ép tim 15 lần</w:t>
      </w:r>
    </w:p>
    <w:p w:rsidR="00C70742" w:rsidRPr="00C70742" w:rsidRDefault="00C70742" w:rsidP="00C70742">
      <w:pPr>
        <w:spacing w:after="200" w:line="276" w:lineRule="auto"/>
        <w:rPr>
          <w:rFonts w:eastAsia="Calibri" w:cs="Times New Roman"/>
          <w:b/>
        </w:rPr>
      </w:pPr>
      <w:r w:rsidRPr="00C70742">
        <w:rPr>
          <w:rFonts w:eastAsia="Calibri" w:cs="Times New Roman"/>
          <w:b/>
        </w:rPr>
        <w:t>II.Tự luận QPAN :</w:t>
      </w:r>
    </w:p>
    <w:p w:rsidR="00C70742" w:rsidRPr="00C70742" w:rsidRDefault="00C70742" w:rsidP="00C70742">
      <w:pPr>
        <w:spacing w:after="200" w:line="276" w:lineRule="auto"/>
        <w:rPr>
          <w:rFonts w:eastAsia="Calibri" w:cs="Times New Roman"/>
        </w:rPr>
      </w:pPr>
      <w:r w:rsidRPr="00C70742">
        <w:rPr>
          <w:rFonts w:eastAsia="Calibri" w:cs="Times New Roman"/>
        </w:rPr>
        <w:t>Câu 1: Em hãy nêu mục đích, nguyên tắc cầm máu tạm thời ? (2 điểm).</w:t>
      </w:r>
    </w:p>
    <w:p w:rsidR="00C70742" w:rsidRDefault="00C70742" w:rsidP="00C70742">
      <w:pPr>
        <w:spacing w:after="200" w:line="276" w:lineRule="auto"/>
        <w:rPr>
          <w:rFonts w:eastAsia="Calibri" w:cs="Times New Roman"/>
        </w:rPr>
      </w:pPr>
      <w:r w:rsidRPr="00C70742">
        <w:rPr>
          <w:rFonts w:eastAsia="Calibri" w:cs="Times New Roman"/>
        </w:rPr>
        <w:t>Câu 2 :Em hãy nêu mục đích cố định tạm thời xương gãy? (1 điểm)</w:t>
      </w:r>
    </w:p>
    <w:p w:rsidR="00C70742" w:rsidRPr="00C70742" w:rsidRDefault="00C70742" w:rsidP="00C70742">
      <w:pPr>
        <w:spacing w:after="200" w:line="276" w:lineRule="auto"/>
        <w:jc w:val="center"/>
        <w:rPr>
          <w:rFonts w:eastAsia="Calibri" w:cs="Times New Roman"/>
          <w:b/>
        </w:rPr>
      </w:pPr>
      <w:r w:rsidRPr="00C70742">
        <w:rPr>
          <w:rFonts w:eastAsia="Calibri" w:cs="Times New Roman"/>
          <w:b/>
        </w:rPr>
        <w:t>ĐÁP ÁN</w:t>
      </w:r>
    </w:p>
    <w:tbl>
      <w:tblPr>
        <w:tblStyle w:val="TableGrid"/>
        <w:tblW w:w="10440" w:type="dxa"/>
        <w:tblInd w:w="-72" w:type="dxa"/>
        <w:tblLook w:val="04A0" w:firstRow="1" w:lastRow="0" w:firstColumn="1" w:lastColumn="0" w:noHBand="0" w:noVBand="1"/>
      </w:tblPr>
      <w:tblGrid>
        <w:gridCol w:w="1440"/>
        <w:gridCol w:w="2160"/>
        <w:gridCol w:w="1800"/>
        <w:gridCol w:w="1440"/>
        <w:gridCol w:w="1980"/>
        <w:gridCol w:w="1620"/>
      </w:tblGrid>
      <w:tr w:rsidR="00C70742" w:rsidRPr="00C70742" w:rsidTr="00C70742">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b/>
                <w:bCs/>
                <w:sz w:val="24"/>
                <w:szCs w:val="24"/>
                <w:lang w:val="vi-VN"/>
              </w:rPr>
            </w:pPr>
            <w:r w:rsidRPr="00C70742">
              <w:rPr>
                <w:b/>
                <w:bCs/>
                <w:sz w:val="24"/>
                <w:szCs w:val="24"/>
                <w:lang w:val="vi-VN"/>
              </w:rPr>
              <w:t>Câu</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b/>
                <w:bCs/>
                <w:sz w:val="24"/>
                <w:szCs w:val="24"/>
                <w:lang w:val="vi-VN"/>
              </w:rPr>
            </w:pPr>
            <w:r w:rsidRPr="00C70742">
              <w:rPr>
                <w:b/>
                <w:bCs/>
                <w:sz w:val="24"/>
                <w:szCs w:val="24"/>
                <w:lang w:val="vi-VN"/>
              </w:rPr>
              <w:t>Mã đề</w:t>
            </w:r>
          </w:p>
        </w:tc>
        <w:tc>
          <w:tcPr>
            <w:tcW w:w="900"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b/>
                <w:bCs/>
                <w:sz w:val="24"/>
                <w:szCs w:val="24"/>
                <w:lang w:val="vi-VN"/>
              </w:rPr>
            </w:pPr>
            <w:r w:rsidRPr="00C70742">
              <w:rPr>
                <w:b/>
                <w:bCs/>
                <w:sz w:val="24"/>
                <w:szCs w:val="24"/>
                <w:lang w:val="vi-VN"/>
              </w:rPr>
              <w:t>Đáp án</w:t>
            </w:r>
          </w:p>
        </w:tc>
        <w:tc>
          <w:tcPr>
            <w:tcW w:w="720"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b/>
                <w:bCs/>
                <w:sz w:val="24"/>
                <w:szCs w:val="24"/>
              </w:rPr>
            </w:pPr>
            <w:r w:rsidRPr="00C70742">
              <w:rPr>
                <w:b/>
                <w:bCs/>
                <w:sz w:val="24"/>
                <w:szCs w:val="24"/>
                <w:lang w:val="vi-VN"/>
              </w:rPr>
              <w:t>Câu</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b/>
                <w:bCs/>
                <w:sz w:val="24"/>
                <w:szCs w:val="24"/>
              </w:rPr>
            </w:pPr>
            <w:r w:rsidRPr="00C70742">
              <w:rPr>
                <w:b/>
                <w:bCs/>
                <w:sz w:val="24"/>
                <w:szCs w:val="24"/>
                <w:lang w:val="vi-VN"/>
              </w:rPr>
              <w:t>Mã đề</w:t>
            </w:r>
          </w:p>
        </w:tc>
        <w:tc>
          <w:tcPr>
            <w:tcW w:w="810"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b/>
                <w:bCs/>
                <w:sz w:val="24"/>
                <w:szCs w:val="24"/>
              </w:rPr>
            </w:pPr>
            <w:r w:rsidRPr="00C70742">
              <w:rPr>
                <w:b/>
                <w:bCs/>
                <w:sz w:val="24"/>
                <w:szCs w:val="24"/>
                <w:lang w:val="vi-VN"/>
              </w:rPr>
              <w:t>Đáp án</w:t>
            </w:r>
          </w:p>
        </w:tc>
      </w:tr>
      <w:tr w:rsidR="00C70742" w:rsidRPr="00C70742" w:rsidTr="00C70742">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lang w:val="vi-VN"/>
              </w:rPr>
              <w:t>1</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lang w:val="vi-VN"/>
              </w:rPr>
              <w:t>101</w:t>
            </w:r>
          </w:p>
        </w:tc>
        <w:tc>
          <w:tcPr>
            <w:tcW w:w="900"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both"/>
              <w:textAlignment w:val="center"/>
              <w:rPr>
                <w:sz w:val="24"/>
                <w:szCs w:val="24"/>
              </w:rPr>
            </w:pPr>
            <w:r w:rsidRPr="00C70742">
              <w:rPr>
                <w:sz w:val="24"/>
                <w:szCs w:val="24"/>
              </w:rPr>
              <w:t>B</w:t>
            </w:r>
          </w:p>
        </w:tc>
        <w:tc>
          <w:tcPr>
            <w:tcW w:w="720"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rPr>
            </w:pPr>
            <w:r w:rsidRPr="00C70742">
              <w:rPr>
                <w:sz w:val="24"/>
                <w:szCs w:val="24"/>
                <w:lang w:val="vi-VN"/>
              </w:rPr>
              <w:t>1</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lang w:val="vi-VN"/>
              </w:rPr>
              <w:t>102</w:t>
            </w:r>
          </w:p>
        </w:tc>
        <w:tc>
          <w:tcPr>
            <w:tcW w:w="810"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both"/>
              <w:textAlignment w:val="center"/>
              <w:rPr>
                <w:sz w:val="24"/>
                <w:szCs w:val="24"/>
              </w:rPr>
            </w:pPr>
            <w:r w:rsidRPr="00C70742">
              <w:rPr>
                <w:sz w:val="24"/>
                <w:szCs w:val="24"/>
              </w:rPr>
              <w:t>D</w:t>
            </w:r>
          </w:p>
        </w:tc>
      </w:tr>
      <w:tr w:rsidR="00C70742" w:rsidRPr="00C70742" w:rsidTr="00C70742">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lang w:val="vi-VN"/>
              </w:rPr>
              <w:t>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rPr>
            </w:pPr>
            <w:r w:rsidRPr="00C70742">
              <w:rPr>
                <w:sz w:val="24"/>
                <w:szCs w:val="24"/>
                <w:lang w:val="vi-VN"/>
              </w:rPr>
              <w:t>101</w:t>
            </w:r>
          </w:p>
        </w:tc>
        <w:tc>
          <w:tcPr>
            <w:tcW w:w="900"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both"/>
              <w:textAlignment w:val="center"/>
              <w:rPr>
                <w:sz w:val="24"/>
                <w:szCs w:val="24"/>
              </w:rPr>
            </w:pPr>
            <w:r w:rsidRPr="00C70742">
              <w:rPr>
                <w:sz w:val="24"/>
                <w:szCs w:val="24"/>
              </w:rPr>
              <w:t>C</w:t>
            </w:r>
          </w:p>
        </w:tc>
        <w:tc>
          <w:tcPr>
            <w:tcW w:w="720"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rPr>
            </w:pPr>
            <w:r w:rsidRPr="00C70742">
              <w:rPr>
                <w:sz w:val="24"/>
                <w:szCs w:val="24"/>
                <w:lang w:val="vi-VN"/>
              </w:rPr>
              <w:t>2</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rPr>
            </w:pPr>
            <w:r w:rsidRPr="00C70742">
              <w:rPr>
                <w:sz w:val="24"/>
                <w:szCs w:val="24"/>
                <w:lang w:val="vi-VN"/>
              </w:rPr>
              <w:t>102</w:t>
            </w:r>
          </w:p>
        </w:tc>
        <w:tc>
          <w:tcPr>
            <w:tcW w:w="810"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both"/>
              <w:textAlignment w:val="center"/>
              <w:rPr>
                <w:sz w:val="24"/>
                <w:szCs w:val="24"/>
              </w:rPr>
            </w:pPr>
            <w:r w:rsidRPr="00C70742">
              <w:rPr>
                <w:sz w:val="24"/>
                <w:szCs w:val="24"/>
              </w:rPr>
              <w:t>B</w:t>
            </w:r>
          </w:p>
        </w:tc>
      </w:tr>
      <w:tr w:rsidR="00C70742" w:rsidRPr="00C70742" w:rsidTr="00C70742">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lang w:val="vi-VN"/>
              </w:rPr>
              <w:t>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rPr>
            </w:pPr>
            <w:r w:rsidRPr="00C70742">
              <w:rPr>
                <w:sz w:val="24"/>
                <w:szCs w:val="24"/>
                <w:lang w:val="vi-VN"/>
              </w:rPr>
              <w:t>101</w:t>
            </w:r>
          </w:p>
        </w:tc>
        <w:tc>
          <w:tcPr>
            <w:tcW w:w="900"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both"/>
              <w:textAlignment w:val="center"/>
              <w:rPr>
                <w:sz w:val="24"/>
                <w:szCs w:val="24"/>
              </w:rPr>
            </w:pPr>
            <w:r w:rsidRPr="00C70742">
              <w:rPr>
                <w:sz w:val="24"/>
                <w:szCs w:val="24"/>
              </w:rPr>
              <w:t>D</w:t>
            </w:r>
          </w:p>
        </w:tc>
        <w:tc>
          <w:tcPr>
            <w:tcW w:w="720"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rPr>
            </w:pPr>
            <w:r w:rsidRPr="00C70742">
              <w:rPr>
                <w:sz w:val="24"/>
                <w:szCs w:val="24"/>
                <w:lang w:val="vi-VN"/>
              </w:rPr>
              <w:t>3</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rPr>
            </w:pPr>
            <w:r w:rsidRPr="00C70742">
              <w:rPr>
                <w:sz w:val="24"/>
                <w:szCs w:val="24"/>
                <w:lang w:val="vi-VN"/>
              </w:rPr>
              <w:t>102</w:t>
            </w:r>
          </w:p>
        </w:tc>
        <w:tc>
          <w:tcPr>
            <w:tcW w:w="810"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both"/>
              <w:textAlignment w:val="center"/>
              <w:rPr>
                <w:sz w:val="24"/>
                <w:szCs w:val="24"/>
              </w:rPr>
            </w:pPr>
            <w:r w:rsidRPr="00C70742">
              <w:rPr>
                <w:sz w:val="24"/>
                <w:szCs w:val="24"/>
              </w:rPr>
              <w:t>C</w:t>
            </w:r>
          </w:p>
        </w:tc>
      </w:tr>
      <w:tr w:rsidR="00C70742" w:rsidRPr="00C70742" w:rsidTr="00C70742">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lang w:val="vi-VN"/>
              </w:rPr>
              <w:t>4</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rPr>
            </w:pPr>
            <w:r w:rsidRPr="00C70742">
              <w:rPr>
                <w:sz w:val="24"/>
                <w:szCs w:val="24"/>
                <w:lang w:val="vi-VN"/>
              </w:rPr>
              <w:t>101</w:t>
            </w:r>
          </w:p>
        </w:tc>
        <w:tc>
          <w:tcPr>
            <w:tcW w:w="900"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both"/>
              <w:textAlignment w:val="center"/>
              <w:rPr>
                <w:sz w:val="24"/>
                <w:szCs w:val="24"/>
              </w:rPr>
            </w:pPr>
            <w:r w:rsidRPr="00C70742">
              <w:rPr>
                <w:sz w:val="24"/>
                <w:szCs w:val="24"/>
              </w:rPr>
              <w:t>B</w:t>
            </w:r>
          </w:p>
        </w:tc>
        <w:tc>
          <w:tcPr>
            <w:tcW w:w="720"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rPr>
            </w:pPr>
            <w:r w:rsidRPr="00C70742">
              <w:rPr>
                <w:sz w:val="24"/>
                <w:szCs w:val="24"/>
                <w:lang w:val="vi-VN"/>
              </w:rPr>
              <w:t>4</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rPr>
            </w:pPr>
            <w:r w:rsidRPr="00C70742">
              <w:rPr>
                <w:sz w:val="24"/>
                <w:szCs w:val="24"/>
                <w:lang w:val="vi-VN"/>
              </w:rPr>
              <w:t>102</w:t>
            </w:r>
          </w:p>
        </w:tc>
        <w:tc>
          <w:tcPr>
            <w:tcW w:w="810"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both"/>
              <w:textAlignment w:val="center"/>
              <w:rPr>
                <w:sz w:val="24"/>
                <w:szCs w:val="24"/>
              </w:rPr>
            </w:pPr>
            <w:r w:rsidRPr="00C70742">
              <w:rPr>
                <w:sz w:val="24"/>
                <w:szCs w:val="24"/>
              </w:rPr>
              <w:t>C</w:t>
            </w:r>
          </w:p>
        </w:tc>
      </w:tr>
      <w:tr w:rsidR="00C70742" w:rsidRPr="00C70742" w:rsidTr="00C70742">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lang w:val="vi-VN"/>
              </w:rPr>
              <w:t>5</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rPr>
            </w:pPr>
            <w:r w:rsidRPr="00C70742">
              <w:rPr>
                <w:sz w:val="24"/>
                <w:szCs w:val="24"/>
                <w:lang w:val="vi-VN"/>
              </w:rPr>
              <w:t>101</w:t>
            </w:r>
          </w:p>
        </w:tc>
        <w:tc>
          <w:tcPr>
            <w:tcW w:w="900"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both"/>
              <w:textAlignment w:val="center"/>
              <w:rPr>
                <w:sz w:val="24"/>
                <w:szCs w:val="24"/>
              </w:rPr>
            </w:pPr>
            <w:r w:rsidRPr="00C70742">
              <w:rPr>
                <w:sz w:val="24"/>
                <w:szCs w:val="24"/>
              </w:rPr>
              <w:t>B</w:t>
            </w:r>
          </w:p>
        </w:tc>
        <w:tc>
          <w:tcPr>
            <w:tcW w:w="720"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rPr>
            </w:pPr>
            <w:r w:rsidRPr="00C70742">
              <w:rPr>
                <w:sz w:val="24"/>
                <w:szCs w:val="24"/>
                <w:lang w:val="vi-VN"/>
              </w:rPr>
              <w:t>5</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rPr>
            </w:pPr>
            <w:r w:rsidRPr="00C70742">
              <w:rPr>
                <w:sz w:val="24"/>
                <w:szCs w:val="24"/>
                <w:lang w:val="vi-VN"/>
              </w:rPr>
              <w:t>102</w:t>
            </w:r>
          </w:p>
        </w:tc>
        <w:tc>
          <w:tcPr>
            <w:tcW w:w="810"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both"/>
              <w:textAlignment w:val="center"/>
              <w:rPr>
                <w:sz w:val="24"/>
                <w:szCs w:val="24"/>
              </w:rPr>
            </w:pPr>
            <w:r w:rsidRPr="00C70742">
              <w:rPr>
                <w:sz w:val="24"/>
                <w:szCs w:val="24"/>
              </w:rPr>
              <w:t>D</w:t>
            </w:r>
          </w:p>
        </w:tc>
      </w:tr>
      <w:tr w:rsidR="00C70742" w:rsidRPr="00C70742" w:rsidTr="00C70742">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rPr>
              <w:t>6</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rPr>
            </w:pPr>
            <w:r w:rsidRPr="00C70742">
              <w:rPr>
                <w:sz w:val="24"/>
                <w:szCs w:val="24"/>
                <w:lang w:val="vi-VN"/>
              </w:rPr>
              <w:t>101</w:t>
            </w:r>
          </w:p>
        </w:tc>
        <w:tc>
          <w:tcPr>
            <w:tcW w:w="900"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both"/>
              <w:textAlignment w:val="center"/>
              <w:rPr>
                <w:sz w:val="24"/>
                <w:szCs w:val="24"/>
              </w:rPr>
            </w:pPr>
            <w:r w:rsidRPr="00C70742">
              <w:rPr>
                <w:sz w:val="24"/>
                <w:szCs w:val="24"/>
              </w:rPr>
              <w:t>B</w:t>
            </w:r>
          </w:p>
        </w:tc>
        <w:tc>
          <w:tcPr>
            <w:tcW w:w="720"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rPr>
            </w:pPr>
            <w:r w:rsidRPr="00C70742">
              <w:rPr>
                <w:sz w:val="24"/>
                <w:szCs w:val="24"/>
              </w:rPr>
              <w:t>6</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rPr>
            </w:pPr>
            <w:r w:rsidRPr="00C70742">
              <w:rPr>
                <w:sz w:val="24"/>
                <w:szCs w:val="24"/>
                <w:lang w:val="vi-VN"/>
              </w:rPr>
              <w:t>102</w:t>
            </w:r>
          </w:p>
        </w:tc>
        <w:tc>
          <w:tcPr>
            <w:tcW w:w="810"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both"/>
              <w:textAlignment w:val="center"/>
              <w:rPr>
                <w:sz w:val="24"/>
                <w:szCs w:val="24"/>
              </w:rPr>
            </w:pPr>
            <w:r w:rsidRPr="00C70742">
              <w:rPr>
                <w:sz w:val="24"/>
                <w:szCs w:val="24"/>
              </w:rPr>
              <w:t>A</w:t>
            </w:r>
          </w:p>
        </w:tc>
      </w:tr>
      <w:tr w:rsidR="00C70742" w:rsidRPr="00C70742" w:rsidTr="00C70742">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rPr>
              <w:t>7</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lang w:val="vi-VN"/>
              </w:rPr>
              <w:t>101</w:t>
            </w:r>
          </w:p>
        </w:tc>
        <w:tc>
          <w:tcPr>
            <w:tcW w:w="900"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both"/>
              <w:textAlignment w:val="center"/>
              <w:rPr>
                <w:sz w:val="24"/>
                <w:szCs w:val="24"/>
              </w:rPr>
            </w:pPr>
            <w:r w:rsidRPr="00C70742">
              <w:rPr>
                <w:sz w:val="24"/>
                <w:szCs w:val="24"/>
              </w:rPr>
              <w:t>A</w:t>
            </w:r>
          </w:p>
        </w:tc>
        <w:tc>
          <w:tcPr>
            <w:tcW w:w="720"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rPr>
            </w:pPr>
            <w:r w:rsidRPr="00C70742">
              <w:rPr>
                <w:sz w:val="24"/>
                <w:szCs w:val="24"/>
              </w:rPr>
              <w:t>7</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lang w:val="vi-VN"/>
              </w:rPr>
              <w:t>102</w:t>
            </w:r>
          </w:p>
        </w:tc>
        <w:tc>
          <w:tcPr>
            <w:tcW w:w="810"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both"/>
              <w:textAlignment w:val="center"/>
              <w:rPr>
                <w:sz w:val="24"/>
                <w:szCs w:val="24"/>
              </w:rPr>
            </w:pPr>
            <w:r w:rsidRPr="00C70742">
              <w:rPr>
                <w:sz w:val="24"/>
                <w:szCs w:val="24"/>
              </w:rPr>
              <w:t>A</w:t>
            </w:r>
          </w:p>
        </w:tc>
      </w:tr>
      <w:tr w:rsidR="00C70742" w:rsidRPr="00C70742" w:rsidTr="00C70742">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rPr>
              <w:t>8</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lang w:val="vi-VN"/>
              </w:rPr>
              <w:t>101</w:t>
            </w:r>
          </w:p>
        </w:tc>
        <w:tc>
          <w:tcPr>
            <w:tcW w:w="900"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both"/>
              <w:textAlignment w:val="center"/>
              <w:rPr>
                <w:sz w:val="24"/>
                <w:szCs w:val="24"/>
              </w:rPr>
            </w:pPr>
            <w:r w:rsidRPr="00C70742">
              <w:rPr>
                <w:sz w:val="24"/>
                <w:szCs w:val="24"/>
              </w:rPr>
              <w:t>C</w:t>
            </w:r>
          </w:p>
        </w:tc>
        <w:tc>
          <w:tcPr>
            <w:tcW w:w="720"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rPr>
            </w:pPr>
            <w:r w:rsidRPr="00C70742">
              <w:rPr>
                <w:sz w:val="24"/>
                <w:szCs w:val="24"/>
              </w:rPr>
              <w:t>8</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lang w:val="vi-VN"/>
              </w:rPr>
              <w:t>102</w:t>
            </w:r>
          </w:p>
        </w:tc>
        <w:tc>
          <w:tcPr>
            <w:tcW w:w="810"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both"/>
              <w:textAlignment w:val="center"/>
              <w:rPr>
                <w:sz w:val="24"/>
                <w:szCs w:val="24"/>
              </w:rPr>
            </w:pPr>
            <w:r w:rsidRPr="00C70742">
              <w:rPr>
                <w:sz w:val="24"/>
                <w:szCs w:val="24"/>
              </w:rPr>
              <w:t>B</w:t>
            </w:r>
          </w:p>
        </w:tc>
      </w:tr>
      <w:tr w:rsidR="00C70742" w:rsidRPr="00C70742" w:rsidTr="00C70742">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rPr>
              <w:t>9</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lang w:val="vi-VN"/>
              </w:rPr>
              <w:t>101</w:t>
            </w:r>
          </w:p>
        </w:tc>
        <w:tc>
          <w:tcPr>
            <w:tcW w:w="900"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both"/>
              <w:textAlignment w:val="center"/>
              <w:rPr>
                <w:sz w:val="24"/>
                <w:szCs w:val="24"/>
              </w:rPr>
            </w:pPr>
            <w:r w:rsidRPr="00C70742">
              <w:rPr>
                <w:sz w:val="24"/>
                <w:szCs w:val="24"/>
              </w:rPr>
              <w:t>D</w:t>
            </w:r>
          </w:p>
        </w:tc>
        <w:tc>
          <w:tcPr>
            <w:tcW w:w="720"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rPr>
            </w:pPr>
            <w:r w:rsidRPr="00C70742">
              <w:rPr>
                <w:sz w:val="24"/>
                <w:szCs w:val="24"/>
              </w:rPr>
              <w:t>9</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lang w:val="vi-VN"/>
              </w:rPr>
              <w:t>102</w:t>
            </w:r>
          </w:p>
        </w:tc>
        <w:tc>
          <w:tcPr>
            <w:tcW w:w="810"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both"/>
              <w:textAlignment w:val="center"/>
              <w:rPr>
                <w:sz w:val="24"/>
                <w:szCs w:val="24"/>
              </w:rPr>
            </w:pPr>
            <w:r w:rsidRPr="00C70742">
              <w:rPr>
                <w:sz w:val="24"/>
                <w:szCs w:val="24"/>
              </w:rPr>
              <w:t>C</w:t>
            </w:r>
          </w:p>
        </w:tc>
      </w:tr>
      <w:tr w:rsidR="00C70742" w:rsidRPr="00C70742" w:rsidTr="00C70742">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rPr>
              <w:t>10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lang w:val="vi-VN"/>
              </w:rPr>
              <w:t>101</w:t>
            </w:r>
          </w:p>
        </w:tc>
        <w:tc>
          <w:tcPr>
            <w:tcW w:w="900"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both"/>
              <w:textAlignment w:val="center"/>
              <w:rPr>
                <w:sz w:val="24"/>
                <w:szCs w:val="24"/>
              </w:rPr>
            </w:pPr>
            <w:r w:rsidRPr="00C70742">
              <w:rPr>
                <w:sz w:val="24"/>
                <w:szCs w:val="24"/>
              </w:rPr>
              <w:t>D</w:t>
            </w:r>
          </w:p>
        </w:tc>
        <w:tc>
          <w:tcPr>
            <w:tcW w:w="720"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rPr>
            </w:pPr>
            <w:r w:rsidRPr="00C70742">
              <w:rPr>
                <w:sz w:val="24"/>
                <w:szCs w:val="24"/>
              </w:rPr>
              <w:t>10</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lang w:val="vi-VN"/>
              </w:rPr>
              <w:t>102</w:t>
            </w:r>
          </w:p>
        </w:tc>
        <w:tc>
          <w:tcPr>
            <w:tcW w:w="810"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both"/>
              <w:textAlignment w:val="center"/>
              <w:rPr>
                <w:sz w:val="24"/>
                <w:szCs w:val="24"/>
              </w:rPr>
            </w:pPr>
            <w:r w:rsidRPr="00C70742">
              <w:rPr>
                <w:sz w:val="24"/>
                <w:szCs w:val="24"/>
              </w:rPr>
              <w:t>A</w:t>
            </w:r>
          </w:p>
        </w:tc>
      </w:tr>
      <w:tr w:rsidR="00C70742" w:rsidRPr="00C70742" w:rsidTr="00C70742">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rPr>
              <w:lastRenderedPageBreak/>
              <w:t>11</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lang w:val="vi-VN"/>
              </w:rPr>
              <w:t>101</w:t>
            </w:r>
          </w:p>
        </w:tc>
        <w:tc>
          <w:tcPr>
            <w:tcW w:w="900"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both"/>
              <w:textAlignment w:val="center"/>
              <w:rPr>
                <w:sz w:val="24"/>
                <w:szCs w:val="24"/>
              </w:rPr>
            </w:pPr>
            <w:r w:rsidRPr="00C70742">
              <w:rPr>
                <w:sz w:val="24"/>
                <w:szCs w:val="24"/>
              </w:rPr>
              <w:t>B</w:t>
            </w:r>
          </w:p>
        </w:tc>
        <w:tc>
          <w:tcPr>
            <w:tcW w:w="720"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rPr>
            </w:pPr>
            <w:r w:rsidRPr="00C70742">
              <w:rPr>
                <w:sz w:val="24"/>
                <w:szCs w:val="24"/>
              </w:rPr>
              <w:t>11</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lang w:val="vi-VN"/>
              </w:rPr>
              <w:t>102</w:t>
            </w:r>
          </w:p>
        </w:tc>
        <w:tc>
          <w:tcPr>
            <w:tcW w:w="810"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both"/>
              <w:textAlignment w:val="center"/>
              <w:rPr>
                <w:sz w:val="24"/>
                <w:szCs w:val="24"/>
              </w:rPr>
            </w:pPr>
            <w:r w:rsidRPr="00C70742">
              <w:rPr>
                <w:sz w:val="24"/>
                <w:szCs w:val="24"/>
              </w:rPr>
              <w:t>D</w:t>
            </w:r>
          </w:p>
        </w:tc>
      </w:tr>
      <w:tr w:rsidR="00C70742" w:rsidRPr="00C70742" w:rsidTr="00C70742">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rPr>
              <w:t>12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lang w:val="vi-VN"/>
              </w:rPr>
              <w:t>101</w:t>
            </w:r>
          </w:p>
        </w:tc>
        <w:tc>
          <w:tcPr>
            <w:tcW w:w="900"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both"/>
              <w:textAlignment w:val="center"/>
              <w:rPr>
                <w:sz w:val="24"/>
                <w:szCs w:val="24"/>
              </w:rPr>
            </w:pPr>
            <w:r w:rsidRPr="00C70742">
              <w:rPr>
                <w:sz w:val="24"/>
                <w:szCs w:val="24"/>
              </w:rPr>
              <w:t>C</w:t>
            </w:r>
          </w:p>
        </w:tc>
        <w:tc>
          <w:tcPr>
            <w:tcW w:w="720"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rPr>
            </w:pPr>
            <w:r w:rsidRPr="00C70742">
              <w:rPr>
                <w:sz w:val="24"/>
                <w:szCs w:val="24"/>
              </w:rPr>
              <w:t>12</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lang w:val="vi-VN"/>
              </w:rPr>
              <w:t>102</w:t>
            </w:r>
          </w:p>
        </w:tc>
        <w:tc>
          <w:tcPr>
            <w:tcW w:w="810"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both"/>
              <w:textAlignment w:val="center"/>
              <w:rPr>
                <w:sz w:val="24"/>
                <w:szCs w:val="24"/>
              </w:rPr>
            </w:pPr>
            <w:r w:rsidRPr="00C70742">
              <w:rPr>
                <w:sz w:val="24"/>
                <w:szCs w:val="24"/>
              </w:rPr>
              <w:t>D</w:t>
            </w:r>
          </w:p>
        </w:tc>
      </w:tr>
      <w:tr w:rsidR="00C70742" w:rsidRPr="00C70742" w:rsidTr="00C70742">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rPr>
              <w:t>13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lang w:val="vi-VN"/>
              </w:rPr>
              <w:t>101</w:t>
            </w:r>
          </w:p>
        </w:tc>
        <w:tc>
          <w:tcPr>
            <w:tcW w:w="900"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both"/>
              <w:textAlignment w:val="center"/>
              <w:rPr>
                <w:sz w:val="24"/>
                <w:szCs w:val="24"/>
              </w:rPr>
            </w:pPr>
            <w:r w:rsidRPr="00C70742">
              <w:rPr>
                <w:sz w:val="24"/>
                <w:szCs w:val="24"/>
              </w:rPr>
              <w:t>D</w:t>
            </w:r>
          </w:p>
        </w:tc>
        <w:tc>
          <w:tcPr>
            <w:tcW w:w="720"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rPr>
            </w:pPr>
            <w:r w:rsidRPr="00C70742">
              <w:rPr>
                <w:sz w:val="24"/>
                <w:szCs w:val="24"/>
              </w:rPr>
              <w:t>13</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lang w:val="vi-VN"/>
              </w:rPr>
              <w:t>102</w:t>
            </w:r>
          </w:p>
        </w:tc>
        <w:tc>
          <w:tcPr>
            <w:tcW w:w="810"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both"/>
              <w:textAlignment w:val="center"/>
              <w:rPr>
                <w:sz w:val="24"/>
                <w:szCs w:val="24"/>
              </w:rPr>
            </w:pPr>
            <w:r w:rsidRPr="00C70742">
              <w:rPr>
                <w:sz w:val="24"/>
                <w:szCs w:val="24"/>
              </w:rPr>
              <w:t>A</w:t>
            </w:r>
          </w:p>
        </w:tc>
      </w:tr>
      <w:tr w:rsidR="00C70742" w:rsidRPr="00C70742" w:rsidTr="00C70742">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rPr>
              <w:t>14</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lang w:val="vi-VN"/>
              </w:rPr>
              <w:t>101</w:t>
            </w:r>
          </w:p>
        </w:tc>
        <w:tc>
          <w:tcPr>
            <w:tcW w:w="900"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both"/>
              <w:textAlignment w:val="center"/>
              <w:rPr>
                <w:sz w:val="24"/>
                <w:szCs w:val="24"/>
              </w:rPr>
            </w:pPr>
            <w:r w:rsidRPr="00C70742">
              <w:rPr>
                <w:sz w:val="24"/>
                <w:szCs w:val="24"/>
              </w:rPr>
              <w:t>A</w:t>
            </w:r>
          </w:p>
        </w:tc>
        <w:tc>
          <w:tcPr>
            <w:tcW w:w="720"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rPr>
            </w:pPr>
            <w:r w:rsidRPr="00C70742">
              <w:rPr>
                <w:sz w:val="24"/>
                <w:szCs w:val="24"/>
              </w:rPr>
              <w:t>14</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lang w:val="vi-VN"/>
              </w:rPr>
              <w:t>102</w:t>
            </w:r>
          </w:p>
        </w:tc>
        <w:tc>
          <w:tcPr>
            <w:tcW w:w="810"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both"/>
              <w:textAlignment w:val="center"/>
              <w:rPr>
                <w:sz w:val="24"/>
                <w:szCs w:val="24"/>
              </w:rPr>
            </w:pPr>
            <w:r w:rsidRPr="00C70742">
              <w:rPr>
                <w:sz w:val="24"/>
                <w:szCs w:val="24"/>
              </w:rPr>
              <w:t>B</w:t>
            </w:r>
          </w:p>
        </w:tc>
      </w:tr>
      <w:tr w:rsidR="00C70742" w:rsidRPr="00C70742" w:rsidTr="00C70742">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rPr>
              <w:t>15</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lang w:val="vi-VN"/>
              </w:rPr>
              <w:t>101</w:t>
            </w:r>
          </w:p>
        </w:tc>
        <w:tc>
          <w:tcPr>
            <w:tcW w:w="900"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both"/>
              <w:textAlignment w:val="center"/>
              <w:rPr>
                <w:sz w:val="24"/>
                <w:szCs w:val="24"/>
              </w:rPr>
            </w:pPr>
            <w:r w:rsidRPr="00C70742">
              <w:rPr>
                <w:sz w:val="24"/>
                <w:szCs w:val="24"/>
              </w:rPr>
              <w:t>B</w:t>
            </w:r>
          </w:p>
        </w:tc>
        <w:tc>
          <w:tcPr>
            <w:tcW w:w="720"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rPr>
            </w:pPr>
            <w:r w:rsidRPr="00C70742">
              <w:rPr>
                <w:sz w:val="24"/>
                <w:szCs w:val="24"/>
              </w:rPr>
              <w:t>15</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lang w:val="vi-VN"/>
              </w:rPr>
              <w:t>102</w:t>
            </w:r>
          </w:p>
        </w:tc>
        <w:tc>
          <w:tcPr>
            <w:tcW w:w="810"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both"/>
              <w:textAlignment w:val="center"/>
              <w:rPr>
                <w:sz w:val="24"/>
                <w:szCs w:val="24"/>
              </w:rPr>
            </w:pPr>
            <w:r w:rsidRPr="00C70742">
              <w:rPr>
                <w:sz w:val="24"/>
                <w:szCs w:val="24"/>
              </w:rPr>
              <w:t>C</w:t>
            </w:r>
          </w:p>
        </w:tc>
      </w:tr>
      <w:tr w:rsidR="00C70742" w:rsidRPr="00C70742" w:rsidTr="00C70742">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rPr>
              <w:t>16</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lang w:val="vi-VN"/>
              </w:rPr>
              <w:t>101</w:t>
            </w:r>
          </w:p>
        </w:tc>
        <w:tc>
          <w:tcPr>
            <w:tcW w:w="900"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both"/>
              <w:textAlignment w:val="center"/>
              <w:rPr>
                <w:sz w:val="24"/>
                <w:szCs w:val="24"/>
              </w:rPr>
            </w:pPr>
            <w:r w:rsidRPr="00C70742">
              <w:rPr>
                <w:sz w:val="24"/>
                <w:szCs w:val="24"/>
              </w:rPr>
              <w:t>A</w:t>
            </w:r>
          </w:p>
        </w:tc>
        <w:tc>
          <w:tcPr>
            <w:tcW w:w="720"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rPr>
            </w:pPr>
            <w:r w:rsidRPr="00C70742">
              <w:rPr>
                <w:sz w:val="24"/>
                <w:szCs w:val="24"/>
              </w:rPr>
              <w:t>16</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lang w:val="vi-VN"/>
              </w:rPr>
              <w:t>102</w:t>
            </w:r>
          </w:p>
        </w:tc>
        <w:tc>
          <w:tcPr>
            <w:tcW w:w="810"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both"/>
              <w:textAlignment w:val="center"/>
              <w:rPr>
                <w:sz w:val="24"/>
                <w:szCs w:val="24"/>
              </w:rPr>
            </w:pPr>
            <w:r w:rsidRPr="00C70742">
              <w:rPr>
                <w:sz w:val="24"/>
                <w:szCs w:val="24"/>
              </w:rPr>
              <w:t>D</w:t>
            </w:r>
          </w:p>
        </w:tc>
      </w:tr>
      <w:tr w:rsidR="00C70742" w:rsidRPr="00C70742" w:rsidTr="00C70742">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rPr>
              <w:t>17</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lang w:val="vi-VN"/>
              </w:rPr>
              <w:t>101</w:t>
            </w:r>
          </w:p>
        </w:tc>
        <w:tc>
          <w:tcPr>
            <w:tcW w:w="900"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both"/>
              <w:textAlignment w:val="center"/>
              <w:rPr>
                <w:sz w:val="24"/>
                <w:szCs w:val="24"/>
              </w:rPr>
            </w:pPr>
            <w:r w:rsidRPr="00C70742">
              <w:rPr>
                <w:sz w:val="24"/>
                <w:szCs w:val="24"/>
              </w:rPr>
              <w:t>C</w:t>
            </w:r>
          </w:p>
        </w:tc>
        <w:tc>
          <w:tcPr>
            <w:tcW w:w="720"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rPr>
            </w:pPr>
            <w:r w:rsidRPr="00C70742">
              <w:rPr>
                <w:sz w:val="24"/>
                <w:szCs w:val="24"/>
              </w:rPr>
              <w:t>17</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lang w:val="vi-VN"/>
              </w:rPr>
              <w:t>102</w:t>
            </w:r>
          </w:p>
        </w:tc>
        <w:tc>
          <w:tcPr>
            <w:tcW w:w="810"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both"/>
              <w:textAlignment w:val="center"/>
              <w:rPr>
                <w:sz w:val="24"/>
                <w:szCs w:val="24"/>
              </w:rPr>
            </w:pPr>
            <w:r w:rsidRPr="00C70742">
              <w:rPr>
                <w:sz w:val="24"/>
                <w:szCs w:val="24"/>
              </w:rPr>
              <w:t>C</w:t>
            </w:r>
          </w:p>
        </w:tc>
      </w:tr>
      <w:tr w:rsidR="00C70742" w:rsidRPr="00C70742" w:rsidTr="00C70742">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rPr>
              <w:t>18</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lang w:val="vi-VN"/>
              </w:rPr>
              <w:t>101</w:t>
            </w:r>
          </w:p>
        </w:tc>
        <w:tc>
          <w:tcPr>
            <w:tcW w:w="900"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both"/>
              <w:textAlignment w:val="center"/>
              <w:rPr>
                <w:sz w:val="24"/>
                <w:szCs w:val="24"/>
              </w:rPr>
            </w:pPr>
            <w:r w:rsidRPr="00C70742">
              <w:rPr>
                <w:sz w:val="24"/>
                <w:szCs w:val="24"/>
              </w:rPr>
              <w:t>C</w:t>
            </w:r>
          </w:p>
        </w:tc>
        <w:tc>
          <w:tcPr>
            <w:tcW w:w="720"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rPr>
            </w:pPr>
            <w:r w:rsidRPr="00C70742">
              <w:rPr>
                <w:sz w:val="24"/>
                <w:szCs w:val="24"/>
              </w:rPr>
              <w:t>18</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lang w:val="vi-VN"/>
              </w:rPr>
              <w:t>102</w:t>
            </w:r>
          </w:p>
        </w:tc>
        <w:tc>
          <w:tcPr>
            <w:tcW w:w="810"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both"/>
              <w:textAlignment w:val="center"/>
              <w:rPr>
                <w:sz w:val="24"/>
                <w:szCs w:val="24"/>
              </w:rPr>
            </w:pPr>
            <w:r w:rsidRPr="00C70742">
              <w:rPr>
                <w:sz w:val="24"/>
                <w:szCs w:val="24"/>
              </w:rPr>
              <w:t>A</w:t>
            </w:r>
          </w:p>
        </w:tc>
      </w:tr>
      <w:tr w:rsidR="00C70742" w:rsidRPr="00C70742" w:rsidTr="00C70742">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rPr>
              <w:t>19</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lang w:val="vi-VN"/>
              </w:rPr>
              <w:t>101</w:t>
            </w:r>
          </w:p>
        </w:tc>
        <w:tc>
          <w:tcPr>
            <w:tcW w:w="900"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both"/>
              <w:textAlignment w:val="center"/>
              <w:rPr>
                <w:sz w:val="24"/>
                <w:szCs w:val="24"/>
              </w:rPr>
            </w:pPr>
            <w:r w:rsidRPr="00C70742">
              <w:rPr>
                <w:sz w:val="24"/>
                <w:szCs w:val="24"/>
              </w:rPr>
              <w:t>C</w:t>
            </w:r>
          </w:p>
        </w:tc>
        <w:tc>
          <w:tcPr>
            <w:tcW w:w="720"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rPr>
            </w:pPr>
            <w:r w:rsidRPr="00C70742">
              <w:rPr>
                <w:sz w:val="24"/>
                <w:szCs w:val="24"/>
              </w:rPr>
              <w:t>19</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lang w:val="vi-VN"/>
              </w:rPr>
              <w:t>102</w:t>
            </w:r>
          </w:p>
        </w:tc>
        <w:tc>
          <w:tcPr>
            <w:tcW w:w="810"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both"/>
              <w:textAlignment w:val="center"/>
              <w:rPr>
                <w:sz w:val="24"/>
                <w:szCs w:val="24"/>
              </w:rPr>
            </w:pPr>
            <w:r w:rsidRPr="00C70742">
              <w:rPr>
                <w:sz w:val="24"/>
                <w:szCs w:val="24"/>
              </w:rPr>
              <w:t>C</w:t>
            </w:r>
          </w:p>
        </w:tc>
      </w:tr>
      <w:tr w:rsidR="00C70742" w:rsidRPr="00C70742" w:rsidTr="00C70742">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rPr>
              <w:t>20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lang w:val="vi-VN"/>
              </w:rPr>
              <w:t>101</w:t>
            </w:r>
          </w:p>
        </w:tc>
        <w:tc>
          <w:tcPr>
            <w:tcW w:w="900"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both"/>
              <w:textAlignment w:val="center"/>
              <w:rPr>
                <w:sz w:val="24"/>
                <w:szCs w:val="24"/>
              </w:rPr>
            </w:pPr>
            <w:r w:rsidRPr="00C70742">
              <w:rPr>
                <w:sz w:val="24"/>
                <w:szCs w:val="24"/>
              </w:rPr>
              <w:t>D</w:t>
            </w:r>
          </w:p>
        </w:tc>
        <w:tc>
          <w:tcPr>
            <w:tcW w:w="720"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rPr>
            </w:pPr>
            <w:r w:rsidRPr="00C70742">
              <w:rPr>
                <w:sz w:val="24"/>
                <w:szCs w:val="24"/>
              </w:rPr>
              <w:t>20</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lang w:val="vi-VN"/>
              </w:rPr>
              <w:t>102</w:t>
            </w:r>
          </w:p>
        </w:tc>
        <w:tc>
          <w:tcPr>
            <w:tcW w:w="810"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both"/>
              <w:textAlignment w:val="center"/>
              <w:rPr>
                <w:sz w:val="24"/>
                <w:szCs w:val="24"/>
              </w:rPr>
            </w:pPr>
            <w:r w:rsidRPr="00C70742">
              <w:rPr>
                <w:sz w:val="24"/>
                <w:szCs w:val="24"/>
              </w:rPr>
              <w:t>B</w:t>
            </w:r>
          </w:p>
        </w:tc>
      </w:tr>
      <w:tr w:rsidR="00C70742" w:rsidRPr="00C70742" w:rsidTr="00C70742">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rPr>
              <w:t>21</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lang w:val="vi-VN"/>
              </w:rPr>
              <w:t>101</w:t>
            </w:r>
          </w:p>
        </w:tc>
        <w:tc>
          <w:tcPr>
            <w:tcW w:w="900"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both"/>
              <w:textAlignment w:val="center"/>
              <w:rPr>
                <w:sz w:val="24"/>
                <w:szCs w:val="24"/>
              </w:rPr>
            </w:pPr>
            <w:r w:rsidRPr="00C70742">
              <w:rPr>
                <w:sz w:val="24"/>
                <w:szCs w:val="24"/>
              </w:rPr>
              <w:t>D</w:t>
            </w:r>
          </w:p>
        </w:tc>
        <w:tc>
          <w:tcPr>
            <w:tcW w:w="720"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rPr>
            </w:pPr>
            <w:r w:rsidRPr="00C70742">
              <w:rPr>
                <w:sz w:val="24"/>
                <w:szCs w:val="24"/>
              </w:rPr>
              <w:t>21</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lang w:val="vi-VN"/>
              </w:rPr>
              <w:t>102</w:t>
            </w:r>
          </w:p>
        </w:tc>
        <w:tc>
          <w:tcPr>
            <w:tcW w:w="810"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both"/>
              <w:textAlignment w:val="center"/>
              <w:rPr>
                <w:sz w:val="24"/>
                <w:szCs w:val="24"/>
              </w:rPr>
            </w:pPr>
            <w:r w:rsidRPr="00C70742">
              <w:rPr>
                <w:sz w:val="24"/>
                <w:szCs w:val="24"/>
              </w:rPr>
              <w:t>B</w:t>
            </w:r>
          </w:p>
        </w:tc>
      </w:tr>
      <w:tr w:rsidR="00C70742" w:rsidRPr="00C70742" w:rsidTr="00C70742">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rPr>
              <w:t>22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lang w:val="vi-VN"/>
              </w:rPr>
              <w:t>101</w:t>
            </w:r>
          </w:p>
        </w:tc>
        <w:tc>
          <w:tcPr>
            <w:tcW w:w="900"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both"/>
              <w:textAlignment w:val="center"/>
              <w:rPr>
                <w:sz w:val="24"/>
                <w:szCs w:val="24"/>
              </w:rPr>
            </w:pPr>
            <w:r w:rsidRPr="00C70742">
              <w:rPr>
                <w:sz w:val="24"/>
                <w:szCs w:val="24"/>
              </w:rPr>
              <w:t>B</w:t>
            </w:r>
          </w:p>
        </w:tc>
        <w:tc>
          <w:tcPr>
            <w:tcW w:w="720"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rPr>
            </w:pPr>
            <w:r w:rsidRPr="00C70742">
              <w:rPr>
                <w:sz w:val="24"/>
                <w:szCs w:val="24"/>
              </w:rPr>
              <w:t>22</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lang w:val="vi-VN"/>
              </w:rPr>
              <w:t>102</w:t>
            </w:r>
          </w:p>
        </w:tc>
        <w:tc>
          <w:tcPr>
            <w:tcW w:w="810"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both"/>
              <w:textAlignment w:val="center"/>
              <w:rPr>
                <w:sz w:val="24"/>
                <w:szCs w:val="24"/>
              </w:rPr>
            </w:pPr>
            <w:r w:rsidRPr="00C70742">
              <w:rPr>
                <w:sz w:val="24"/>
                <w:szCs w:val="24"/>
              </w:rPr>
              <w:t>B</w:t>
            </w:r>
          </w:p>
        </w:tc>
      </w:tr>
      <w:tr w:rsidR="00C70742" w:rsidRPr="00C70742" w:rsidTr="00C70742">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rPr>
              <w:t>23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lang w:val="vi-VN"/>
              </w:rPr>
              <w:t>101</w:t>
            </w:r>
          </w:p>
        </w:tc>
        <w:tc>
          <w:tcPr>
            <w:tcW w:w="900"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both"/>
              <w:textAlignment w:val="center"/>
              <w:rPr>
                <w:sz w:val="24"/>
                <w:szCs w:val="24"/>
              </w:rPr>
            </w:pPr>
            <w:r w:rsidRPr="00C70742">
              <w:rPr>
                <w:sz w:val="24"/>
                <w:szCs w:val="24"/>
              </w:rPr>
              <w:t>D</w:t>
            </w:r>
          </w:p>
        </w:tc>
        <w:tc>
          <w:tcPr>
            <w:tcW w:w="720"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rPr>
            </w:pPr>
            <w:r w:rsidRPr="00C70742">
              <w:rPr>
                <w:sz w:val="24"/>
                <w:szCs w:val="24"/>
              </w:rPr>
              <w:t>23</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lang w:val="vi-VN"/>
              </w:rPr>
              <w:t>102</w:t>
            </w:r>
          </w:p>
        </w:tc>
        <w:tc>
          <w:tcPr>
            <w:tcW w:w="810"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both"/>
              <w:textAlignment w:val="center"/>
              <w:rPr>
                <w:sz w:val="24"/>
                <w:szCs w:val="24"/>
              </w:rPr>
            </w:pPr>
            <w:r w:rsidRPr="00C70742">
              <w:rPr>
                <w:sz w:val="24"/>
                <w:szCs w:val="24"/>
              </w:rPr>
              <w:t>A</w:t>
            </w:r>
          </w:p>
        </w:tc>
      </w:tr>
      <w:tr w:rsidR="00C70742" w:rsidRPr="00C70742" w:rsidTr="00C70742">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rPr>
              <w:t>24</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lang w:val="vi-VN"/>
              </w:rPr>
              <w:t>101</w:t>
            </w:r>
          </w:p>
        </w:tc>
        <w:tc>
          <w:tcPr>
            <w:tcW w:w="900"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both"/>
              <w:textAlignment w:val="center"/>
              <w:rPr>
                <w:sz w:val="24"/>
                <w:szCs w:val="24"/>
              </w:rPr>
            </w:pPr>
            <w:r w:rsidRPr="00C70742">
              <w:rPr>
                <w:sz w:val="24"/>
                <w:szCs w:val="24"/>
              </w:rPr>
              <w:t>A</w:t>
            </w:r>
          </w:p>
        </w:tc>
        <w:tc>
          <w:tcPr>
            <w:tcW w:w="720"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rPr>
            </w:pPr>
            <w:r w:rsidRPr="00C70742">
              <w:rPr>
                <w:sz w:val="24"/>
                <w:szCs w:val="24"/>
              </w:rPr>
              <w:t>24</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lang w:val="vi-VN"/>
              </w:rPr>
              <w:t>102</w:t>
            </w:r>
          </w:p>
        </w:tc>
        <w:tc>
          <w:tcPr>
            <w:tcW w:w="810"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both"/>
              <w:textAlignment w:val="center"/>
              <w:rPr>
                <w:sz w:val="24"/>
                <w:szCs w:val="24"/>
              </w:rPr>
            </w:pPr>
            <w:r w:rsidRPr="00C70742">
              <w:rPr>
                <w:sz w:val="24"/>
                <w:szCs w:val="24"/>
              </w:rPr>
              <w:t>C</w:t>
            </w:r>
          </w:p>
        </w:tc>
      </w:tr>
      <w:tr w:rsidR="00C70742" w:rsidRPr="00C70742" w:rsidTr="00C70742">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rPr>
              <w:t>25</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lang w:val="vi-VN"/>
              </w:rPr>
              <w:t>101</w:t>
            </w:r>
          </w:p>
        </w:tc>
        <w:tc>
          <w:tcPr>
            <w:tcW w:w="900"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both"/>
              <w:textAlignment w:val="center"/>
              <w:rPr>
                <w:sz w:val="24"/>
                <w:szCs w:val="24"/>
              </w:rPr>
            </w:pPr>
            <w:r w:rsidRPr="00C70742">
              <w:rPr>
                <w:sz w:val="24"/>
                <w:szCs w:val="24"/>
              </w:rPr>
              <w:t>A</w:t>
            </w:r>
          </w:p>
        </w:tc>
        <w:tc>
          <w:tcPr>
            <w:tcW w:w="720"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rPr>
            </w:pPr>
            <w:r w:rsidRPr="00C70742">
              <w:rPr>
                <w:sz w:val="24"/>
                <w:szCs w:val="24"/>
              </w:rPr>
              <w:t>25</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lang w:val="vi-VN"/>
              </w:rPr>
              <w:t>102</w:t>
            </w:r>
          </w:p>
        </w:tc>
        <w:tc>
          <w:tcPr>
            <w:tcW w:w="810"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both"/>
              <w:textAlignment w:val="center"/>
              <w:rPr>
                <w:sz w:val="24"/>
                <w:szCs w:val="24"/>
              </w:rPr>
            </w:pPr>
            <w:r w:rsidRPr="00C70742">
              <w:rPr>
                <w:sz w:val="24"/>
                <w:szCs w:val="24"/>
              </w:rPr>
              <w:t>C</w:t>
            </w:r>
          </w:p>
        </w:tc>
      </w:tr>
      <w:tr w:rsidR="00C70742" w:rsidRPr="00C70742" w:rsidTr="00C70742">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rPr>
              <w:t>26</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lang w:val="vi-VN"/>
              </w:rPr>
              <w:t>101</w:t>
            </w:r>
          </w:p>
        </w:tc>
        <w:tc>
          <w:tcPr>
            <w:tcW w:w="900"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both"/>
              <w:textAlignment w:val="center"/>
              <w:rPr>
                <w:sz w:val="24"/>
                <w:szCs w:val="24"/>
              </w:rPr>
            </w:pPr>
            <w:r w:rsidRPr="00C70742">
              <w:rPr>
                <w:sz w:val="24"/>
                <w:szCs w:val="24"/>
              </w:rPr>
              <w:t>B</w:t>
            </w:r>
          </w:p>
        </w:tc>
        <w:tc>
          <w:tcPr>
            <w:tcW w:w="720"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rPr>
            </w:pPr>
            <w:r w:rsidRPr="00C70742">
              <w:rPr>
                <w:sz w:val="24"/>
                <w:szCs w:val="24"/>
              </w:rPr>
              <w:t>26</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lang w:val="vi-VN"/>
              </w:rPr>
              <w:t>102</w:t>
            </w:r>
          </w:p>
        </w:tc>
        <w:tc>
          <w:tcPr>
            <w:tcW w:w="810"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both"/>
              <w:textAlignment w:val="center"/>
              <w:rPr>
                <w:sz w:val="24"/>
                <w:szCs w:val="24"/>
              </w:rPr>
            </w:pPr>
            <w:r w:rsidRPr="00C70742">
              <w:rPr>
                <w:sz w:val="24"/>
                <w:szCs w:val="24"/>
              </w:rPr>
              <w:t>B</w:t>
            </w:r>
          </w:p>
        </w:tc>
      </w:tr>
      <w:tr w:rsidR="00C70742" w:rsidRPr="00C70742" w:rsidTr="00C70742">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rPr>
              <w:t>27</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lang w:val="vi-VN"/>
              </w:rPr>
              <w:t>101</w:t>
            </w:r>
          </w:p>
        </w:tc>
        <w:tc>
          <w:tcPr>
            <w:tcW w:w="900"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both"/>
              <w:textAlignment w:val="center"/>
              <w:rPr>
                <w:sz w:val="24"/>
                <w:szCs w:val="24"/>
              </w:rPr>
            </w:pPr>
            <w:r w:rsidRPr="00C70742">
              <w:rPr>
                <w:sz w:val="24"/>
                <w:szCs w:val="24"/>
              </w:rPr>
              <w:t>B</w:t>
            </w:r>
          </w:p>
        </w:tc>
        <w:tc>
          <w:tcPr>
            <w:tcW w:w="720"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rPr>
            </w:pPr>
            <w:r w:rsidRPr="00C70742">
              <w:rPr>
                <w:sz w:val="24"/>
                <w:szCs w:val="24"/>
              </w:rPr>
              <w:t>27</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lang w:val="vi-VN"/>
              </w:rPr>
              <w:t>102</w:t>
            </w:r>
          </w:p>
        </w:tc>
        <w:tc>
          <w:tcPr>
            <w:tcW w:w="810"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both"/>
              <w:textAlignment w:val="center"/>
              <w:rPr>
                <w:sz w:val="24"/>
                <w:szCs w:val="24"/>
              </w:rPr>
            </w:pPr>
            <w:r w:rsidRPr="00C70742">
              <w:rPr>
                <w:sz w:val="24"/>
                <w:szCs w:val="24"/>
              </w:rPr>
              <w:t>C</w:t>
            </w:r>
          </w:p>
        </w:tc>
      </w:tr>
      <w:tr w:rsidR="00C70742" w:rsidRPr="00C70742" w:rsidTr="00C70742">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rPr>
              <w:t>28</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lang w:val="vi-VN"/>
              </w:rPr>
              <w:t>101</w:t>
            </w:r>
          </w:p>
        </w:tc>
        <w:tc>
          <w:tcPr>
            <w:tcW w:w="900"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both"/>
              <w:textAlignment w:val="center"/>
              <w:rPr>
                <w:sz w:val="24"/>
                <w:szCs w:val="24"/>
              </w:rPr>
            </w:pPr>
            <w:r w:rsidRPr="00C70742">
              <w:rPr>
                <w:sz w:val="24"/>
                <w:szCs w:val="24"/>
              </w:rPr>
              <w:t>C</w:t>
            </w:r>
          </w:p>
        </w:tc>
        <w:tc>
          <w:tcPr>
            <w:tcW w:w="720"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rPr>
            </w:pPr>
            <w:r w:rsidRPr="00C70742">
              <w:rPr>
                <w:sz w:val="24"/>
                <w:szCs w:val="24"/>
              </w:rPr>
              <w:t>28</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center"/>
              <w:textAlignment w:val="center"/>
              <w:rPr>
                <w:sz w:val="24"/>
                <w:szCs w:val="24"/>
                <w:lang w:val="vi-VN"/>
              </w:rPr>
            </w:pPr>
            <w:r w:rsidRPr="00C70742">
              <w:rPr>
                <w:sz w:val="24"/>
                <w:szCs w:val="24"/>
                <w:lang w:val="vi-VN"/>
              </w:rPr>
              <w:t>102</w:t>
            </w:r>
          </w:p>
        </w:tc>
        <w:tc>
          <w:tcPr>
            <w:tcW w:w="810"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C70742" w:rsidRPr="00C70742" w:rsidRDefault="00C70742" w:rsidP="00C70742">
            <w:pPr>
              <w:tabs>
                <w:tab w:val="left" w:pos="435"/>
                <w:tab w:val="left" w:pos="2985"/>
                <w:tab w:val="left" w:pos="5325"/>
                <w:tab w:val="left" w:pos="7710"/>
              </w:tabs>
              <w:autoSpaceDE w:val="0"/>
              <w:autoSpaceDN w:val="0"/>
              <w:adjustRightInd w:val="0"/>
              <w:jc w:val="both"/>
              <w:textAlignment w:val="center"/>
              <w:rPr>
                <w:sz w:val="24"/>
                <w:szCs w:val="24"/>
              </w:rPr>
            </w:pPr>
            <w:r w:rsidRPr="00C70742">
              <w:rPr>
                <w:sz w:val="24"/>
                <w:szCs w:val="24"/>
              </w:rPr>
              <w:t>A</w:t>
            </w:r>
          </w:p>
        </w:tc>
      </w:tr>
    </w:tbl>
    <w:p w:rsidR="00C70742" w:rsidRPr="00C70742" w:rsidRDefault="00C70742" w:rsidP="00C70742">
      <w:pPr>
        <w:rPr>
          <w:rFonts w:eastAsia="Calibri" w:cs="Times New Roman"/>
        </w:rPr>
      </w:pPr>
    </w:p>
    <w:p w:rsidR="00C70742" w:rsidRPr="00C70742" w:rsidRDefault="00C70742" w:rsidP="00C70742">
      <w:pPr>
        <w:rPr>
          <w:rFonts w:eastAsia="Calibri" w:cs="Times New Roman"/>
          <w:b/>
          <w:u w:val="single"/>
        </w:rPr>
      </w:pPr>
      <w:r w:rsidRPr="00C70742">
        <w:rPr>
          <w:rFonts w:eastAsia="Calibri" w:cs="Times New Roman"/>
          <w:b/>
          <w:u w:val="single"/>
        </w:rPr>
        <w:t>Tự luận:</w:t>
      </w:r>
    </w:p>
    <w:p w:rsidR="00C70742" w:rsidRPr="00C70742" w:rsidRDefault="00C70742" w:rsidP="00C70742">
      <w:pPr>
        <w:rPr>
          <w:rFonts w:eastAsia="Calibri" w:cs="Times New Roman"/>
        </w:rPr>
      </w:pPr>
      <w:r w:rsidRPr="00C70742">
        <w:rPr>
          <w:rFonts w:eastAsia="Calibri" w:cs="Times New Roman"/>
          <w:u w:val="single"/>
        </w:rPr>
        <w:t>Câu 1</w:t>
      </w:r>
      <w:r w:rsidRPr="00C70742">
        <w:rPr>
          <w:rFonts w:eastAsia="Calibri" w:cs="Times New Roman"/>
        </w:rPr>
        <w:t>: Mục đích cầm máu tạm thời:</w:t>
      </w:r>
    </w:p>
    <w:p w:rsidR="00C70742" w:rsidRPr="00C70742" w:rsidRDefault="00C70742" w:rsidP="00C70742">
      <w:pPr>
        <w:rPr>
          <w:rFonts w:eastAsia="Calibri" w:cs="Times New Roman"/>
        </w:rPr>
      </w:pPr>
      <w:r w:rsidRPr="00C70742">
        <w:rPr>
          <w:rFonts w:eastAsia="Calibri" w:cs="Times New Roman"/>
        </w:rPr>
        <w:t>- Nhanh chóng làm ngừng chảy máu bằng các biện pháp đơn giản (0,5 đ)</w:t>
      </w:r>
    </w:p>
    <w:p w:rsidR="00C70742" w:rsidRPr="00C70742" w:rsidRDefault="00C70742" w:rsidP="00C70742">
      <w:pPr>
        <w:rPr>
          <w:rFonts w:eastAsia="Calibri" w:cs="Times New Roman"/>
        </w:rPr>
      </w:pPr>
      <w:r w:rsidRPr="00C70742">
        <w:rPr>
          <w:rFonts w:eastAsia="Calibri" w:cs="Times New Roman"/>
        </w:rPr>
        <w:t>-Hạn chế thấp nhất sự mất máu.(0,25 đ)</w:t>
      </w:r>
    </w:p>
    <w:p w:rsidR="00C70742" w:rsidRPr="00C70742" w:rsidRDefault="00C70742" w:rsidP="00C70742">
      <w:pPr>
        <w:rPr>
          <w:rFonts w:eastAsia="Calibri" w:cs="Times New Roman"/>
        </w:rPr>
      </w:pPr>
      <w:r w:rsidRPr="00C70742">
        <w:rPr>
          <w:rFonts w:eastAsia="Calibri" w:cs="Times New Roman"/>
        </w:rPr>
        <w:t>- Góp phần cứu sống nạn nhân ,hạn chế các tai biến (0,25 đ)</w:t>
      </w:r>
    </w:p>
    <w:p w:rsidR="00C70742" w:rsidRPr="00C70742" w:rsidRDefault="00C70742" w:rsidP="00C70742">
      <w:pPr>
        <w:rPr>
          <w:rFonts w:eastAsia="Calibri" w:cs="Times New Roman"/>
        </w:rPr>
      </w:pPr>
      <w:r w:rsidRPr="00C70742">
        <w:rPr>
          <w:rFonts w:eastAsia="Calibri" w:cs="Times New Roman"/>
        </w:rPr>
        <w:t xml:space="preserve"> Nguyên tắc cầm máu tạm thời:</w:t>
      </w:r>
    </w:p>
    <w:p w:rsidR="00C70742" w:rsidRPr="00C70742" w:rsidRDefault="00C70742" w:rsidP="00C70742">
      <w:pPr>
        <w:rPr>
          <w:rFonts w:eastAsia="Calibri" w:cs="Times New Roman"/>
        </w:rPr>
      </w:pPr>
      <w:r w:rsidRPr="00C70742">
        <w:rPr>
          <w:rFonts w:eastAsia="Calibri" w:cs="Times New Roman"/>
        </w:rPr>
        <w:t>- Khẩn trương nhanh chóng làm ngừng chảy máu.(0,25 đ)</w:t>
      </w:r>
    </w:p>
    <w:p w:rsidR="00C70742" w:rsidRPr="00C70742" w:rsidRDefault="00C70742" w:rsidP="00C70742">
      <w:pPr>
        <w:rPr>
          <w:rFonts w:eastAsia="Calibri" w:cs="Times New Roman"/>
        </w:rPr>
      </w:pPr>
      <w:r w:rsidRPr="00C70742">
        <w:rPr>
          <w:rFonts w:eastAsia="Calibri" w:cs="Times New Roman"/>
        </w:rPr>
        <w:t>- Phải xử lý đúng chỉ định theo tính chất của vết thương (0,5 đ)</w:t>
      </w:r>
    </w:p>
    <w:p w:rsidR="00C70742" w:rsidRPr="00C70742" w:rsidRDefault="00C70742" w:rsidP="00C70742">
      <w:pPr>
        <w:rPr>
          <w:rFonts w:eastAsia="Calibri" w:cs="Times New Roman"/>
        </w:rPr>
      </w:pPr>
      <w:r w:rsidRPr="00C70742">
        <w:rPr>
          <w:rFonts w:eastAsia="Calibri" w:cs="Times New Roman"/>
        </w:rPr>
        <w:t>- Đúng qui trình kỹ thuật (0,25 đ)</w:t>
      </w:r>
    </w:p>
    <w:p w:rsidR="00C70742" w:rsidRPr="00C70742" w:rsidRDefault="00C70742" w:rsidP="00C70742">
      <w:pPr>
        <w:rPr>
          <w:rFonts w:eastAsia="Calibri" w:cs="Times New Roman"/>
        </w:rPr>
      </w:pPr>
      <w:r w:rsidRPr="00C70742">
        <w:rPr>
          <w:rFonts w:eastAsia="Calibri" w:cs="Times New Roman"/>
          <w:u w:val="single"/>
        </w:rPr>
        <w:t>Câu 2:</w:t>
      </w:r>
      <w:r w:rsidRPr="00C70742">
        <w:rPr>
          <w:rFonts w:eastAsia="Calibri" w:cs="Times New Roman"/>
        </w:rPr>
        <w:t xml:space="preserve"> Mục đích cố định xương gãy:</w:t>
      </w:r>
    </w:p>
    <w:p w:rsidR="00C70742" w:rsidRPr="00C70742" w:rsidRDefault="00C70742" w:rsidP="00C70742">
      <w:pPr>
        <w:rPr>
          <w:rFonts w:eastAsia="Calibri" w:cs="Times New Roman"/>
        </w:rPr>
      </w:pPr>
      <w:r w:rsidRPr="00C70742">
        <w:rPr>
          <w:rFonts w:eastAsia="Calibri" w:cs="Times New Roman"/>
        </w:rPr>
        <w:t>- Làm giảm đau đớn, cầm máu tại vết thương(0,5 đ)</w:t>
      </w:r>
    </w:p>
    <w:p w:rsidR="00C70742" w:rsidRPr="00C70742" w:rsidRDefault="00C70742" w:rsidP="00C70742">
      <w:pPr>
        <w:rPr>
          <w:rFonts w:eastAsia="Calibri" w:cs="Times New Roman"/>
        </w:rPr>
      </w:pPr>
      <w:r w:rsidRPr="00C70742">
        <w:rPr>
          <w:rFonts w:eastAsia="Calibri" w:cs="Times New Roman"/>
        </w:rPr>
        <w:t>- Giữ cho đầu xương tương đối yên tĩnh.(0,25 đ)</w:t>
      </w:r>
    </w:p>
    <w:p w:rsidR="00C70742" w:rsidRPr="00C70742" w:rsidRDefault="00C70742" w:rsidP="00C70742">
      <w:pPr>
        <w:rPr>
          <w:rFonts w:eastAsia="Calibri" w:cs="Times New Roman"/>
        </w:rPr>
      </w:pPr>
      <w:r w:rsidRPr="00C70742">
        <w:rPr>
          <w:rFonts w:eastAsia="Calibri" w:cs="Times New Roman"/>
        </w:rPr>
        <w:t>- Phòng ngừa các tai biến (0,25 đ).</w:t>
      </w:r>
    </w:p>
    <w:p w:rsidR="00C70742" w:rsidRPr="00C70742" w:rsidRDefault="00C70742" w:rsidP="00C70742">
      <w:pPr>
        <w:rPr>
          <w:rFonts w:eastAsia="Calibri" w:cs="Times New Roman"/>
        </w:rPr>
      </w:pPr>
    </w:p>
    <w:p w:rsidR="00C70742" w:rsidRDefault="00C70742" w:rsidP="00C70742">
      <w:pPr>
        <w:rPr>
          <w:rFonts w:cs="Times New Roman"/>
          <w:b/>
          <w:sz w:val="20"/>
          <w:szCs w:val="20"/>
        </w:rPr>
      </w:pPr>
      <w:r>
        <w:rPr>
          <w:rFonts w:cs="Times New Roman"/>
          <w:b/>
          <w:sz w:val="20"/>
          <w:szCs w:val="20"/>
        </w:rPr>
        <w:t xml:space="preserve">TRƯỜNG THPT </w:t>
      </w:r>
      <w:r w:rsidR="003B1B98">
        <w:rPr>
          <w:rFonts w:cs="Times New Roman"/>
          <w:b/>
          <w:sz w:val="20"/>
          <w:szCs w:val="20"/>
        </w:rPr>
        <w:t>.....................</w:t>
      </w:r>
    </w:p>
    <w:p w:rsidR="00C70742" w:rsidRDefault="00C70742" w:rsidP="00C70742">
      <w:pPr>
        <w:rPr>
          <w:rFonts w:cs="Times New Roman"/>
          <w:b/>
          <w:sz w:val="20"/>
          <w:szCs w:val="20"/>
        </w:rPr>
      </w:pPr>
      <w:r>
        <w:rPr>
          <w:rFonts w:cs="Times New Roman"/>
          <w:b/>
          <w:sz w:val="20"/>
          <w:szCs w:val="20"/>
        </w:rPr>
        <w:t xml:space="preserve">     </w:t>
      </w:r>
      <w:r>
        <w:rPr>
          <w:rFonts w:cs="Times New Roman"/>
          <w:b/>
          <w:sz w:val="20"/>
          <w:szCs w:val="20"/>
          <w:u w:val="single"/>
        </w:rPr>
        <w:t>TỔ THỂ DỤC – GDQP&amp;AN</w:t>
      </w:r>
    </w:p>
    <w:p w:rsidR="00C70742" w:rsidRDefault="00C70742" w:rsidP="00C70742">
      <w:pPr>
        <w:jc w:val="center"/>
        <w:rPr>
          <w:rFonts w:cs="Times New Roman"/>
          <w:b/>
          <w:sz w:val="24"/>
          <w:szCs w:val="24"/>
        </w:rPr>
      </w:pPr>
      <w:r>
        <w:rPr>
          <w:rFonts w:cs="Times New Roman"/>
          <w:b/>
          <w:sz w:val="24"/>
          <w:szCs w:val="24"/>
        </w:rPr>
        <w:t>MA TRẬN ĐỀ KIỂM TRA CUỐI  KỲ I - MÔN GDQP&amp;AN LỚP 11</w:t>
      </w:r>
    </w:p>
    <w:p w:rsidR="00C70742" w:rsidRDefault="00C70742" w:rsidP="00C70742">
      <w:pPr>
        <w:jc w:val="center"/>
        <w:rPr>
          <w:rFonts w:cs="Times New Roman"/>
          <w:b/>
          <w:sz w:val="24"/>
          <w:szCs w:val="24"/>
        </w:rPr>
      </w:pPr>
      <w:r>
        <w:rPr>
          <w:rFonts w:cs="Times New Roman"/>
          <w:b/>
          <w:sz w:val="24"/>
          <w:szCs w:val="24"/>
        </w:rPr>
        <w:t>NĂM HỌC 2021-2022</w:t>
      </w:r>
    </w:p>
    <w:tbl>
      <w:tblPr>
        <w:tblStyle w:val="TableGrid"/>
        <w:tblpPr w:leftFromText="180" w:rightFromText="180" w:vertAnchor="text" w:horzAnchor="margin" w:tblpXSpec="center" w:tblpY="897"/>
        <w:tblW w:w="10598" w:type="dxa"/>
        <w:tblInd w:w="0" w:type="dxa"/>
        <w:tblLook w:val="04A0" w:firstRow="1" w:lastRow="0" w:firstColumn="1" w:lastColumn="0" w:noHBand="0" w:noVBand="1"/>
      </w:tblPr>
      <w:tblGrid>
        <w:gridCol w:w="2093"/>
        <w:gridCol w:w="1843"/>
        <w:gridCol w:w="1843"/>
        <w:gridCol w:w="1701"/>
        <w:gridCol w:w="1701"/>
        <w:gridCol w:w="1417"/>
      </w:tblGrid>
      <w:tr w:rsidR="00C70742" w:rsidTr="00C70742">
        <w:tc>
          <w:tcPr>
            <w:tcW w:w="2093" w:type="dxa"/>
            <w:vMerge w:val="restart"/>
            <w:tcBorders>
              <w:top w:val="single" w:sz="4" w:space="0" w:color="auto"/>
              <w:left w:val="single" w:sz="4" w:space="0" w:color="auto"/>
              <w:bottom w:val="single" w:sz="4" w:space="0" w:color="auto"/>
              <w:right w:val="single" w:sz="4" w:space="0" w:color="auto"/>
            </w:tcBorders>
            <w:vAlign w:val="center"/>
            <w:hideMark/>
          </w:tcPr>
          <w:p w:rsidR="00C70742" w:rsidRDefault="00C70742">
            <w:pPr>
              <w:jc w:val="center"/>
              <w:rPr>
                <w:b/>
                <w:sz w:val="24"/>
                <w:szCs w:val="24"/>
                <w:lang w:val="en-GB"/>
              </w:rPr>
            </w:pPr>
            <w:r>
              <w:rPr>
                <w:b/>
                <w:sz w:val="24"/>
                <w:szCs w:val="24"/>
              </w:rPr>
              <w:t>NỘI DUNG KIỂM TRA</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C70742" w:rsidRDefault="00C70742">
            <w:pPr>
              <w:jc w:val="center"/>
              <w:rPr>
                <w:b/>
                <w:sz w:val="24"/>
                <w:szCs w:val="24"/>
                <w:lang w:val="en-GB"/>
              </w:rPr>
            </w:pPr>
            <w:r>
              <w:rPr>
                <w:b/>
                <w:sz w:val="24"/>
                <w:szCs w:val="24"/>
              </w:rPr>
              <w:t>NHẬN BIẾT</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C70742" w:rsidRDefault="00C70742">
            <w:pPr>
              <w:jc w:val="center"/>
              <w:rPr>
                <w:b/>
                <w:sz w:val="24"/>
                <w:szCs w:val="24"/>
                <w:lang w:val="en-GB"/>
              </w:rPr>
            </w:pPr>
            <w:r>
              <w:rPr>
                <w:b/>
                <w:sz w:val="24"/>
                <w:szCs w:val="24"/>
              </w:rPr>
              <w:t>THÔNG HIỂU</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C70742" w:rsidRDefault="00C70742">
            <w:pPr>
              <w:jc w:val="center"/>
              <w:rPr>
                <w:b/>
                <w:sz w:val="24"/>
                <w:szCs w:val="24"/>
                <w:lang w:val="en-GB"/>
              </w:rPr>
            </w:pPr>
            <w:r>
              <w:rPr>
                <w:b/>
                <w:sz w:val="24"/>
                <w:szCs w:val="24"/>
              </w:rPr>
              <w:t>VẬN DỤNG</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70742" w:rsidRDefault="00C70742">
            <w:pPr>
              <w:jc w:val="center"/>
              <w:rPr>
                <w:b/>
                <w:sz w:val="24"/>
                <w:szCs w:val="24"/>
                <w:lang w:val="en-GB"/>
              </w:rPr>
            </w:pPr>
            <w:r>
              <w:rPr>
                <w:b/>
                <w:sz w:val="24"/>
                <w:szCs w:val="24"/>
              </w:rPr>
              <w:t>TỔNG CỘNG</w:t>
            </w:r>
          </w:p>
        </w:tc>
      </w:tr>
      <w:tr w:rsidR="00C70742" w:rsidTr="00C70742">
        <w:tc>
          <w:tcPr>
            <w:tcW w:w="0" w:type="auto"/>
            <w:vMerge/>
            <w:tcBorders>
              <w:top w:val="single" w:sz="4" w:space="0" w:color="auto"/>
              <w:left w:val="single" w:sz="4" w:space="0" w:color="auto"/>
              <w:bottom w:val="single" w:sz="4" w:space="0" w:color="auto"/>
              <w:right w:val="single" w:sz="4" w:space="0" w:color="auto"/>
            </w:tcBorders>
            <w:vAlign w:val="center"/>
            <w:hideMark/>
          </w:tcPr>
          <w:p w:rsidR="00C70742" w:rsidRDefault="00C70742">
            <w:pPr>
              <w:rPr>
                <w:b/>
                <w:sz w:val="24"/>
                <w:szCs w:val="24"/>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0742" w:rsidRDefault="00C70742">
            <w:pPr>
              <w:rPr>
                <w:b/>
                <w:sz w:val="24"/>
                <w:szCs w:val="24"/>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0742" w:rsidRDefault="00C70742">
            <w:pPr>
              <w:rPr>
                <w:b/>
                <w:sz w:val="24"/>
                <w:szCs w:val="24"/>
                <w:lang w:val="en-GB"/>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C70742" w:rsidRDefault="00C70742">
            <w:pPr>
              <w:jc w:val="center"/>
              <w:rPr>
                <w:b/>
                <w:sz w:val="24"/>
                <w:szCs w:val="24"/>
                <w:lang w:val="en-GB"/>
              </w:rPr>
            </w:pPr>
            <w:r>
              <w:rPr>
                <w:b/>
                <w:sz w:val="24"/>
                <w:szCs w:val="24"/>
              </w:rPr>
              <w:t>VẬN DUNG</w:t>
            </w:r>
          </w:p>
        </w:tc>
        <w:tc>
          <w:tcPr>
            <w:tcW w:w="1701" w:type="dxa"/>
            <w:tcBorders>
              <w:top w:val="single" w:sz="4" w:space="0" w:color="auto"/>
              <w:left w:val="single" w:sz="4" w:space="0" w:color="auto"/>
              <w:bottom w:val="single" w:sz="4" w:space="0" w:color="auto"/>
              <w:right w:val="single" w:sz="4" w:space="0" w:color="auto"/>
            </w:tcBorders>
            <w:vAlign w:val="center"/>
            <w:hideMark/>
          </w:tcPr>
          <w:p w:rsidR="00C70742" w:rsidRDefault="00C70742">
            <w:pPr>
              <w:jc w:val="center"/>
              <w:rPr>
                <w:b/>
                <w:sz w:val="24"/>
                <w:szCs w:val="24"/>
                <w:lang w:val="en-GB"/>
              </w:rPr>
            </w:pPr>
            <w:r>
              <w:rPr>
                <w:b/>
                <w:sz w:val="24"/>
                <w:szCs w:val="24"/>
              </w:rPr>
              <w:t>VẬN DỤNG CAO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0742" w:rsidRDefault="00C70742">
            <w:pPr>
              <w:rPr>
                <w:b/>
                <w:sz w:val="24"/>
                <w:szCs w:val="24"/>
                <w:lang w:val="en-GB"/>
              </w:rPr>
            </w:pPr>
          </w:p>
        </w:tc>
      </w:tr>
      <w:tr w:rsidR="00C70742" w:rsidTr="00C70742">
        <w:tc>
          <w:tcPr>
            <w:tcW w:w="2093" w:type="dxa"/>
            <w:tcBorders>
              <w:top w:val="single" w:sz="4" w:space="0" w:color="auto"/>
              <w:left w:val="single" w:sz="4" w:space="0" w:color="auto"/>
              <w:bottom w:val="single" w:sz="4" w:space="0" w:color="auto"/>
              <w:right w:val="single" w:sz="4" w:space="0" w:color="auto"/>
            </w:tcBorders>
            <w:hideMark/>
          </w:tcPr>
          <w:p w:rsidR="00C70742" w:rsidRDefault="00C70742" w:rsidP="00C70742">
            <w:pPr>
              <w:pStyle w:val="ListParagraph"/>
              <w:numPr>
                <w:ilvl w:val="0"/>
                <w:numId w:val="2"/>
              </w:numPr>
              <w:rPr>
                <w:b/>
                <w:sz w:val="24"/>
                <w:szCs w:val="24"/>
                <w:lang w:val="en-GB"/>
              </w:rPr>
            </w:pPr>
            <w:r>
              <w:rPr>
                <w:b/>
                <w:sz w:val="24"/>
                <w:szCs w:val="24"/>
              </w:rPr>
              <w:t xml:space="preserve">Luật NVQS và trách nhiệm của </w:t>
            </w:r>
            <w:r>
              <w:rPr>
                <w:b/>
                <w:sz w:val="24"/>
                <w:szCs w:val="24"/>
              </w:rPr>
              <w:lastRenderedPageBreak/>
              <w:t>học sinh</w:t>
            </w:r>
          </w:p>
        </w:tc>
        <w:tc>
          <w:tcPr>
            <w:tcW w:w="1843" w:type="dxa"/>
            <w:tcBorders>
              <w:top w:val="single" w:sz="4" w:space="0" w:color="auto"/>
              <w:left w:val="single" w:sz="4" w:space="0" w:color="auto"/>
              <w:bottom w:val="single" w:sz="4" w:space="0" w:color="auto"/>
              <w:right w:val="single" w:sz="4" w:space="0" w:color="auto"/>
            </w:tcBorders>
            <w:hideMark/>
          </w:tcPr>
          <w:p w:rsidR="00C70742" w:rsidRDefault="00C70742">
            <w:pPr>
              <w:rPr>
                <w:b/>
                <w:i/>
                <w:sz w:val="24"/>
                <w:szCs w:val="24"/>
              </w:rPr>
            </w:pPr>
            <w:r>
              <w:rPr>
                <w:b/>
                <w:i/>
                <w:sz w:val="24"/>
                <w:szCs w:val="24"/>
              </w:rPr>
              <w:lastRenderedPageBreak/>
              <w:t>Chuẩn KTKN cần KT:</w:t>
            </w:r>
          </w:p>
          <w:p w:rsidR="00C70742" w:rsidRDefault="00C70742">
            <w:pPr>
              <w:rPr>
                <w:sz w:val="24"/>
                <w:szCs w:val="24"/>
                <w:lang w:val="en-GB"/>
              </w:rPr>
            </w:pPr>
            <w:r>
              <w:rPr>
                <w:sz w:val="24"/>
                <w:szCs w:val="24"/>
              </w:rPr>
              <w:t>- Sự ra đời của luật NVQS</w:t>
            </w:r>
          </w:p>
        </w:tc>
        <w:tc>
          <w:tcPr>
            <w:tcW w:w="1843" w:type="dxa"/>
            <w:tcBorders>
              <w:top w:val="single" w:sz="4" w:space="0" w:color="auto"/>
              <w:left w:val="single" w:sz="4" w:space="0" w:color="auto"/>
              <w:bottom w:val="single" w:sz="4" w:space="0" w:color="auto"/>
              <w:right w:val="single" w:sz="4" w:space="0" w:color="auto"/>
            </w:tcBorders>
            <w:hideMark/>
          </w:tcPr>
          <w:p w:rsidR="00C70742" w:rsidRDefault="00C70742">
            <w:pPr>
              <w:rPr>
                <w:b/>
                <w:i/>
                <w:sz w:val="24"/>
                <w:szCs w:val="24"/>
              </w:rPr>
            </w:pPr>
            <w:r>
              <w:rPr>
                <w:b/>
                <w:i/>
                <w:sz w:val="24"/>
                <w:szCs w:val="24"/>
              </w:rPr>
              <w:t>Chuẩn KTKN cần KT:</w:t>
            </w:r>
          </w:p>
          <w:p w:rsidR="00C70742" w:rsidRDefault="00C70742">
            <w:pPr>
              <w:rPr>
                <w:rFonts w:asciiTheme="minorHAnsi" w:hAnsiTheme="minorHAnsi"/>
                <w:sz w:val="22"/>
                <w:lang w:val="en-GB"/>
              </w:rPr>
            </w:pPr>
            <w:r>
              <w:t xml:space="preserve">- Những nội dung cơ bản </w:t>
            </w:r>
            <w:r>
              <w:lastRenderedPageBreak/>
              <w:t>của luật NVQS</w:t>
            </w:r>
          </w:p>
        </w:tc>
        <w:tc>
          <w:tcPr>
            <w:tcW w:w="1701" w:type="dxa"/>
            <w:tcBorders>
              <w:top w:val="single" w:sz="4" w:space="0" w:color="auto"/>
              <w:left w:val="single" w:sz="4" w:space="0" w:color="auto"/>
              <w:bottom w:val="single" w:sz="4" w:space="0" w:color="auto"/>
              <w:right w:val="single" w:sz="4" w:space="0" w:color="auto"/>
            </w:tcBorders>
            <w:hideMark/>
          </w:tcPr>
          <w:p w:rsidR="00C70742" w:rsidRDefault="00C70742">
            <w:pPr>
              <w:rPr>
                <w:b/>
                <w:i/>
                <w:sz w:val="24"/>
                <w:szCs w:val="24"/>
              </w:rPr>
            </w:pPr>
            <w:r>
              <w:rPr>
                <w:b/>
                <w:i/>
                <w:sz w:val="24"/>
                <w:szCs w:val="24"/>
              </w:rPr>
              <w:lastRenderedPageBreak/>
              <w:t>Chuẩn KTKN cần KT</w:t>
            </w:r>
          </w:p>
          <w:p w:rsidR="00C70742" w:rsidRDefault="00C70742">
            <w:pPr>
              <w:rPr>
                <w:sz w:val="24"/>
                <w:szCs w:val="24"/>
                <w:lang w:val="en-GB"/>
              </w:rPr>
            </w:pPr>
            <w:r>
              <w:rPr>
                <w:sz w:val="24"/>
                <w:szCs w:val="24"/>
              </w:rPr>
              <w:t xml:space="preserve">- Trách nhiệm của học sinh </w:t>
            </w:r>
            <w:r>
              <w:rPr>
                <w:sz w:val="24"/>
                <w:szCs w:val="24"/>
              </w:rPr>
              <w:lastRenderedPageBreak/>
              <w:t>trong việc chấp hành luật NVQS.</w:t>
            </w:r>
          </w:p>
        </w:tc>
        <w:tc>
          <w:tcPr>
            <w:tcW w:w="1701" w:type="dxa"/>
            <w:tcBorders>
              <w:top w:val="single" w:sz="4" w:space="0" w:color="auto"/>
              <w:left w:val="single" w:sz="4" w:space="0" w:color="auto"/>
              <w:bottom w:val="single" w:sz="4" w:space="0" w:color="auto"/>
              <w:right w:val="single" w:sz="4" w:space="0" w:color="auto"/>
            </w:tcBorders>
            <w:hideMark/>
          </w:tcPr>
          <w:p w:rsidR="00C70742" w:rsidRDefault="00C70742">
            <w:pPr>
              <w:rPr>
                <w:b/>
                <w:i/>
                <w:sz w:val="24"/>
                <w:szCs w:val="24"/>
              </w:rPr>
            </w:pPr>
            <w:r>
              <w:rPr>
                <w:b/>
                <w:i/>
                <w:sz w:val="24"/>
                <w:szCs w:val="24"/>
              </w:rPr>
              <w:lastRenderedPageBreak/>
              <w:t>Chuẩn KTKN cần KT</w:t>
            </w:r>
          </w:p>
          <w:p w:rsidR="00C70742" w:rsidRDefault="00C70742">
            <w:pPr>
              <w:rPr>
                <w:sz w:val="24"/>
                <w:szCs w:val="24"/>
                <w:lang w:val="en-GB"/>
              </w:rPr>
            </w:pPr>
            <w:r>
              <w:rPr>
                <w:sz w:val="24"/>
                <w:szCs w:val="24"/>
              </w:rPr>
              <w:t>(Không xây dựng)</w:t>
            </w:r>
          </w:p>
        </w:tc>
        <w:tc>
          <w:tcPr>
            <w:tcW w:w="1417" w:type="dxa"/>
            <w:tcBorders>
              <w:top w:val="single" w:sz="4" w:space="0" w:color="auto"/>
              <w:left w:val="single" w:sz="4" w:space="0" w:color="auto"/>
              <w:bottom w:val="single" w:sz="4" w:space="0" w:color="auto"/>
              <w:right w:val="single" w:sz="4" w:space="0" w:color="auto"/>
            </w:tcBorders>
          </w:tcPr>
          <w:p w:rsidR="00C70742" w:rsidRDefault="00C70742">
            <w:pPr>
              <w:rPr>
                <w:b/>
                <w:sz w:val="24"/>
                <w:szCs w:val="24"/>
                <w:lang w:val="en-GB"/>
              </w:rPr>
            </w:pPr>
          </w:p>
        </w:tc>
      </w:tr>
      <w:tr w:rsidR="00C70742" w:rsidTr="00C70742">
        <w:tc>
          <w:tcPr>
            <w:tcW w:w="2093" w:type="dxa"/>
            <w:tcBorders>
              <w:top w:val="single" w:sz="4" w:space="0" w:color="auto"/>
              <w:left w:val="single" w:sz="4" w:space="0" w:color="auto"/>
              <w:bottom w:val="single" w:sz="4" w:space="0" w:color="auto"/>
              <w:right w:val="single" w:sz="4" w:space="0" w:color="auto"/>
            </w:tcBorders>
            <w:hideMark/>
          </w:tcPr>
          <w:p w:rsidR="00C70742" w:rsidRDefault="00C70742">
            <w:pPr>
              <w:rPr>
                <w:i/>
                <w:sz w:val="24"/>
                <w:szCs w:val="24"/>
              </w:rPr>
            </w:pPr>
            <w:r>
              <w:rPr>
                <w:i/>
                <w:sz w:val="24"/>
                <w:szCs w:val="24"/>
              </w:rPr>
              <w:lastRenderedPageBreak/>
              <w:t>Số câu: 10</w:t>
            </w:r>
          </w:p>
          <w:p w:rsidR="00C70742" w:rsidRDefault="00C70742">
            <w:pPr>
              <w:rPr>
                <w:i/>
                <w:sz w:val="24"/>
                <w:szCs w:val="24"/>
              </w:rPr>
            </w:pPr>
            <w:r>
              <w:rPr>
                <w:i/>
                <w:sz w:val="24"/>
                <w:szCs w:val="24"/>
              </w:rPr>
              <w:t>Số điểm: 2,5</w:t>
            </w:r>
          </w:p>
          <w:p w:rsidR="00C70742" w:rsidRDefault="00C70742">
            <w:pPr>
              <w:rPr>
                <w:i/>
                <w:sz w:val="24"/>
                <w:szCs w:val="24"/>
                <w:lang w:val="en-GB"/>
              </w:rPr>
            </w:pPr>
            <w:r>
              <w:rPr>
                <w:i/>
                <w:sz w:val="24"/>
                <w:szCs w:val="24"/>
              </w:rPr>
              <w:t>Tỉ lệ: 25%</w:t>
            </w:r>
          </w:p>
        </w:tc>
        <w:tc>
          <w:tcPr>
            <w:tcW w:w="1843" w:type="dxa"/>
            <w:tcBorders>
              <w:top w:val="single" w:sz="4" w:space="0" w:color="auto"/>
              <w:left w:val="single" w:sz="4" w:space="0" w:color="auto"/>
              <w:bottom w:val="single" w:sz="4" w:space="0" w:color="auto"/>
              <w:right w:val="single" w:sz="4" w:space="0" w:color="auto"/>
            </w:tcBorders>
            <w:hideMark/>
          </w:tcPr>
          <w:p w:rsidR="00C70742" w:rsidRDefault="00C70742">
            <w:pPr>
              <w:rPr>
                <w:i/>
                <w:sz w:val="24"/>
                <w:szCs w:val="24"/>
              </w:rPr>
            </w:pPr>
            <w:r>
              <w:rPr>
                <w:i/>
                <w:sz w:val="24"/>
                <w:szCs w:val="24"/>
              </w:rPr>
              <w:t>Số câu: 4</w:t>
            </w:r>
          </w:p>
          <w:p w:rsidR="00C70742" w:rsidRDefault="00C70742">
            <w:pPr>
              <w:rPr>
                <w:i/>
                <w:sz w:val="24"/>
                <w:szCs w:val="24"/>
              </w:rPr>
            </w:pPr>
            <w:r>
              <w:rPr>
                <w:i/>
                <w:sz w:val="24"/>
                <w:szCs w:val="24"/>
              </w:rPr>
              <w:t>Số điểm:1,0</w:t>
            </w:r>
          </w:p>
          <w:p w:rsidR="00C70742" w:rsidRDefault="00C70742">
            <w:pPr>
              <w:rPr>
                <w:i/>
                <w:sz w:val="24"/>
                <w:szCs w:val="24"/>
                <w:lang w:val="en-GB"/>
              </w:rPr>
            </w:pPr>
            <w:r>
              <w:rPr>
                <w:i/>
                <w:sz w:val="24"/>
                <w:szCs w:val="24"/>
              </w:rPr>
              <w:t>Tỉ lệ: 10%</w:t>
            </w:r>
          </w:p>
        </w:tc>
        <w:tc>
          <w:tcPr>
            <w:tcW w:w="1843" w:type="dxa"/>
            <w:tcBorders>
              <w:top w:val="single" w:sz="4" w:space="0" w:color="auto"/>
              <w:left w:val="single" w:sz="4" w:space="0" w:color="auto"/>
              <w:bottom w:val="single" w:sz="4" w:space="0" w:color="auto"/>
              <w:right w:val="single" w:sz="4" w:space="0" w:color="auto"/>
            </w:tcBorders>
            <w:hideMark/>
          </w:tcPr>
          <w:p w:rsidR="00C70742" w:rsidRDefault="00C70742">
            <w:pPr>
              <w:rPr>
                <w:i/>
                <w:sz w:val="24"/>
                <w:szCs w:val="24"/>
              </w:rPr>
            </w:pPr>
            <w:r>
              <w:rPr>
                <w:i/>
                <w:sz w:val="24"/>
                <w:szCs w:val="24"/>
              </w:rPr>
              <w:t>Số câu: 4</w:t>
            </w:r>
          </w:p>
          <w:p w:rsidR="00C70742" w:rsidRDefault="00C70742">
            <w:pPr>
              <w:rPr>
                <w:i/>
                <w:sz w:val="24"/>
                <w:szCs w:val="24"/>
              </w:rPr>
            </w:pPr>
            <w:r>
              <w:rPr>
                <w:i/>
                <w:sz w:val="24"/>
                <w:szCs w:val="24"/>
              </w:rPr>
              <w:t>Số điểm:1,0</w:t>
            </w:r>
          </w:p>
          <w:p w:rsidR="00C70742" w:rsidRDefault="00C70742">
            <w:pPr>
              <w:rPr>
                <w:i/>
                <w:sz w:val="24"/>
                <w:szCs w:val="24"/>
                <w:lang w:val="en-GB"/>
              </w:rPr>
            </w:pPr>
            <w:r>
              <w:rPr>
                <w:i/>
                <w:sz w:val="24"/>
                <w:szCs w:val="24"/>
              </w:rPr>
              <w:t>Tỉ lệ:10%</w:t>
            </w:r>
          </w:p>
        </w:tc>
        <w:tc>
          <w:tcPr>
            <w:tcW w:w="1701" w:type="dxa"/>
            <w:tcBorders>
              <w:top w:val="single" w:sz="4" w:space="0" w:color="auto"/>
              <w:left w:val="single" w:sz="4" w:space="0" w:color="auto"/>
              <w:bottom w:val="single" w:sz="4" w:space="0" w:color="auto"/>
              <w:right w:val="single" w:sz="4" w:space="0" w:color="auto"/>
            </w:tcBorders>
            <w:hideMark/>
          </w:tcPr>
          <w:p w:rsidR="00C70742" w:rsidRDefault="00C70742">
            <w:pPr>
              <w:rPr>
                <w:i/>
                <w:sz w:val="24"/>
                <w:szCs w:val="24"/>
              </w:rPr>
            </w:pPr>
            <w:r>
              <w:rPr>
                <w:i/>
                <w:sz w:val="24"/>
                <w:szCs w:val="24"/>
              </w:rPr>
              <w:t>Số câu: 2</w:t>
            </w:r>
          </w:p>
          <w:p w:rsidR="00C70742" w:rsidRDefault="00C70742">
            <w:pPr>
              <w:rPr>
                <w:i/>
                <w:sz w:val="24"/>
                <w:szCs w:val="24"/>
              </w:rPr>
            </w:pPr>
            <w:r>
              <w:rPr>
                <w:i/>
                <w:sz w:val="24"/>
                <w:szCs w:val="24"/>
              </w:rPr>
              <w:t>Số điểm:0,5</w:t>
            </w:r>
          </w:p>
          <w:p w:rsidR="00C70742" w:rsidRDefault="00C70742">
            <w:pPr>
              <w:rPr>
                <w:i/>
                <w:sz w:val="24"/>
                <w:szCs w:val="24"/>
                <w:lang w:val="en-GB"/>
              </w:rPr>
            </w:pPr>
            <w:r>
              <w:rPr>
                <w:i/>
                <w:sz w:val="24"/>
                <w:szCs w:val="24"/>
              </w:rPr>
              <w:t>Tỉ lệ: 5%</w:t>
            </w:r>
          </w:p>
        </w:tc>
        <w:tc>
          <w:tcPr>
            <w:tcW w:w="1701" w:type="dxa"/>
            <w:tcBorders>
              <w:top w:val="single" w:sz="4" w:space="0" w:color="auto"/>
              <w:left w:val="single" w:sz="4" w:space="0" w:color="auto"/>
              <w:bottom w:val="single" w:sz="4" w:space="0" w:color="auto"/>
              <w:right w:val="single" w:sz="4" w:space="0" w:color="auto"/>
            </w:tcBorders>
            <w:hideMark/>
          </w:tcPr>
          <w:p w:rsidR="00C70742" w:rsidRDefault="00C70742">
            <w:pPr>
              <w:rPr>
                <w:i/>
                <w:sz w:val="24"/>
                <w:szCs w:val="24"/>
              </w:rPr>
            </w:pPr>
            <w:r>
              <w:rPr>
                <w:i/>
                <w:sz w:val="24"/>
                <w:szCs w:val="24"/>
              </w:rPr>
              <w:t>Số câu: 0</w:t>
            </w:r>
          </w:p>
          <w:p w:rsidR="00C70742" w:rsidRDefault="00C70742">
            <w:pPr>
              <w:rPr>
                <w:i/>
                <w:sz w:val="24"/>
                <w:szCs w:val="24"/>
              </w:rPr>
            </w:pPr>
            <w:r>
              <w:rPr>
                <w:i/>
                <w:sz w:val="24"/>
                <w:szCs w:val="24"/>
              </w:rPr>
              <w:t xml:space="preserve">Số điểm: 0 </w:t>
            </w:r>
          </w:p>
          <w:p w:rsidR="00C70742" w:rsidRDefault="00C70742">
            <w:pPr>
              <w:rPr>
                <w:i/>
                <w:sz w:val="24"/>
                <w:szCs w:val="24"/>
                <w:lang w:val="en-GB"/>
              </w:rPr>
            </w:pPr>
            <w:r>
              <w:rPr>
                <w:i/>
                <w:sz w:val="24"/>
                <w:szCs w:val="24"/>
              </w:rPr>
              <w:t>Tỉ lệ: 0</w:t>
            </w:r>
          </w:p>
        </w:tc>
        <w:tc>
          <w:tcPr>
            <w:tcW w:w="1417" w:type="dxa"/>
            <w:tcBorders>
              <w:top w:val="single" w:sz="4" w:space="0" w:color="auto"/>
              <w:left w:val="single" w:sz="4" w:space="0" w:color="auto"/>
              <w:bottom w:val="single" w:sz="4" w:space="0" w:color="auto"/>
              <w:right w:val="single" w:sz="4" w:space="0" w:color="auto"/>
            </w:tcBorders>
            <w:hideMark/>
          </w:tcPr>
          <w:p w:rsidR="00C70742" w:rsidRDefault="00C70742">
            <w:pPr>
              <w:rPr>
                <w:i/>
                <w:sz w:val="24"/>
                <w:szCs w:val="24"/>
              </w:rPr>
            </w:pPr>
            <w:r>
              <w:rPr>
                <w:i/>
                <w:sz w:val="24"/>
                <w:szCs w:val="24"/>
              </w:rPr>
              <w:t>Số câu: 10</w:t>
            </w:r>
          </w:p>
          <w:p w:rsidR="00C70742" w:rsidRDefault="00C70742">
            <w:pPr>
              <w:rPr>
                <w:i/>
                <w:sz w:val="24"/>
                <w:szCs w:val="24"/>
              </w:rPr>
            </w:pPr>
            <w:r>
              <w:rPr>
                <w:i/>
                <w:sz w:val="24"/>
                <w:szCs w:val="24"/>
              </w:rPr>
              <w:t>Số điểm:2,5</w:t>
            </w:r>
          </w:p>
          <w:p w:rsidR="00C70742" w:rsidRDefault="00C70742">
            <w:pPr>
              <w:rPr>
                <w:i/>
                <w:sz w:val="24"/>
                <w:szCs w:val="24"/>
                <w:lang w:val="en-GB"/>
              </w:rPr>
            </w:pPr>
            <w:r>
              <w:rPr>
                <w:i/>
                <w:sz w:val="24"/>
                <w:szCs w:val="24"/>
              </w:rPr>
              <w:t>Tỉ lệ: 25%</w:t>
            </w:r>
          </w:p>
        </w:tc>
      </w:tr>
      <w:tr w:rsidR="00C70742" w:rsidTr="00C70742">
        <w:tc>
          <w:tcPr>
            <w:tcW w:w="2093" w:type="dxa"/>
            <w:tcBorders>
              <w:top w:val="single" w:sz="4" w:space="0" w:color="auto"/>
              <w:left w:val="single" w:sz="4" w:space="0" w:color="auto"/>
              <w:bottom w:val="single" w:sz="4" w:space="0" w:color="auto"/>
              <w:right w:val="single" w:sz="4" w:space="0" w:color="auto"/>
            </w:tcBorders>
            <w:hideMark/>
          </w:tcPr>
          <w:p w:rsidR="00C70742" w:rsidRDefault="00C70742" w:rsidP="00C70742">
            <w:pPr>
              <w:pStyle w:val="ListParagraph"/>
              <w:numPr>
                <w:ilvl w:val="0"/>
                <w:numId w:val="2"/>
              </w:numPr>
              <w:rPr>
                <w:b/>
                <w:sz w:val="24"/>
                <w:szCs w:val="24"/>
                <w:lang w:val="en-GB"/>
              </w:rPr>
            </w:pPr>
            <w:r>
              <w:rPr>
                <w:b/>
                <w:sz w:val="24"/>
                <w:szCs w:val="24"/>
              </w:rPr>
              <w:t>Tổ chức QĐND và CAND VN</w:t>
            </w:r>
          </w:p>
        </w:tc>
        <w:tc>
          <w:tcPr>
            <w:tcW w:w="1843" w:type="dxa"/>
            <w:tcBorders>
              <w:top w:val="single" w:sz="4" w:space="0" w:color="auto"/>
              <w:left w:val="single" w:sz="4" w:space="0" w:color="auto"/>
              <w:bottom w:val="single" w:sz="4" w:space="0" w:color="auto"/>
              <w:right w:val="single" w:sz="4" w:space="0" w:color="auto"/>
            </w:tcBorders>
            <w:hideMark/>
          </w:tcPr>
          <w:p w:rsidR="00C70742" w:rsidRDefault="00C70742">
            <w:pPr>
              <w:rPr>
                <w:b/>
                <w:i/>
                <w:sz w:val="24"/>
                <w:szCs w:val="24"/>
              </w:rPr>
            </w:pPr>
            <w:r>
              <w:rPr>
                <w:b/>
                <w:i/>
                <w:sz w:val="24"/>
                <w:szCs w:val="24"/>
              </w:rPr>
              <w:t>Chuẩn KTKN cần KT</w:t>
            </w:r>
          </w:p>
          <w:p w:rsidR="00C70742" w:rsidRDefault="00C70742">
            <w:pPr>
              <w:rPr>
                <w:sz w:val="24"/>
                <w:szCs w:val="24"/>
                <w:lang w:val="en-GB"/>
              </w:rPr>
            </w:pPr>
            <w:r>
              <w:rPr>
                <w:b/>
                <w:sz w:val="24"/>
                <w:szCs w:val="24"/>
              </w:rPr>
              <w:t xml:space="preserve">- </w:t>
            </w:r>
            <w:r>
              <w:rPr>
                <w:sz w:val="24"/>
                <w:szCs w:val="24"/>
              </w:rPr>
              <w:t>Hệ thống tổ chức của QĐ và CAND VN</w:t>
            </w:r>
          </w:p>
        </w:tc>
        <w:tc>
          <w:tcPr>
            <w:tcW w:w="1843" w:type="dxa"/>
            <w:tcBorders>
              <w:top w:val="single" w:sz="4" w:space="0" w:color="auto"/>
              <w:left w:val="single" w:sz="4" w:space="0" w:color="auto"/>
              <w:bottom w:val="single" w:sz="4" w:space="0" w:color="auto"/>
              <w:right w:val="single" w:sz="4" w:space="0" w:color="auto"/>
            </w:tcBorders>
          </w:tcPr>
          <w:p w:rsidR="00C70742" w:rsidRDefault="00C70742">
            <w:pPr>
              <w:rPr>
                <w:b/>
                <w:i/>
                <w:sz w:val="24"/>
                <w:szCs w:val="24"/>
              </w:rPr>
            </w:pPr>
            <w:r>
              <w:rPr>
                <w:b/>
                <w:i/>
                <w:sz w:val="24"/>
                <w:szCs w:val="24"/>
              </w:rPr>
              <w:t>Chuẩn KTKN cần KT</w:t>
            </w:r>
          </w:p>
          <w:p w:rsidR="00C70742" w:rsidRDefault="00C70742">
            <w:pPr>
              <w:rPr>
                <w:rFonts w:asciiTheme="minorHAnsi" w:hAnsiTheme="minorHAnsi" w:cstheme="minorBidi"/>
                <w:i/>
                <w:sz w:val="22"/>
                <w:lang w:eastAsia="vi-VN"/>
              </w:rPr>
            </w:pPr>
            <w:r>
              <w:rPr>
                <w:i/>
                <w:lang w:eastAsia="vi-VN"/>
              </w:rPr>
              <w:t xml:space="preserve">+ Hiểu được hệ thống tổ chức, chức năng nhiệm vụ chính của Quân đội và Công an nhân dân </w:t>
            </w:r>
          </w:p>
          <w:p w:rsidR="00C70742" w:rsidRDefault="00C70742">
            <w:pPr>
              <w:rPr>
                <w:sz w:val="24"/>
                <w:szCs w:val="24"/>
                <w:lang w:val="en-GB"/>
              </w:rPr>
            </w:pPr>
          </w:p>
        </w:tc>
        <w:tc>
          <w:tcPr>
            <w:tcW w:w="1701" w:type="dxa"/>
            <w:tcBorders>
              <w:top w:val="single" w:sz="4" w:space="0" w:color="auto"/>
              <w:left w:val="single" w:sz="4" w:space="0" w:color="auto"/>
              <w:bottom w:val="single" w:sz="4" w:space="0" w:color="auto"/>
              <w:right w:val="single" w:sz="4" w:space="0" w:color="auto"/>
            </w:tcBorders>
            <w:hideMark/>
          </w:tcPr>
          <w:p w:rsidR="00C70742" w:rsidRDefault="00C70742">
            <w:pPr>
              <w:rPr>
                <w:b/>
                <w:i/>
                <w:sz w:val="24"/>
                <w:szCs w:val="24"/>
              </w:rPr>
            </w:pPr>
            <w:r>
              <w:rPr>
                <w:b/>
                <w:i/>
                <w:sz w:val="24"/>
                <w:szCs w:val="24"/>
              </w:rPr>
              <w:t>Chuẩn KTKN cần KT</w:t>
            </w:r>
          </w:p>
          <w:p w:rsidR="00C70742" w:rsidRDefault="00C70742">
            <w:pPr>
              <w:rPr>
                <w:sz w:val="24"/>
                <w:szCs w:val="24"/>
                <w:lang w:val="en-GB"/>
              </w:rPr>
            </w:pPr>
            <w:r>
              <w:rPr>
                <w:i/>
                <w:lang w:eastAsia="vi-VN"/>
              </w:rPr>
              <w:t>+ Nhận biết được cấp bậc, quân hàm, quân hiệu, cấp hiệu</w:t>
            </w:r>
          </w:p>
        </w:tc>
        <w:tc>
          <w:tcPr>
            <w:tcW w:w="1701" w:type="dxa"/>
            <w:tcBorders>
              <w:top w:val="single" w:sz="4" w:space="0" w:color="auto"/>
              <w:left w:val="single" w:sz="4" w:space="0" w:color="auto"/>
              <w:bottom w:val="single" w:sz="4" w:space="0" w:color="auto"/>
              <w:right w:val="single" w:sz="4" w:space="0" w:color="auto"/>
            </w:tcBorders>
            <w:hideMark/>
          </w:tcPr>
          <w:p w:rsidR="00C70742" w:rsidRDefault="00C70742">
            <w:pPr>
              <w:rPr>
                <w:b/>
                <w:i/>
                <w:sz w:val="24"/>
                <w:szCs w:val="24"/>
              </w:rPr>
            </w:pPr>
            <w:r>
              <w:rPr>
                <w:b/>
                <w:i/>
                <w:sz w:val="24"/>
                <w:szCs w:val="24"/>
              </w:rPr>
              <w:t>Chuẩn KTKN cần KT</w:t>
            </w:r>
          </w:p>
          <w:p w:rsidR="00C70742" w:rsidRDefault="00C70742">
            <w:pPr>
              <w:rPr>
                <w:sz w:val="24"/>
                <w:szCs w:val="24"/>
                <w:lang w:val="en-GB"/>
              </w:rPr>
            </w:pPr>
            <w:r>
              <w:rPr>
                <w:b/>
                <w:sz w:val="24"/>
                <w:szCs w:val="24"/>
              </w:rPr>
              <w:t xml:space="preserve">- </w:t>
            </w:r>
            <w:r>
              <w:rPr>
                <w:sz w:val="24"/>
                <w:szCs w:val="24"/>
              </w:rPr>
              <w:t>(Không xây dựng)</w:t>
            </w:r>
          </w:p>
        </w:tc>
        <w:tc>
          <w:tcPr>
            <w:tcW w:w="1417" w:type="dxa"/>
            <w:tcBorders>
              <w:top w:val="single" w:sz="4" w:space="0" w:color="auto"/>
              <w:left w:val="single" w:sz="4" w:space="0" w:color="auto"/>
              <w:bottom w:val="single" w:sz="4" w:space="0" w:color="auto"/>
              <w:right w:val="single" w:sz="4" w:space="0" w:color="auto"/>
            </w:tcBorders>
          </w:tcPr>
          <w:p w:rsidR="00C70742" w:rsidRDefault="00C70742">
            <w:pPr>
              <w:rPr>
                <w:sz w:val="24"/>
                <w:szCs w:val="24"/>
                <w:lang w:val="en-GB"/>
              </w:rPr>
            </w:pPr>
          </w:p>
        </w:tc>
      </w:tr>
      <w:tr w:rsidR="00C70742" w:rsidTr="00C70742">
        <w:tc>
          <w:tcPr>
            <w:tcW w:w="2093" w:type="dxa"/>
            <w:tcBorders>
              <w:top w:val="single" w:sz="4" w:space="0" w:color="auto"/>
              <w:left w:val="single" w:sz="4" w:space="0" w:color="auto"/>
              <w:bottom w:val="single" w:sz="4" w:space="0" w:color="auto"/>
              <w:right w:val="single" w:sz="4" w:space="0" w:color="auto"/>
            </w:tcBorders>
            <w:hideMark/>
          </w:tcPr>
          <w:p w:rsidR="00C70742" w:rsidRDefault="00C70742">
            <w:pPr>
              <w:rPr>
                <w:i/>
                <w:sz w:val="24"/>
                <w:szCs w:val="24"/>
              </w:rPr>
            </w:pPr>
            <w:r>
              <w:rPr>
                <w:i/>
                <w:sz w:val="24"/>
                <w:szCs w:val="24"/>
              </w:rPr>
              <w:t>Số câu: 10</w:t>
            </w:r>
          </w:p>
          <w:p w:rsidR="00C70742" w:rsidRDefault="00C70742">
            <w:pPr>
              <w:rPr>
                <w:i/>
                <w:sz w:val="24"/>
                <w:szCs w:val="24"/>
              </w:rPr>
            </w:pPr>
            <w:r>
              <w:rPr>
                <w:i/>
                <w:sz w:val="24"/>
                <w:szCs w:val="24"/>
              </w:rPr>
              <w:t>Số điểm: 2,5</w:t>
            </w:r>
          </w:p>
          <w:p w:rsidR="00C70742" w:rsidRDefault="00C70742">
            <w:pPr>
              <w:rPr>
                <w:i/>
                <w:sz w:val="24"/>
                <w:szCs w:val="24"/>
                <w:lang w:val="en-GB"/>
              </w:rPr>
            </w:pPr>
            <w:r>
              <w:rPr>
                <w:i/>
                <w:sz w:val="24"/>
                <w:szCs w:val="24"/>
              </w:rPr>
              <w:t>Tỉ lệ: 25%</w:t>
            </w:r>
          </w:p>
        </w:tc>
        <w:tc>
          <w:tcPr>
            <w:tcW w:w="1843" w:type="dxa"/>
            <w:tcBorders>
              <w:top w:val="single" w:sz="4" w:space="0" w:color="auto"/>
              <w:left w:val="single" w:sz="4" w:space="0" w:color="auto"/>
              <w:bottom w:val="single" w:sz="4" w:space="0" w:color="auto"/>
              <w:right w:val="single" w:sz="4" w:space="0" w:color="auto"/>
            </w:tcBorders>
            <w:hideMark/>
          </w:tcPr>
          <w:p w:rsidR="00C70742" w:rsidRDefault="00C70742">
            <w:pPr>
              <w:rPr>
                <w:i/>
                <w:sz w:val="24"/>
                <w:szCs w:val="24"/>
              </w:rPr>
            </w:pPr>
            <w:r>
              <w:rPr>
                <w:i/>
                <w:sz w:val="24"/>
                <w:szCs w:val="24"/>
              </w:rPr>
              <w:t>Số câu: 4</w:t>
            </w:r>
          </w:p>
          <w:p w:rsidR="00C70742" w:rsidRDefault="00C70742">
            <w:pPr>
              <w:rPr>
                <w:i/>
                <w:sz w:val="24"/>
                <w:szCs w:val="24"/>
              </w:rPr>
            </w:pPr>
            <w:r>
              <w:rPr>
                <w:i/>
                <w:sz w:val="24"/>
                <w:szCs w:val="24"/>
              </w:rPr>
              <w:t>Số điểm:1,0</w:t>
            </w:r>
          </w:p>
          <w:p w:rsidR="00C70742" w:rsidRDefault="00C70742">
            <w:pPr>
              <w:rPr>
                <w:i/>
                <w:sz w:val="24"/>
                <w:szCs w:val="24"/>
                <w:lang w:val="en-GB"/>
              </w:rPr>
            </w:pPr>
            <w:r>
              <w:rPr>
                <w:i/>
                <w:sz w:val="24"/>
                <w:szCs w:val="24"/>
              </w:rPr>
              <w:t>Tỉ lệ: 10%</w:t>
            </w:r>
          </w:p>
        </w:tc>
        <w:tc>
          <w:tcPr>
            <w:tcW w:w="1843" w:type="dxa"/>
            <w:tcBorders>
              <w:top w:val="single" w:sz="4" w:space="0" w:color="auto"/>
              <w:left w:val="single" w:sz="4" w:space="0" w:color="auto"/>
              <w:bottom w:val="single" w:sz="4" w:space="0" w:color="auto"/>
              <w:right w:val="single" w:sz="4" w:space="0" w:color="auto"/>
            </w:tcBorders>
            <w:hideMark/>
          </w:tcPr>
          <w:p w:rsidR="00C70742" w:rsidRDefault="00C70742">
            <w:pPr>
              <w:rPr>
                <w:i/>
                <w:sz w:val="24"/>
                <w:szCs w:val="24"/>
              </w:rPr>
            </w:pPr>
            <w:r>
              <w:rPr>
                <w:i/>
                <w:sz w:val="24"/>
                <w:szCs w:val="24"/>
              </w:rPr>
              <w:t>Số câu: 4</w:t>
            </w:r>
          </w:p>
          <w:p w:rsidR="00C70742" w:rsidRDefault="00C70742">
            <w:pPr>
              <w:rPr>
                <w:i/>
                <w:sz w:val="24"/>
                <w:szCs w:val="24"/>
              </w:rPr>
            </w:pPr>
            <w:r>
              <w:rPr>
                <w:i/>
                <w:sz w:val="24"/>
                <w:szCs w:val="24"/>
              </w:rPr>
              <w:t>Số điểm:1,0</w:t>
            </w:r>
          </w:p>
          <w:p w:rsidR="00C70742" w:rsidRDefault="00C70742">
            <w:pPr>
              <w:rPr>
                <w:i/>
                <w:sz w:val="24"/>
                <w:szCs w:val="24"/>
                <w:lang w:val="en-GB"/>
              </w:rPr>
            </w:pPr>
            <w:r>
              <w:rPr>
                <w:i/>
                <w:sz w:val="24"/>
                <w:szCs w:val="24"/>
              </w:rPr>
              <w:t>Tỉ lệ: 10%</w:t>
            </w:r>
          </w:p>
        </w:tc>
        <w:tc>
          <w:tcPr>
            <w:tcW w:w="1701" w:type="dxa"/>
            <w:tcBorders>
              <w:top w:val="single" w:sz="4" w:space="0" w:color="auto"/>
              <w:left w:val="single" w:sz="4" w:space="0" w:color="auto"/>
              <w:bottom w:val="single" w:sz="4" w:space="0" w:color="auto"/>
              <w:right w:val="single" w:sz="4" w:space="0" w:color="auto"/>
            </w:tcBorders>
            <w:hideMark/>
          </w:tcPr>
          <w:p w:rsidR="00C70742" w:rsidRDefault="00C70742">
            <w:pPr>
              <w:rPr>
                <w:i/>
                <w:sz w:val="24"/>
                <w:szCs w:val="24"/>
              </w:rPr>
            </w:pPr>
            <w:r>
              <w:rPr>
                <w:i/>
                <w:sz w:val="24"/>
                <w:szCs w:val="24"/>
              </w:rPr>
              <w:t>Số câu: 2</w:t>
            </w:r>
          </w:p>
          <w:p w:rsidR="00C70742" w:rsidRDefault="00C70742">
            <w:pPr>
              <w:rPr>
                <w:i/>
                <w:sz w:val="24"/>
                <w:szCs w:val="24"/>
              </w:rPr>
            </w:pPr>
            <w:r>
              <w:rPr>
                <w:i/>
                <w:sz w:val="24"/>
                <w:szCs w:val="24"/>
              </w:rPr>
              <w:t>Số điểm:0,5</w:t>
            </w:r>
          </w:p>
          <w:p w:rsidR="00C70742" w:rsidRDefault="00C70742">
            <w:pPr>
              <w:rPr>
                <w:i/>
                <w:sz w:val="24"/>
                <w:szCs w:val="24"/>
                <w:lang w:val="en-GB"/>
              </w:rPr>
            </w:pPr>
            <w:r>
              <w:rPr>
                <w:i/>
                <w:sz w:val="24"/>
                <w:szCs w:val="24"/>
              </w:rPr>
              <w:t>Tỉ lệ: 5%</w:t>
            </w:r>
          </w:p>
        </w:tc>
        <w:tc>
          <w:tcPr>
            <w:tcW w:w="1701" w:type="dxa"/>
            <w:tcBorders>
              <w:top w:val="single" w:sz="4" w:space="0" w:color="auto"/>
              <w:left w:val="single" w:sz="4" w:space="0" w:color="auto"/>
              <w:bottom w:val="single" w:sz="4" w:space="0" w:color="auto"/>
              <w:right w:val="single" w:sz="4" w:space="0" w:color="auto"/>
            </w:tcBorders>
            <w:hideMark/>
          </w:tcPr>
          <w:p w:rsidR="00C70742" w:rsidRDefault="00C70742">
            <w:pPr>
              <w:rPr>
                <w:i/>
                <w:sz w:val="24"/>
                <w:szCs w:val="24"/>
              </w:rPr>
            </w:pPr>
            <w:r>
              <w:rPr>
                <w:i/>
                <w:sz w:val="24"/>
                <w:szCs w:val="24"/>
              </w:rPr>
              <w:t>Số câu: 0</w:t>
            </w:r>
          </w:p>
          <w:p w:rsidR="00C70742" w:rsidRDefault="00C70742">
            <w:pPr>
              <w:rPr>
                <w:i/>
                <w:sz w:val="24"/>
                <w:szCs w:val="24"/>
              </w:rPr>
            </w:pPr>
            <w:r>
              <w:rPr>
                <w:i/>
                <w:sz w:val="24"/>
                <w:szCs w:val="24"/>
              </w:rPr>
              <w:t>Số điểm:0</w:t>
            </w:r>
          </w:p>
          <w:p w:rsidR="00C70742" w:rsidRDefault="00C70742">
            <w:pPr>
              <w:rPr>
                <w:i/>
                <w:sz w:val="24"/>
                <w:szCs w:val="24"/>
                <w:lang w:val="en-GB"/>
              </w:rPr>
            </w:pPr>
            <w:r>
              <w:rPr>
                <w:i/>
                <w:sz w:val="24"/>
                <w:szCs w:val="24"/>
              </w:rPr>
              <w:t>Tỉ lệ: 0%</w:t>
            </w:r>
          </w:p>
        </w:tc>
        <w:tc>
          <w:tcPr>
            <w:tcW w:w="1417" w:type="dxa"/>
            <w:tcBorders>
              <w:top w:val="single" w:sz="4" w:space="0" w:color="auto"/>
              <w:left w:val="single" w:sz="4" w:space="0" w:color="auto"/>
              <w:bottom w:val="single" w:sz="4" w:space="0" w:color="auto"/>
              <w:right w:val="single" w:sz="4" w:space="0" w:color="auto"/>
            </w:tcBorders>
            <w:hideMark/>
          </w:tcPr>
          <w:p w:rsidR="00C70742" w:rsidRDefault="00C70742">
            <w:pPr>
              <w:rPr>
                <w:i/>
                <w:sz w:val="24"/>
                <w:szCs w:val="24"/>
              </w:rPr>
            </w:pPr>
            <w:r>
              <w:rPr>
                <w:i/>
                <w:sz w:val="24"/>
                <w:szCs w:val="24"/>
              </w:rPr>
              <w:t>Số câu: 10</w:t>
            </w:r>
          </w:p>
          <w:p w:rsidR="00C70742" w:rsidRDefault="00C70742">
            <w:pPr>
              <w:rPr>
                <w:i/>
                <w:sz w:val="24"/>
                <w:szCs w:val="24"/>
              </w:rPr>
            </w:pPr>
            <w:r>
              <w:rPr>
                <w:i/>
                <w:sz w:val="24"/>
                <w:szCs w:val="24"/>
              </w:rPr>
              <w:t xml:space="preserve">Số điểm:2,5 </w:t>
            </w:r>
          </w:p>
          <w:p w:rsidR="00C70742" w:rsidRDefault="00C70742">
            <w:pPr>
              <w:rPr>
                <w:i/>
                <w:sz w:val="24"/>
                <w:szCs w:val="24"/>
                <w:lang w:val="en-GB"/>
              </w:rPr>
            </w:pPr>
            <w:r>
              <w:rPr>
                <w:i/>
                <w:sz w:val="24"/>
                <w:szCs w:val="24"/>
              </w:rPr>
              <w:t>Tỉ lệ: 25%</w:t>
            </w:r>
          </w:p>
        </w:tc>
      </w:tr>
      <w:tr w:rsidR="00C70742" w:rsidTr="00C70742">
        <w:tc>
          <w:tcPr>
            <w:tcW w:w="2093" w:type="dxa"/>
            <w:tcBorders>
              <w:top w:val="single" w:sz="4" w:space="0" w:color="auto"/>
              <w:left w:val="single" w:sz="4" w:space="0" w:color="auto"/>
              <w:bottom w:val="single" w:sz="4" w:space="0" w:color="auto"/>
              <w:right w:val="single" w:sz="4" w:space="0" w:color="auto"/>
            </w:tcBorders>
            <w:hideMark/>
          </w:tcPr>
          <w:p w:rsidR="00C70742" w:rsidRDefault="00C70742">
            <w:pPr>
              <w:rPr>
                <w:i/>
                <w:sz w:val="24"/>
                <w:szCs w:val="24"/>
                <w:lang w:val="en-GB"/>
              </w:rPr>
            </w:pPr>
            <w:r>
              <w:rPr>
                <w:i/>
                <w:sz w:val="24"/>
                <w:szCs w:val="24"/>
              </w:rPr>
              <w:t>3.KT cấp cứu và chuyển thương</w:t>
            </w:r>
          </w:p>
        </w:tc>
        <w:tc>
          <w:tcPr>
            <w:tcW w:w="1843" w:type="dxa"/>
            <w:tcBorders>
              <w:top w:val="single" w:sz="4" w:space="0" w:color="auto"/>
              <w:left w:val="single" w:sz="4" w:space="0" w:color="auto"/>
              <w:bottom w:val="single" w:sz="4" w:space="0" w:color="auto"/>
              <w:right w:val="single" w:sz="4" w:space="0" w:color="auto"/>
            </w:tcBorders>
            <w:hideMark/>
          </w:tcPr>
          <w:p w:rsidR="00C70742" w:rsidRDefault="00C70742">
            <w:pPr>
              <w:rPr>
                <w:b/>
                <w:i/>
                <w:sz w:val="24"/>
                <w:szCs w:val="24"/>
              </w:rPr>
            </w:pPr>
            <w:r>
              <w:rPr>
                <w:b/>
                <w:i/>
                <w:sz w:val="24"/>
                <w:szCs w:val="24"/>
              </w:rPr>
              <w:t>Chuẩn KTKN cần KT:</w:t>
            </w:r>
          </w:p>
          <w:p w:rsidR="00C70742" w:rsidRDefault="00C70742">
            <w:pPr>
              <w:rPr>
                <w:i/>
                <w:sz w:val="24"/>
                <w:szCs w:val="24"/>
                <w:lang w:val="en-GB"/>
              </w:rPr>
            </w:pPr>
            <w:r>
              <w:rPr>
                <w:i/>
                <w:sz w:val="24"/>
                <w:szCs w:val="24"/>
              </w:rPr>
              <w:t>- Cầm máu tạm thời</w:t>
            </w:r>
          </w:p>
        </w:tc>
        <w:tc>
          <w:tcPr>
            <w:tcW w:w="1843" w:type="dxa"/>
            <w:tcBorders>
              <w:top w:val="single" w:sz="4" w:space="0" w:color="auto"/>
              <w:left w:val="single" w:sz="4" w:space="0" w:color="auto"/>
              <w:bottom w:val="single" w:sz="4" w:space="0" w:color="auto"/>
              <w:right w:val="single" w:sz="4" w:space="0" w:color="auto"/>
            </w:tcBorders>
            <w:hideMark/>
          </w:tcPr>
          <w:p w:rsidR="00C70742" w:rsidRDefault="00C70742">
            <w:pPr>
              <w:rPr>
                <w:b/>
                <w:i/>
                <w:sz w:val="24"/>
                <w:szCs w:val="24"/>
              </w:rPr>
            </w:pPr>
            <w:r>
              <w:rPr>
                <w:b/>
                <w:i/>
                <w:sz w:val="24"/>
                <w:szCs w:val="24"/>
              </w:rPr>
              <w:t>Chuẩn KTKN cần KT:</w:t>
            </w:r>
          </w:p>
          <w:p w:rsidR="00C70742" w:rsidRDefault="00C70742">
            <w:pPr>
              <w:rPr>
                <w:i/>
                <w:sz w:val="24"/>
                <w:szCs w:val="24"/>
                <w:lang w:val="en-GB"/>
              </w:rPr>
            </w:pPr>
            <w:r>
              <w:rPr>
                <w:i/>
                <w:sz w:val="24"/>
                <w:szCs w:val="24"/>
              </w:rPr>
              <w:t>- Cố định xương gãy</w:t>
            </w:r>
          </w:p>
        </w:tc>
        <w:tc>
          <w:tcPr>
            <w:tcW w:w="1701" w:type="dxa"/>
            <w:tcBorders>
              <w:top w:val="single" w:sz="4" w:space="0" w:color="auto"/>
              <w:left w:val="single" w:sz="4" w:space="0" w:color="auto"/>
              <w:bottom w:val="single" w:sz="4" w:space="0" w:color="auto"/>
              <w:right w:val="single" w:sz="4" w:space="0" w:color="auto"/>
            </w:tcBorders>
            <w:hideMark/>
          </w:tcPr>
          <w:p w:rsidR="00C70742" w:rsidRDefault="00C70742">
            <w:pPr>
              <w:rPr>
                <w:b/>
                <w:i/>
                <w:sz w:val="24"/>
                <w:szCs w:val="24"/>
              </w:rPr>
            </w:pPr>
            <w:r>
              <w:rPr>
                <w:b/>
                <w:i/>
                <w:sz w:val="24"/>
                <w:szCs w:val="24"/>
              </w:rPr>
              <w:t>Chuẩn KTKN cần KT:</w:t>
            </w:r>
          </w:p>
          <w:p w:rsidR="00C70742" w:rsidRDefault="00C70742">
            <w:pPr>
              <w:rPr>
                <w:i/>
                <w:sz w:val="24"/>
                <w:szCs w:val="24"/>
                <w:lang w:val="en-GB"/>
              </w:rPr>
            </w:pPr>
            <w:r>
              <w:rPr>
                <w:i/>
                <w:sz w:val="24"/>
                <w:szCs w:val="24"/>
              </w:rPr>
              <w:t>-Hô hấp nhân tạo</w:t>
            </w:r>
          </w:p>
        </w:tc>
        <w:tc>
          <w:tcPr>
            <w:tcW w:w="1701" w:type="dxa"/>
            <w:tcBorders>
              <w:top w:val="single" w:sz="4" w:space="0" w:color="auto"/>
              <w:left w:val="single" w:sz="4" w:space="0" w:color="auto"/>
              <w:bottom w:val="single" w:sz="4" w:space="0" w:color="auto"/>
              <w:right w:val="single" w:sz="4" w:space="0" w:color="auto"/>
            </w:tcBorders>
            <w:hideMark/>
          </w:tcPr>
          <w:p w:rsidR="00C70742" w:rsidRDefault="00C70742">
            <w:pPr>
              <w:rPr>
                <w:b/>
                <w:i/>
                <w:sz w:val="24"/>
                <w:szCs w:val="24"/>
              </w:rPr>
            </w:pPr>
            <w:r>
              <w:rPr>
                <w:b/>
                <w:i/>
                <w:sz w:val="24"/>
                <w:szCs w:val="24"/>
              </w:rPr>
              <w:t>Chuẩn KTKN cần KT:</w:t>
            </w:r>
          </w:p>
          <w:p w:rsidR="00C70742" w:rsidRDefault="00C70742">
            <w:pPr>
              <w:rPr>
                <w:i/>
                <w:sz w:val="24"/>
                <w:szCs w:val="24"/>
                <w:lang w:val="en-GB"/>
              </w:rPr>
            </w:pPr>
            <w:r>
              <w:rPr>
                <w:b/>
                <w:sz w:val="24"/>
                <w:szCs w:val="24"/>
              </w:rPr>
              <w:t xml:space="preserve">- </w:t>
            </w:r>
            <w:r>
              <w:rPr>
                <w:sz w:val="24"/>
                <w:szCs w:val="24"/>
              </w:rPr>
              <w:t>(Không xây dựng)</w:t>
            </w:r>
          </w:p>
        </w:tc>
        <w:tc>
          <w:tcPr>
            <w:tcW w:w="1417" w:type="dxa"/>
            <w:tcBorders>
              <w:top w:val="single" w:sz="4" w:space="0" w:color="auto"/>
              <w:left w:val="single" w:sz="4" w:space="0" w:color="auto"/>
              <w:bottom w:val="single" w:sz="4" w:space="0" w:color="auto"/>
              <w:right w:val="single" w:sz="4" w:space="0" w:color="auto"/>
            </w:tcBorders>
          </w:tcPr>
          <w:p w:rsidR="00C70742" w:rsidRDefault="00C70742">
            <w:pPr>
              <w:rPr>
                <w:i/>
                <w:sz w:val="24"/>
                <w:szCs w:val="24"/>
                <w:lang w:val="en-GB"/>
              </w:rPr>
            </w:pPr>
          </w:p>
        </w:tc>
      </w:tr>
      <w:tr w:rsidR="00C70742" w:rsidTr="00C70742">
        <w:tc>
          <w:tcPr>
            <w:tcW w:w="2093" w:type="dxa"/>
            <w:tcBorders>
              <w:top w:val="single" w:sz="4" w:space="0" w:color="auto"/>
              <w:left w:val="single" w:sz="4" w:space="0" w:color="auto"/>
              <w:bottom w:val="single" w:sz="4" w:space="0" w:color="auto"/>
              <w:right w:val="single" w:sz="4" w:space="0" w:color="auto"/>
            </w:tcBorders>
            <w:hideMark/>
          </w:tcPr>
          <w:p w:rsidR="00C70742" w:rsidRDefault="00C70742">
            <w:pPr>
              <w:rPr>
                <w:i/>
                <w:sz w:val="24"/>
                <w:szCs w:val="24"/>
              </w:rPr>
            </w:pPr>
            <w:r>
              <w:rPr>
                <w:i/>
                <w:sz w:val="24"/>
                <w:szCs w:val="24"/>
              </w:rPr>
              <w:t>Số câu: 8</w:t>
            </w:r>
          </w:p>
          <w:p w:rsidR="00C70742" w:rsidRDefault="00C70742">
            <w:pPr>
              <w:rPr>
                <w:i/>
                <w:sz w:val="24"/>
                <w:szCs w:val="24"/>
              </w:rPr>
            </w:pPr>
            <w:r>
              <w:rPr>
                <w:i/>
                <w:sz w:val="24"/>
                <w:szCs w:val="24"/>
              </w:rPr>
              <w:t>Số điểm:1,0</w:t>
            </w:r>
          </w:p>
          <w:p w:rsidR="00C70742" w:rsidRDefault="00C70742">
            <w:pPr>
              <w:rPr>
                <w:i/>
                <w:sz w:val="24"/>
                <w:szCs w:val="24"/>
                <w:lang w:val="en-GB"/>
              </w:rPr>
            </w:pPr>
            <w:r>
              <w:rPr>
                <w:i/>
                <w:sz w:val="24"/>
                <w:szCs w:val="24"/>
              </w:rPr>
              <w:t>Tỉ lệ: 10%</w:t>
            </w:r>
          </w:p>
        </w:tc>
        <w:tc>
          <w:tcPr>
            <w:tcW w:w="1843" w:type="dxa"/>
            <w:tcBorders>
              <w:top w:val="single" w:sz="4" w:space="0" w:color="auto"/>
              <w:left w:val="single" w:sz="4" w:space="0" w:color="auto"/>
              <w:bottom w:val="single" w:sz="4" w:space="0" w:color="auto"/>
              <w:right w:val="single" w:sz="4" w:space="0" w:color="auto"/>
            </w:tcBorders>
            <w:hideMark/>
          </w:tcPr>
          <w:p w:rsidR="00C70742" w:rsidRDefault="00C70742">
            <w:pPr>
              <w:rPr>
                <w:i/>
                <w:sz w:val="24"/>
                <w:szCs w:val="24"/>
              </w:rPr>
            </w:pPr>
            <w:r>
              <w:rPr>
                <w:i/>
                <w:sz w:val="24"/>
                <w:szCs w:val="24"/>
              </w:rPr>
              <w:t>Số câu: 3</w:t>
            </w:r>
          </w:p>
          <w:p w:rsidR="00C70742" w:rsidRDefault="00C70742">
            <w:pPr>
              <w:rPr>
                <w:i/>
                <w:sz w:val="24"/>
                <w:szCs w:val="24"/>
              </w:rPr>
            </w:pPr>
            <w:r>
              <w:rPr>
                <w:i/>
                <w:sz w:val="24"/>
                <w:szCs w:val="24"/>
              </w:rPr>
              <w:t>Số điểm:0,75</w:t>
            </w:r>
          </w:p>
          <w:p w:rsidR="00C70742" w:rsidRDefault="00C70742">
            <w:pPr>
              <w:rPr>
                <w:i/>
                <w:sz w:val="24"/>
                <w:szCs w:val="24"/>
                <w:lang w:val="en-GB"/>
              </w:rPr>
            </w:pPr>
            <w:r>
              <w:rPr>
                <w:i/>
                <w:sz w:val="24"/>
                <w:szCs w:val="24"/>
              </w:rPr>
              <w:t>Tỉ lệ: 7,5%</w:t>
            </w:r>
          </w:p>
        </w:tc>
        <w:tc>
          <w:tcPr>
            <w:tcW w:w="1843" w:type="dxa"/>
            <w:tcBorders>
              <w:top w:val="single" w:sz="4" w:space="0" w:color="auto"/>
              <w:left w:val="single" w:sz="4" w:space="0" w:color="auto"/>
              <w:bottom w:val="single" w:sz="4" w:space="0" w:color="auto"/>
              <w:right w:val="single" w:sz="4" w:space="0" w:color="auto"/>
            </w:tcBorders>
            <w:hideMark/>
          </w:tcPr>
          <w:p w:rsidR="00C70742" w:rsidRDefault="00C70742">
            <w:pPr>
              <w:rPr>
                <w:i/>
                <w:sz w:val="24"/>
                <w:szCs w:val="24"/>
              </w:rPr>
            </w:pPr>
            <w:r>
              <w:rPr>
                <w:i/>
                <w:sz w:val="24"/>
                <w:szCs w:val="24"/>
              </w:rPr>
              <w:t>Số câu: 3</w:t>
            </w:r>
          </w:p>
          <w:p w:rsidR="00C70742" w:rsidRDefault="00C70742">
            <w:pPr>
              <w:rPr>
                <w:i/>
                <w:sz w:val="24"/>
                <w:szCs w:val="24"/>
              </w:rPr>
            </w:pPr>
            <w:r>
              <w:rPr>
                <w:i/>
                <w:sz w:val="24"/>
                <w:szCs w:val="24"/>
              </w:rPr>
              <w:t>Số điểm:0,75</w:t>
            </w:r>
          </w:p>
          <w:p w:rsidR="00C70742" w:rsidRDefault="00C70742">
            <w:pPr>
              <w:rPr>
                <w:i/>
                <w:sz w:val="24"/>
                <w:szCs w:val="24"/>
                <w:lang w:val="en-GB"/>
              </w:rPr>
            </w:pPr>
            <w:r>
              <w:rPr>
                <w:i/>
                <w:sz w:val="24"/>
                <w:szCs w:val="24"/>
              </w:rPr>
              <w:t>Tỉ lệ: 7,5%</w:t>
            </w:r>
          </w:p>
        </w:tc>
        <w:tc>
          <w:tcPr>
            <w:tcW w:w="1701" w:type="dxa"/>
            <w:tcBorders>
              <w:top w:val="single" w:sz="4" w:space="0" w:color="auto"/>
              <w:left w:val="single" w:sz="4" w:space="0" w:color="auto"/>
              <w:bottom w:val="single" w:sz="4" w:space="0" w:color="auto"/>
              <w:right w:val="single" w:sz="4" w:space="0" w:color="auto"/>
            </w:tcBorders>
            <w:hideMark/>
          </w:tcPr>
          <w:p w:rsidR="00C70742" w:rsidRDefault="00C70742">
            <w:pPr>
              <w:rPr>
                <w:i/>
                <w:sz w:val="24"/>
                <w:szCs w:val="24"/>
              </w:rPr>
            </w:pPr>
            <w:r>
              <w:rPr>
                <w:i/>
                <w:sz w:val="24"/>
                <w:szCs w:val="24"/>
              </w:rPr>
              <w:t>Số câu: 2</w:t>
            </w:r>
          </w:p>
          <w:p w:rsidR="00C70742" w:rsidRDefault="00C70742">
            <w:pPr>
              <w:rPr>
                <w:i/>
                <w:sz w:val="24"/>
                <w:szCs w:val="24"/>
              </w:rPr>
            </w:pPr>
            <w:r>
              <w:rPr>
                <w:i/>
                <w:sz w:val="24"/>
                <w:szCs w:val="24"/>
              </w:rPr>
              <w:t>Số điểm:0,5</w:t>
            </w:r>
          </w:p>
          <w:p w:rsidR="00C70742" w:rsidRDefault="00C70742">
            <w:pPr>
              <w:rPr>
                <w:i/>
                <w:sz w:val="24"/>
                <w:szCs w:val="24"/>
                <w:lang w:val="en-GB"/>
              </w:rPr>
            </w:pPr>
            <w:r>
              <w:rPr>
                <w:i/>
                <w:sz w:val="24"/>
                <w:szCs w:val="24"/>
              </w:rPr>
              <w:t>Tỉ lệ: 5%</w:t>
            </w:r>
          </w:p>
        </w:tc>
        <w:tc>
          <w:tcPr>
            <w:tcW w:w="1701" w:type="dxa"/>
            <w:tcBorders>
              <w:top w:val="single" w:sz="4" w:space="0" w:color="auto"/>
              <w:left w:val="single" w:sz="4" w:space="0" w:color="auto"/>
              <w:bottom w:val="single" w:sz="4" w:space="0" w:color="auto"/>
              <w:right w:val="single" w:sz="4" w:space="0" w:color="auto"/>
            </w:tcBorders>
            <w:hideMark/>
          </w:tcPr>
          <w:p w:rsidR="00C70742" w:rsidRDefault="00C70742">
            <w:pPr>
              <w:rPr>
                <w:i/>
                <w:sz w:val="24"/>
                <w:szCs w:val="24"/>
              </w:rPr>
            </w:pPr>
            <w:r>
              <w:rPr>
                <w:i/>
                <w:sz w:val="24"/>
                <w:szCs w:val="24"/>
              </w:rPr>
              <w:t>Số câu: 0</w:t>
            </w:r>
          </w:p>
          <w:p w:rsidR="00C70742" w:rsidRDefault="00C70742">
            <w:pPr>
              <w:rPr>
                <w:i/>
                <w:sz w:val="24"/>
                <w:szCs w:val="24"/>
              </w:rPr>
            </w:pPr>
            <w:r>
              <w:rPr>
                <w:i/>
                <w:sz w:val="24"/>
                <w:szCs w:val="24"/>
              </w:rPr>
              <w:t>Số điểm:0</w:t>
            </w:r>
          </w:p>
          <w:p w:rsidR="00C70742" w:rsidRDefault="00C70742">
            <w:pPr>
              <w:rPr>
                <w:i/>
                <w:sz w:val="24"/>
                <w:szCs w:val="24"/>
                <w:lang w:val="en-GB"/>
              </w:rPr>
            </w:pPr>
            <w:r>
              <w:rPr>
                <w:i/>
                <w:sz w:val="24"/>
                <w:szCs w:val="24"/>
              </w:rPr>
              <w:t>Tỉ lệ: 0%</w:t>
            </w:r>
          </w:p>
        </w:tc>
        <w:tc>
          <w:tcPr>
            <w:tcW w:w="1417" w:type="dxa"/>
            <w:tcBorders>
              <w:top w:val="single" w:sz="4" w:space="0" w:color="auto"/>
              <w:left w:val="single" w:sz="4" w:space="0" w:color="auto"/>
              <w:bottom w:val="single" w:sz="4" w:space="0" w:color="auto"/>
              <w:right w:val="single" w:sz="4" w:space="0" w:color="auto"/>
            </w:tcBorders>
            <w:hideMark/>
          </w:tcPr>
          <w:p w:rsidR="00C70742" w:rsidRDefault="00C70742">
            <w:pPr>
              <w:rPr>
                <w:i/>
                <w:sz w:val="24"/>
                <w:szCs w:val="24"/>
              </w:rPr>
            </w:pPr>
            <w:r>
              <w:rPr>
                <w:i/>
                <w:sz w:val="24"/>
                <w:szCs w:val="24"/>
              </w:rPr>
              <w:t>Số câu: 4</w:t>
            </w:r>
          </w:p>
          <w:p w:rsidR="00C70742" w:rsidRDefault="00C70742">
            <w:pPr>
              <w:rPr>
                <w:i/>
                <w:sz w:val="24"/>
                <w:szCs w:val="24"/>
              </w:rPr>
            </w:pPr>
            <w:r>
              <w:rPr>
                <w:i/>
                <w:sz w:val="24"/>
                <w:szCs w:val="24"/>
              </w:rPr>
              <w:t>Số điểm:1,0</w:t>
            </w:r>
          </w:p>
          <w:p w:rsidR="00C70742" w:rsidRDefault="00C70742">
            <w:pPr>
              <w:rPr>
                <w:i/>
                <w:sz w:val="24"/>
                <w:szCs w:val="24"/>
                <w:lang w:val="en-GB"/>
              </w:rPr>
            </w:pPr>
            <w:r>
              <w:rPr>
                <w:i/>
                <w:sz w:val="24"/>
                <w:szCs w:val="24"/>
              </w:rPr>
              <w:t>Tỉ lệ: 10%</w:t>
            </w:r>
          </w:p>
        </w:tc>
      </w:tr>
    </w:tbl>
    <w:p w:rsidR="00C70742" w:rsidRDefault="00C70742" w:rsidP="00C70742">
      <w:pPr>
        <w:rPr>
          <w:rFonts w:asciiTheme="minorHAnsi" w:hAnsiTheme="minorHAnsi"/>
          <w:sz w:val="22"/>
          <w:lang w:val="en-GB"/>
        </w:rPr>
      </w:pPr>
    </w:p>
    <w:p w:rsidR="00C70742" w:rsidRPr="00C70742" w:rsidRDefault="00C70742" w:rsidP="00C70742">
      <w:pPr>
        <w:spacing w:after="200" w:line="276" w:lineRule="auto"/>
        <w:rPr>
          <w:rFonts w:eastAsia="Calibri" w:cs="Times New Roman"/>
        </w:rPr>
      </w:pPr>
    </w:p>
    <w:p w:rsidR="00B141C2" w:rsidRDefault="00B141C2" w:rsidP="00B141C2">
      <w:pPr>
        <w:tabs>
          <w:tab w:val="left" w:pos="435"/>
          <w:tab w:val="left" w:pos="2985"/>
          <w:tab w:val="left" w:pos="5325"/>
          <w:tab w:val="left" w:pos="7710"/>
        </w:tabs>
        <w:autoSpaceDE w:val="0"/>
        <w:autoSpaceDN w:val="0"/>
        <w:adjustRightInd w:val="0"/>
        <w:jc w:val="both"/>
        <w:textAlignment w:val="center"/>
        <w:rPr>
          <w:rFonts w:cs="Times New Roman"/>
          <w:b/>
          <w:sz w:val="24"/>
          <w:szCs w:val="24"/>
          <w:lang w:val="vi-VN"/>
        </w:rPr>
      </w:pPr>
    </w:p>
    <w:p w:rsidR="00B141C2" w:rsidRDefault="00B141C2" w:rsidP="00B141C2">
      <w:pPr>
        <w:tabs>
          <w:tab w:val="left" w:pos="435"/>
          <w:tab w:val="left" w:pos="2985"/>
          <w:tab w:val="left" w:pos="5325"/>
          <w:tab w:val="left" w:pos="7710"/>
        </w:tabs>
        <w:autoSpaceDE w:val="0"/>
        <w:autoSpaceDN w:val="0"/>
        <w:adjustRightInd w:val="0"/>
        <w:jc w:val="both"/>
        <w:textAlignment w:val="center"/>
        <w:rPr>
          <w:rFonts w:cs="Times New Roman"/>
          <w:b/>
          <w:sz w:val="24"/>
          <w:szCs w:val="24"/>
          <w:lang w:val="vi-VN"/>
        </w:rPr>
      </w:pPr>
    </w:p>
    <w:p w:rsidR="00B141C2" w:rsidRDefault="00B141C2" w:rsidP="00B141C2">
      <w:pPr>
        <w:tabs>
          <w:tab w:val="left" w:pos="435"/>
          <w:tab w:val="left" w:pos="2985"/>
          <w:tab w:val="left" w:pos="5325"/>
          <w:tab w:val="left" w:pos="7710"/>
        </w:tabs>
        <w:autoSpaceDE w:val="0"/>
        <w:autoSpaceDN w:val="0"/>
        <w:adjustRightInd w:val="0"/>
        <w:jc w:val="both"/>
        <w:textAlignment w:val="center"/>
        <w:rPr>
          <w:rFonts w:cs="Times New Roman"/>
          <w:b/>
          <w:sz w:val="24"/>
          <w:szCs w:val="24"/>
          <w:lang w:val="vi-VN"/>
        </w:rPr>
      </w:pPr>
    </w:p>
    <w:p w:rsidR="00B141C2" w:rsidRDefault="00B141C2" w:rsidP="00B141C2">
      <w:pPr>
        <w:tabs>
          <w:tab w:val="left" w:pos="435"/>
          <w:tab w:val="left" w:pos="2985"/>
          <w:tab w:val="left" w:pos="5325"/>
          <w:tab w:val="left" w:pos="7710"/>
        </w:tabs>
        <w:autoSpaceDE w:val="0"/>
        <w:autoSpaceDN w:val="0"/>
        <w:adjustRightInd w:val="0"/>
        <w:jc w:val="both"/>
        <w:textAlignment w:val="center"/>
        <w:rPr>
          <w:rFonts w:cs="Times New Roman"/>
          <w:b/>
          <w:sz w:val="24"/>
          <w:szCs w:val="24"/>
          <w:lang w:val="vi-VN"/>
        </w:rPr>
      </w:pPr>
    </w:p>
    <w:p w:rsidR="00B141C2" w:rsidRDefault="00B141C2" w:rsidP="00B141C2">
      <w:pPr>
        <w:tabs>
          <w:tab w:val="left" w:pos="435"/>
          <w:tab w:val="left" w:pos="2985"/>
          <w:tab w:val="left" w:pos="5325"/>
          <w:tab w:val="left" w:pos="7710"/>
        </w:tabs>
        <w:autoSpaceDE w:val="0"/>
        <w:autoSpaceDN w:val="0"/>
        <w:adjustRightInd w:val="0"/>
        <w:jc w:val="both"/>
        <w:textAlignment w:val="center"/>
        <w:rPr>
          <w:rFonts w:cs="Times New Roman"/>
          <w:b/>
          <w:sz w:val="24"/>
          <w:szCs w:val="24"/>
          <w:lang w:val="vi-VN"/>
        </w:rPr>
      </w:pPr>
    </w:p>
    <w:p w:rsidR="00B141C2" w:rsidRDefault="00B141C2" w:rsidP="00B141C2">
      <w:pPr>
        <w:tabs>
          <w:tab w:val="left" w:pos="435"/>
          <w:tab w:val="left" w:pos="2985"/>
          <w:tab w:val="left" w:pos="5325"/>
          <w:tab w:val="left" w:pos="7710"/>
        </w:tabs>
        <w:autoSpaceDE w:val="0"/>
        <w:autoSpaceDN w:val="0"/>
        <w:adjustRightInd w:val="0"/>
        <w:jc w:val="both"/>
        <w:textAlignment w:val="center"/>
        <w:rPr>
          <w:rFonts w:cs="Times New Roman"/>
          <w:b/>
          <w:sz w:val="24"/>
          <w:szCs w:val="24"/>
          <w:lang w:val="vi-VN"/>
        </w:rPr>
      </w:pPr>
    </w:p>
    <w:p w:rsidR="00B141C2" w:rsidRDefault="00B141C2" w:rsidP="00B141C2">
      <w:pPr>
        <w:tabs>
          <w:tab w:val="left" w:pos="435"/>
          <w:tab w:val="left" w:pos="2985"/>
          <w:tab w:val="left" w:pos="5325"/>
          <w:tab w:val="left" w:pos="7710"/>
        </w:tabs>
        <w:autoSpaceDE w:val="0"/>
        <w:autoSpaceDN w:val="0"/>
        <w:adjustRightInd w:val="0"/>
        <w:jc w:val="both"/>
        <w:textAlignment w:val="center"/>
        <w:rPr>
          <w:rFonts w:cs="Times New Roman"/>
          <w:b/>
          <w:sz w:val="24"/>
          <w:szCs w:val="24"/>
          <w:lang w:val="vi-VN"/>
        </w:rPr>
      </w:pPr>
    </w:p>
    <w:p w:rsidR="00B141C2" w:rsidRPr="00AA2313" w:rsidRDefault="00B141C2" w:rsidP="00B141C2">
      <w:pPr>
        <w:tabs>
          <w:tab w:val="left" w:pos="435"/>
          <w:tab w:val="left" w:pos="2985"/>
          <w:tab w:val="left" w:pos="5325"/>
          <w:tab w:val="left" w:pos="7710"/>
        </w:tabs>
        <w:autoSpaceDE w:val="0"/>
        <w:autoSpaceDN w:val="0"/>
        <w:adjustRightInd w:val="0"/>
        <w:jc w:val="both"/>
        <w:textAlignment w:val="center"/>
        <w:rPr>
          <w:rFonts w:cs="Times New Roman"/>
          <w:b/>
          <w:sz w:val="24"/>
          <w:szCs w:val="24"/>
          <w:lang w:val="vi-VN"/>
        </w:rPr>
      </w:pPr>
    </w:p>
    <w:p w:rsidR="00E70B40" w:rsidRDefault="00E70B40"/>
    <w:sectPr w:rsidR="00E70B40" w:rsidSect="003B1B98">
      <w:headerReference w:type="default" r:id="rId8"/>
      <w:footerReference w:type="default" r:id="rId9"/>
      <w:pgSz w:w="12240" w:h="15840"/>
      <w:pgMar w:top="810" w:right="1440" w:bottom="900" w:left="1440" w:header="54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5F6" w:rsidRDefault="00FA15F6" w:rsidP="00C7775C">
      <w:r>
        <w:separator/>
      </w:r>
    </w:p>
  </w:endnote>
  <w:endnote w:type="continuationSeparator" w:id="0">
    <w:p w:rsidR="00FA15F6" w:rsidRDefault="00FA15F6" w:rsidP="00C77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B98" w:rsidRPr="003B1B98" w:rsidRDefault="003B1B98" w:rsidP="003B1B98">
    <w:pPr>
      <w:widowControl w:val="0"/>
      <w:tabs>
        <w:tab w:val="center" w:pos="4680"/>
        <w:tab w:val="right" w:pos="9360"/>
        <w:tab w:val="right" w:pos="10348"/>
      </w:tabs>
      <w:spacing w:before="120" w:after="120"/>
      <w:rPr>
        <w:rFonts w:eastAsia="SimSun" w:cs="Times New Roman"/>
        <w:color w:val="000000"/>
        <w:kern w:val="2"/>
        <w:sz w:val="24"/>
        <w:szCs w:val="24"/>
        <w:lang w:eastAsia="zh-CN"/>
      </w:rPr>
    </w:pPr>
    <w:r w:rsidRPr="003B1B98">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3B1B98">
      <w:rPr>
        <w:rFonts w:eastAsia="SimSun" w:cs="Times New Roman"/>
        <w:b/>
        <w:color w:val="000000"/>
        <w:kern w:val="2"/>
        <w:sz w:val="24"/>
        <w:szCs w:val="24"/>
        <w:lang w:val="nl-NL" w:eastAsia="zh-CN"/>
      </w:rPr>
      <w:t xml:space="preserve">    </w:t>
    </w:r>
    <w:r w:rsidRPr="003B1B98">
      <w:rPr>
        <w:rFonts w:eastAsia="SimSun" w:cs="Times New Roman"/>
        <w:b/>
        <w:color w:val="00B0F0"/>
        <w:kern w:val="2"/>
        <w:sz w:val="24"/>
        <w:szCs w:val="24"/>
        <w:lang w:val="nl-NL" w:eastAsia="zh-CN"/>
      </w:rPr>
      <w:t/>
    </w:r>
    <w:r w:rsidRPr="003B1B98">
      <w:rPr>
        <w:rFonts w:eastAsia="SimSun" w:cs="Times New Roman"/>
        <w:b/>
        <w:color w:val="FF0000"/>
        <w:kern w:val="2"/>
        <w:sz w:val="24"/>
        <w:szCs w:val="24"/>
        <w:lang w:val="nl-NL" w:eastAsia="zh-CN"/>
      </w:rPr>
      <w:t xml:space="preserve"/>
    </w:r>
    <w:r w:rsidRPr="003B1B98">
      <w:rPr>
        <w:rFonts w:eastAsia="SimSun" w:cs="Times New Roman"/>
        <w:b/>
        <w:color w:val="000000"/>
        <w:kern w:val="2"/>
        <w:sz w:val="24"/>
        <w:szCs w:val="24"/>
        <w:lang w:eastAsia="zh-CN"/>
      </w:rPr>
      <w:t xml:space="preserve">                                </w:t>
    </w:r>
    <w:r w:rsidRPr="003B1B98">
      <w:rPr>
        <w:rFonts w:eastAsia="SimSun" w:cs="Times New Roman"/>
        <w:b/>
        <w:color w:val="FF0000"/>
        <w:kern w:val="2"/>
        <w:sz w:val="24"/>
        <w:szCs w:val="24"/>
        <w:lang w:eastAsia="zh-CN"/>
      </w:rPr>
      <w:t>Trang</w:t>
    </w:r>
    <w:r w:rsidRPr="003B1B98">
      <w:rPr>
        <w:rFonts w:eastAsia="SimSun" w:cs="Times New Roman"/>
        <w:b/>
        <w:color w:val="0070C0"/>
        <w:kern w:val="2"/>
        <w:sz w:val="24"/>
        <w:szCs w:val="24"/>
        <w:lang w:eastAsia="zh-CN"/>
      </w:rPr>
      <w:t xml:space="preserve"> </w:t>
    </w:r>
    <w:r w:rsidRPr="003B1B98">
      <w:rPr>
        <w:rFonts w:eastAsia="SimSun" w:cs="Times New Roman"/>
        <w:b/>
        <w:color w:val="0070C0"/>
        <w:kern w:val="2"/>
        <w:sz w:val="24"/>
        <w:szCs w:val="24"/>
        <w:lang w:eastAsia="zh-CN"/>
      </w:rPr>
      <w:fldChar w:fldCharType="begin"/>
    </w:r>
    <w:r w:rsidRPr="003B1B98">
      <w:rPr>
        <w:rFonts w:eastAsia="SimSun" w:cs="Times New Roman"/>
        <w:b/>
        <w:color w:val="0070C0"/>
        <w:kern w:val="2"/>
        <w:sz w:val="24"/>
        <w:szCs w:val="24"/>
        <w:lang w:eastAsia="zh-CN"/>
      </w:rPr>
      <w:instrText xml:space="preserve"> PAGE   \* MERGEFORMAT </w:instrText>
    </w:r>
    <w:r w:rsidRPr="003B1B98">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3B1B98">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5F6" w:rsidRDefault="00FA15F6" w:rsidP="00C7775C">
      <w:r>
        <w:separator/>
      </w:r>
    </w:p>
  </w:footnote>
  <w:footnote w:type="continuationSeparator" w:id="0">
    <w:p w:rsidR="00FA15F6" w:rsidRDefault="00FA15F6" w:rsidP="00C777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B98" w:rsidRPr="003B1B98" w:rsidRDefault="003B1B98" w:rsidP="003B1B98">
    <w:pPr>
      <w:tabs>
        <w:tab w:val="center" w:pos="4680"/>
        <w:tab w:val="right" w:pos="9360"/>
      </w:tabs>
      <w:jc w:val="center"/>
      <w:rPr>
        <w:rFonts w:eastAsia="Times New Roman" w:cs="Times New Roman"/>
        <w:sz w:val="24"/>
        <w:szCs w:val="24"/>
        <w:lang w:val="x-none" w:eastAsia="x-none"/>
      </w:rPr>
    </w:pPr>
    <w:r w:rsidRPr="003B1B98">
      <w:rPr>
        <w:rFonts w:eastAsia="Calibri" w:cs="Times New Roman"/>
        <w:b/>
        <w:color w:val="00B0F0"/>
        <w:sz w:val="24"/>
        <w:szCs w:val="24"/>
        <w:lang w:val="nl-NL"/>
      </w:rPr>
      <w:t/>
    </w:r>
    <w:r w:rsidRPr="003B1B98">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F7D6E"/>
    <w:multiLevelType w:val="hybridMultilevel"/>
    <w:tmpl w:val="A61883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1BEB37DF"/>
    <w:multiLevelType w:val="hybridMultilevel"/>
    <w:tmpl w:val="53A07C60"/>
    <w:lvl w:ilvl="0" w:tplc="DED2D76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1C2"/>
    <w:rsid w:val="001A11AA"/>
    <w:rsid w:val="003B1B98"/>
    <w:rsid w:val="005A0C60"/>
    <w:rsid w:val="00841D26"/>
    <w:rsid w:val="00905013"/>
    <w:rsid w:val="00B141C2"/>
    <w:rsid w:val="00B77721"/>
    <w:rsid w:val="00BD6D93"/>
    <w:rsid w:val="00C10B14"/>
    <w:rsid w:val="00C70742"/>
    <w:rsid w:val="00C7775C"/>
    <w:rsid w:val="00C84D11"/>
    <w:rsid w:val="00E1786B"/>
    <w:rsid w:val="00E70B40"/>
    <w:rsid w:val="00EC4412"/>
    <w:rsid w:val="00FA1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1C2"/>
    <w:pPr>
      <w:spacing w:after="0" w:line="240" w:lineRule="auto"/>
    </w:pPr>
  </w:style>
  <w:style w:type="paragraph" w:styleId="Heading2">
    <w:name w:val="heading 2"/>
    <w:basedOn w:val="Normal"/>
    <w:next w:val="Normal"/>
    <w:link w:val="Heading2Char"/>
    <w:qFormat/>
    <w:rsid w:val="00B141C2"/>
    <w:pPr>
      <w:keepNext/>
      <w:outlineLvl w:val="1"/>
    </w:pPr>
    <w:rPr>
      <w:rFonts w:eastAsia="Times New Roman"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141C2"/>
    <w:rPr>
      <w:rFonts w:eastAsia="Times New Roman" w:cs="Times New Roman"/>
      <w:b/>
      <w:sz w:val="26"/>
      <w:szCs w:val="20"/>
    </w:rPr>
  </w:style>
  <w:style w:type="paragraph" w:styleId="ListParagraph">
    <w:name w:val="List Paragraph"/>
    <w:basedOn w:val="Normal"/>
    <w:uiPriority w:val="34"/>
    <w:qFormat/>
    <w:rsid w:val="00B141C2"/>
    <w:pPr>
      <w:ind w:left="720"/>
      <w:contextualSpacing/>
    </w:pPr>
  </w:style>
  <w:style w:type="paragraph" w:styleId="Header">
    <w:name w:val="header"/>
    <w:basedOn w:val="Normal"/>
    <w:link w:val="HeaderChar"/>
    <w:uiPriority w:val="99"/>
    <w:unhideWhenUsed/>
    <w:rsid w:val="00C7775C"/>
    <w:pPr>
      <w:tabs>
        <w:tab w:val="center" w:pos="4680"/>
        <w:tab w:val="right" w:pos="9360"/>
      </w:tabs>
    </w:pPr>
  </w:style>
  <w:style w:type="character" w:customStyle="1" w:styleId="HeaderChar">
    <w:name w:val="Header Char"/>
    <w:basedOn w:val="DefaultParagraphFont"/>
    <w:link w:val="Header"/>
    <w:uiPriority w:val="99"/>
    <w:rsid w:val="00C7775C"/>
  </w:style>
  <w:style w:type="paragraph" w:styleId="Footer">
    <w:name w:val="footer"/>
    <w:basedOn w:val="Normal"/>
    <w:link w:val="FooterChar"/>
    <w:uiPriority w:val="99"/>
    <w:unhideWhenUsed/>
    <w:rsid w:val="00C7775C"/>
    <w:pPr>
      <w:tabs>
        <w:tab w:val="center" w:pos="4680"/>
        <w:tab w:val="right" w:pos="9360"/>
      </w:tabs>
    </w:pPr>
  </w:style>
  <w:style w:type="character" w:customStyle="1" w:styleId="FooterChar">
    <w:name w:val="Footer Char"/>
    <w:basedOn w:val="DefaultParagraphFont"/>
    <w:link w:val="Footer"/>
    <w:uiPriority w:val="99"/>
    <w:rsid w:val="00C7775C"/>
  </w:style>
  <w:style w:type="table" w:styleId="TableGrid">
    <w:name w:val="Table Grid"/>
    <w:basedOn w:val="TableNormal"/>
    <w:uiPriority w:val="59"/>
    <w:rsid w:val="00C70742"/>
    <w:pPr>
      <w:spacing w:after="0" w:line="240" w:lineRule="auto"/>
    </w:pPr>
    <w:rPr>
      <w:rFonts w:eastAsia="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1C2"/>
    <w:pPr>
      <w:spacing w:after="0" w:line="240" w:lineRule="auto"/>
    </w:pPr>
  </w:style>
  <w:style w:type="paragraph" w:styleId="Heading2">
    <w:name w:val="heading 2"/>
    <w:basedOn w:val="Normal"/>
    <w:next w:val="Normal"/>
    <w:link w:val="Heading2Char"/>
    <w:qFormat/>
    <w:rsid w:val="00B141C2"/>
    <w:pPr>
      <w:keepNext/>
      <w:outlineLvl w:val="1"/>
    </w:pPr>
    <w:rPr>
      <w:rFonts w:eastAsia="Times New Roman"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141C2"/>
    <w:rPr>
      <w:rFonts w:eastAsia="Times New Roman" w:cs="Times New Roman"/>
      <w:b/>
      <w:sz w:val="26"/>
      <w:szCs w:val="20"/>
    </w:rPr>
  </w:style>
  <w:style w:type="paragraph" w:styleId="ListParagraph">
    <w:name w:val="List Paragraph"/>
    <w:basedOn w:val="Normal"/>
    <w:uiPriority w:val="34"/>
    <w:qFormat/>
    <w:rsid w:val="00B141C2"/>
    <w:pPr>
      <w:ind w:left="720"/>
      <w:contextualSpacing/>
    </w:pPr>
  </w:style>
  <w:style w:type="paragraph" w:styleId="Header">
    <w:name w:val="header"/>
    <w:basedOn w:val="Normal"/>
    <w:link w:val="HeaderChar"/>
    <w:uiPriority w:val="99"/>
    <w:unhideWhenUsed/>
    <w:rsid w:val="00C7775C"/>
    <w:pPr>
      <w:tabs>
        <w:tab w:val="center" w:pos="4680"/>
        <w:tab w:val="right" w:pos="9360"/>
      </w:tabs>
    </w:pPr>
  </w:style>
  <w:style w:type="character" w:customStyle="1" w:styleId="HeaderChar">
    <w:name w:val="Header Char"/>
    <w:basedOn w:val="DefaultParagraphFont"/>
    <w:link w:val="Header"/>
    <w:uiPriority w:val="99"/>
    <w:rsid w:val="00C7775C"/>
  </w:style>
  <w:style w:type="paragraph" w:styleId="Footer">
    <w:name w:val="footer"/>
    <w:basedOn w:val="Normal"/>
    <w:link w:val="FooterChar"/>
    <w:uiPriority w:val="99"/>
    <w:unhideWhenUsed/>
    <w:rsid w:val="00C7775C"/>
    <w:pPr>
      <w:tabs>
        <w:tab w:val="center" w:pos="4680"/>
        <w:tab w:val="right" w:pos="9360"/>
      </w:tabs>
    </w:pPr>
  </w:style>
  <w:style w:type="character" w:customStyle="1" w:styleId="FooterChar">
    <w:name w:val="Footer Char"/>
    <w:basedOn w:val="DefaultParagraphFont"/>
    <w:link w:val="Footer"/>
    <w:uiPriority w:val="99"/>
    <w:rsid w:val="00C7775C"/>
  </w:style>
  <w:style w:type="table" w:styleId="TableGrid">
    <w:name w:val="Table Grid"/>
    <w:basedOn w:val="TableNormal"/>
    <w:uiPriority w:val="59"/>
    <w:rsid w:val="00C70742"/>
    <w:pPr>
      <w:spacing w:after="0" w:line="240" w:lineRule="auto"/>
    </w:pPr>
    <w:rPr>
      <w:rFonts w:eastAsia="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58602">
      <w:bodyDiv w:val="1"/>
      <w:marLeft w:val="0"/>
      <w:marRight w:val="0"/>
      <w:marTop w:val="0"/>
      <w:marBottom w:val="0"/>
      <w:divBdr>
        <w:top w:val="none" w:sz="0" w:space="0" w:color="auto"/>
        <w:left w:val="none" w:sz="0" w:space="0" w:color="auto"/>
        <w:bottom w:val="none" w:sz="0" w:space="0" w:color="auto"/>
        <w:right w:val="none" w:sz="0" w:space="0" w:color="auto"/>
      </w:divBdr>
    </w:div>
    <w:div w:id="43456750">
      <w:bodyDiv w:val="1"/>
      <w:marLeft w:val="0"/>
      <w:marRight w:val="0"/>
      <w:marTop w:val="0"/>
      <w:marBottom w:val="0"/>
      <w:divBdr>
        <w:top w:val="none" w:sz="0" w:space="0" w:color="auto"/>
        <w:left w:val="none" w:sz="0" w:space="0" w:color="auto"/>
        <w:bottom w:val="none" w:sz="0" w:space="0" w:color="auto"/>
        <w:right w:val="none" w:sz="0" w:space="0" w:color="auto"/>
      </w:divBdr>
    </w:div>
    <w:div w:id="180928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2681</Words>
  <Characters>15284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17930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2022-01-03T08:58:00Z</dcterms:created>
  <dc:creator>admin</dc:creator>
  <dc:description>Đề thi học kì 1 môn GDQP lớp 11 năm 2021-2022 có đáp án và ma trận được soạn dưới dạng file word và PDF gồm 16 trang. Các bạn xem và tải về ở dưới.</dc:description>
  <dcterms:modified xsi:type="dcterms:W3CDTF">2022-01-03T08:58:00Z</dcterms:modified>
  <cp:revision>1</cp:revision>
  <dc:title>Đề Thi Học Kì 1 Môn GDQP Lớp 11 Năm 2021-2022 Có Đáp Án Và Ma Trận</dc:title>
</cp:coreProperties>
</file>