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presentationml.presentation" PartName="/word/embeddings/oleObject1.pptx"/>
  <Override ContentType="application/vnd.openxmlformats-officedocument.presentationml.presentation" PartName="/word/embeddings/oleObject2.pptx"/>
  <Override ContentType="application/vnd.openxmlformats-officedocument.presentationml.presentation" PartName="/word/embeddings/oleObject3.pptx"/>
  <Override ContentType="application/vnd.openxmlformats-officedocument.presentationml.presentation" PartName="/word/embeddings/oleObject4.pptx"/>
  <Override ContentType="application/vnd.openxmlformats-officedocument.presentationml.presentation" PartName="/word/embeddings/oleObject5.pptx"/>
  <Override ContentType="application/vnd.openxmlformats-officedocument.presentationml.presentation" PartName="/word/embeddings/oleObject6.pptx"/>
  <Override ContentType="application/vnd.openxmlformats-officedocument.presentationml.presentation" PartName="/word/embeddings/oleObject7.pptx"/>
  <Override ContentType="application/vnd.openxmlformats-officedocument.presentationml.presentation" PartName="/word/embeddings/oleObject8.pptx"/>
  <Override ContentType="application/vnd.openxmlformats-officedocument.presentationml.presentation" PartName="/word/embeddings/oleObject9.pptx"/>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7.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9.wmf"/>
  <Override ContentType="image/gif" PartName="/word/media/image32.gi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22"/>
          <w:szCs w:val="22"/>
          <w:lang w:val="en-US" w:eastAsia="en-US"/>
        </w:rPr>
      </w:pPr>
      <w:r>
        <w:rPr>
          <w:sz w:val="22"/>
          <w:szCs w:val="22"/>
          <w:lang w:val="en-US" w:eastAsia="en-US"/>
        </w:rPr>
      </w:r>
      <w:r>
        <mc:AlternateContent>
          <mc:Choice Requires="wps">
            <w:drawing>
              <wp:anchor behindDoc="0" distT="0" distB="0" distL="114935" distR="114935" simplePos="0" locked="0" layoutInCell="1" allowOverlap="1" relativeHeight="41">
                <wp:simplePos x="0" y="0"/>
                <wp:positionH relativeFrom="column">
                  <wp:posOffset>-160020</wp:posOffset>
                </wp:positionH>
                <wp:positionV relativeFrom="paragraph">
                  <wp:posOffset>68580</wp:posOffset>
                </wp:positionV>
                <wp:extent cx="6263640" cy="8778240"/>
                <wp:effectExtent l="0" t="0" r="0" b="0"/>
                <wp:wrapNone/>
                <wp:docPr id="1" name="Frame1"/>
                <a:graphic xmlns:a="http://schemas.openxmlformats.org/drawingml/2006/main">
                  <a:graphicData uri="http://schemas.microsoft.com/office/word/2010/wordprocessingShape">
                    <wps:wsp>
                      <wps:cNvSpPr txBox="1"/>
                      <wps:spPr>
                        <a:xfrm>
                          <a:off x="0" y="0"/>
                          <a:ext cx="6263640" cy="8778240"/>
                        </a:xfrm>
                        <a:prstGeom prst="rect"/>
                        <a:solidFill>
                          <a:srgbClr val="FFFFFF"/>
                        </a:solidFill>
                        <a:ln w="38100">
                          <a:solidFill>
                            <a:srgbClr val="000000"/>
                          </a:solidFill>
                        </a:ln>
                      </wps:spPr>
                      <wps:txbx>
                        <w:txbxContent>
                          <w:p>
                            <w:pPr>
                              <w:pStyle w:val="Normal"/>
                              <w:jc w:val="center"/>
                              <w:rPr>
                                <w:sz w:val="26"/>
                                <w:szCs w:val="26"/>
                              </w:rPr>
                            </w:pPr>
                            <w:r>
                              <w:rPr/>
                              <w:t xml:space="preserve">   </w:t>
                            </w:r>
                            <w:r>
                              <w:rPr>
                                <w:sz w:val="26"/>
                                <w:szCs w:val="26"/>
                              </w:rPr>
                              <w:t>TRƯỜNG THPT THUẬN HÒA</w:t>
                            </w:r>
                          </w:p>
                          <w:p>
                            <w:pPr>
                              <w:pStyle w:val="Normal"/>
                              <w:jc w:val="center"/>
                              <w:rPr>
                                <w:b/>
                              </w:rPr>
                            </w:pPr>
                            <w:r>
                              <w:rPr>
                                <w:b/>
                                <w:sz w:val="26"/>
                                <w:szCs w:val="26"/>
                              </w:rPr>
                              <w:t>TỔ: THỂ DỤC - QUỐC PHÒNG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b/>
                                <w:sz w:val="36"/>
                                <w:szCs w:val="36"/>
                              </w:rPr>
                            </w:pPr>
                            <w:r>
                              <w:rPr>
                                <w:b/>
                                <w:sz w:val="36"/>
                                <w:szCs w:val="36"/>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 Đội ngũ đơn vị (</w:t>
                            </w:r>
                            <w:r>
                              <w:rPr>
                                <w:b/>
                                <w:i/>
                                <w:sz w:val="28"/>
                                <w:szCs w:val="28"/>
                              </w:rPr>
                              <w:t>Đội hình tiểu đội hàng dọc, hàng ngang</w:t>
                            </w:r>
                            <w:r>
                              <w:rPr>
                                <w:b/>
                                <w:sz w:val="28"/>
                                <w:szCs w:val="28"/>
                              </w:rPr>
                              <w:t>)</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2017 - 2018</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rFonts w:cs="Arial" w:ascii="Arial" w:hAnsi="Arial"/>
                                <w:color w:val="000000"/>
                                <w:sz w:val="18"/>
                                <w:szCs w:val="18"/>
                              </w:rPr>
                              <w:drawing>
                                <wp:inline distT="0" distB="0" distL="0" distR="0">
                                  <wp:extent cx="2590800" cy="2066290"/>
                                  <wp:effectExtent l="0" t="0" r="0" b="0"/>
                                  <wp:docPr id="2" name="Image23"/>
                                  <wp:cNvGraphicFramePr>
                                    <a:graphicFrameLocks noChangeAspect="1"/>
                                  </wp:cNvGraphicFramePr>
                                  <a:graphic>
                                    <a:graphicData uri="http://schemas.openxmlformats.org/drawingml/2006/picture">
                                      <pic:pic>
                                        <pic:nvPicPr>
                                          <pic:cNvPr id="2" name="Image23"/>
                                          <pic:cNvPicPr>
                                            <a:picLocks noChangeAspect="1" noChangeArrowheads="1"/>
                                          </pic:cNvPicPr>
                                        </pic:nvPicPr>
                                        <pic:blipFill>
                                          <a:blip r:embed="rId2"/>
                                          <a:srcRect l="-9" t="-12" r="-9" b="-12"/>
                                          <a:stretch>
                                            <a:fillRect/>
                                          </a:stretch>
                                        </pic:blipFill>
                                        <pic:spPr bwMode="auto">
                                          <a:xfrm>
                                            <a:off x="0" y="0"/>
                                            <a:ext cx="2590800" cy="2066290"/>
                                          </a:xfrm>
                                          <a:prstGeom prst="rect">
                                            <a:avLst/>
                                          </a:prstGeom>
                                          <a:noFill/>
                                        </pic:spPr>
                                      </pic:pic>
                                    </a:graphicData>
                                  </a:graphic>
                                </wp:inline>
                              </w:drawing>
                            </w:r>
                          </w:p>
                          <w:p>
                            <w:pPr>
                              <w:pStyle w:val="Normal"/>
                              <w:jc w:val="center"/>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b/>
                                <w:sz w:val="26"/>
                                <w:szCs w:val="26"/>
                              </w:rPr>
                            </w:pPr>
                            <w:r>
                              <w:rPr>
                                <w:b/>
                                <w:sz w:val="26"/>
                                <w:szCs w:val="26"/>
                              </w:rPr>
                            </w:r>
                          </w:p>
                          <w:p>
                            <w:pPr>
                              <w:pStyle w:val="Normal"/>
                              <w:jc w:val="center"/>
                              <w:rPr>
                                <w:sz w:val="28"/>
                                <w:szCs w:val="28"/>
                              </w:rPr>
                            </w:pPr>
                            <w:r>
                              <w:rPr>
                                <w:sz w:val="28"/>
                                <w:szCs w:val="28"/>
                              </w:rPr>
                              <w:t>LÊ VĂN MINH</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6"/>
                                <w:szCs w:val="26"/>
                              </w:rPr>
                            </w:pPr>
                            <w:r>
                              <w:rPr>
                                <w:sz w:val="26"/>
                                <w:szCs w:val="26"/>
                              </w:rPr>
                              <w:t>CHÂU THÀNH, THÁNG    NĂM  201..</w:t>
                            </w:r>
                          </w:p>
                          <w:p>
                            <w:pPr>
                              <w:pStyle w:val="Normal"/>
                              <w:rPr>
                                <w:sz w:val="26"/>
                                <w:szCs w:val="26"/>
                              </w:rPr>
                            </w:pPr>
                            <w:r>
                              <w:rPr>
                                <w:sz w:val="26"/>
                                <w:szCs w:val="26"/>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xbxContent>
                      </wps:txbx>
                      <wps:bodyPr anchor="t" lIns="91440" tIns="45720" rIns="91440" bIns="45720">
                        <a:noAutofit/>
                      </wps:bodyPr>
                    </wps:wsp>
                  </a:graphicData>
                </a:graphic>
              </wp:anchor>
            </w:drawing>
          </mc:Choice>
          <mc:Fallback>
            <w:pict>
              <v:rect fillcolor="#FFFFFF" strokecolor="#000000" strokeweight="3pt" style="position:absolute;rotation:-0;width:493.2pt;height:691.2pt;mso-wrap-distance-left:9.05pt;mso-wrap-distance-right:9.05pt;mso-wrap-distance-top:0pt;mso-wrap-distance-bottom:0pt;margin-top:5.4pt;mso-position-vertical-relative:text;margin-left:-12.6pt;mso-position-horizontal-relative:text">
                <v:textbox>
                  <w:txbxContent>
                    <w:p>
                      <w:pPr>
                        <w:pStyle w:val="Normal"/>
                        <w:jc w:val="center"/>
                        <w:rPr>
                          <w:sz w:val="26"/>
                          <w:szCs w:val="26"/>
                        </w:rPr>
                      </w:pPr>
                      <w:r>
                        <w:rPr/>
                        <w:t xml:space="preserve">   </w:t>
                      </w:r>
                      <w:r>
                        <w:rPr>
                          <w:sz w:val="26"/>
                          <w:szCs w:val="26"/>
                        </w:rPr>
                        <w:t>TRƯỜNG THPT THUẬN HÒA</w:t>
                      </w:r>
                    </w:p>
                    <w:p>
                      <w:pPr>
                        <w:pStyle w:val="Normal"/>
                        <w:jc w:val="center"/>
                        <w:rPr>
                          <w:b/>
                        </w:rPr>
                      </w:pPr>
                      <w:r>
                        <w:rPr>
                          <w:b/>
                          <w:sz w:val="26"/>
                          <w:szCs w:val="26"/>
                        </w:rPr>
                        <w:t>TỔ: THỂ DỤC - QUỐC PHÒNG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b/>
                          <w:sz w:val="36"/>
                          <w:szCs w:val="36"/>
                        </w:rPr>
                      </w:pPr>
                      <w:r>
                        <w:rPr>
                          <w:b/>
                          <w:sz w:val="36"/>
                          <w:szCs w:val="36"/>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 Đội ngũ đơn vị (</w:t>
                      </w:r>
                      <w:r>
                        <w:rPr>
                          <w:b/>
                          <w:i/>
                          <w:sz w:val="28"/>
                          <w:szCs w:val="28"/>
                        </w:rPr>
                        <w:t>Đội hình tiểu đội hàng dọc, hàng ngang</w:t>
                      </w:r>
                      <w:r>
                        <w:rPr>
                          <w:b/>
                          <w:sz w:val="28"/>
                          <w:szCs w:val="28"/>
                        </w:rPr>
                        <w:t>)</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2017 - 2018</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rFonts w:cs="Arial" w:ascii="Arial" w:hAnsi="Arial"/>
                          <w:color w:val="000000"/>
                          <w:sz w:val="18"/>
                          <w:szCs w:val="18"/>
                        </w:rPr>
                        <w:drawing>
                          <wp:inline distT="0" distB="0" distL="0" distR="0">
                            <wp:extent cx="2590800" cy="2066290"/>
                            <wp:effectExtent l="0" t="0" r="0" b="0"/>
                            <wp:docPr id="3" name="Image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23"/>
                                    <pic:cNvPicPr>
                                      <a:picLocks noChangeAspect="1" noChangeArrowheads="1"/>
                                    </pic:cNvPicPr>
                                  </pic:nvPicPr>
                                  <pic:blipFill>
                                    <a:blip r:embed="rId3"/>
                                    <a:srcRect l="-9" t="-12" r="-9" b="-12"/>
                                    <a:stretch>
                                      <a:fillRect/>
                                    </a:stretch>
                                  </pic:blipFill>
                                  <pic:spPr bwMode="auto">
                                    <a:xfrm>
                                      <a:off x="0" y="0"/>
                                      <a:ext cx="2590800" cy="2066290"/>
                                    </a:xfrm>
                                    <a:prstGeom prst="rect">
                                      <a:avLst/>
                                    </a:prstGeom>
                                    <a:noFill/>
                                  </pic:spPr>
                                </pic:pic>
                              </a:graphicData>
                            </a:graphic>
                          </wp:inline>
                        </w:drawing>
                      </w:r>
                    </w:p>
                    <w:p>
                      <w:pPr>
                        <w:pStyle w:val="Normal"/>
                        <w:jc w:val="center"/>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b/>
                          <w:sz w:val="26"/>
                          <w:szCs w:val="26"/>
                        </w:rPr>
                      </w:pPr>
                      <w:r>
                        <w:rPr>
                          <w:b/>
                          <w:sz w:val="26"/>
                          <w:szCs w:val="26"/>
                        </w:rPr>
                      </w:r>
                    </w:p>
                    <w:p>
                      <w:pPr>
                        <w:pStyle w:val="Normal"/>
                        <w:jc w:val="center"/>
                        <w:rPr>
                          <w:sz w:val="28"/>
                          <w:szCs w:val="28"/>
                        </w:rPr>
                      </w:pPr>
                      <w:r>
                        <w:rPr>
                          <w:sz w:val="28"/>
                          <w:szCs w:val="28"/>
                        </w:rPr>
                        <w:t>LÊ VĂN MINH</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6"/>
                          <w:szCs w:val="26"/>
                        </w:rPr>
                      </w:pPr>
                      <w:r>
                        <w:rPr>
                          <w:sz w:val="26"/>
                          <w:szCs w:val="26"/>
                        </w:rPr>
                        <w:t>CHÂU THÀNH, THÁNG    NĂM  201..</w:t>
                      </w:r>
                    </w:p>
                    <w:p>
                      <w:pPr>
                        <w:pStyle w:val="Normal"/>
                        <w:rPr>
                          <w:sz w:val="26"/>
                          <w:szCs w:val="26"/>
                        </w:rPr>
                      </w:pPr>
                      <w:r>
                        <w:rPr>
                          <w:sz w:val="26"/>
                          <w:szCs w:val="26"/>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xbxContent>
                </v:textbox>
                <w10:wrap type="none"/>
              </v:rect>
            </w:pict>
          </mc:Fallback>
        </mc:AlternateContent>
      </w:r>
    </w:p>
    <w:p>
      <w:pPr>
        <w:pStyle w:val="Normal"/>
        <w:rPr>
          <w:sz w:val="22"/>
          <w:szCs w:val="22"/>
        </w:rPr>
      </w:pPr>
      <w:r>
        <w:rPr>
          <w:sz w:val="22"/>
          <w:szCs w:val="22"/>
        </w:rPr>
        <w:t xml:space="preserve">TỔ: THỂ DỤC - QUC </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BÀI GIẢNG</w:t>
      </w:r>
    </w:p>
    <w:p>
      <w:pPr>
        <w:pStyle w:val="Normal"/>
        <w:rPr>
          <w:sz w:val="22"/>
          <w:szCs w:val="22"/>
        </w:rPr>
      </w:pPr>
      <w:r>
        <w:rPr>
          <w:sz w:val="22"/>
          <w:szCs w:val="22"/>
        </w:rPr>
        <w:t>Môn học: Giáo dục quốc phòng – an ninh</w:t>
      </w:r>
    </w:p>
    <w:p>
      <w:pPr>
        <w:pStyle w:val="Normal"/>
        <w:rPr>
          <w:sz w:val="22"/>
          <w:szCs w:val="22"/>
        </w:rPr>
      </w:pPr>
      <w:r>
        <w:rPr>
          <w:sz w:val="22"/>
          <w:szCs w:val="22"/>
        </w:rPr>
        <w:t>Bài: Truyền thống đánh giặc giữ nước của dân tộc Việt Nam</w:t>
      </w:r>
    </w:p>
    <w:p>
      <w:pPr>
        <w:pStyle w:val="Normal"/>
        <w:rPr>
          <w:sz w:val="22"/>
          <w:szCs w:val="22"/>
        </w:rPr>
      </w:pPr>
      <w:r>
        <w:rPr>
          <w:sz w:val="22"/>
          <w:szCs w:val="22"/>
        </w:rPr>
        <w:t>Đối tượng: Học sinh lớp 10</w:t>
      </w:r>
    </w:p>
    <w:p>
      <w:pPr>
        <w:pStyle w:val="Normal"/>
        <w:rPr>
          <w:sz w:val="22"/>
          <w:szCs w:val="22"/>
        </w:rPr>
      </w:pPr>
      <w:r>
        <w:rPr>
          <w:sz w:val="22"/>
          <w:szCs w:val="22"/>
        </w:rPr>
        <w:t>Năm học: 2016 – 2017</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TÔ THANH DŨNG</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MỸ XUYÊN, THÁNG 9 NĂM 2016</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lang w:val="en-US" w:eastAsia="en-US"/>
        </w:rPr>
      </w:pPr>
      <w:r>
        <w:rPr>
          <w:sz w:val="22"/>
          <w:szCs w:val="22"/>
          <w:lang w:val="en-US" w:eastAsia="en-US"/>
        </w:rPr>
      </w:r>
      <w:r>
        <mc:AlternateContent>
          <mc:Choice Requires="wps">
            <w:drawing>
              <wp:anchor behindDoc="0" distT="0" distB="0" distL="114935" distR="114935" simplePos="0" locked="0" layoutInCell="1" allowOverlap="1" relativeHeight="40">
                <wp:simplePos x="0" y="0"/>
                <wp:positionH relativeFrom="column">
                  <wp:posOffset>-148590</wp:posOffset>
                </wp:positionH>
                <wp:positionV relativeFrom="paragraph">
                  <wp:posOffset>80010</wp:posOffset>
                </wp:positionV>
                <wp:extent cx="6126480" cy="8641080"/>
                <wp:effectExtent l="0" t="0" r="0" b="0"/>
                <wp:wrapNone/>
                <wp:docPr id="4" name="Frame2"/>
                <a:graphic xmlns:a="http://schemas.openxmlformats.org/drawingml/2006/main">
                  <a:graphicData uri="http://schemas.microsoft.com/office/word/2010/wordprocessingShape">
                    <wps:wsp>
                      <wps:cNvSpPr txBox="1"/>
                      <wps:spPr>
                        <a:xfrm>
                          <a:off x="0" y="0"/>
                          <a:ext cx="6126480" cy="8641080"/>
                        </a:xfrm>
                        <a:prstGeom prst="rect"/>
                        <a:solidFill>
                          <a:srgbClr val="FFFFFF"/>
                        </a:solidFill>
                        <a:ln w="38100">
                          <a:solidFill>
                            <a:srgbClr val="000000"/>
                          </a:solidFill>
                        </a:ln>
                      </wps:spPr>
                      <wps:txbx>
                        <w:txbxContent>
                          <w:p>
                            <w:pPr>
                              <w:pStyle w:val="Normal"/>
                              <w:jc w:val="center"/>
                              <w:rPr>
                                <w:sz w:val="26"/>
                                <w:szCs w:val="26"/>
                              </w:rPr>
                            </w:pPr>
                            <w:r>
                              <w:rPr/>
                              <w:t xml:space="preserve">      </w:t>
                            </w:r>
                            <w:r>
                              <w:rPr>
                                <w:sz w:val="26"/>
                                <w:szCs w:val="26"/>
                              </w:rPr>
                              <w:t>TRƯỜNG THPT THUẬN HÒA</w:t>
                            </w:r>
                          </w:p>
                          <w:p>
                            <w:pPr>
                              <w:pStyle w:val="Normal"/>
                              <w:jc w:val="center"/>
                              <w:rPr>
                                <w:b/>
                                <w:sz w:val="26"/>
                                <w:szCs w:val="26"/>
                              </w:rPr>
                            </w:pPr>
                            <w:r>
                              <w:rPr>
                                <w:b/>
                                <w:sz w:val="26"/>
                                <w:szCs w:val="26"/>
                              </w:rPr>
                              <w:t xml:space="preserve">    </w:t>
                            </w:r>
                            <w:r>
                              <w:rPr>
                                <w:b/>
                                <w:sz w:val="26"/>
                                <w:szCs w:val="26"/>
                              </w:rPr>
                              <w:t>TỔ: THỂ DỤC - QUỐC PHÒNG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pPr>
                            <w:r>
                              <w:rPr>
                                <w:b/>
                              </w:rPr>
                              <w:t xml:space="preserve">                </w:t>
                            </w:r>
                            <w:r>
                              <w:rPr>
                                <w:b/>
                                <w:sz w:val="26"/>
                                <w:szCs w:val="26"/>
                              </w:rPr>
                              <w:t>PHÊ DUYỆT</w:t>
                            </w:r>
                          </w:p>
                          <w:p>
                            <w:pPr>
                              <w:pStyle w:val="Normal"/>
                              <w:rPr>
                                <w:i/>
                                <w:sz w:val="26"/>
                                <w:szCs w:val="26"/>
                              </w:rPr>
                            </w:pPr>
                            <w:r>
                              <w:rPr>
                                <w:sz w:val="22"/>
                                <w:szCs w:val="22"/>
                              </w:rPr>
                              <w:t xml:space="preserve">      </w:t>
                            </w:r>
                            <w:r>
                              <w:rPr>
                                <w:i/>
                                <w:sz w:val="26"/>
                                <w:szCs w:val="26"/>
                              </w:rPr>
                              <w:t>Ngày      tháng       năm 2017</w:t>
                            </w:r>
                          </w:p>
                          <w:p>
                            <w:pPr>
                              <w:pStyle w:val="Normal"/>
                              <w:rPr/>
                            </w:pPr>
                            <w:r>
                              <w:rPr>
                                <w:sz w:val="26"/>
                                <w:szCs w:val="26"/>
                              </w:rPr>
                              <w:t xml:space="preserve">             </w:t>
                            </w:r>
                            <w:r>
                              <w:rPr>
                                <w:b/>
                                <w:sz w:val="26"/>
                                <w:szCs w:val="26"/>
                              </w:rPr>
                              <w:t>HIỆU TRƯỞNG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b/>
                                <w:sz w:val="28"/>
                                <w:szCs w:val="28"/>
                              </w:rPr>
                            </w:pPr>
                            <w:r>
                              <w:rPr>
                                <w:sz w:val="22"/>
                                <w:szCs w:val="22"/>
                              </w:rPr>
                              <w:t xml:space="preserve">              </w:t>
                            </w:r>
                            <w:r>
                              <w:rPr>
                                <w:sz w:val="28"/>
                                <w:szCs w:val="28"/>
                              </w:rPr>
                              <w:t>Ông Duy Thiện</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b/>
                                <w:sz w:val="33"/>
                                <w:szCs w:val="33"/>
                              </w:rPr>
                            </w:pPr>
                            <w:r>
                              <w:rPr>
                                <w:b/>
                                <w:sz w:val="33"/>
                                <w:szCs w:val="33"/>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Đội ngũ đơn vị (</w:t>
                            </w:r>
                            <w:r>
                              <w:rPr>
                                <w:b/>
                                <w:i/>
                                <w:sz w:val="28"/>
                                <w:szCs w:val="28"/>
                              </w:rPr>
                              <w:t>Đội hình tiểu đội hàng dọc, hàng ngang</w:t>
                            </w:r>
                            <w:r>
                              <w:rPr>
                                <w:b/>
                                <w:sz w:val="28"/>
                                <w:szCs w:val="28"/>
                              </w:rPr>
                              <w:t>)</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2016 - 2017</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6"/>
                                <w:szCs w:val="26"/>
                              </w:rPr>
                            </w:pPr>
                            <w:r>
                              <w:rPr>
                                <w:i/>
                              </w:rPr>
                              <w:t xml:space="preserve">                                                                                </w:t>
                            </w:r>
                            <w:r>
                              <w:rPr>
                                <w:i/>
                                <w:sz w:val="26"/>
                                <w:szCs w:val="26"/>
                              </w:rPr>
                              <w:t>Ngày       tháng        năm 2017</w:t>
                            </w:r>
                          </w:p>
                          <w:p>
                            <w:pPr>
                              <w:pStyle w:val="Normal"/>
                              <w:rPr/>
                            </w:pPr>
                            <w:r>
                              <w:rPr>
                                <w:sz w:val="26"/>
                                <w:szCs w:val="26"/>
                              </w:rPr>
                              <w:t xml:space="preserve">                                                                                       </w:t>
                            </w:r>
                            <w:r>
                              <w:rPr>
                                <w:b/>
                                <w:sz w:val="26"/>
                                <w:szCs w:val="26"/>
                              </w:rPr>
                              <w:t>TỔ TRƯỞNG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b/>
                                <w:sz w:val="28"/>
                                <w:szCs w:val="28"/>
                              </w:rPr>
                            </w:pPr>
                            <w:r>
                              <w:rPr>
                                <w:sz w:val="22"/>
                                <w:szCs w:val="22"/>
                              </w:rPr>
                              <w:t xml:space="preserve">                                                                                                       </w:t>
                            </w:r>
                            <w:r>
                              <w:rPr>
                                <w:b/>
                                <w:sz w:val="28"/>
                                <w:szCs w:val="28"/>
                              </w:rPr>
                              <w:t>LÊ GIA SƠN</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pPr>
                            <w:r>
                              <w:rPr/>
                              <w:t>CHÂU THÀNH, THÁNG   NĂM  2017</w:t>
                            </w:r>
                          </w:p>
                          <w:p>
                            <w:pPr>
                              <w:pStyle w:val="Normal"/>
                              <w:jc w:val="center"/>
                              <w:rPr/>
                            </w:pPr>
                            <w:r>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xbxContent>
                      </wps:txbx>
                      <wps:bodyPr anchor="t" lIns="91440" tIns="45720" rIns="91440" bIns="45720">
                        <a:noAutofit/>
                      </wps:bodyPr>
                    </wps:wsp>
                  </a:graphicData>
                </a:graphic>
              </wp:anchor>
            </w:drawing>
          </mc:Choice>
          <mc:Fallback>
            <w:pict>
              <v:rect fillcolor="#FFFFFF" strokecolor="#000000" strokeweight="3pt" style="position:absolute;rotation:-0;width:482.4pt;height:680.4pt;mso-wrap-distance-left:9.05pt;mso-wrap-distance-right:9.05pt;mso-wrap-distance-top:0pt;mso-wrap-distance-bottom:0pt;margin-top:6.3pt;mso-position-vertical-relative:text;margin-left:-11.7pt;mso-position-horizontal-relative:text">
                <v:textbox>
                  <w:txbxContent>
                    <w:p>
                      <w:pPr>
                        <w:pStyle w:val="Normal"/>
                        <w:jc w:val="center"/>
                        <w:rPr>
                          <w:sz w:val="26"/>
                          <w:szCs w:val="26"/>
                        </w:rPr>
                      </w:pPr>
                      <w:r>
                        <w:rPr/>
                        <w:t xml:space="preserve">      </w:t>
                      </w:r>
                      <w:r>
                        <w:rPr>
                          <w:sz w:val="26"/>
                          <w:szCs w:val="26"/>
                        </w:rPr>
                        <w:t>TRƯỜNG THPT THUẬN HÒA</w:t>
                      </w:r>
                    </w:p>
                    <w:p>
                      <w:pPr>
                        <w:pStyle w:val="Normal"/>
                        <w:jc w:val="center"/>
                        <w:rPr>
                          <w:b/>
                          <w:sz w:val="26"/>
                          <w:szCs w:val="26"/>
                        </w:rPr>
                      </w:pPr>
                      <w:r>
                        <w:rPr>
                          <w:b/>
                          <w:sz w:val="26"/>
                          <w:szCs w:val="26"/>
                        </w:rPr>
                        <w:t xml:space="preserve">    </w:t>
                      </w:r>
                      <w:r>
                        <w:rPr>
                          <w:b/>
                          <w:sz w:val="26"/>
                          <w:szCs w:val="26"/>
                        </w:rPr>
                        <w:t>TỔ: THỂ DỤC - QUỐC PHÒNG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pPr>
                      <w:r>
                        <w:rPr>
                          <w:b/>
                        </w:rPr>
                        <w:t xml:space="preserve">                </w:t>
                      </w:r>
                      <w:r>
                        <w:rPr>
                          <w:b/>
                          <w:sz w:val="26"/>
                          <w:szCs w:val="26"/>
                        </w:rPr>
                        <w:t>PHÊ DUYỆT</w:t>
                      </w:r>
                    </w:p>
                    <w:p>
                      <w:pPr>
                        <w:pStyle w:val="Normal"/>
                        <w:rPr>
                          <w:i/>
                          <w:sz w:val="26"/>
                          <w:szCs w:val="26"/>
                        </w:rPr>
                      </w:pPr>
                      <w:r>
                        <w:rPr>
                          <w:sz w:val="22"/>
                          <w:szCs w:val="22"/>
                        </w:rPr>
                        <w:t xml:space="preserve">      </w:t>
                      </w:r>
                      <w:r>
                        <w:rPr>
                          <w:i/>
                          <w:sz w:val="26"/>
                          <w:szCs w:val="26"/>
                        </w:rPr>
                        <w:t>Ngày      tháng       năm 2017</w:t>
                      </w:r>
                    </w:p>
                    <w:p>
                      <w:pPr>
                        <w:pStyle w:val="Normal"/>
                        <w:rPr/>
                      </w:pPr>
                      <w:r>
                        <w:rPr>
                          <w:sz w:val="26"/>
                          <w:szCs w:val="26"/>
                        </w:rPr>
                        <w:t xml:space="preserve">             </w:t>
                      </w:r>
                      <w:r>
                        <w:rPr>
                          <w:b/>
                          <w:sz w:val="26"/>
                          <w:szCs w:val="26"/>
                        </w:rPr>
                        <w:t>HIỆU TRƯỞNG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b/>
                          <w:sz w:val="28"/>
                          <w:szCs w:val="28"/>
                        </w:rPr>
                      </w:pPr>
                      <w:r>
                        <w:rPr>
                          <w:sz w:val="22"/>
                          <w:szCs w:val="22"/>
                        </w:rPr>
                        <w:t xml:space="preserve">              </w:t>
                      </w:r>
                      <w:r>
                        <w:rPr>
                          <w:sz w:val="28"/>
                          <w:szCs w:val="28"/>
                        </w:rPr>
                        <w:t>Ông Duy Thiện</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b/>
                          <w:sz w:val="33"/>
                          <w:szCs w:val="33"/>
                        </w:rPr>
                      </w:pPr>
                      <w:r>
                        <w:rPr>
                          <w:b/>
                          <w:sz w:val="33"/>
                          <w:szCs w:val="33"/>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Đội ngũ đơn vị (</w:t>
                      </w:r>
                      <w:r>
                        <w:rPr>
                          <w:b/>
                          <w:i/>
                          <w:sz w:val="28"/>
                          <w:szCs w:val="28"/>
                        </w:rPr>
                        <w:t>Đội hình tiểu đội hàng dọc, hàng ngang</w:t>
                      </w:r>
                      <w:r>
                        <w:rPr>
                          <w:b/>
                          <w:sz w:val="28"/>
                          <w:szCs w:val="28"/>
                        </w:rPr>
                        <w:t>)</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2016 - 2017</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6"/>
                          <w:szCs w:val="26"/>
                        </w:rPr>
                      </w:pPr>
                      <w:r>
                        <w:rPr>
                          <w:i/>
                        </w:rPr>
                        <w:t xml:space="preserve">                                                                                </w:t>
                      </w:r>
                      <w:r>
                        <w:rPr>
                          <w:i/>
                          <w:sz w:val="26"/>
                          <w:szCs w:val="26"/>
                        </w:rPr>
                        <w:t>Ngày       tháng        năm 2017</w:t>
                      </w:r>
                    </w:p>
                    <w:p>
                      <w:pPr>
                        <w:pStyle w:val="Normal"/>
                        <w:rPr/>
                      </w:pPr>
                      <w:r>
                        <w:rPr>
                          <w:sz w:val="26"/>
                          <w:szCs w:val="26"/>
                        </w:rPr>
                        <w:t xml:space="preserve">                                                                                       </w:t>
                      </w:r>
                      <w:r>
                        <w:rPr>
                          <w:b/>
                          <w:sz w:val="26"/>
                          <w:szCs w:val="26"/>
                        </w:rPr>
                        <w:t>TỔ TRƯỞNG</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b/>
                          <w:sz w:val="28"/>
                          <w:szCs w:val="28"/>
                        </w:rPr>
                      </w:pPr>
                      <w:r>
                        <w:rPr>
                          <w:sz w:val="22"/>
                          <w:szCs w:val="22"/>
                        </w:rPr>
                        <w:t xml:space="preserve">                                                                                                       </w:t>
                      </w:r>
                      <w:r>
                        <w:rPr>
                          <w:b/>
                          <w:sz w:val="28"/>
                          <w:szCs w:val="28"/>
                        </w:rPr>
                        <w:t>LÊ GIA SƠN</w:t>
                      </w:r>
                    </w:p>
                    <w:p>
                      <w:pPr>
                        <w:pStyle w:val="Normal"/>
                        <w:rPr>
                          <w:b/>
                          <w:sz w:val="22"/>
                          <w:szCs w:val="22"/>
                        </w:rPr>
                      </w:pPr>
                      <w:r>
                        <w:rPr>
                          <w:b/>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pPr>
                      <w:r>
                        <w:rPr/>
                        <w:t>CHÂU THÀNH, THÁNG   NĂM  2017</w:t>
                      </w:r>
                    </w:p>
                    <w:p>
                      <w:pPr>
                        <w:pStyle w:val="Normal"/>
                        <w:jc w:val="center"/>
                        <w:rPr/>
                      </w:pPr>
                      <w:r>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xbxContent>
                </v:textbox>
                <w10:wrap type="none"/>
              </v:rect>
            </w:pict>
          </mc:Fallback>
        </mc:AlternateConten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jc w:val="center"/>
        <w:rPr>
          <w:b/>
        </w:rPr>
      </w:pPr>
      <w:r>
        <w:rPr>
          <w:b/>
        </w:rPr>
        <w:t>MỞ ĐẦU</w:t>
      </w:r>
    </w:p>
    <w:p>
      <w:pPr>
        <w:pStyle w:val="Normal"/>
        <w:jc w:val="center"/>
        <w:rPr>
          <w:b/>
        </w:rPr>
      </w:pPr>
      <w:r>
        <w:rPr>
          <w:b/>
        </w:rPr>
      </w:r>
    </w:p>
    <w:p>
      <w:pPr>
        <w:pStyle w:val="Normal"/>
        <w:jc w:val="both"/>
        <w:rPr>
          <w:sz w:val="26"/>
          <w:szCs w:val="26"/>
        </w:rPr>
      </w:pPr>
      <w:r>
        <w:rPr>
          <w:sz w:val="26"/>
          <w:szCs w:val="26"/>
        </w:rPr>
        <w:t xml:space="preserve">       </w:t>
      </w:r>
      <w:r>
        <w:rPr>
          <w:sz w:val="26"/>
          <w:szCs w:val="26"/>
        </w:rPr>
        <w:t>Điều lệnh đội ngũ quy định động tác đội ngũ từng người, đội ngũ đơn vị từ cấp tiểu đội đến cấp trung đội của Quân đội nhân dân Việt Nam. Đồng thời quy định trách nhiệm của người chỉ huy và quân nhân trong hàng ngũ.Chấp hành  điều lệnh có tác dụng rèn luyện cho mọi quân nhân có ý thức tổ chức kỷ luật, tác phong khẩn trương,tinh thần sẵn sàng chấp hành mệnh lệnh được giao.</w:t>
      </w:r>
    </w:p>
    <w:p>
      <w:pPr>
        <w:pStyle w:val="Normal"/>
        <w:jc w:val="both"/>
        <w:rPr>
          <w:sz w:val="26"/>
          <w:szCs w:val="26"/>
        </w:rPr>
      </w:pPr>
      <w:r>
        <w:rPr>
          <w:sz w:val="26"/>
          <w:szCs w:val="26"/>
        </w:rPr>
        <w:t xml:space="preserve">       </w:t>
      </w:r>
      <w:r>
        <w:rPr>
          <w:sz w:val="26"/>
          <w:szCs w:val="26"/>
        </w:rPr>
        <w:t>Trên cơ sở đó, các em cần phải nắm chắc và thực hiện được động tác tập hợp đội hình tiểu đội, trung đội thuần thục, biết vận dụng linh hoạt vào trong học tập và sinh hoạt tại nhà trường.</w:t>
      </w:r>
    </w:p>
    <w:p>
      <w:pPr>
        <w:pStyle w:val="Normal"/>
        <w:jc w:val="both"/>
        <w:rPr>
          <w:sz w:val="26"/>
          <w:szCs w:val="26"/>
        </w:rPr>
      </w:pPr>
      <w:r>
        <w:rPr>
          <w:sz w:val="26"/>
          <w:szCs w:val="26"/>
        </w:rPr>
        <w:t xml:space="preserve">        </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MỞ ĐẦU</w:t>
      </w:r>
    </w:p>
    <w:p>
      <w:pPr>
        <w:pStyle w:val="Normal"/>
        <w:jc w:val="center"/>
        <w:rPr>
          <w:b/>
          <w:sz w:val="26"/>
          <w:szCs w:val="26"/>
        </w:rPr>
      </w:pPr>
      <w:r>
        <w:rPr>
          <w:b/>
          <w:sz w:val="26"/>
          <w:szCs w:val="26"/>
        </w:rPr>
      </w:r>
    </w:p>
    <w:p>
      <w:pPr>
        <w:pStyle w:val="Normal"/>
        <w:jc w:val="both"/>
        <w:rPr/>
      </w:pPr>
      <w:r>
        <w:rPr>
          <w:sz w:val="28"/>
          <w:szCs w:val="28"/>
        </w:rPr>
        <w:t xml:space="preserve">       “ </w:t>
      </w:r>
      <w:r>
        <w:rPr>
          <w:sz w:val="28"/>
          <w:szCs w:val="28"/>
        </w:rPr>
        <w:t xml:space="preserve">Đội ngũ đơn vị là nội dung của Điều lệnh đội ngũ quy định từ cấp tiểu đội đến cấp trung đoàn của QĐNDVN, quy định trách nhiệm của người chỉ huy và quân nhân trong hàng ngũ, chấp hành điều lệnh có tác dụng rèn luyện cho mọi quân nhân có ý thức tổ chức kỉ luật, tác phong khẩn trương, sẵn sang chấp hành mệnh lệnh được giao”  </w:t>
      </w:r>
    </w:p>
    <w:p>
      <w:pPr>
        <w:pStyle w:val="Normal"/>
        <w:jc w:val="center"/>
        <w:rPr>
          <w:b/>
          <w:sz w:val="26"/>
          <w:szCs w:val="26"/>
        </w:rPr>
      </w:pPr>
      <w:r>
        <w:rPr>
          <w:b/>
          <w:sz w:val="26"/>
          <w:szCs w:val="26"/>
        </w:rPr>
      </w:r>
    </w:p>
    <w:p>
      <w:pPr>
        <w:pStyle w:val="Normal"/>
        <w:rPr/>
      </w:pPr>
      <w:r>
        <w:rPr>
          <w:b/>
          <w:sz w:val="26"/>
          <w:szCs w:val="26"/>
        </w:rPr>
        <w:t xml:space="preserve">                                                                    </w:t>
      </w:r>
      <w:r>
        <w:rPr>
          <w:b/>
          <w:sz w:val="28"/>
          <w:szCs w:val="28"/>
        </w:rPr>
        <w:t>Phần I</w:t>
      </w:r>
    </w:p>
    <w:p>
      <w:pPr>
        <w:pStyle w:val="Normal"/>
        <w:jc w:val="center"/>
        <w:rPr>
          <w:b/>
          <w:sz w:val="26"/>
          <w:szCs w:val="26"/>
        </w:rPr>
      </w:pPr>
      <w:r>
        <w:rPr>
          <w:b/>
          <w:sz w:val="26"/>
          <w:szCs w:val="26"/>
        </w:rPr>
        <w:t>NHỮNG VẤN ĐỀ CHUNG</w:t>
      </w:r>
    </w:p>
    <w:p>
      <w:pPr>
        <w:pStyle w:val="Normal"/>
        <w:rPr>
          <w:b/>
        </w:rPr>
      </w:pPr>
      <w:r>
        <w:rPr>
          <w:b/>
        </w:rPr>
        <w:t>I</w:t>
      </w:r>
      <w:r>
        <w:rPr>
          <w:b/>
          <w:sz w:val="26"/>
          <w:szCs w:val="26"/>
        </w:rPr>
        <w:t>. ĐẶC ĐIỂM NHÀ TRƯỜNG</w:t>
      </w:r>
    </w:p>
    <w:p>
      <w:pPr>
        <w:pStyle w:val="Normal"/>
        <w:rPr>
          <w:b/>
          <w:sz w:val="26"/>
          <w:szCs w:val="26"/>
        </w:rPr>
      </w:pPr>
      <w:r>
        <w:rPr>
          <w:b/>
          <w:sz w:val="26"/>
          <w:szCs w:val="26"/>
        </w:rPr>
        <w:t>1. Cơ sở vật chất.</w:t>
      </w:r>
    </w:p>
    <w:p>
      <w:pPr>
        <w:pStyle w:val="Normal"/>
        <w:rPr>
          <w:sz w:val="28"/>
          <w:szCs w:val="28"/>
        </w:rPr>
      </w:pPr>
      <w:r>
        <w:rPr>
          <w:sz w:val="26"/>
          <w:szCs w:val="26"/>
        </w:rPr>
        <w:t xml:space="preserve">    </w:t>
      </w:r>
      <w:r>
        <w:rPr>
          <w:b/>
          <w:sz w:val="28"/>
          <w:szCs w:val="28"/>
        </w:rPr>
        <w:t>-</w:t>
      </w:r>
      <w:r>
        <w:rPr>
          <w:sz w:val="28"/>
          <w:szCs w:val="28"/>
        </w:rPr>
        <w:t xml:space="preserve">  Khá đầy đủ phục vụ cho việc dạy và học. </w:t>
      </w:r>
    </w:p>
    <w:p>
      <w:pPr>
        <w:pStyle w:val="Normal"/>
        <w:rPr>
          <w:sz w:val="28"/>
          <w:szCs w:val="28"/>
        </w:rPr>
      </w:pPr>
      <w:r>
        <w:rPr>
          <w:b/>
          <w:sz w:val="28"/>
          <w:szCs w:val="28"/>
        </w:rPr>
        <w:t xml:space="preserve">   </w:t>
      </w:r>
      <w:r>
        <w:rPr>
          <w:b/>
          <w:sz w:val="28"/>
          <w:szCs w:val="28"/>
        </w:rPr>
        <w:t>-</w:t>
      </w:r>
      <w:r>
        <w:rPr>
          <w:sz w:val="28"/>
          <w:szCs w:val="28"/>
        </w:rPr>
        <w:t xml:space="preserve">  Sân bãi tương đối đủ diện tích cho các em học tập.</w:t>
      </w:r>
    </w:p>
    <w:p>
      <w:pPr>
        <w:pStyle w:val="Normal"/>
        <w:rPr>
          <w:b/>
        </w:rPr>
      </w:pPr>
      <w:r>
        <w:rPr>
          <w:b/>
        </w:rPr>
        <w:t>II. TÌNH HÌNH HỌC SINH</w:t>
      </w:r>
    </w:p>
    <w:p>
      <w:pPr>
        <w:pStyle w:val="Normal"/>
        <w:tabs>
          <w:tab w:val="clear" w:pos="720"/>
          <w:tab w:val="left" w:pos="540" w:leader="none"/>
        </w:tabs>
        <w:jc w:val="both"/>
        <w:rPr/>
      </w:pPr>
      <w:r>
        <w:rPr>
          <w:b/>
          <w:sz w:val="28"/>
          <w:szCs w:val="28"/>
        </w:rPr>
        <w:t xml:space="preserve">   </w:t>
      </w:r>
      <w:r>
        <w:rPr>
          <w:b/>
          <w:sz w:val="28"/>
          <w:szCs w:val="28"/>
        </w:rPr>
        <w:t>-</w:t>
      </w:r>
      <w:r>
        <w:rPr>
          <w:sz w:val="28"/>
          <w:szCs w:val="28"/>
        </w:rPr>
        <w:t xml:space="preserve">  Số lượng học sinh ở các lớp khá đông trung bình từ 37 - 42 em. Nên ít nhiều cũng ảnh hưởng đến chất lượng giờ học.</w:t>
      </w:r>
    </w:p>
    <w:p>
      <w:pPr>
        <w:pStyle w:val="Normal"/>
        <w:tabs>
          <w:tab w:val="clear" w:pos="720"/>
          <w:tab w:val="left" w:pos="540" w:leader="none"/>
        </w:tabs>
        <w:jc w:val="both"/>
        <w:rPr>
          <w:sz w:val="28"/>
          <w:szCs w:val="28"/>
        </w:rPr>
      </w:pPr>
      <w:r>
        <w:rPr>
          <w:sz w:val="28"/>
          <w:szCs w:val="28"/>
        </w:rPr>
        <w:t xml:space="preserve">   </w:t>
      </w:r>
      <w:r>
        <w:rPr>
          <w:b/>
          <w:sz w:val="28"/>
          <w:szCs w:val="28"/>
        </w:rPr>
        <w:t>-</w:t>
      </w:r>
      <w:r>
        <w:rPr>
          <w:sz w:val="28"/>
          <w:szCs w:val="28"/>
        </w:rPr>
        <w:t xml:space="preserve">  Đây là bài học khó, có nhiều nội dung mà thời gian phân phối không nhiều, nên số lần vận động ở các em cũng tương đối ít.</w:t>
      </w:r>
    </w:p>
    <w:p>
      <w:pPr>
        <w:pStyle w:val="Normal"/>
        <w:jc w:val="center"/>
        <w:rPr>
          <w:b/>
          <w:sz w:val="26"/>
          <w:szCs w:val="26"/>
        </w:rPr>
      </w:pPr>
      <w:r>
        <w:rPr>
          <w:b/>
          <w:sz w:val="26"/>
          <w:szCs w:val="26"/>
        </w:rPr>
        <w:t>Phần II</w:t>
      </w:r>
    </w:p>
    <w:p>
      <w:pPr>
        <w:pStyle w:val="Normal"/>
        <w:jc w:val="center"/>
        <w:rPr>
          <w:b/>
          <w:sz w:val="26"/>
          <w:szCs w:val="26"/>
        </w:rPr>
      </w:pPr>
      <w:r>
        <w:rPr>
          <w:b/>
          <w:sz w:val="26"/>
          <w:szCs w:val="26"/>
        </w:rPr>
        <w:t>NỘI DUNG BÀI GIẢNG</w:t>
      </w:r>
    </w:p>
    <w:p>
      <w:pPr>
        <w:pStyle w:val="Normal"/>
        <w:rPr>
          <w:b/>
        </w:rPr>
      </w:pPr>
      <w:r>
        <w:rPr>
          <w:b/>
        </w:rPr>
        <w:t>I . ĐỘI NGŨ TIỂU ĐỘI</w:t>
      </w:r>
    </w:p>
    <w:p>
      <w:pPr>
        <w:pStyle w:val="Normal"/>
        <w:tabs>
          <w:tab w:val="clear" w:pos="720"/>
          <w:tab w:val="left" w:pos="360" w:leader="none"/>
        </w:tabs>
        <w:jc w:val="both"/>
        <w:rPr/>
      </w:pPr>
      <w:r>
        <w:rPr>
          <w:b/>
          <w:sz w:val="26"/>
          <w:szCs w:val="26"/>
        </w:rPr>
        <w:t xml:space="preserve">     </w:t>
      </w:r>
      <w:r>
        <w:rPr>
          <w:b/>
          <w:sz w:val="28"/>
          <w:szCs w:val="28"/>
        </w:rPr>
        <w:t>-</w:t>
      </w:r>
      <w:r>
        <w:rPr>
          <w:sz w:val="28"/>
          <w:szCs w:val="28"/>
        </w:rPr>
        <w:t xml:space="preserve">  Giáo viên giúp học sinh hiểu:</w:t>
      </w:r>
    </w:p>
    <w:p>
      <w:pPr>
        <w:pStyle w:val="Normal"/>
        <w:ind w:hanging="720" w:start="720" w:end="0"/>
        <w:rPr>
          <w:sz w:val="28"/>
          <w:szCs w:val="28"/>
        </w:rPr>
      </w:pPr>
      <w:r>
        <w:rPr>
          <w:sz w:val="28"/>
          <w:szCs w:val="28"/>
        </w:rPr>
        <w:t xml:space="preserve">     </w:t>
      </w:r>
      <w:r>
        <w:rPr>
          <w:sz w:val="28"/>
          <w:szCs w:val="28"/>
        </w:rPr>
        <w:t>+ Trình tự thực hiện Đội hình tiểu đội một hàng ngang và hai hàng ngang.</w:t>
      </w:r>
    </w:p>
    <w:p>
      <w:pPr>
        <w:pStyle w:val="Normal"/>
        <w:rPr>
          <w:sz w:val="28"/>
          <w:szCs w:val="28"/>
        </w:rPr>
      </w:pPr>
      <w:r>
        <w:rPr>
          <w:sz w:val="28"/>
          <w:szCs w:val="28"/>
        </w:rPr>
        <w:t xml:space="preserve">     </w:t>
      </w:r>
      <w:r>
        <w:rPr>
          <w:sz w:val="28"/>
          <w:szCs w:val="28"/>
        </w:rPr>
        <w:t>+ Trình tự thực hiện Đội hình tiểu đội một hàng dọc và hai hàng dọc.</w:t>
      </w:r>
    </w:p>
    <w:p>
      <w:pPr>
        <w:pStyle w:val="Normal"/>
        <w:rPr>
          <w:sz w:val="28"/>
          <w:szCs w:val="28"/>
        </w:rPr>
      </w:pPr>
      <w:r>
        <w:rPr>
          <w:sz w:val="28"/>
          <w:szCs w:val="28"/>
        </w:rPr>
        <w:t xml:space="preserve">     </w:t>
      </w:r>
      <w:r>
        <w:rPr>
          <w:sz w:val="28"/>
          <w:szCs w:val="28"/>
        </w:rPr>
        <w:t>+ Động tác tiến lùi, qua phải ,qua trái.</w:t>
      </w:r>
    </w:p>
    <w:p>
      <w:pPr>
        <w:pStyle w:val="Normal"/>
        <w:rPr>
          <w:sz w:val="28"/>
          <w:szCs w:val="28"/>
        </w:rPr>
      </w:pPr>
      <w:r>
        <w:rPr>
          <w:sz w:val="28"/>
          <w:szCs w:val="28"/>
        </w:rPr>
        <w:t xml:space="preserve">     </w:t>
      </w:r>
      <w:r>
        <w:rPr>
          <w:sz w:val="28"/>
          <w:szCs w:val="28"/>
        </w:rPr>
        <w:t>+ Giãn đội hình,thu đội hình.</w:t>
      </w:r>
    </w:p>
    <w:p>
      <w:pPr>
        <w:pStyle w:val="Normal"/>
        <w:rPr>
          <w:sz w:val="28"/>
          <w:szCs w:val="28"/>
        </w:rPr>
      </w:pPr>
      <w:r>
        <w:rPr>
          <w:sz w:val="28"/>
          <w:szCs w:val="28"/>
        </w:rPr>
        <w:t xml:space="preserve">     </w:t>
      </w:r>
      <w:r>
        <w:rPr>
          <w:sz w:val="28"/>
          <w:szCs w:val="28"/>
        </w:rPr>
        <w:t>+ Ra khỏi hàng về vị trí.</w:t>
      </w:r>
    </w:p>
    <w:p>
      <w:pPr>
        <w:pStyle w:val="Normal"/>
        <w:rPr>
          <w:b/>
        </w:rPr>
      </w:pPr>
      <w:r>
        <w:rPr>
          <w:b/>
        </w:rPr>
        <w:t>II.ĐỘI NGŨ TRUNG ĐỘI</w:t>
      </w:r>
    </w:p>
    <w:p>
      <w:pPr>
        <w:pStyle w:val="Normal"/>
        <w:ind w:start="360" w:end="0"/>
        <w:jc w:val="both"/>
        <w:rPr/>
      </w:pPr>
      <w:r>
        <w:rPr>
          <w:b/>
          <w:sz w:val="28"/>
          <w:szCs w:val="28"/>
        </w:rPr>
        <w:t>-</w:t>
      </w:r>
      <w:r>
        <w:rPr>
          <w:sz w:val="28"/>
          <w:szCs w:val="28"/>
        </w:rPr>
        <w:t xml:space="preserve">  Giáo viên giúp học sinh hiểu:</w:t>
      </w:r>
    </w:p>
    <w:p>
      <w:pPr>
        <w:pStyle w:val="Normal"/>
        <w:ind w:start="360" w:end="0"/>
        <w:jc w:val="both"/>
        <w:rPr>
          <w:sz w:val="28"/>
          <w:szCs w:val="28"/>
        </w:rPr>
      </w:pPr>
      <w:r>
        <w:rPr>
          <w:sz w:val="28"/>
          <w:szCs w:val="28"/>
        </w:rPr>
        <w:t xml:space="preserve">+ Trình tự thực hiện Đội hình trung đội hàng ngang. </w:t>
      </w:r>
    </w:p>
    <w:p>
      <w:pPr>
        <w:pStyle w:val="Normal"/>
        <w:ind w:start="360" w:end="0"/>
        <w:jc w:val="both"/>
        <w:rPr>
          <w:sz w:val="28"/>
          <w:szCs w:val="28"/>
        </w:rPr>
      </w:pPr>
      <w:r>
        <w:rPr>
          <w:sz w:val="28"/>
          <w:szCs w:val="28"/>
        </w:rPr>
        <w:t xml:space="preserve">+ Trình tự thực hiện Đội hình trung đội hàng dọc. </w:t>
      </w:r>
    </w:p>
    <w:p>
      <w:pPr>
        <w:pStyle w:val="Normal"/>
        <w:rPr>
          <w:b/>
          <w:sz w:val="28"/>
          <w:szCs w:val="28"/>
        </w:rPr>
      </w:pPr>
      <w:r>
        <w:rPr>
          <w:b/>
          <w:sz w:val="28"/>
          <w:szCs w:val="28"/>
        </w:rPr>
      </w:r>
    </w:p>
    <w:p>
      <w:pPr>
        <w:pStyle w:val="Normal"/>
        <w:jc w:val="center"/>
        <w:rPr>
          <w:b/>
        </w:rPr>
      </w:pPr>
      <w:r>
        <w:rPr>
          <w:b/>
        </w:rPr>
      </w:r>
    </w:p>
    <w:p>
      <w:pPr>
        <w:pStyle w:val="Normal"/>
        <w:jc w:val="center"/>
        <w:rPr>
          <w:b/>
          <w:sz w:val="26"/>
          <w:szCs w:val="26"/>
        </w:rPr>
      </w:pPr>
      <w:r>
        <w:rPr>
          <w:b/>
          <w:sz w:val="26"/>
          <w:szCs w:val="26"/>
        </w:rPr>
        <w:t>KẾT LUẬN</w:t>
      </w:r>
    </w:p>
    <w:p>
      <w:pPr>
        <w:pStyle w:val="Normal"/>
        <w:jc w:val="both"/>
        <w:rPr>
          <w:sz w:val="26"/>
          <w:szCs w:val="26"/>
        </w:rPr>
      </w:pPr>
      <w:r>
        <w:rPr>
          <w:sz w:val="26"/>
          <w:szCs w:val="26"/>
        </w:rPr>
        <w:t xml:space="preserve">        </w:t>
      </w:r>
    </w:p>
    <w:p>
      <w:pPr>
        <w:pStyle w:val="Normal"/>
        <w:rPr>
          <w:sz w:val="28"/>
          <w:szCs w:val="28"/>
        </w:rPr>
      </w:pPr>
      <w:r>
        <w:rPr>
          <w:sz w:val="28"/>
          <w:szCs w:val="28"/>
        </w:rPr>
        <w:t>Để đạt được hiệu quả, yêu cầu mỗi học sinh phải nhận thức đúng đắn tích cực tập luyện ,thuần thục động tác để nâng cao kĩ năng của mình khi có kiểm tra đạt kết tốt nhất.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b/>
          <w:sz w:val="36"/>
          <w:szCs w:val="36"/>
        </w:rPr>
      </w:pPr>
      <w:r>
        <w:rPr>
          <w:b/>
          <w:sz w:val="36"/>
          <w:szCs w:val="36"/>
        </w:rPr>
        <w:t xml:space="preserve">                              </w:t>
      </w:r>
      <w:r>
        <w:rPr>
          <w:b/>
          <w:sz w:val="36"/>
          <w:szCs w:val="36"/>
        </w:rPr>
        <w:t xml:space="preserve">KẾ HOẠCH GIẢNG BÀI     </w:t>
      </w:r>
    </w:p>
    <w:p>
      <w:pPr>
        <w:pStyle w:val="Normal"/>
        <w:rPr>
          <w:sz w:val="26"/>
          <w:szCs w:val="26"/>
        </w:rPr>
      </w:pPr>
      <w:r>
        <w:rPr/>
        <w:t xml:space="preserve">            </w:t>
      </w:r>
      <w:r>
        <w:rPr>
          <w:b/>
          <w:sz w:val="26"/>
          <w:szCs w:val="26"/>
        </w:rPr>
        <w:t>PHÊ DUYỆT</w:t>
      </w:r>
      <w:r>
        <w:rPr>
          <w:sz w:val="26"/>
          <w:szCs w:val="26"/>
        </w:rPr>
        <w:t xml:space="preserve">                       </w:t>
      </w:r>
      <w:r>
        <w:rPr>
          <w:b/>
          <w:sz w:val="26"/>
          <w:szCs w:val="26"/>
        </w:rPr>
        <w:t>Môn học: Giáo dục quốc phòng – An ninh</w:t>
      </w:r>
    </w:p>
    <w:p>
      <w:pPr>
        <w:pStyle w:val="Normal"/>
        <w:rPr/>
      </w:pPr>
      <w:r>
        <w:rPr>
          <w:i/>
          <w:sz w:val="26"/>
          <w:szCs w:val="26"/>
        </w:rPr>
        <w:t>Ngày    tháng    năm 201..</w:t>
      </w:r>
      <w:r>
        <w:rPr>
          <w:b/>
          <w:sz w:val="26"/>
          <w:szCs w:val="26"/>
        </w:rPr>
        <w:t xml:space="preserve">               Bài: Đội ngũ đơn vị</w:t>
      </w:r>
    </w:p>
    <w:p>
      <w:pPr>
        <w:pStyle w:val="Normal"/>
        <w:rPr>
          <w:b/>
          <w:sz w:val="26"/>
          <w:szCs w:val="26"/>
        </w:rPr>
      </w:pPr>
      <w:r>
        <w:rPr>
          <w:b/>
          <w:sz w:val="26"/>
          <w:szCs w:val="26"/>
        </w:rPr>
        <w:t xml:space="preserve">                                                         </w:t>
      </w:r>
      <w:r>
        <w:rPr>
          <w:b/>
          <w:sz w:val="26"/>
          <w:szCs w:val="26"/>
        </w:rPr>
        <w:t>Đối tượng: Học sinh Khối 11</w:t>
      </w:r>
    </w:p>
    <w:p>
      <w:pPr>
        <w:pStyle w:val="Normal"/>
        <w:rPr>
          <w:b/>
          <w:sz w:val="26"/>
          <w:szCs w:val="26"/>
        </w:rPr>
      </w:pPr>
      <w:r>
        <w:rPr>
          <w:sz w:val="26"/>
          <w:szCs w:val="26"/>
        </w:rPr>
        <w:t xml:space="preserve">           </w:t>
      </w:r>
      <w:r>
        <w:rPr>
          <w:sz w:val="28"/>
          <w:szCs w:val="28"/>
        </w:rPr>
        <w:t xml:space="preserve">Hiệu trưởng </w:t>
      </w:r>
      <w:r>
        <w:rPr>
          <w:sz w:val="26"/>
          <w:szCs w:val="26"/>
        </w:rPr>
        <w:t xml:space="preserve">                         </w:t>
      </w:r>
      <w:r>
        <w:rPr>
          <w:b/>
          <w:sz w:val="26"/>
          <w:szCs w:val="26"/>
        </w:rPr>
        <w:t>Năm học:  2017 - 2018</w:t>
      </w:r>
    </w:p>
    <w:p>
      <w:pPr>
        <w:pStyle w:val="Normal"/>
        <w:rPr>
          <w:b/>
          <w:sz w:val="26"/>
          <w:szCs w:val="26"/>
        </w:rPr>
      </w:pPr>
      <w:r>
        <w:rPr>
          <w:b/>
          <w:sz w:val="26"/>
          <w:szCs w:val="26"/>
        </w:rPr>
      </w:r>
    </w:p>
    <w:p>
      <w:pPr>
        <w:pStyle w:val="Normal"/>
        <w:jc w:val="center"/>
        <w:rPr/>
      </w:pPr>
      <w:r>
        <w:rPr>
          <w:b/>
          <w:sz w:val="28"/>
          <w:szCs w:val="28"/>
        </w:rPr>
        <w:t>Phần I</w:t>
      </w:r>
    </w:p>
    <w:p>
      <w:pPr>
        <w:pStyle w:val="Normal"/>
        <w:jc w:val="center"/>
        <w:rPr>
          <w:b/>
          <w:sz w:val="28"/>
          <w:szCs w:val="28"/>
        </w:rPr>
      </w:pPr>
      <w:r>
        <w:rPr>
          <w:b/>
          <w:sz w:val="28"/>
          <w:szCs w:val="28"/>
        </w:rPr>
        <w:t>Ý ĐỊNH GIẢNG BÀI</w:t>
      </w:r>
    </w:p>
    <w:p>
      <w:pPr>
        <w:pStyle w:val="Normal"/>
        <w:rPr>
          <w:b/>
        </w:rPr>
      </w:pPr>
      <w:r>
        <w:rPr>
          <w:b/>
        </w:rPr>
        <w:t>I. MỤC ĐÍCH, YÊU CẦU</w:t>
      </w:r>
    </w:p>
    <w:p>
      <w:pPr>
        <w:pStyle w:val="Normal"/>
        <w:rPr/>
      </w:pPr>
      <w:r>
        <w:rPr/>
        <w:t>A.MỤC ĐÍCH</w:t>
      </w:r>
    </w:p>
    <w:p>
      <w:pPr>
        <w:pStyle w:val="Normal"/>
        <w:tabs>
          <w:tab w:val="left" w:pos="720" w:leader="none"/>
        </w:tabs>
        <w:spacing w:lineRule="atLeast" w:line="240"/>
        <w:jc w:val="both"/>
        <w:rPr>
          <w:bCs/>
          <w:sz w:val="28"/>
          <w:szCs w:val="28"/>
        </w:rPr>
      </w:pPr>
      <w:r>
        <w:rPr>
          <w:rFonts w:cs="VNI-Times" w:ascii="VNI-Times" w:hAnsi="VNI-Times"/>
          <w:sz w:val="22"/>
          <w:szCs w:val="22"/>
        </w:rPr>
        <w:t xml:space="preserve">      </w:t>
      </w:r>
      <w:r>
        <w:rPr>
          <w:sz w:val="28"/>
          <w:szCs w:val="28"/>
        </w:rPr>
        <w:t>Giúp</w:t>
      </w:r>
      <w:r>
        <w:rPr>
          <w:rFonts w:cs="VNI-Times" w:ascii="VNI-Times" w:hAnsi="VNI-Times"/>
          <w:sz w:val="28"/>
          <w:szCs w:val="28"/>
        </w:rPr>
        <w:t xml:space="preserve"> h</w:t>
      </w:r>
      <w:r>
        <w:rPr>
          <w:sz w:val="28"/>
          <w:szCs w:val="28"/>
        </w:rPr>
        <w:t>ọc sinh hiểu được ý nghĩa của Điều lệnh đội ngũ, nắm chắc thứ tự các bước chỉ huy đội hình cơ bản của tiểu đội, trung đội.</w:t>
      </w:r>
    </w:p>
    <w:p>
      <w:pPr>
        <w:pStyle w:val="Normal"/>
        <w:rPr/>
      </w:pPr>
      <w:r>
        <w:rPr/>
        <w:t>B.YÊU CẦU</w:t>
      </w:r>
    </w:p>
    <w:p>
      <w:pPr>
        <w:pStyle w:val="Normal"/>
        <w:rPr/>
      </w:pPr>
      <w:r>
        <w:rPr>
          <w:bCs/>
          <w:sz w:val="26"/>
          <w:szCs w:val="26"/>
        </w:rPr>
        <w:t xml:space="preserve">     </w:t>
      </w:r>
      <w:r>
        <w:rPr>
          <w:bCs/>
          <w:sz w:val="28"/>
          <w:szCs w:val="28"/>
        </w:rPr>
        <w:t>Thực hiện thuần thục động tác đội ngũ từng người không có súng.Biết cách vận dụng vào trong quá trình học tập, sinh hoạt.</w:t>
      </w:r>
    </w:p>
    <w:p>
      <w:pPr>
        <w:pStyle w:val="Normal"/>
        <w:rPr>
          <w:sz w:val="28"/>
          <w:szCs w:val="28"/>
        </w:rPr>
      </w:pPr>
      <w:r>
        <w:rPr>
          <w:bCs/>
          <w:sz w:val="28"/>
          <w:szCs w:val="28"/>
        </w:rPr>
        <w:t xml:space="preserve">      </w:t>
      </w:r>
      <w:r>
        <w:rPr>
          <w:bCs/>
          <w:sz w:val="28"/>
          <w:szCs w:val="28"/>
        </w:rPr>
        <w:t>Xây dựng ý thức tổ chức kỷ luật,chấp hành nghiêm các chế độ nề nếp sinh hoạt và học tập tại trường.</w:t>
      </w:r>
    </w:p>
    <w:p>
      <w:pPr>
        <w:pStyle w:val="Normal"/>
        <w:rPr>
          <w:b/>
        </w:rPr>
      </w:pPr>
      <w:r>
        <w:rPr>
          <w:b/>
        </w:rPr>
        <w:t>II.NỘI DUNG, TRỌNG TÂM</w:t>
      </w:r>
    </w:p>
    <w:p>
      <w:pPr>
        <w:pStyle w:val="Normal"/>
        <w:rPr/>
      </w:pPr>
      <w:r>
        <w:rPr/>
        <w:t>A.NỘI DUNG</w:t>
      </w:r>
    </w:p>
    <w:p>
      <w:pPr>
        <w:pStyle w:val="Normal"/>
        <w:tabs>
          <w:tab w:val="clear" w:pos="720"/>
          <w:tab w:val="left" w:pos="180" w:leader="none"/>
          <w:tab w:val="left" w:pos="360" w:leader="none"/>
        </w:tabs>
        <w:rPr>
          <w:b/>
          <w:sz w:val="28"/>
          <w:szCs w:val="28"/>
        </w:rPr>
      </w:pPr>
      <w:r>
        <w:rPr>
          <w:sz w:val="26"/>
          <w:szCs w:val="26"/>
        </w:rPr>
        <w:t xml:space="preserve">     </w:t>
      </w:r>
      <w:r>
        <w:rPr>
          <w:sz w:val="28"/>
          <w:szCs w:val="28"/>
        </w:rPr>
        <w:t>Đội ngũ tiểu đội</w:t>
      </w:r>
    </w:p>
    <w:p>
      <w:pPr>
        <w:pStyle w:val="Normal"/>
        <w:tabs>
          <w:tab w:val="clear" w:pos="720"/>
          <w:tab w:val="left" w:pos="360" w:leader="none"/>
        </w:tabs>
        <w:rPr>
          <w:sz w:val="28"/>
          <w:szCs w:val="28"/>
        </w:rPr>
      </w:pPr>
      <w:r>
        <w:rPr>
          <w:sz w:val="28"/>
          <w:szCs w:val="28"/>
        </w:rPr>
        <w:t xml:space="preserve">     </w:t>
      </w:r>
      <w:r>
        <w:rPr>
          <w:sz w:val="28"/>
          <w:szCs w:val="28"/>
        </w:rPr>
        <w:t>Đội ngũ trung đội</w:t>
      </w:r>
    </w:p>
    <w:p>
      <w:pPr>
        <w:pStyle w:val="Normal"/>
        <w:rPr/>
      </w:pPr>
      <w:r>
        <w:rPr/>
        <w:t>B.TRỌNG TÂM</w:t>
      </w:r>
    </w:p>
    <w:p>
      <w:pPr>
        <w:pStyle w:val="Normal"/>
        <w:tabs>
          <w:tab w:val="clear" w:pos="720"/>
          <w:tab w:val="left" w:pos="360" w:leader="none"/>
        </w:tabs>
        <w:rPr/>
      </w:pPr>
      <w:r>
        <w:rPr/>
        <w:t xml:space="preserve">      </w:t>
      </w:r>
      <w:r>
        <w:rPr>
          <w:sz w:val="28"/>
          <w:szCs w:val="28"/>
        </w:rPr>
        <w:t>Đội ngũ tiểu đội</w:t>
      </w:r>
    </w:p>
    <w:p>
      <w:pPr>
        <w:pStyle w:val="Normal"/>
        <w:rPr>
          <w:b/>
        </w:rPr>
      </w:pPr>
      <w:r>
        <w:rPr>
          <w:b/>
        </w:rPr>
        <w:t>III.THỜI GIAN</w:t>
      </w:r>
    </w:p>
    <w:p>
      <w:pPr>
        <w:pStyle w:val="Normal"/>
        <w:rPr/>
      </w:pPr>
      <w:r>
        <w:rPr>
          <w:b/>
        </w:rPr>
        <w:t xml:space="preserve">     </w:t>
      </w:r>
      <w:r>
        <w:rPr>
          <w:sz w:val="28"/>
          <w:szCs w:val="28"/>
        </w:rPr>
        <w:t xml:space="preserve">Tổng số: 2 tiết                                  </w:t>
      </w:r>
    </w:p>
    <w:p>
      <w:pPr>
        <w:pStyle w:val="Normal"/>
        <w:rPr/>
      </w:pPr>
      <w:r>
        <w:rPr>
          <w:b/>
          <w:sz w:val="28"/>
          <w:szCs w:val="28"/>
        </w:rPr>
        <w:t xml:space="preserve">  </w:t>
      </w:r>
      <w:r>
        <w:rPr>
          <w:b/>
          <w:sz w:val="28"/>
          <w:szCs w:val="28"/>
        </w:rPr>
        <w:t>-</w:t>
      </w:r>
      <w:r>
        <w:rPr>
          <w:sz w:val="28"/>
          <w:szCs w:val="28"/>
        </w:rPr>
        <w:t xml:space="preserve"> Thủ tục huấn luyện                           </w:t>
      </w:r>
    </w:p>
    <w:p>
      <w:pPr>
        <w:pStyle w:val="Normal"/>
        <w:rPr/>
      </w:pPr>
      <w:r>
        <w:rPr>
          <w:b/>
          <w:sz w:val="28"/>
          <w:szCs w:val="28"/>
        </w:rPr>
        <w:t xml:space="preserve">  </w:t>
      </w:r>
      <w:r>
        <w:rPr>
          <w:b/>
          <w:sz w:val="28"/>
          <w:szCs w:val="28"/>
        </w:rPr>
        <w:t>-</w:t>
      </w:r>
      <w:r>
        <w:rPr>
          <w:sz w:val="28"/>
          <w:szCs w:val="28"/>
        </w:rPr>
        <w:t xml:space="preserve"> Giới thiệu nội dung                          </w:t>
      </w:r>
    </w:p>
    <w:p>
      <w:pPr>
        <w:pStyle w:val="Normal"/>
        <w:rPr/>
      </w:pPr>
      <w:r>
        <w:rPr>
          <w:sz w:val="28"/>
          <w:szCs w:val="28"/>
        </w:rPr>
        <w:t xml:space="preserve">  </w:t>
      </w:r>
      <w:r>
        <w:rPr>
          <w:b/>
          <w:sz w:val="28"/>
          <w:szCs w:val="28"/>
        </w:rPr>
        <w:t>-</w:t>
      </w:r>
      <w:r>
        <w:rPr>
          <w:sz w:val="28"/>
          <w:szCs w:val="28"/>
        </w:rPr>
        <w:t xml:space="preserve"> Luyện tập                                        </w:t>
      </w:r>
    </w:p>
    <w:p>
      <w:pPr>
        <w:pStyle w:val="Normal"/>
        <w:rPr>
          <w:b/>
        </w:rPr>
      </w:pPr>
      <w:r>
        <w:rPr>
          <w:b/>
        </w:rPr>
        <w:t>IV.TỔ CHỨC, PHƯƠNG PHÁP</w:t>
      </w:r>
    </w:p>
    <w:p>
      <w:pPr>
        <w:pStyle w:val="Normal"/>
        <w:rPr/>
      </w:pPr>
      <w:r>
        <w:rPr/>
        <w:t>A.TỔ CHỨC</w:t>
      </w:r>
    </w:p>
    <w:p>
      <w:pPr>
        <w:pStyle w:val="Normal"/>
        <w:tabs>
          <w:tab w:val="clear" w:pos="720"/>
          <w:tab w:val="left" w:pos="360" w:leader="none"/>
        </w:tabs>
        <w:rPr/>
      </w:pPr>
      <w:r>
        <w:rPr/>
        <w:t xml:space="preserve">   </w:t>
      </w:r>
      <w:r>
        <w:rPr>
          <w:sz w:val="26"/>
          <w:szCs w:val="26"/>
        </w:rPr>
        <w:t xml:space="preserve">-  </w:t>
      </w:r>
      <w:r>
        <w:rPr>
          <w:sz w:val="28"/>
          <w:szCs w:val="28"/>
        </w:rPr>
        <w:t>Lấy đội hình lớp học để lên lớp.</w:t>
      </w:r>
    </w:p>
    <w:p>
      <w:pPr>
        <w:pStyle w:val="Normal"/>
        <w:tabs>
          <w:tab w:val="clear" w:pos="720"/>
          <w:tab w:val="left" w:pos="360" w:leader="none"/>
        </w:tabs>
        <w:rPr/>
      </w:pPr>
      <w:r>
        <w:rPr>
          <w:sz w:val="28"/>
          <w:szCs w:val="28"/>
        </w:rPr>
        <w:t xml:space="preserve"> </w:t>
      </w:r>
      <w:r>
        <w:rPr>
          <w:b/>
          <w:sz w:val="28"/>
          <w:szCs w:val="28"/>
        </w:rPr>
        <w:t xml:space="preserve"> </w:t>
      </w:r>
      <w:r>
        <w:rPr>
          <w:b/>
          <w:sz w:val="28"/>
          <w:szCs w:val="28"/>
        </w:rPr>
        <w:t>-</w:t>
      </w:r>
      <w:r>
        <w:rPr>
          <w:sz w:val="28"/>
          <w:szCs w:val="28"/>
        </w:rPr>
        <w:t xml:space="preserve">  Cá nhân từng người trong đội hình tổ luyện tập.</w:t>
      </w:r>
    </w:p>
    <w:p>
      <w:pPr>
        <w:pStyle w:val="Normal"/>
        <w:rPr/>
      </w:pPr>
      <w:r>
        <w:rPr/>
        <w:t>B.PHƯƠNG PHÁP</w:t>
      </w:r>
    </w:p>
    <w:p>
      <w:pPr>
        <w:pStyle w:val="Normal"/>
        <w:rPr>
          <w:b/>
          <w:sz w:val="26"/>
          <w:szCs w:val="26"/>
        </w:rPr>
      </w:pPr>
      <w:r>
        <w:rPr>
          <w:b/>
          <w:sz w:val="26"/>
          <w:szCs w:val="26"/>
        </w:rPr>
        <w:t xml:space="preserve">1. Giáo viên: </w:t>
      </w:r>
    </w:p>
    <w:p>
      <w:pPr>
        <w:pStyle w:val="Normal"/>
        <w:ind w:firstLine="120" w:end="0"/>
        <w:rPr/>
      </w:pPr>
      <w:r>
        <w:rPr/>
        <w:t xml:space="preserve">     </w:t>
      </w:r>
      <w:r>
        <w:rPr>
          <w:sz w:val="28"/>
          <w:szCs w:val="28"/>
        </w:rPr>
        <w:t>Sử dụng phương pháp phân tích kết hợp với động tác thực hành theo trình tự gồm 2 bước:</w:t>
      </w:r>
    </w:p>
    <w:p>
      <w:pPr>
        <w:pStyle w:val="Normal"/>
        <w:ind w:firstLine="120" w:end="0"/>
        <w:rPr/>
      </w:pPr>
      <w:r>
        <w:rPr>
          <w:sz w:val="28"/>
          <w:szCs w:val="28"/>
        </w:rPr>
        <w:t xml:space="preserve"> </w:t>
      </w:r>
      <w:r>
        <w:rPr>
          <w:sz w:val="28"/>
          <w:szCs w:val="28"/>
        </w:rPr>
        <w:t xml:space="preserve">+ </w:t>
      </w:r>
      <w:r>
        <w:rPr>
          <w:i/>
          <w:iCs/>
          <w:sz w:val="28"/>
          <w:szCs w:val="28"/>
          <w:u w:val="single"/>
        </w:rPr>
        <w:t>Bước 1</w:t>
      </w:r>
      <w:r>
        <w:rPr>
          <w:sz w:val="28"/>
          <w:szCs w:val="28"/>
        </w:rPr>
        <w:t xml:space="preserve"> :  Làm nhanh động tác tập hợp đội hình.</w:t>
      </w:r>
    </w:p>
    <w:p>
      <w:pPr>
        <w:pStyle w:val="Normal"/>
        <w:ind w:firstLine="120" w:end="0"/>
        <w:rPr/>
      </w:pPr>
      <w:r>
        <w:rPr>
          <w:sz w:val="28"/>
          <w:szCs w:val="28"/>
        </w:rPr>
        <w:t xml:space="preserve"> </w:t>
      </w:r>
      <w:r>
        <w:rPr>
          <w:sz w:val="28"/>
          <w:szCs w:val="28"/>
        </w:rPr>
        <w:t xml:space="preserve">+ </w:t>
      </w:r>
      <w:r>
        <w:rPr>
          <w:i/>
          <w:iCs/>
          <w:sz w:val="28"/>
          <w:szCs w:val="28"/>
          <w:u w:val="single"/>
        </w:rPr>
        <w:t>Bước 2</w:t>
      </w:r>
      <w:r>
        <w:rPr>
          <w:sz w:val="28"/>
          <w:szCs w:val="28"/>
        </w:rPr>
        <w:t xml:space="preserve"> :  Làm chậm có phân tích động tác.</w:t>
      </w:r>
    </w:p>
    <w:p>
      <w:pPr>
        <w:pStyle w:val="Normal"/>
        <w:ind w:firstLine="120" w:end="0"/>
        <w:rPr/>
      </w:pPr>
      <w:r>
        <w:rPr>
          <w:sz w:val="28"/>
          <w:szCs w:val="28"/>
        </w:rPr>
        <w:t xml:space="preserve"> </w:t>
      </w:r>
      <w:r>
        <w:rPr>
          <w:sz w:val="28"/>
          <w:szCs w:val="28"/>
        </w:rPr>
        <w:t xml:space="preserve">+ </w:t>
      </w:r>
      <w:r>
        <w:rPr>
          <w:i/>
          <w:sz w:val="28"/>
          <w:szCs w:val="28"/>
          <w:u w:val="single"/>
        </w:rPr>
        <w:t>Bước 3</w:t>
      </w:r>
      <w:r>
        <w:rPr>
          <w:sz w:val="28"/>
          <w:szCs w:val="28"/>
        </w:rPr>
        <w:t>:   Làm tổng hợp.</w:t>
      </w:r>
    </w:p>
    <w:p>
      <w:pPr>
        <w:pStyle w:val="Normal"/>
        <w:rPr>
          <w:b/>
          <w:sz w:val="26"/>
          <w:szCs w:val="26"/>
        </w:rPr>
      </w:pPr>
      <w:r>
        <w:rPr>
          <w:b/>
          <w:sz w:val="26"/>
          <w:szCs w:val="26"/>
        </w:rPr>
        <w:t xml:space="preserve">2.Học sinh: </w:t>
      </w:r>
    </w:p>
    <w:p>
      <w:pPr>
        <w:pStyle w:val="Normal"/>
        <w:tabs>
          <w:tab w:val="clear" w:pos="720"/>
          <w:tab w:val="left" w:pos="360" w:leader="none"/>
        </w:tabs>
        <w:rPr/>
      </w:pPr>
      <w:r>
        <w:rPr>
          <w:sz w:val="26"/>
          <w:szCs w:val="26"/>
        </w:rPr>
        <w:t xml:space="preserve">    </w:t>
      </w:r>
      <w:r>
        <w:rPr>
          <w:sz w:val="28"/>
          <w:szCs w:val="28"/>
        </w:rPr>
        <w:t>Quan sát xem giáo viên thị phạm</w:t>
      </w:r>
      <w:r>
        <w:rPr>
          <w:sz w:val="28"/>
          <w:szCs w:val="28"/>
          <w:lang w:val="vi-VN"/>
        </w:rPr>
        <w:t xml:space="preserve"> động t</w:t>
      </w:r>
      <w:r>
        <w:rPr>
          <w:sz w:val="28"/>
          <w:szCs w:val="28"/>
        </w:rPr>
        <w:t>á</w:t>
      </w:r>
      <w:r>
        <w:rPr>
          <w:sz w:val="28"/>
          <w:szCs w:val="28"/>
          <w:lang w:val="vi-VN"/>
        </w:rPr>
        <w:t>c</w:t>
      </w:r>
      <w:r>
        <w:rPr>
          <w:b/>
          <w:sz w:val="28"/>
          <w:szCs w:val="28"/>
        </w:rPr>
        <w:t xml:space="preserve"> </w:t>
      </w:r>
    </w:p>
    <w:p>
      <w:pPr>
        <w:pStyle w:val="Normal"/>
        <w:tabs>
          <w:tab w:val="clear" w:pos="720"/>
          <w:tab w:val="left" w:pos="360" w:leader="none"/>
        </w:tabs>
        <w:rPr>
          <w:b/>
        </w:rPr>
      </w:pPr>
      <w:r>
        <w:rPr>
          <w:b/>
        </w:rPr>
        <w:t>V.ĐỊA ĐIỂM</w:t>
      </w:r>
    </w:p>
    <w:p>
      <w:pPr>
        <w:pStyle w:val="Normal"/>
        <w:rPr/>
      </w:pPr>
      <w:r>
        <w:rPr>
          <w:b/>
        </w:rPr>
        <w:t xml:space="preserve">    </w:t>
      </w:r>
      <w:r>
        <w:rPr>
          <w:sz w:val="28"/>
          <w:szCs w:val="28"/>
        </w:rPr>
        <w:t>Sân bãi tập của nhà trường</w:t>
      </w:r>
    </w:p>
    <w:p>
      <w:pPr>
        <w:pStyle w:val="Normal"/>
        <w:rPr>
          <w:sz w:val="26"/>
          <w:szCs w:val="26"/>
        </w:rPr>
      </w:pPr>
      <w:r>
        <w:rPr>
          <w:b/>
        </w:rPr>
        <w:t>VI.VẬT CHẤT BẢO ĐẢM</w:t>
      </w:r>
    </w:p>
    <w:p>
      <w:pPr>
        <w:pStyle w:val="Normal"/>
        <w:rPr/>
      </w:pPr>
      <w:r>
        <w:rPr/>
        <w:t>A.GIÁO VIÊN</w:t>
      </w:r>
    </w:p>
    <w:p>
      <w:pPr>
        <w:pStyle w:val="Normal"/>
        <w:tabs>
          <w:tab w:val="clear" w:pos="720"/>
          <w:tab w:val="left" w:pos="360" w:leader="none"/>
        </w:tabs>
        <w:rPr/>
      </w:pPr>
      <w:r>
        <w:rPr/>
        <w:t xml:space="preserve">     </w:t>
      </w:r>
      <w:r>
        <w:rPr>
          <w:sz w:val="28"/>
          <w:szCs w:val="28"/>
        </w:rPr>
        <w:t xml:space="preserve">Sách giáo khoa,SGV, giáo án. </w:t>
      </w:r>
    </w:p>
    <w:p>
      <w:pPr>
        <w:pStyle w:val="Normal"/>
        <w:rPr/>
      </w:pPr>
      <w:r>
        <w:rPr/>
        <w:t>B.HỌC SINH</w:t>
      </w:r>
    </w:p>
    <w:p>
      <w:pPr>
        <w:pStyle w:val="Normal"/>
        <w:tabs>
          <w:tab w:val="clear" w:pos="720"/>
          <w:tab w:val="left" w:pos="360" w:leader="none"/>
        </w:tabs>
        <w:rPr/>
      </w:pPr>
      <w:r>
        <w:rPr/>
        <w:t xml:space="preserve">     </w:t>
      </w:r>
      <w:r>
        <w:rPr>
          <w:sz w:val="28"/>
          <w:szCs w:val="28"/>
        </w:rPr>
        <w:t>Sách giáo khoa, tập, viết</w:t>
      </w:r>
      <w:r>
        <w:rPr>
          <w:sz w:val="26"/>
          <w:szCs w:val="26"/>
        </w:rPr>
        <w:t>.</w:t>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Phần II</w:t>
      </w:r>
    </w:p>
    <w:p>
      <w:pPr>
        <w:pStyle w:val="Normal"/>
        <w:jc w:val="center"/>
        <w:rPr>
          <w:b/>
        </w:rPr>
      </w:pPr>
      <w:r>
        <w:rPr>
          <w:b/>
        </w:rPr>
        <w:t>THỰC HÀNH GIẢNG BÀI</w:t>
      </w:r>
    </w:p>
    <w:p>
      <w:pPr>
        <w:pStyle w:val="Normal"/>
        <w:tabs>
          <w:tab w:val="clear" w:pos="720"/>
          <w:tab w:val="left" w:pos="3420" w:leader="none"/>
        </w:tabs>
        <w:rPr>
          <w:b/>
        </w:rPr>
      </w:pPr>
      <w:r>
        <w:rPr>
          <w:b/>
        </w:rPr>
        <w:t>I.THỦ TỤC GIẢNG BÀI</w:t>
      </w:r>
    </w:p>
    <w:p>
      <w:pPr>
        <w:pStyle w:val="Normal"/>
        <w:rPr>
          <w:sz w:val="28"/>
          <w:szCs w:val="28"/>
        </w:rPr>
      </w:pPr>
      <w:r>
        <w:rPr>
          <w:sz w:val="28"/>
          <w:szCs w:val="28"/>
        </w:rPr>
        <w:t>1.Nhận lớp, kiểm tra sĩ số</w:t>
      </w:r>
    </w:p>
    <w:p>
      <w:pPr>
        <w:pStyle w:val="Normal"/>
        <w:rPr>
          <w:sz w:val="28"/>
          <w:szCs w:val="28"/>
        </w:rPr>
      </w:pPr>
      <w:r>
        <w:rPr>
          <w:sz w:val="28"/>
          <w:szCs w:val="28"/>
        </w:rPr>
        <w:t>2.Phổ biến quy định phòng học</w:t>
      </w:r>
    </w:p>
    <w:p>
      <w:pPr>
        <w:pStyle w:val="Normal"/>
        <w:rPr>
          <w:sz w:val="28"/>
          <w:szCs w:val="28"/>
        </w:rPr>
      </w:pPr>
      <w:r>
        <w:rPr>
          <w:sz w:val="28"/>
          <w:szCs w:val="28"/>
        </w:rPr>
        <w:t>3.Kiểm tra bài cũ</w:t>
      </w:r>
    </w:p>
    <w:p>
      <w:pPr>
        <w:pStyle w:val="Normal"/>
        <w:rPr>
          <w:b/>
        </w:rPr>
      </w:pPr>
      <w:r>
        <w:rPr>
          <w:b/>
        </w:rPr>
        <w:t>II.TRÌNH TỰ GIẢNG BÀI</w:t>
      </w:r>
    </w:p>
    <w:p>
      <w:pPr>
        <w:pStyle w:val="Normal"/>
        <w:rPr>
          <w:b/>
        </w:rPr>
      </w:pPr>
      <w:r>
        <w:rPr>
          <w:b/>
        </w:rPr>
      </w:r>
    </w:p>
    <w:tbl>
      <w:tblPr>
        <w:tblW w:w="9540" w:type="dxa"/>
        <w:jc w:val="start"/>
        <w:tblInd w:w="108" w:type="dxa"/>
        <w:tblLayout w:type="fixed"/>
        <w:tblCellMar>
          <w:top w:w="0" w:type="dxa"/>
          <w:start w:w="108" w:type="dxa"/>
          <w:bottom w:w="0" w:type="dxa"/>
          <w:end w:w="108" w:type="dxa"/>
        </w:tblCellMar>
      </w:tblPr>
      <w:tblGrid>
        <w:gridCol w:w="2880"/>
        <w:gridCol w:w="720"/>
        <w:gridCol w:w="720"/>
        <w:gridCol w:w="900"/>
        <w:gridCol w:w="1620"/>
        <w:gridCol w:w="900"/>
        <w:gridCol w:w="720"/>
        <w:gridCol w:w="1080"/>
      </w:tblGrid>
      <w:tr>
        <w:trPr>
          <w:trHeight w:val="575" w:hRule="atLeast"/>
        </w:trPr>
        <w:tc>
          <w:tcPr>
            <w:tcW w:w="288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Thứ tự</w:t>
            </w:r>
          </w:p>
          <w:p>
            <w:pPr>
              <w:pStyle w:val="Normal"/>
              <w:jc w:val="center"/>
              <w:rPr>
                <w:sz w:val="28"/>
                <w:szCs w:val="28"/>
                <w:lang w:val="de-DE"/>
              </w:rPr>
            </w:pPr>
            <w:r>
              <w:rPr>
                <w:sz w:val="28"/>
                <w:szCs w:val="28"/>
                <w:lang w:val="de-DE"/>
              </w:rPr>
              <w:t>nội dung</w:t>
            </w:r>
          </w:p>
        </w:tc>
        <w:tc>
          <w:tcPr>
            <w:tcW w:w="1440"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Thời gian</w:t>
            </w:r>
          </w:p>
        </w:tc>
        <w:tc>
          <w:tcPr>
            <w:tcW w:w="90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Địa điểm</w:t>
            </w:r>
          </w:p>
        </w:tc>
        <w:tc>
          <w:tcPr>
            <w:tcW w:w="3240" w:type="dxa"/>
            <w:gridSpan w:val="3"/>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sz w:val="28"/>
                <w:szCs w:val="28"/>
                <w:lang w:val="de-DE"/>
              </w:rPr>
              <w:t>Phương pháp</w:t>
            </w:r>
          </w:p>
        </w:tc>
        <w:tc>
          <w:tcPr>
            <w:tcW w:w="10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Vật chất</w:t>
            </w:r>
          </w:p>
        </w:tc>
      </w:tr>
      <w:tr>
        <w:trPr/>
        <w:tc>
          <w:tcPr>
            <w:tcW w:w="288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sz w:val="28"/>
                <w:szCs w:val="28"/>
                <w:lang w:val="de-DE"/>
              </w:rPr>
            </w:pPr>
            <w:r>
              <w:rPr>
                <w:b/>
                <w:sz w:val="28"/>
                <w:szCs w:val="28"/>
                <w:lang w:val="de-DE"/>
              </w:rPr>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rPr>
                <w:sz w:val="28"/>
                <w:szCs w:val="28"/>
                <w:lang w:val="de-DE"/>
              </w:rPr>
            </w:pPr>
            <w:r>
              <w:rPr>
                <w:sz w:val="28"/>
                <w:szCs w:val="28"/>
                <w:lang w:val="de-DE"/>
              </w:rPr>
              <w:t>Tổng</w:t>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Ngày</w:t>
            </w:r>
          </w:p>
        </w:tc>
        <w:tc>
          <w:tcPr>
            <w:tcW w:w="90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8"/>
                <w:szCs w:val="28"/>
                <w:lang w:val="de-DE"/>
              </w:rPr>
            </w:pPr>
            <w:r>
              <w:rPr>
                <w:sz w:val="28"/>
                <w:szCs w:val="28"/>
                <w:lang w:val="de-DE"/>
              </w:rPr>
            </w:r>
          </w:p>
        </w:tc>
        <w:tc>
          <w:tcPr>
            <w:tcW w:w="16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Giáo viên</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lang w:val="de-DE"/>
              </w:rPr>
            </w:pPr>
            <w:r>
              <w:rPr>
                <w:sz w:val="28"/>
                <w:szCs w:val="28"/>
                <w:lang w:val="de-DE"/>
              </w:rPr>
              <w:t>Học sinh</w:t>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rPr>
                <w:sz w:val="28"/>
                <w:szCs w:val="28"/>
                <w:lang w:val="de-DE"/>
              </w:rPr>
            </w:pPr>
            <w:r>
              <w:rPr>
                <w:sz w:val="28"/>
                <w:szCs w:val="28"/>
                <w:lang w:val="de-DE"/>
              </w:rPr>
              <w:t>P/</w:t>
            </w:r>
          </w:p>
          <w:p>
            <w:pPr>
              <w:pStyle w:val="Normal"/>
              <w:rPr>
                <w:sz w:val="28"/>
                <w:szCs w:val="28"/>
                <w:lang w:val="de-DE"/>
              </w:rPr>
            </w:pPr>
            <w:r>
              <w:rPr>
                <w:sz w:val="28"/>
                <w:szCs w:val="28"/>
                <w:lang w:val="de-DE"/>
              </w:rPr>
              <w:t>vụ</w:t>
            </w:r>
          </w:p>
        </w:tc>
        <w:tc>
          <w:tcPr>
            <w:tcW w:w="108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sz w:val="28"/>
                <w:szCs w:val="28"/>
                <w:lang w:val="de-DE"/>
              </w:rPr>
            </w:pPr>
            <w:r>
              <w:rPr>
                <w:b/>
                <w:sz w:val="28"/>
                <w:szCs w:val="28"/>
                <w:lang w:val="de-DE"/>
              </w:rPr>
            </w:r>
          </w:p>
        </w:tc>
      </w:tr>
      <w:tr>
        <w:trPr/>
        <w:tc>
          <w:tcPr>
            <w:tcW w:w="28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u w:val="single"/>
                <w:lang w:val="de-DE"/>
              </w:rPr>
            </w:pPr>
            <w:r>
              <w:rPr>
                <w:b/>
                <w:sz w:val="28"/>
                <w:szCs w:val="28"/>
                <w:u w:val="single"/>
                <w:lang w:val="de-DE"/>
              </w:rPr>
              <w:t>Tiết 1</w:t>
            </w:r>
          </w:p>
          <w:p>
            <w:pPr>
              <w:pStyle w:val="Normal"/>
              <w:rPr>
                <w:b/>
                <w:sz w:val="28"/>
                <w:szCs w:val="28"/>
                <w:lang w:val="de-DE"/>
              </w:rPr>
            </w:pPr>
            <w:r>
              <w:rPr>
                <w:b/>
                <w:sz w:val="28"/>
                <w:szCs w:val="28"/>
                <w:lang w:val="de-DE"/>
              </w:rPr>
              <w:t>I. Đội ngũ tiểu đội</w:t>
            </w:r>
          </w:p>
          <w:p>
            <w:pPr>
              <w:pStyle w:val="Normal"/>
              <w:rPr>
                <w:b/>
                <w:sz w:val="28"/>
                <w:szCs w:val="28"/>
                <w:lang w:val="de-DE"/>
              </w:rPr>
            </w:pPr>
            <w:r>
              <w:rPr>
                <w:b/>
                <w:sz w:val="28"/>
                <w:szCs w:val="28"/>
                <w:lang w:val="de-DE"/>
              </w:rPr>
              <w:t xml:space="preserve"> </w:t>
            </w:r>
            <w:r>
              <w:rPr>
                <w:b/>
                <w:sz w:val="28"/>
                <w:szCs w:val="28"/>
                <w:lang w:val="de-DE"/>
              </w:rPr>
              <w:t>1. Đội hình tiểu đội hàng ngang</w:t>
            </w:r>
          </w:p>
          <w:p>
            <w:pPr>
              <w:pStyle w:val="Normal"/>
              <w:rPr/>
            </w:pPr>
            <w:r>
              <w:rPr>
                <w:sz w:val="28"/>
                <w:szCs w:val="28"/>
                <w:lang w:val="de-DE"/>
              </w:rPr>
              <w:t xml:space="preserve"> </w:t>
            </w:r>
            <w:r>
              <w:rPr>
                <w:b/>
                <w:i/>
                <w:sz w:val="28"/>
                <w:szCs w:val="28"/>
                <w:lang w:val="de-DE"/>
              </w:rPr>
              <w:t>a. Đội hình tiểu đội 1 hàng ngang</w:t>
            </w:r>
          </w:p>
          <w:p>
            <w:pPr>
              <w:pStyle w:val="Normal"/>
              <w:rPr>
                <w:i/>
                <w:sz w:val="28"/>
                <w:szCs w:val="28"/>
                <w:lang w:val="de-DE"/>
              </w:rPr>
            </w:pPr>
            <w:r>
              <w:rPr>
                <w:sz w:val="28"/>
                <w:szCs w:val="28"/>
                <w:lang w:val="de-DE"/>
              </w:rPr>
              <w:t xml:space="preserve">- </w:t>
            </w:r>
            <w:r>
              <w:rPr>
                <w:i/>
                <w:sz w:val="28"/>
                <w:szCs w:val="28"/>
                <w:lang w:val="de-DE"/>
              </w:rPr>
              <w:t>Ý nghĩa</w:t>
            </w:r>
            <w:r>
              <w:rPr>
                <w:sz w:val="28"/>
                <w:szCs w:val="28"/>
                <w:lang w:val="de-DE"/>
              </w:rPr>
              <w:t xml:space="preserve"> : Đội hình tiểu đội 1 hàng ngang thường dùng trong học tập,sinh hoạt, hạ mệnh lệnh,kiểm tra quân số,khám súng, giá súng.</w:t>
            </w:r>
          </w:p>
          <w:p>
            <w:pPr>
              <w:pStyle w:val="Normal"/>
              <w:spacing w:lineRule="exact" w:line="300"/>
              <w:ind w:end="160"/>
              <w:rPr/>
            </w:pPr>
            <w:r>
              <w:rPr>
                <w:sz w:val="28"/>
                <w:szCs w:val="28"/>
                <w:lang w:val="de-DE"/>
              </w:rPr>
              <w:t xml:space="preserve">- </w:t>
            </w:r>
            <w:r>
              <w:rPr>
                <w:i/>
                <w:sz w:val="28"/>
                <w:szCs w:val="28"/>
                <w:lang w:val="de-DE"/>
              </w:rPr>
              <w:t>Động tác</w:t>
            </w:r>
            <w:r>
              <w:rPr>
                <w:sz w:val="28"/>
                <w:szCs w:val="28"/>
                <w:lang w:val="de-DE"/>
              </w:rPr>
              <w:t xml:space="preserve"> : Trình tự thực hiện gồm 4 bước:</w:t>
            </w:r>
          </w:p>
          <w:p>
            <w:pPr>
              <w:pStyle w:val="Normal"/>
              <w:spacing w:lineRule="exact" w:line="300"/>
              <w:ind w:end="160"/>
              <w:rPr>
                <w:sz w:val="28"/>
                <w:szCs w:val="28"/>
                <w:lang w:val="de-DE"/>
              </w:rPr>
            </w:pPr>
            <w:r>
              <w:rPr>
                <w:sz w:val="28"/>
                <w:szCs w:val="28"/>
                <w:lang w:val="de-DE"/>
              </w:rPr>
              <w:t>-Tập hợp đội hình</w:t>
            </w:r>
          </w:p>
          <w:p>
            <w:pPr>
              <w:pStyle w:val="Normal"/>
              <w:spacing w:lineRule="exact" w:line="300"/>
              <w:ind w:end="160"/>
              <w:rPr>
                <w:sz w:val="28"/>
                <w:szCs w:val="28"/>
                <w:lang w:val="de-DE"/>
              </w:rPr>
            </w:pPr>
            <w:r>
              <w:rPr>
                <w:sz w:val="28"/>
                <w:szCs w:val="28"/>
                <w:lang w:val="de-DE"/>
              </w:rPr>
              <w:t>- Điểm số</w:t>
            </w:r>
          </w:p>
          <w:p>
            <w:pPr>
              <w:pStyle w:val="Normal"/>
              <w:spacing w:lineRule="exact" w:line="300"/>
              <w:ind w:end="160"/>
              <w:rPr>
                <w:sz w:val="28"/>
                <w:szCs w:val="28"/>
                <w:lang w:val="de-DE"/>
              </w:rPr>
            </w:pPr>
            <w:r>
              <w:rPr>
                <w:sz w:val="28"/>
                <w:szCs w:val="28"/>
                <w:lang w:val="de-DE"/>
              </w:rPr>
              <w:t>- Chỉnh đốn hàng ngũ</w:t>
            </w:r>
          </w:p>
          <w:p>
            <w:pPr>
              <w:pStyle w:val="Normal"/>
              <w:spacing w:lineRule="exact" w:line="300"/>
              <w:ind w:end="160"/>
              <w:rPr>
                <w:sz w:val="28"/>
                <w:szCs w:val="28"/>
                <w:lang w:val="de-DE"/>
              </w:rPr>
            </w:pPr>
            <w:r>
              <w:rPr>
                <w:sz w:val="28"/>
                <w:szCs w:val="28"/>
                <w:lang w:val="de-DE"/>
              </w:rPr>
              <w:t xml:space="preserve"> </w:t>
            </w:r>
            <w:r>
              <w:rPr>
                <w:sz w:val="28"/>
                <w:szCs w:val="28"/>
                <w:lang w:val="de-DE"/>
              </w:rPr>
              <w:t>- Giản tán</w:t>
            </w:r>
          </w:p>
          <w:p>
            <w:pPr>
              <w:pStyle w:val="Normal"/>
              <w:spacing w:lineRule="exact" w:line="300"/>
              <w:ind w:end="160"/>
              <w:rPr/>
            </w:pPr>
            <w:r>
              <w:rPr>
                <w:lang w:val="de-DE"/>
              </w:rPr>
              <w:t>+</w:t>
            </w:r>
            <w:r>
              <w:rPr>
                <w:sz w:val="28"/>
                <w:szCs w:val="28"/>
                <w:lang w:val="de-DE"/>
              </w:rPr>
              <w:t xml:space="preserve"> </w:t>
            </w:r>
            <w:r>
              <w:rPr>
                <w:i/>
                <w:sz w:val="28"/>
                <w:szCs w:val="28"/>
                <w:u w:val="single"/>
                <w:lang w:val="de-DE"/>
              </w:rPr>
              <w:t>Bước 1</w:t>
            </w:r>
            <w:r>
              <w:rPr>
                <w:sz w:val="28"/>
                <w:szCs w:val="28"/>
                <w:lang w:val="de-DE"/>
              </w:rPr>
              <w:t xml:space="preserve"> : </w:t>
            </w:r>
          </w:p>
          <w:p>
            <w:pPr>
              <w:pStyle w:val="Normal"/>
              <w:spacing w:lineRule="exact" w:line="300"/>
              <w:ind w:end="160"/>
              <w:rPr>
                <w:i/>
                <w:sz w:val="28"/>
                <w:szCs w:val="28"/>
                <w:lang w:val="de-DE"/>
              </w:rPr>
            </w:pPr>
            <w:r>
              <w:rPr>
                <w:i/>
                <w:sz w:val="28"/>
                <w:szCs w:val="28"/>
                <w:lang w:val="de-DE"/>
              </w:rPr>
              <w:t>Tập hợp đội hình</w:t>
            </w:r>
          </w:p>
          <w:p>
            <w:pPr>
              <w:pStyle w:val="Normal"/>
              <w:spacing w:lineRule="exact" w:line="300"/>
              <w:ind w:end="160"/>
              <w:rPr/>
            </w:pPr>
            <w:r>
              <w:rPr>
                <w:sz w:val="28"/>
                <w:szCs w:val="28"/>
                <w:lang w:val="de-DE"/>
              </w:rPr>
              <w:t xml:space="preserve">   </w:t>
            </w:r>
            <w:r>
              <w:rPr>
                <w:sz w:val="28"/>
                <w:szCs w:val="28"/>
                <w:lang w:val="de-DE"/>
              </w:rPr>
              <w:t xml:space="preserve">Khẩu lệnh : " </w:t>
            </w:r>
            <w:r>
              <w:rPr>
                <w:i/>
                <w:sz w:val="28"/>
                <w:szCs w:val="28"/>
                <w:lang w:val="de-DE"/>
              </w:rPr>
              <w:t>tiểu đội  X  thành 1 hàng ngang tập hợp "</w:t>
            </w:r>
          </w:p>
          <w:p>
            <w:pPr>
              <w:pStyle w:val="Normal"/>
              <w:spacing w:lineRule="exact" w:line="300"/>
              <w:ind w:end="160"/>
              <w:rPr/>
            </w:pPr>
            <w:r>
              <w:rPr>
                <w:sz w:val="28"/>
                <w:szCs w:val="28"/>
                <w:lang w:val="de-DE"/>
              </w:rPr>
              <w:t xml:space="preserve">   </w:t>
            </w:r>
            <w:r>
              <w:rPr>
                <w:sz w:val="28"/>
                <w:szCs w:val="28"/>
                <w:lang w:val="de-DE"/>
              </w:rPr>
              <w:t xml:space="preserve">Tiểu đội trưởng xác định vị  trí và hướng tập hợp, sau đó quay về phía các chiến sĩ, đứng nghiêm hô khẩu lệnh </w:t>
            </w:r>
            <w:r>
              <w:rPr>
                <w:i/>
                <w:sz w:val="28"/>
                <w:szCs w:val="28"/>
                <w:lang w:val="de-DE"/>
              </w:rPr>
              <w:t>" tiểu đội X</w:t>
            </w:r>
            <w:r>
              <w:rPr>
                <w:sz w:val="28"/>
                <w:szCs w:val="28"/>
                <w:lang w:val="de-DE"/>
              </w:rPr>
              <w:t xml:space="preserve"> ", khi nghe hô " tiểu đội" toàn tiểu đội quay về phía tiểu đội trưởng đứng nghiêm chờ lệnh.</w:t>
            </w:r>
          </w:p>
          <w:p>
            <w:pPr>
              <w:pStyle w:val="Normal"/>
              <w:spacing w:lineRule="exact" w:line="300"/>
              <w:ind w:end="160"/>
              <w:rPr/>
            </w:pPr>
            <w:r>
              <w:rPr>
                <w:sz w:val="28"/>
                <w:szCs w:val="28"/>
                <w:lang w:val="de-DE"/>
              </w:rPr>
              <w:t xml:space="preserve">    </w:t>
            </w:r>
            <w:r>
              <w:rPr>
                <w:sz w:val="28"/>
                <w:szCs w:val="28"/>
                <w:lang w:val="de-DE"/>
              </w:rPr>
              <w:t xml:space="preserve">Khi tiểu đội đứng nghiêm, tiểu đội trưởng hô tiếp " </w:t>
            </w:r>
            <w:r>
              <w:rPr>
                <w:i/>
                <w:sz w:val="28"/>
                <w:szCs w:val="28"/>
                <w:lang w:val="de-DE"/>
              </w:rPr>
              <w:t>thành 1 hàng ngang tập hợp</w:t>
            </w:r>
            <w:r>
              <w:rPr>
                <w:sz w:val="28"/>
                <w:szCs w:val="28"/>
                <w:lang w:val="de-DE"/>
              </w:rPr>
              <w:t>", rồi quay về hướng định tập hợp, đứng nghiêm làm chuẩn cho các chiến sĩ vào tập hợp.</w:t>
            </w:r>
          </w:p>
          <w:p>
            <w:pPr>
              <w:pStyle w:val="Normal"/>
              <w:spacing w:lineRule="exact" w:line="300"/>
              <w:ind w:end="160"/>
              <w:rPr>
                <w:sz w:val="28"/>
                <w:szCs w:val="28"/>
                <w:lang w:val="de-DE"/>
              </w:rPr>
            </w:pPr>
            <w:r>
              <w:rPr>
                <w:sz w:val="28"/>
                <w:szCs w:val="28"/>
                <w:lang w:val="de-DE"/>
              </w:rPr>
              <w:t xml:space="preserve">    </w:t>
            </w:r>
            <w:r>
              <w:rPr>
                <w:sz w:val="28"/>
                <w:szCs w:val="28"/>
                <w:lang w:val="de-DE"/>
              </w:rPr>
              <w:t xml:space="preserve">Nghe dứt động lệnh " Tập hợp " các chiến sĩ im lặng, nhanh chóng chạy vào vị trí tập hợp đứng bên trái tiểu đội thành 1 hàng ngang, đứng đúng gián cách 70 cm ( tính từ giữa hai gót chân của hai người đứng cạnh nhau ) hoặc cách nhau 20cm </w:t>
            </w:r>
          </w:p>
          <w:p>
            <w:pPr>
              <w:pStyle w:val="Normal"/>
              <w:spacing w:lineRule="exact" w:line="300"/>
              <w:ind w:end="160"/>
              <w:rPr/>
            </w:pPr>
            <w:r>
              <w:rPr>
                <w:sz w:val="28"/>
                <w:szCs w:val="28"/>
                <w:lang w:val="de-DE"/>
              </w:rPr>
              <w:t>( tính từ khoảng cách hai cách tay của hai người đứng cạnh nhau ) ,tự động gióng hàng ,sau đó đứng nghĩ. Khi tập hợp hai hàng ngang, số lẻ đứng hàng trên, số chẵn đứng hàng dưới, cự ly giữa hàng trên và dưới 1m</w:t>
            </w:r>
            <w:r>
              <w:rPr>
                <w:b/>
                <w:sz w:val="28"/>
                <w:szCs w:val="28"/>
                <w:lang w:val="de-DE"/>
              </w:rPr>
              <w:t xml:space="preserve">. </w:t>
            </w:r>
            <w:r>
              <w:rPr>
                <w:sz w:val="28"/>
                <w:szCs w:val="28"/>
                <w:lang w:val="de-DE"/>
              </w:rPr>
              <w:t>Khi thấy 2 - 3 chiến sĩ vào vị trí bên trái của mình, tiểu đội trưởng quay nữa bên trái, đi đều lên phía trước chính giữa đội hình , cách đội hình từ 3 - 5 bước dừng lại, quay vào đôn đốc tập hợp.</w:t>
            </w:r>
          </w:p>
          <w:p>
            <w:pPr>
              <w:pStyle w:val="Normal"/>
              <w:spacing w:lineRule="exact" w:line="300"/>
              <w:ind w:end="160"/>
              <w:rPr>
                <w:sz w:val="28"/>
                <w:szCs w:val="28"/>
                <w:lang w:val="de-DE"/>
              </w:rPr>
            </w:pPr>
            <w:r>
              <w:rPr>
                <w:sz w:val="28"/>
                <w:szCs w:val="28"/>
                <w:lang w:val="de-DE"/>
              </w:rPr>
            </w:r>
          </w:p>
          <w:p>
            <w:pPr>
              <w:pStyle w:val="Normal"/>
              <w:spacing w:lineRule="exact" w:line="300"/>
              <w:ind w:end="160"/>
              <w:rPr/>
            </w:pPr>
            <w:r>
              <w:rPr>
                <w:sz w:val="28"/>
                <w:szCs w:val="28"/>
                <w:lang w:val="de-DE"/>
              </w:rPr>
              <w:t xml:space="preserve">+ </w:t>
            </w:r>
            <w:r>
              <w:rPr>
                <w:i/>
                <w:sz w:val="28"/>
                <w:szCs w:val="28"/>
                <w:u w:val="single"/>
                <w:lang w:val="de-DE"/>
              </w:rPr>
              <w:t>Bước 2</w:t>
            </w:r>
            <w:r>
              <w:rPr>
                <w:b/>
                <w:sz w:val="28"/>
                <w:szCs w:val="28"/>
                <w:lang w:val="de-DE"/>
              </w:rPr>
              <w:t xml:space="preserve"> : </w:t>
            </w:r>
          </w:p>
          <w:p>
            <w:pPr>
              <w:pStyle w:val="Normal"/>
              <w:spacing w:lineRule="exact" w:line="300"/>
              <w:ind w:end="160"/>
              <w:rPr>
                <w:i/>
                <w:sz w:val="28"/>
                <w:szCs w:val="28"/>
                <w:lang w:val="de-DE"/>
              </w:rPr>
            </w:pPr>
            <w:r>
              <w:rPr>
                <w:i/>
                <w:sz w:val="28"/>
                <w:szCs w:val="28"/>
                <w:lang w:val="de-DE"/>
              </w:rPr>
              <w:t>Điểm số</w:t>
            </w:r>
          </w:p>
          <w:p>
            <w:pPr>
              <w:pStyle w:val="Normal"/>
              <w:spacing w:lineRule="exact" w:line="300"/>
              <w:ind w:end="160"/>
              <w:rPr>
                <w:sz w:val="28"/>
                <w:szCs w:val="28"/>
                <w:lang w:val="de-DE"/>
              </w:rPr>
            </w:pPr>
            <w:r>
              <w:rPr>
                <w:sz w:val="28"/>
                <w:szCs w:val="28"/>
                <w:lang w:val="de-DE"/>
              </w:rPr>
              <w:t xml:space="preserve">   </w:t>
            </w:r>
            <w:r>
              <w:rPr>
                <w:sz w:val="28"/>
                <w:szCs w:val="28"/>
                <w:lang w:val="de-DE"/>
              </w:rPr>
              <w:t>Khẩu lệnh</w:t>
            </w:r>
          </w:p>
          <w:p>
            <w:pPr>
              <w:pStyle w:val="Normal"/>
              <w:spacing w:lineRule="exact" w:line="300"/>
              <w:ind w:end="160"/>
              <w:rPr/>
            </w:pPr>
            <w:r>
              <w:rPr>
                <w:sz w:val="28"/>
                <w:szCs w:val="28"/>
                <w:lang w:val="de-DE"/>
              </w:rPr>
              <w:t xml:space="preserve">" </w:t>
            </w:r>
            <w:r>
              <w:rPr>
                <w:i/>
                <w:sz w:val="28"/>
                <w:szCs w:val="28"/>
                <w:lang w:val="de-DE"/>
              </w:rPr>
              <w:t>điểm số</w:t>
            </w:r>
            <w:r>
              <w:rPr>
                <w:sz w:val="28"/>
                <w:szCs w:val="28"/>
                <w:lang w:val="de-DE"/>
              </w:rPr>
              <w:t xml:space="preserve"> "</w:t>
            </w:r>
          </w:p>
          <w:p>
            <w:pPr>
              <w:pStyle w:val="Normal"/>
              <w:spacing w:lineRule="exact" w:line="300"/>
              <w:ind w:end="160"/>
              <w:rPr/>
            </w:pPr>
            <w:r>
              <w:rPr>
                <w:sz w:val="28"/>
                <w:szCs w:val="28"/>
                <w:lang w:val="de-DE"/>
              </w:rPr>
              <w:t xml:space="preserve">   </w:t>
            </w:r>
            <w:r>
              <w:rPr>
                <w:sz w:val="28"/>
                <w:szCs w:val="28"/>
                <w:lang w:val="de-DE"/>
              </w:rPr>
              <w:t>Tiểu đội đang đứng nghĩ, nghe khẩu lệnh điểm số, các chiến sĩ thứ tự từ bên phải sang bên trái về tư thế đứng nghiêm, hô rõ số của mình, đồng thời quay mặt sang bên trái 45</w:t>
            </w:r>
            <w:r>
              <w:rPr>
                <w:sz w:val="28"/>
                <w:szCs w:val="28"/>
                <w:vertAlign w:val="superscript"/>
                <w:lang w:val="de-DE"/>
              </w:rPr>
              <w:t>0</w:t>
            </w:r>
            <w:r>
              <w:rPr>
                <w:sz w:val="28"/>
                <w:szCs w:val="28"/>
                <w:lang w:val="de-DE"/>
              </w:rPr>
              <w:t xml:space="preserve">, khi điểm số xong quay mặt trở lại.Lần lượt điểm số từ 1 đến hết tiểu đội, người đứng cuối cùng của hàng điểm số không quay mặt, điểm số xong ,hô " </w:t>
            </w:r>
            <w:r>
              <w:rPr>
                <w:i/>
                <w:sz w:val="28"/>
                <w:szCs w:val="28"/>
                <w:lang w:val="de-DE"/>
              </w:rPr>
              <w:t>hết</w:t>
            </w:r>
            <w:r>
              <w:rPr>
                <w:sz w:val="28"/>
                <w:szCs w:val="28"/>
                <w:lang w:val="de-DE"/>
              </w:rPr>
              <w:t>".</w:t>
            </w:r>
          </w:p>
          <w:p>
            <w:pPr>
              <w:pStyle w:val="Normal"/>
              <w:spacing w:lineRule="exact" w:line="300"/>
              <w:ind w:end="160"/>
              <w:rPr>
                <w:sz w:val="28"/>
                <w:szCs w:val="28"/>
                <w:lang w:val="de-DE"/>
              </w:rPr>
            </w:pPr>
            <w:r>
              <w:rPr>
                <w:sz w:val="28"/>
                <w:szCs w:val="28"/>
                <w:lang w:val="de-DE"/>
              </w:rPr>
            </w:r>
          </w:p>
          <w:p>
            <w:pPr>
              <w:pStyle w:val="Normal"/>
              <w:tabs>
                <w:tab w:val="clear" w:pos="720"/>
                <w:tab w:val="left" w:pos="1872" w:leader="none"/>
              </w:tabs>
              <w:spacing w:lineRule="exact" w:line="300"/>
              <w:ind w:end="160"/>
              <w:rPr/>
            </w:pPr>
            <w:r>
              <w:rPr>
                <w:i/>
                <w:sz w:val="28"/>
                <w:szCs w:val="28"/>
                <w:lang w:val="de-DE"/>
              </w:rPr>
              <w:t xml:space="preserve">+ </w:t>
            </w:r>
            <w:r>
              <w:rPr>
                <w:i/>
                <w:sz w:val="28"/>
                <w:szCs w:val="28"/>
                <w:u w:val="single"/>
                <w:lang w:val="de-DE"/>
              </w:rPr>
              <w:t>Bước 3</w:t>
            </w:r>
            <w:r>
              <w:rPr>
                <w:i/>
                <w:sz w:val="28"/>
                <w:szCs w:val="28"/>
                <w:lang w:val="de-DE"/>
              </w:rPr>
              <w:t xml:space="preserve"> : Chỉnh đốn hàng ngũ</w:t>
            </w:r>
          </w:p>
          <w:p>
            <w:pPr>
              <w:pStyle w:val="Normal"/>
              <w:spacing w:lineRule="exact" w:line="300"/>
              <w:ind w:end="160"/>
              <w:rPr>
                <w:sz w:val="28"/>
                <w:szCs w:val="28"/>
                <w:lang w:val="de-DE"/>
              </w:rPr>
            </w:pPr>
            <w:r>
              <w:rPr>
                <w:sz w:val="28"/>
                <w:szCs w:val="28"/>
                <w:lang w:val="de-DE"/>
              </w:rPr>
              <w:t xml:space="preserve">    </w:t>
            </w:r>
            <w:r>
              <w:rPr>
                <w:sz w:val="28"/>
                <w:szCs w:val="28"/>
                <w:lang w:val="de-DE"/>
              </w:rPr>
              <w:t>Khẩu lệnh :"Nhìn bên phải (trái ) thẳng "</w:t>
            </w:r>
          </w:p>
          <w:p>
            <w:pPr>
              <w:pStyle w:val="Normal"/>
              <w:spacing w:lineRule="exact" w:line="300"/>
              <w:ind w:end="160"/>
              <w:rPr>
                <w:sz w:val="28"/>
                <w:szCs w:val="28"/>
                <w:lang w:val="de-DE"/>
              </w:rPr>
            </w:pPr>
            <w:r>
              <w:rPr>
                <w:sz w:val="28"/>
                <w:szCs w:val="28"/>
                <w:lang w:val="de-DE"/>
              </w:rPr>
              <w:t>Dứt động lệnh thẳng, chiến sĩ làm chuẩn vẫn nhìn thẳng, các chiến sĩ còn lại quay mặt hết cỡ sang bên phải</w:t>
            </w:r>
          </w:p>
          <w:p>
            <w:pPr>
              <w:pStyle w:val="Normal"/>
              <w:spacing w:lineRule="exact" w:line="300"/>
              <w:ind w:end="160"/>
              <w:rPr>
                <w:sz w:val="28"/>
                <w:szCs w:val="28"/>
                <w:lang w:val="de-DE"/>
              </w:rPr>
            </w:pPr>
            <w:r>
              <w:rPr>
                <w:sz w:val="28"/>
                <w:szCs w:val="28"/>
                <w:lang w:val="de-DE"/>
              </w:rPr>
              <w:t xml:space="preserve"> </w:t>
            </w:r>
            <w:r>
              <w:rPr>
                <w:sz w:val="28"/>
                <w:szCs w:val="28"/>
                <w:lang w:val="de-DE"/>
              </w:rPr>
              <w:t xml:space="preserve">( trái ), xê dịch lên xuống để gióng hàng và điều chỉnh gián cách. Muốn gióng hàng ngang thẳng, từng người phải nhìn được nắp túi áo ngực bên trái </w:t>
            </w:r>
          </w:p>
          <w:p>
            <w:pPr>
              <w:pStyle w:val="Normal"/>
              <w:spacing w:lineRule="exact" w:line="300"/>
              <w:ind w:end="160"/>
              <w:rPr>
                <w:sz w:val="28"/>
                <w:szCs w:val="28"/>
                <w:lang w:val="de-DE"/>
              </w:rPr>
            </w:pPr>
            <w:r>
              <w:rPr>
                <w:sz w:val="28"/>
                <w:szCs w:val="28"/>
                <w:lang w:val="de-DE"/>
              </w:rPr>
              <w:t>( phải )</w:t>
            </w:r>
          </w:p>
          <w:p>
            <w:pPr>
              <w:pStyle w:val="Normal"/>
              <w:spacing w:lineRule="exact" w:line="300"/>
              <w:ind w:end="160"/>
              <w:rPr/>
            </w:pPr>
            <w:r>
              <w:rPr>
                <w:sz w:val="28"/>
                <w:szCs w:val="28"/>
                <w:lang w:val="de-DE"/>
              </w:rPr>
              <w:t xml:space="preserve">    </w:t>
            </w:r>
            <w:r>
              <w:rPr>
                <w:sz w:val="28"/>
                <w:szCs w:val="28"/>
                <w:lang w:val="de-DE"/>
              </w:rPr>
              <w:t>Nghe dứt động lệnh "</w:t>
            </w:r>
            <w:r>
              <w:rPr>
                <w:i/>
                <w:sz w:val="28"/>
                <w:szCs w:val="28"/>
                <w:lang w:val="de-DE"/>
              </w:rPr>
              <w:t>thôi</w:t>
            </w:r>
            <w:r>
              <w:rPr>
                <w:sz w:val="28"/>
                <w:szCs w:val="28"/>
                <w:lang w:val="de-DE"/>
              </w:rPr>
              <w:t>", các chiến sĩ quay mặt trở lại vị trí cũ, mắt nhìn thẳng, đứng nghiêm, không xê dịch vị trí đứng.</w:t>
            </w:r>
          </w:p>
          <w:p>
            <w:pPr>
              <w:pStyle w:val="Normal"/>
              <w:spacing w:lineRule="exact" w:line="300"/>
              <w:ind w:end="160"/>
              <w:rPr>
                <w:sz w:val="28"/>
                <w:szCs w:val="28"/>
                <w:lang w:val="de-DE"/>
              </w:rPr>
            </w:pPr>
            <w:r>
              <w:rPr>
                <w:sz w:val="28"/>
                <w:szCs w:val="28"/>
                <w:lang w:val="de-DE"/>
              </w:rPr>
              <w:t xml:space="preserve">    </w:t>
            </w:r>
            <w:r>
              <w:rPr>
                <w:sz w:val="28"/>
                <w:szCs w:val="28"/>
                <w:lang w:val="de-DE"/>
              </w:rPr>
              <w:t>Khi tập hợp đội hình hai hàng ngang, các chiến sĩ đứng hàng thứ hai điêù chỉnh gióng cả hàng ngang và hàng dọc.</w:t>
            </w:r>
          </w:p>
          <w:p>
            <w:pPr>
              <w:pStyle w:val="Normal"/>
              <w:spacing w:lineRule="exact" w:line="300"/>
              <w:ind w:end="160"/>
              <w:rPr>
                <w:sz w:val="28"/>
                <w:szCs w:val="28"/>
                <w:lang w:val="de-DE"/>
              </w:rPr>
            </w:pPr>
            <w:r>
              <w:rPr>
                <w:sz w:val="28"/>
                <w:szCs w:val="28"/>
                <w:lang w:val="de-DE"/>
              </w:rPr>
              <w:t xml:space="preserve">    </w:t>
            </w:r>
            <w:r>
              <w:rPr>
                <w:sz w:val="28"/>
                <w:szCs w:val="28"/>
                <w:lang w:val="de-DE"/>
              </w:rPr>
              <w:t>Tiểu đội trưởng quay nữa bên trái (phải )</w:t>
            </w:r>
          </w:p>
          <w:p>
            <w:pPr>
              <w:pStyle w:val="Normal"/>
              <w:spacing w:lineRule="exact" w:line="300"/>
              <w:ind w:end="160"/>
              <w:rPr>
                <w:sz w:val="28"/>
                <w:szCs w:val="28"/>
                <w:lang w:val="de-DE"/>
              </w:rPr>
            </w:pPr>
            <w:r>
              <w:rPr>
                <w:sz w:val="28"/>
                <w:szCs w:val="28"/>
                <w:lang w:val="de-DE"/>
              </w:rPr>
              <w:t>đi đều về phía người làm chuẩn, đến hàng ngang và cách người làm chuẩn từ 2 - 3 bước dừng lại, quay vào đội hình kiểm tra hàng ngang. Khi kiểm tra thấy gót chân và ngực các chiến sĩ trên một đường thẳng ngang là được. Nếu chiến sĩ nào đứng chưa thẳng hàng, tiểu đội trưởng dùng khẩu lệnh</w:t>
            </w:r>
          </w:p>
          <w:p>
            <w:pPr>
              <w:pStyle w:val="Normal"/>
              <w:spacing w:lineRule="exact" w:line="300"/>
              <w:ind w:end="160"/>
              <w:rPr>
                <w:sz w:val="28"/>
                <w:szCs w:val="28"/>
                <w:lang w:val="de-DE"/>
              </w:rPr>
            </w:pPr>
            <w:r>
              <w:rPr>
                <w:sz w:val="28"/>
                <w:szCs w:val="28"/>
                <w:lang w:val="de-DE"/>
              </w:rPr>
              <w:t>" Đồng chí (số)  ....</w:t>
            </w:r>
            <w:r>
              <w:rPr>
                <w:i/>
                <w:sz w:val="28"/>
                <w:szCs w:val="28"/>
                <w:lang w:val="de-DE"/>
              </w:rPr>
              <w:t>Lên ( xuống )"</w:t>
            </w:r>
          </w:p>
          <w:p>
            <w:pPr>
              <w:pStyle w:val="Normal"/>
              <w:spacing w:lineRule="exact" w:line="300"/>
              <w:ind w:end="160"/>
              <w:rPr/>
            </w:pPr>
            <w:r>
              <w:rPr>
                <w:sz w:val="28"/>
                <w:szCs w:val="28"/>
                <w:lang w:val="de-DE"/>
              </w:rPr>
              <w:t xml:space="preserve">chiến sĩ khi nghe tiểu đội trưởng gọi tên mình phải quay mặt về phía tiểu đội trưởng và làm theo lệnh tiểu đội trưởng. Khi thấy các chiến sĩ thẳng hàng, tiểu đội trưởng hô " </w:t>
            </w:r>
            <w:r>
              <w:rPr>
                <w:i/>
                <w:sz w:val="28"/>
                <w:szCs w:val="28"/>
                <w:lang w:val="de-DE"/>
              </w:rPr>
              <w:t>Được</w:t>
            </w:r>
            <w:r>
              <w:rPr>
                <w:sz w:val="28"/>
                <w:szCs w:val="28"/>
                <w:lang w:val="de-DE"/>
              </w:rPr>
              <w:t xml:space="preserve"> ", dứt động lệnh " được " các chiến sĩ quay mặt lại, mắt nhín thẳng. Tiểu đội quay nữa bên trái đi đều vị vị trí chỉ huy.</w:t>
            </w:r>
          </w:p>
          <w:p>
            <w:pPr>
              <w:pStyle w:val="Normal"/>
              <w:spacing w:lineRule="exact" w:line="300"/>
              <w:ind w:end="160"/>
              <w:rPr>
                <w:sz w:val="28"/>
                <w:szCs w:val="28"/>
                <w:lang w:val="de-DE"/>
              </w:rPr>
            </w:pPr>
            <w:r>
              <w:rPr>
                <w:sz w:val="28"/>
                <w:szCs w:val="28"/>
                <w:lang w:val="de-DE"/>
              </w:rPr>
            </w:r>
          </w:p>
          <w:p>
            <w:pPr>
              <w:pStyle w:val="Normal"/>
              <w:spacing w:lineRule="exact" w:line="300"/>
              <w:ind w:end="160"/>
              <w:rPr/>
            </w:pPr>
            <w:r>
              <w:rPr>
                <w:sz w:val="28"/>
                <w:szCs w:val="28"/>
                <w:lang w:val="de-DE"/>
              </w:rPr>
              <w:t xml:space="preserve"> </w:t>
            </w:r>
            <w:r>
              <w:rPr>
                <w:i/>
                <w:sz w:val="28"/>
                <w:szCs w:val="28"/>
                <w:lang w:val="de-DE"/>
              </w:rPr>
              <w:t xml:space="preserve">+ </w:t>
            </w:r>
            <w:r>
              <w:rPr>
                <w:i/>
                <w:sz w:val="28"/>
                <w:szCs w:val="28"/>
                <w:u w:val="single"/>
                <w:lang w:val="de-DE"/>
              </w:rPr>
              <w:t>Bước 4</w:t>
            </w:r>
            <w:r>
              <w:rPr>
                <w:i/>
                <w:sz w:val="28"/>
                <w:szCs w:val="28"/>
                <w:lang w:val="de-DE"/>
              </w:rPr>
              <w:t xml:space="preserve"> : Giải tán</w:t>
            </w:r>
          </w:p>
          <w:p>
            <w:pPr>
              <w:pStyle w:val="Normal"/>
              <w:spacing w:lineRule="exact" w:line="300"/>
              <w:ind w:end="160"/>
              <w:rPr>
                <w:i/>
                <w:sz w:val="28"/>
                <w:szCs w:val="28"/>
                <w:lang w:val="de-DE"/>
              </w:rPr>
            </w:pPr>
            <w:r>
              <w:rPr>
                <w:i/>
                <w:sz w:val="28"/>
                <w:szCs w:val="28"/>
                <w:lang w:val="de-DE"/>
              </w:rPr>
              <w:t xml:space="preserve"> </w:t>
            </w:r>
            <w:r>
              <w:rPr>
                <w:i/>
                <w:sz w:val="28"/>
                <w:szCs w:val="28"/>
                <w:lang w:val="de-DE"/>
              </w:rPr>
              <w:t>Khẩu lệnh : "giải tán"</w:t>
            </w:r>
          </w:p>
          <w:p>
            <w:pPr>
              <w:pStyle w:val="Normal"/>
              <w:spacing w:lineRule="exact" w:line="300"/>
              <w:ind w:end="160"/>
              <w:rPr/>
            </w:pPr>
            <w:r>
              <w:rPr>
                <w:b/>
                <w:sz w:val="28"/>
                <w:szCs w:val="28"/>
                <w:lang w:val="de-DE"/>
              </w:rPr>
              <w:t xml:space="preserve">   </w:t>
            </w:r>
            <w:r>
              <w:rPr>
                <w:sz w:val="28"/>
                <w:szCs w:val="28"/>
                <w:lang w:val="de-DE"/>
              </w:rPr>
              <w:t>Nghe dứt động lệnh " giản tán " các chiến sĩ trong hàng nhanh chóng tản ra. Nếu đang đứng ở tư thế nghĩ phải trở về tư thế đứng nghiêm rồi mới tản ra.</w:t>
            </w:r>
          </w:p>
          <w:p>
            <w:pPr>
              <w:pStyle w:val="Normal"/>
              <w:spacing w:lineRule="exact" w:line="300"/>
              <w:ind w:end="160"/>
              <w:rPr>
                <w:b/>
                <w:i/>
                <w:sz w:val="28"/>
                <w:szCs w:val="28"/>
                <w:lang w:val="de-DE"/>
              </w:rPr>
            </w:pPr>
            <w:r>
              <w:rPr>
                <w:b/>
                <w:i/>
                <w:sz w:val="28"/>
                <w:szCs w:val="28"/>
                <w:lang w:val="de-DE"/>
              </w:rPr>
              <w:t>b. Đội hình tiểu đội 2 hàng ngang.</w:t>
            </w:r>
          </w:p>
          <w:p>
            <w:pPr>
              <w:pStyle w:val="Normal"/>
              <w:rPr>
                <w:sz w:val="28"/>
                <w:szCs w:val="28"/>
                <w:lang w:val="de-DE"/>
              </w:rPr>
            </w:pPr>
            <w:r>
              <w:rPr>
                <w:sz w:val="28"/>
                <w:szCs w:val="28"/>
                <w:lang w:val="de-DE"/>
              </w:rPr>
              <w:t xml:space="preserve">    </w:t>
            </w:r>
            <w:r>
              <w:rPr>
                <w:sz w:val="28"/>
                <w:szCs w:val="28"/>
                <w:lang w:val="de-DE"/>
              </w:rPr>
              <w:t xml:space="preserve">Ý nghĩa, thứ tự các bước tập hợp đội hình của tiểu đội trưởng và các chiến sĩ cơ bản như tập hợp đội hình 1 hàng ngang, chỉ khác: Khi tập hợp đội hình 2 hàng ngang tiến hành theo 3 bước </w:t>
            </w:r>
          </w:p>
          <w:p>
            <w:pPr>
              <w:pStyle w:val="Normal"/>
              <w:rPr>
                <w:sz w:val="28"/>
                <w:szCs w:val="28"/>
                <w:lang w:val="de-DE"/>
              </w:rPr>
            </w:pPr>
            <w:r>
              <w:rPr>
                <w:sz w:val="28"/>
                <w:szCs w:val="28"/>
                <w:lang w:val="de-DE"/>
              </w:rPr>
              <w:t>( không điểm số)....</w:t>
            </w:r>
          </w:p>
          <w:p>
            <w:pPr>
              <w:pStyle w:val="Normal"/>
              <w:rPr/>
            </w:pPr>
            <w:r>
              <w:rPr>
                <w:i/>
                <w:lang w:val="de-DE"/>
              </w:rPr>
              <w:t>+</w:t>
            </w:r>
            <w:r>
              <w:rPr>
                <w:i/>
                <w:sz w:val="28"/>
                <w:szCs w:val="28"/>
                <w:lang w:val="de-DE"/>
              </w:rPr>
              <w:t xml:space="preserve"> </w:t>
            </w:r>
            <w:r>
              <w:rPr>
                <w:i/>
                <w:sz w:val="28"/>
                <w:szCs w:val="28"/>
                <w:u w:val="single"/>
                <w:lang w:val="de-DE"/>
              </w:rPr>
              <w:t xml:space="preserve">Bước </w:t>
            </w:r>
            <w:r>
              <w:rPr>
                <w:i/>
                <w:sz w:val="28"/>
                <w:szCs w:val="28"/>
                <w:lang w:val="de-DE"/>
              </w:rPr>
              <w:t>1: tập hợp đội hình</w:t>
            </w:r>
          </w:p>
          <w:p>
            <w:pPr>
              <w:pStyle w:val="Normal"/>
              <w:rPr/>
            </w:pPr>
            <w:r>
              <w:rPr>
                <w:sz w:val="28"/>
                <w:szCs w:val="28"/>
                <w:lang w:val="de-DE"/>
              </w:rPr>
              <w:t xml:space="preserve">Khẩu lệnh: “ </w:t>
            </w:r>
            <w:r>
              <w:rPr>
                <w:i/>
                <w:sz w:val="28"/>
                <w:szCs w:val="28"/>
                <w:lang w:val="de-DE"/>
              </w:rPr>
              <w:t>Tiểu đội  X thành 2 hàng ngang tập hợp</w:t>
            </w:r>
            <w:r>
              <w:rPr>
                <w:sz w:val="28"/>
                <w:szCs w:val="28"/>
                <w:lang w:val="de-DE"/>
              </w:rPr>
              <w:t>” nghe dứt động lệnh tập hợp các chiến sĩ im lặng, nhanh chóng chạy vào vị trí tập hợp,đứng bên trái tiểu đội trưởng thành 2 hàng ngang, các số là</w:t>
            </w:r>
          </w:p>
          <w:p>
            <w:pPr>
              <w:pStyle w:val="Normal"/>
              <w:rPr>
                <w:sz w:val="28"/>
                <w:szCs w:val="28"/>
                <w:lang w:val="de-DE"/>
              </w:rPr>
            </w:pPr>
            <w:r>
              <w:rPr>
                <w:sz w:val="28"/>
                <w:szCs w:val="28"/>
                <w:lang w:val="de-DE"/>
              </w:rPr>
              <w:t xml:space="preserve"> </w:t>
            </w:r>
            <w:r>
              <w:rPr>
                <w:sz w:val="28"/>
                <w:szCs w:val="28"/>
                <w:lang w:val="de-DE"/>
              </w:rPr>
              <w:t>( số : 1,3,5,7..) đứng hàng trên,các số chẵn ( 2,4,6,8..) đứng hàng dưới. Cự li giữa hàng trên và hàng dưới 1m.</w:t>
            </w:r>
          </w:p>
          <w:p>
            <w:pPr>
              <w:pStyle w:val="Normal"/>
              <w:rPr>
                <w:sz w:val="28"/>
                <w:szCs w:val="28"/>
                <w:lang w:val="de-DE"/>
              </w:rPr>
            </w:pPr>
            <w:r>
              <w:rPr>
                <w:sz w:val="28"/>
                <w:szCs w:val="28"/>
                <w:lang w:val="de-DE"/>
              </w:rPr>
            </w:r>
          </w:p>
          <w:p>
            <w:pPr>
              <w:pStyle w:val="Normal"/>
              <w:rPr/>
            </w:pPr>
            <w:r>
              <w:rPr>
                <w:lang w:val="de-DE"/>
              </w:rPr>
              <w:t>+</w:t>
            </w:r>
            <w:r>
              <w:rPr>
                <w:sz w:val="28"/>
                <w:szCs w:val="28"/>
                <w:lang w:val="de-DE"/>
              </w:rPr>
              <w:t xml:space="preserve"> </w:t>
            </w:r>
            <w:r>
              <w:rPr>
                <w:i/>
                <w:sz w:val="28"/>
                <w:szCs w:val="28"/>
                <w:u w:val="single"/>
                <w:lang w:val="de-DE"/>
              </w:rPr>
              <w:t>Bước 2</w:t>
            </w:r>
            <w:r>
              <w:rPr>
                <w:i/>
                <w:sz w:val="28"/>
                <w:szCs w:val="28"/>
                <w:lang w:val="de-DE"/>
              </w:rPr>
              <w:t>: Chỉnh đốn hàng ngũ</w:t>
            </w:r>
            <w:r>
              <w:rPr>
                <w:sz w:val="28"/>
                <w:szCs w:val="28"/>
                <w:lang w:val="de-DE"/>
              </w:rPr>
              <w:t xml:space="preserve"> </w:t>
            </w:r>
          </w:p>
          <w:p>
            <w:pPr>
              <w:pStyle w:val="Normal"/>
              <w:rPr>
                <w:sz w:val="28"/>
                <w:szCs w:val="28"/>
                <w:lang w:val="de-DE"/>
              </w:rPr>
            </w:pPr>
            <w:r>
              <w:rPr>
                <w:sz w:val="28"/>
                <w:szCs w:val="28"/>
                <w:lang w:val="de-DE"/>
              </w:rPr>
              <w:t xml:space="preserve">   </w:t>
            </w:r>
            <w:r>
              <w:rPr>
                <w:sz w:val="28"/>
                <w:szCs w:val="28"/>
                <w:lang w:val="de-DE"/>
              </w:rPr>
              <w:t>Khi gióng hàng, các chiến sĩ đứng hàng thứ hai vừa gióng hàng ngang, vừa phải dùng mắt gióng hàng dọc để đứng đúng cự ly gián cách.</w:t>
            </w:r>
          </w:p>
          <w:p>
            <w:pPr>
              <w:pStyle w:val="Normal"/>
              <w:rPr>
                <w:sz w:val="28"/>
                <w:szCs w:val="28"/>
                <w:lang w:val="de-DE"/>
              </w:rPr>
            </w:pPr>
            <w:r>
              <w:rPr>
                <w:sz w:val="28"/>
                <w:szCs w:val="28"/>
                <w:lang w:val="de-DE"/>
              </w:rPr>
              <w:t xml:space="preserve">   </w:t>
            </w:r>
            <w:r>
              <w:rPr>
                <w:sz w:val="28"/>
                <w:szCs w:val="28"/>
                <w:lang w:val="de-DE"/>
              </w:rPr>
              <w:t>Khi kiểm tra gióng hàng,tiểu đội trưởng kiểm tra chỉnh đốn hàng trên trước, kiểm tra chỉnh đốn hàng dưới sau.</w:t>
            </w:r>
          </w:p>
          <w:p>
            <w:pPr>
              <w:pStyle w:val="Normal"/>
              <w:rPr>
                <w:sz w:val="28"/>
                <w:szCs w:val="28"/>
                <w:lang w:val="de-DE"/>
              </w:rPr>
            </w:pPr>
            <w:r>
              <w:rPr>
                <w:lang w:val="de-DE"/>
              </w:rPr>
              <w:t>+</w:t>
            </w:r>
            <w:r>
              <w:rPr>
                <w:sz w:val="28"/>
                <w:szCs w:val="28"/>
                <w:lang w:val="de-DE"/>
              </w:rPr>
              <w:t xml:space="preserve"> </w:t>
            </w:r>
            <w:r>
              <w:rPr>
                <w:i/>
                <w:sz w:val="28"/>
                <w:szCs w:val="28"/>
                <w:u w:val="single"/>
                <w:lang w:val="de-DE"/>
              </w:rPr>
              <w:t>Bước 3</w:t>
            </w:r>
            <w:r>
              <w:rPr>
                <w:sz w:val="28"/>
                <w:szCs w:val="28"/>
                <w:lang w:val="de-DE"/>
              </w:rPr>
              <w:t xml:space="preserve">: </w:t>
            </w:r>
            <w:r>
              <w:rPr>
                <w:i/>
                <w:sz w:val="28"/>
                <w:szCs w:val="28"/>
                <w:lang w:val="de-DE"/>
              </w:rPr>
              <w:t>Giải tán</w:t>
            </w:r>
          </w:p>
          <w:p>
            <w:pPr>
              <w:pStyle w:val="Normal"/>
              <w:rPr>
                <w:sz w:val="28"/>
                <w:szCs w:val="28"/>
                <w:lang w:val="de-DE"/>
              </w:rPr>
            </w:pPr>
            <w:r>
              <w:rPr>
                <w:sz w:val="28"/>
                <w:szCs w:val="28"/>
                <w:lang w:val="de-DE"/>
              </w:rPr>
            </w:r>
          </w:p>
          <w:p>
            <w:pPr>
              <w:pStyle w:val="Normal"/>
              <w:rPr/>
            </w:pPr>
            <w:r>
              <w:rPr>
                <w:b/>
                <w:sz w:val="28"/>
                <w:szCs w:val="28"/>
                <w:lang w:val="de-DE"/>
              </w:rPr>
              <w:t>2. Đội hình tiểu đội hàng dọc</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Ý  nghĩa</w:t>
            </w:r>
            <w:r>
              <w:rPr>
                <w:sz w:val="28"/>
                <w:szCs w:val="28"/>
                <w:lang w:val="de-DE"/>
              </w:rPr>
              <w:t xml:space="preserve"> : Đội hình tiểu đội 1 hàng dọc thường dùng trong hành quân trong đội hình tập hợp của trung đội, đại đội khi tập trung học tập,sinh hoạt.</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Động tác</w:t>
            </w:r>
            <w:r>
              <w:rPr>
                <w:sz w:val="28"/>
                <w:szCs w:val="28"/>
                <w:lang w:val="de-DE"/>
              </w:rPr>
              <w:t xml:space="preserve"> : Trình tự thực hiện gồm 4 bước:</w:t>
            </w:r>
          </w:p>
          <w:p>
            <w:pPr>
              <w:pStyle w:val="Normal"/>
              <w:spacing w:lineRule="exact" w:line="300"/>
              <w:ind w:end="160"/>
              <w:rPr/>
            </w:pPr>
            <w:r>
              <w:rPr>
                <w:b/>
                <w:sz w:val="28"/>
                <w:szCs w:val="28"/>
                <w:lang w:val="de-DE"/>
              </w:rPr>
              <w:t>-</w:t>
            </w:r>
            <w:r>
              <w:rPr>
                <w:sz w:val="28"/>
                <w:szCs w:val="28"/>
                <w:lang w:val="de-DE"/>
              </w:rPr>
              <w:t xml:space="preserve"> Tập hợp đội hình</w:t>
            </w:r>
          </w:p>
          <w:p>
            <w:pPr>
              <w:pStyle w:val="Normal"/>
              <w:spacing w:lineRule="exact" w:line="300"/>
              <w:ind w:end="160"/>
              <w:rPr/>
            </w:pPr>
            <w:r>
              <w:rPr>
                <w:b/>
                <w:sz w:val="28"/>
                <w:szCs w:val="28"/>
                <w:lang w:val="de-DE"/>
              </w:rPr>
              <w:t>-</w:t>
            </w:r>
            <w:r>
              <w:rPr>
                <w:sz w:val="28"/>
                <w:szCs w:val="28"/>
                <w:lang w:val="de-DE"/>
              </w:rPr>
              <w:t xml:space="preserve">  Điểm số</w:t>
            </w:r>
          </w:p>
          <w:p>
            <w:pPr>
              <w:pStyle w:val="Normal"/>
              <w:spacing w:lineRule="exact" w:line="300"/>
              <w:ind w:end="160"/>
              <w:rPr/>
            </w:pPr>
            <w:r>
              <w:rPr>
                <w:b/>
                <w:sz w:val="28"/>
                <w:szCs w:val="28"/>
                <w:lang w:val="de-DE"/>
              </w:rPr>
              <w:t>-</w:t>
            </w:r>
            <w:r>
              <w:rPr>
                <w:sz w:val="28"/>
                <w:szCs w:val="28"/>
                <w:lang w:val="de-DE"/>
              </w:rPr>
              <w:t xml:space="preserve">  Chỉnh đốn hàng ngũ</w:t>
            </w:r>
          </w:p>
          <w:p>
            <w:pPr>
              <w:pStyle w:val="Normal"/>
              <w:spacing w:lineRule="exact" w:line="300"/>
              <w:ind w:end="160"/>
              <w:rPr/>
            </w:pPr>
            <w:r>
              <w:rPr>
                <w:b/>
                <w:sz w:val="28"/>
                <w:szCs w:val="28"/>
                <w:lang w:val="de-DE"/>
              </w:rPr>
              <w:t>-</w:t>
            </w:r>
            <w:r>
              <w:rPr>
                <w:sz w:val="28"/>
                <w:szCs w:val="28"/>
                <w:lang w:val="de-DE"/>
              </w:rPr>
              <w:t xml:space="preserve">  Giản tán</w:t>
            </w:r>
          </w:p>
          <w:p>
            <w:pPr>
              <w:pStyle w:val="Normal"/>
              <w:spacing w:lineRule="exact" w:line="300"/>
              <w:ind w:end="160"/>
              <w:rPr/>
            </w:pPr>
            <w:r>
              <w:rPr>
                <w:i/>
                <w:sz w:val="28"/>
                <w:szCs w:val="28"/>
                <w:lang w:val="de-DE"/>
              </w:rPr>
              <w:t xml:space="preserve">+ </w:t>
            </w:r>
            <w:r>
              <w:rPr>
                <w:i/>
                <w:sz w:val="28"/>
                <w:szCs w:val="28"/>
                <w:u w:val="single"/>
                <w:lang w:val="de-DE"/>
              </w:rPr>
              <w:t>Bước 1</w:t>
            </w:r>
            <w:r>
              <w:rPr>
                <w:i/>
                <w:sz w:val="28"/>
                <w:szCs w:val="28"/>
                <w:lang w:val="de-DE"/>
              </w:rPr>
              <w:t xml:space="preserve"> :" Tập hợp "</w:t>
            </w:r>
          </w:p>
          <w:p>
            <w:pPr>
              <w:pStyle w:val="Normal"/>
              <w:spacing w:lineRule="exact" w:line="300"/>
              <w:ind w:end="160"/>
              <w:rPr>
                <w:sz w:val="28"/>
                <w:szCs w:val="28"/>
                <w:lang w:val="de-DE"/>
              </w:rPr>
            </w:pPr>
            <w:r>
              <w:rPr>
                <w:sz w:val="28"/>
                <w:szCs w:val="28"/>
                <w:lang w:val="de-DE"/>
              </w:rPr>
              <w:t xml:space="preserve">   </w:t>
            </w:r>
            <w:r>
              <w:rPr>
                <w:sz w:val="28"/>
                <w:szCs w:val="28"/>
                <w:lang w:val="de-DE"/>
              </w:rPr>
              <w:t xml:space="preserve">Khẩu lệnh : </w:t>
            </w:r>
          </w:p>
          <w:p>
            <w:pPr>
              <w:pStyle w:val="Normal"/>
              <w:spacing w:lineRule="exact" w:line="300"/>
              <w:ind w:end="160"/>
              <w:rPr/>
            </w:pPr>
            <w:r>
              <w:rPr>
                <w:sz w:val="28"/>
                <w:szCs w:val="28"/>
                <w:lang w:val="de-DE"/>
              </w:rPr>
              <w:t xml:space="preserve">" </w:t>
            </w:r>
            <w:r>
              <w:rPr>
                <w:i/>
                <w:sz w:val="28"/>
                <w:szCs w:val="28"/>
                <w:lang w:val="de-DE"/>
              </w:rPr>
              <w:t>Tiểu đội  X  thành  1  hàng dọc - tập hợp</w:t>
            </w:r>
          </w:p>
          <w:p>
            <w:pPr>
              <w:pStyle w:val="Normal"/>
              <w:spacing w:lineRule="exact" w:line="300"/>
              <w:ind w:end="160"/>
              <w:rPr/>
            </w:pPr>
            <w:r>
              <w:rPr>
                <w:sz w:val="28"/>
                <w:szCs w:val="28"/>
                <w:lang w:val="de-DE"/>
              </w:rPr>
              <w:t xml:space="preserve">  </w:t>
            </w:r>
            <w:r>
              <w:rPr>
                <w:sz w:val="28"/>
                <w:szCs w:val="28"/>
                <w:lang w:val="de-DE"/>
              </w:rPr>
              <w:t xml:space="preserve">Tiểu đội trưởng xác định vị  trí và hướng tập hợp, sau đó quay về phía các chiến sĩ, đứng nghiêm hô khẩu lệnh " </w:t>
            </w:r>
            <w:r>
              <w:rPr>
                <w:i/>
                <w:sz w:val="28"/>
                <w:szCs w:val="28"/>
                <w:lang w:val="de-DE"/>
              </w:rPr>
              <w:t xml:space="preserve">tiểu đội X </w:t>
            </w:r>
            <w:r>
              <w:rPr>
                <w:sz w:val="28"/>
                <w:szCs w:val="28"/>
                <w:lang w:val="de-DE"/>
              </w:rPr>
              <w:t>", khi nghe hô " tiểu đội" toàn tiểu đội quay về phía tiểu đội trưởng đứng nghiêm chờ lệnh.</w:t>
            </w:r>
          </w:p>
          <w:p>
            <w:pPr>
              <w:pStyle w:val="Normal"/>
              <w:spacing w:lineRule="exact" w:line="300"/>
              <w:ind w:end="160"/>
              <w:rPr>
                <w:rFonts w:ascii="Arial" w:hAnsi="Arial" w:cs="Arial"/>
                <w:sz w:val="28"/>
                <w:szCs w:val="28"/>
                <w:lang w:val="de-DE"/>
              </w:rPr>
            </w:pPr>
            <w:r>
              <w:rPr>
                <w:sz w:val="28"/>
                <w:szCs w:val="28"/>
                <w:lang w:val="de-DE"/>
              </w:rPr>
              <w:t xml:space="preserve">    </w:t>
            </w:r>
            <w:r>
              <w:rPr>
                <w:sz w:val="28"/>
                <w:szCs w:val="28"/>
                <w:lang w:val="de-DE"/>
              </w:rPr>
              <w:t xml:space="preserve">Khi  tiểu đội đứng nghiêm sẵn sàng nhận lệnh, tiểu đội trưởng hô tiếp : " </w:t>
            </w:r>
            <w:r>
              <w:rPr>
                <w:i/>
                <w:sz w:val="28"/>
                <w:szCs w:val="28"/>
                <w:lang w:val="de-DE"/>
              </w:rPr>
              <w:t xml:space="preserve">Thành 1  hàng dọc </w:t>
            </w:r>
            <w:r>
              <w:rPr>
                <w:sz w:val="28"/>
                <w:szCs w:val="28"/>
                <w:lang w:val="de-DE"/>
              </w:rPr>
              <w:t>-</w:t>
            </w:r>
            <w:r>
              <w:rPr>
                <w:i/>
                <w:sz w:val="28"/>
                <w:szCs w:val="28"/>
                <w:lang w:val="de-DE"/>
              </w:rPr>
              <w:t xml:space="preserve"> tập hợp</w:t>
            </w:r>
            <w:r>
              <w:rPr>
                <w:sz w:val="28"/>
                <w:szCs w:val="28"/>
                <w:lang w:val="de-DE"/>
              </w:rPr>
              <w:t xml:space="preserve"> ", rồi quay về phía hướng định tập hợp, đứng nghiêm làm chuẩn để tiểu đội vào tập hợp.</w:t>
            </w:r>
          </w:p>
          <w:p>
            <w:pPr>
              <w:pStyle w:val="Normal"/>
              <w:spacing w:lineRule="exact" w:line="300"/>
              <w:ind w:end="160"/>
              <w:rPr>
                <w:rFonts w:ascii="Arial" w:hAnsi="Arial" w:cs="Arial"/>
                <w:sz w:val="28"/>
                <w:szCs w:val="28"/>
                <w:lang w:val="de-DE"/>
              </w:rPr>
            </w:pPr>
            <w:r>
              <w:rPr>
                <w:rFonts w:cs="Arial" w:ascii="Arial" w:hAnsi="Arial"/>
                <w:sz w:val="28"/>
                <w:szCs w:val="28"/>
                <w:lang w:val="de-DE"/>
              </w:rPr>
            </w:r>
          </w:p>
          <w:p>
            <w:pPr>
              <w:pStyle w:val="Normal"/>
              <w:spacing w:lineRule="exact" w:line="300"/>
              <w:ind w:end="160"/>
              <w:rPr/>
            </w:pPr>
            <w:r>
              <w:rPr>
                <w:sz w:val="28"/>
                <w:szCs w:val="28"/>
                <w:lang w:val="de-DE"/>
              </w:rPr>
              <w:t>D</w:t>
            </w:r>
            <w:r>
              <w:rPr>
                <w:sz w:val="28"/>
                <w:szCs w:val="28"/>
                <w:lang w:val="vi-VN"/>
              </w:rPr>
              <w:t>ứt động lệnh " tập hợp" các chiến sĩ im lặng</w:t>
            </w:r>
            <w:r>
              <w:rPr>
                <w:sz w:val="28"/>
                <w:szCs w:val="28"/>
                <w:lang w:val="de-DE"/>
              </w:rPr>
              <w:t xml:space="preserve">, nhanh chóng chạy vào vị trí tập hợp đứng sau tiểu đội trưởng thành 1  hàng dọc, cự li giữa người đứng trước và người đứng sau là 1m </w:t>
            </w:r>
          </w:p>
          <w:p>
            <w:pPr>
              <w:pStyle w:val="Normal"/>
              <w:spacing w:lineRule="exact" w:line="300"/>
              <w:ind w:end="160"/>
              <w:rPr>
                <w:b/>
                <w:sz w:val="28"/>
                <w:szCs w:val="28"/>
                <w:lang w:val="de-DE"/>
              </w:rPr>
            </w:pPr>
            <w:r>
              <w:rPr>
                <w:sz w:val="28"/>
                <w:szCs w:val="28"/>
                <w:lang w:val="de-DE"/>
              </w:rPr>
              <w:t xml:space="preserve">( tính từ 2 gót chân của hai người đứng liền nhau ). Khi tập hợp hai hàng dọc, số lẻ đứng hàng bên phải, số chẵn đứng hàng bên trái, gán cách giữa hai hàng là 70 cm </w:t>
            </w:r>
          </w:p>
          <w:p>
            <w:pPr>
              <w:pStyle w:val="Normal"/>
              <w:spacing w:lineRule="exact" w:line="300"/>
              <w:ind w:end="160"/>
              <w:rPr/>
            </w:pPr>
            <w:r>
              <w:rPr>
                <w:b/>
                <w:sz w:val="28"/>
                <w:szCs w:val="28"/>
                <w:lang w:val="de-DE"/>
              </w:rPr>
              <w:t xml:space="preserve">    </w:t>
            </w:r>
            <w:r>
              <w:rPr>
                <w:sz w:val="28"/>
                <w:szCs w:val="28"/>
                <w:lang w:val="de-DE"/>
              </w:rPr>
              <w:t>Khi thấy 3 - 3 chiến sĩ đứng vào vị trí bên trái mình, tiểu đội trưởng quay nữa bên trái, đi đều lên phía trước chếch về bên trái đội hình, cách đội hình từ 3 -5 bước dừng lại, quay vào đội hình đôn đốc tập hợp.</w:t>
            </w:r>
          </w:p>
          <w:p>
            <w:pPr>
              <w:pStyle w:val="Normal"/>
              <w:spacing w:lineRule="exact" w:line="300"/>
              <w:ind w:end="160"/>
              <w:rPr/>
            </w:pPr>
            <w:r>
              <w:rPr>
                <w:sz w:val="28"/>
                <w:szCs w:val="28"/>
                <w:lang w:val="de-DE"/>
              </w:rPr>
              <w:t xml:space="preserve"> </w:t>
            </w:r>
            <w:r>
              <w:rPr>
                <w:lang w:val="de-DE"/>
              </w:rPr>
              <w:t>+</w:t>
            </w:r>
            <w:r>
              <w:rPr>
                <w:sz w:val="28"/>
                <w:szCs w:val="28"/>
                <w:lang w:val="de-DE"/>
              </w:rPr>
              <w:t xml:space="preserve"> </w:t>
            </w:r>
            <w:r>
              <w:rPr>
                <w:i/>
                <w:sz w:val="28"/>
                <w:szCs w:val="28"/>
                <w:u w:val="single"/>
                <w:lang w:val="de-DE"/>
              </w:rPr>
              <w:t>Bước 2</w:t>
            </w:r>
            <w:r>
              <w:rPr>
                <w:i/>
                <w:sz w:val="28"/>
                <w:szCs w:val="28"/>
                <w:lang w:val="de-DE"/>
              </w:rPr>
              <w:t xml:space="preserve"> : Điểm số</w:t>
            </w:r>
          </w:p>
          <w:p>
            <w:pPr>
              <w:pStyle w:val="Normal"/>
              <w:spacing w:lineRule="exact" w:line="300"/>
              <w:ind w:end="160"/>
              <w:rPr/>
            </w:pPr>
            <w:r>
              <w:rPr>
                <w:b/>
                <w:sz w:val="28"/>
                <w:szCs w:val="28"/>
                <w:lang w:val="de-DE"/>
              </w:rPr>
              <w:t xml:space="preserve">    </w:t>
            </w:r>
            <w:r>
              <w:rPr>
                <w:sz w:val="28"/>
                <w:szCs w:val="28"/>
                <w:lang w:val="de-DE"/>
              </w:rPr>
              <w:t>Khẩu lệnh " Điểm số "</w:t>
            </w:r>
          </w:p>
          <w:p>
            <w:pPr>
              <w:pStyle w:val="Normal"/>
              <w:spacing w:lineRule="exact" w:line="300"/>
              <w:ind w:end="160"/>
              <w:rPr/>
            </w:pPr>
            <w:r>
              <w:rPr>
                <w:b/>
                <w:sz w:val="28"/>
                <w:szCs w:val="28"/>
                <w:lang w:val="de-DE"/>
              </w:rPr>
              <w:t xml:space="preserve">    </w:t>
            </w:r>
            <w:r>
              <w:rPr>
                <w:sz w:val="28"/>
                <w:szCs w:val="28"/>
                <w:lang w:val="de-DE"/>
              </w:rPr>
              <w:t>Dứt động lệnh " điểm số" các chiến sĩ thứ tự từ trên xuống dưới về tư thế đứng nghiêm , hô rõ số của mình đồng thời quay mặt hết cỡ sang bên trái, điểm số xong quay mặt trở lại . Người đứng cuối cùng của hàng khi điểm số không quay mặt, điểm số xong . Hô "</w:t>
            </w:r>
            <w:r>
              <w:rPr>
                <w:i/>
                <w:sz w:val="28"/>
                <w:szCs w:val="28"/>
                <w:lang w:val="de-DE"/>
              </w:rPr>
              <w:t>Hết</w:t>
            </w:r>
            <w:r>
              <w:rPr>
                <w:sz w:val="28"/>
                <w:szCs w:val="28"/>
                <w:lang w:val="de-DE"/>
              </w:rPr>
              <w:t>"</w:t>
            </w:r>
          </w:p>
          <w:p>
            <w:pPr>
              <w:pStyle w:val="Normal"/>
              <w:spacing w:lineRule="exact" w:line="300"/>
              <w:ind w:end="160"/>
              <w:rPr>
                <w:sz w:val="28"/>
                <w:szCs w:val="28"/>
                <w:lang w:val="de-DE"/>
              </w:rPr>
            </w:pPr>
            <w:r>
              <w:rPr>
                <w:sz w:val="28"/>
                <w:szCs w:val="28"/>
                <w:lang w:val="de-DE"/>
              </w:rPr>
              <w:t xml:space="preserve">+ </w:t>
            </w:r>
            <w:r>
              <w:rPr>
                <w:i/>
                <w:sz w:val="28"/>
                <w:szCs w:val="28"/>
                <w:u w:val="single"/>
                <w:lang w:val="de-DE"/>
              </w:rPr>
              <w:t>Bước 3</w:t>
            </w:r>
            <w:r>
              <w:rPr>
                <w:b/>
                <w:sz w:val="28"/>
                <w:szCs w:val="28"/>
                <w:lang w:val="de-DE"/>
              </w:rPr>
              <w:t xml:space="preserve"> </w:t>
            </w:r>
            <w:r>
              <w:rPr>
                <w:sz w:val="28"/>
                <w:szCs w:val="28"/>
                <w:lang w:val="de-DE"/>
              </w:rPr>
              <w:t>:</w:t>
            </w:r>
            <w:r>
              <w:rPr>
                <w:b/>
                <w:sz w:val="28"/>
                <w:szCs w:val="28"/>
                <w:lang w:val="de-DE"/>
              </w:rPr>
              <w:t xml:space="preserve"> </w:t>
            </w:r>
            <w:r>
              <w:rPr>
                <w:i/>
                <w:sz w:val="28"/>
                <w:szCs w:val="28"/>
                <w:lang w:val="de-DE"/>
              </w:rPr>
              <w:t>Chỉnh đốn hàng ngũ</w:t>
            </w:r>
          </w:p>
          <w:p>
            <w:pPr>
              <w:pStyle w:val="Normal"/>
              <w:spacing w:lineRule="exact" w:line="300"/>
              <w:ind w:end="160"/>
              <w:rPr>
                <w:i/>
                <w:sz w:val="28"/>
                <w:szCs w:val="28"/>
                <w:lang w:val="de-DE"/>
              </w:rPr>
            </w:pPr>
            <w:r>
              <w:rPr>
                <w:i/>
                <w:sz w:val="28"/>
                <w:szCs w:val="28"/>
                <w:lang w:val="de-DE"/>
              </w:rPr>
              <w:t xml:space="preserve">    </w:t>
            </w:r>
            <w:r>
              <w:rPr>
                <w:i/>
                <w:sz w:val="28"/>
                <w:szCs w:val="28"/>
                <w:lang w:val="de-DE"/>
              </w:rPr>
              <w:t>Khẩu lệnh :" Nhìn trước  - Thẳng "</w:t>
            </w:r>
          </w:p>
          <w:p>
            <w:pPr>
              <w:pStyle w:val="Normal"/>
              <w:spacing w:lineRule="exact" w:line="300"/>
              <w:ind w:end="160"/>
              <w:rPr/>
            </w:pPr>
            <w:r>
              <w:rPr>
                <w:b/>
                <w:sz w:val="28"/>
                <w:szCs w:val="28"/>
                <w:lang w:val="de-DE"/>
              </w:rPr>
              <w:t xml:space="preserve">    </w:t>
            </w:r>
            <w:r>
              <w:rPr>
                <w:sz w:val="28"/>
                <w:szCs w:val="28"/>
                <w:lang w:val="de-DE"/>
              </w:rPr>
              <w:t>Nghe dứt động lệnh thẳng, trừ chiến sĩ số 1 làm chuẩn, các chiến sĩ còn lại gióng hàng dọc, nhìn thẳng gáy người đứng trước mình.Xê dịch qua trái ( phải ) để gióng hàng dọc cho thẳng, xê dịch lên ( xuống ) để điều chỉnh cự ly. Nghe dứt động lệnh "</w:t>
            </w:r>
            <w:r>
              <w:rPr>
                <w:i/>
                <w:sz w:val="28"/>
                <w:szCs w:val="28"/>
                <w:lang w:val="de-DE"/>
              </w:rPr>
              <w:t>thôi</w:t>
            </w:r>
            <w:r>
              <w:rPr>
                <w:sz w:val="28"/>
                <w:szCs w:val="28"/>
                <w:lang w:val="de-DE"/>
              </w:rPr>
              <w:t xml:space="preserve"> " các chiến sĩ đứng nghiêm, không xê dịch vị trí đứng.</w:t>
            </w:r>
          </w:p>
          <w:p>
            <w:pPr>
              <w:pStyle w:val="Normal"/>
              <w:spacing w:lineRule="exact" w:line="300"/>
              <w:ind w:end="160"/>
              <w:rPr>
                <w:sz w:val="28"/>
                <w:szCs w:val="28"/>
                <w:lang w:val="de-DE"/>
              </w:rPr>
            </w:pPr>
            <w:r>
              <w:rPr>
                <w:sz w:val="28"/>
                <w:szCs w:val="28"/>
                <w:lang w:val="de-DE"/>
              </w:rPr>
              <w:t xml:space="preserve">   </w:t>
            </w:r>
            <w:r>
              <w:rPr>
                <w:sz w:val="28"/>
                <w:szCs w:val="28"/>
                <w:lang w:val="de-DE"/>
              </w:rPr>
              <w:t xml:space="preserve">Khi tập hợp đội hình hai hàng dọc,các chiến sĩ có số chẵn ( số 2,4,6,8..) đứng bên trái, số lẻ </w:t>
            </w:r>
          </w:p>
          <w:p>
            <w:pPr>
              <w:pStyle w:val="Normal"/>
              <w:spacing w:lineRule="exact" w:line="300"/>
              <w:ind w:end="160"/>
              <w:rPr>
                <w:sz w:val="28"/>
                <w:szCs w:val="28"/>
                <w:lang w:val="de-DE"/>
              </w:rPr>
            </w:pPr>
            <w:r>
              <w:rPr>
                <w:sz w:val="28"/>
                <w:szCs w:val="28"/>
                <w:lang w:val="de-DE"/>
              </w:rPr>
              <w:t>( 1,3,5..) đứng bên phải khi chỉnh đốn các chiến sĩ bên trái hìn cả hàng dọc và hàng ngang....</w:t>
            </w:r>
          </w:p>
          <w:p>
            <w:pPr>
              <w:pStyle w:val="Normal"/>
              <w:spacing w:lineRule="exact" w:line="300"/>
              <w:ind w:end="160"/>
              <w:rPr>
                <w:sz w:val="28"/>
                <w:szCs w:val="28"/>
                <w:lang w:val="de-DE"/>
              </w:rPr>
            </w:pPr>
            <w:r>
              <w:rPr>
                <w:sz w:val="28"/>
                <w:szCs w:val="28"/>
                <w:lang w:val="de-DE"/>
              </w:rPr>
              <w:t xml:space="preserve">    </w:t>
            </w:r>
            <w:r>
              <w:rPr>
                <w:sz w:val="28"/>
                <w:szCs w:val="28"/>
                <w:lang w:val="de-DE"/>
              </w:rPr>
              <w:t>Tiểu đội trưởng quay nữa bên trái, đi đều về đầu đội hình, cách người đứng đầu từ 2 - 3 bước thì dừng lại, quay vào đội hình để kiểm tra hàng dọc.</w:t>
            </w:r>
          </w:p>
          <w:p>
            <w:pPr>
              <w:pStyle w:val="Normal"/>
              <w:spacing w:lineRule="exact" w:line="300"/>
              <w:ind w:end="160"/>
              <w:rPr>
                <w:sz w:val="28"/>
                <w:szCs w:val="28"/>
                <w:lang w:val="de-DE"/>
              </w:rPr>
            </w:pPr>
            <w:r>
              <w:rPr>
                <w:sz w:val="28"/>
                <w:szCs w:val="28"/>
                <w:lang w:val="de-DE"/>
              </w:rPr>
              <w:t xml:space="preserve">    </w:t>
            </w:r>
            <w:r>
              <w:rPr>
                <w:sz w:val="28"/>
                <w:szCs w:val="28"/>
                <w:lang w:val="de-DE"/>
              </w:rPr>
              <w:t>Hàng dọc thẳng khi cạnh mũ, cạnh vai của các chiến sĩ nằm trên một đường thẳng. Nếu chiến sĩ nào đứng chưa thẳng hàng, tiểu đội trưởng dùng khẩu lệnh để chỉnh hàng cho thẳng.</w:t>
            </w:r>
          </w:p>
          <w:p>
            <w:pPr>
              <w:pStyle w:val="Normal"/>
              <w:spacing w:lineRule="exact" w:line="300"/>
              <w:ind w:end="160"/>
              <w:rPr/>
            </w:pPr>
            <w:r>
              <w:rPr>
                <w:i/>
                <w:sz w:val="28"/>
                <w:szCs w:val="28"/>
                <w:lang w:val="de-DE"/>
              </w:rPr>
              <w:t xml:space="preserve">+ </w:t>
            </w:r>
            <w:r>
              <w:rPr>
                <w:i/>
                <w:sz w:val="28"/>
                <w:szCs w:val="28"/>
                <w:u w:val="single"/>
                <w:lang w:val="de-DE"/>
              </w:rPr>
              <w:t>Bước 4</w:t>
            </w:r>
            <w:r>
              <w:rPr>
                <w:i/>
                <w:sz w:val="28"/>
                <w:szCs w:val="28"/>
                <w:lang w:val="de-DE"/>
              </w:rPr>
              <w:t xml:space="preserve"> : giản tán</w:t>
            </w:r>
          </w:p>
          <w:p>
            <w:pPr>
              <w:pStyle w:val="Normal"/>
              <w:spacing w:lineRule="exact" w:line="300"/>
              <w:ind w:end="160"/>
              <w:rPr>
                <w:sz w:val="28"/>
                <w:szCs w:val="28"/>
                <w:lang w:val="de-DE"/>
              </w:rPr>
            </w:pPr>
            <w:r>
              <w:rPr>
                <w:sz w:val="28"/>
                <w:szCs w:val="28"/>
                <w:lang w:val="de-DE"/>
              </w:rPr>
              <w:t xml:space="preserve">    </w:t>
            </w:r>
          </w:p>
          <w:p>
            <w:pPr>
              <w:pStyle w:val="Normal"/>
              <w:spacing w:lineRule="exact" w:line="300"/>
              <w:ind w:end="160"/>
              <w:rPr>
                <w:b/>
                <w:sz w:val="28"/>
                <w:szCs w:val="28"/>
                <w:lang w:val="de-DE"/>
              </w:rPr>
            </w:pPr>
            <w:r>
              <w:rPr>
                <w:b/>
                <w:sz w:val="28"/>
                <w:szCs w:val="28"/>
                <w:lang w:val="de-DE"/>
              </w:rPr>
              <w:t>3.Động tác tiến lùi, qua phải, qua trái</w:t>
            </w:r>
          </w:p>
          <w:p>
            <w:pPr>
              <w:pStyle w:val="Normal"/>
              <w:spacing w:lineRule="exact" w:line="300"/>
              <w:ind w:end="160"/>
              <w:rPr>
                <w:sz w:val="28"/>
                <w:szCs w:val="28"/>
                <w:lang w:val="de-DE"/>
              </w:rPr>
            </w:pPr>
            <w:r>
              <w:rPr>
                <w:sz w:val="28"/>
                <w:szCs w:val="28"/>
                <w:lang w:val="de-DE"/>
              </w:rPr>
              <w:t>-Ý nghĩa: để di chuyển đội hình được nhanh chóng đảm bảo thống nhất mà vẫn giữ được trật tự đội hình</w:t>
            </w:r>
          </w:p>
          <w:p>
            <w:pPr>
              <w:pStyle w:val="Normal"/>
              <w:spacing w:lineRule="exact" w:line="300"/>
              <w:ind w:end="160"/>
              <w:rPr>
                <w:b/>
                <w:i/>
                <w:sz w:val="28"/>
                <w:szCs w:val="28"/>
                <w:lang w:val="de-DE"/>
              </w:rPr>
            </w:pPr>
            <w:r>
              <w:rPr>
                <w:b/>
                <w:i/>
                <w:sz w:val="28"/>
                <w:szCs w:val="28"/>
                <w:lang w:val="de-DE"/>
              </w:rPr>
              <w:t>a. Động tác tiến,lùi.</w:t>
            </w:r>
          </w:p>
          <w:p>
            <w:pPr>
              <w:pStyle w:val="Normal"/>
              <w:spacing w:lineRule="exact" w:line="300"/>
              <w:ind w:end="160"/>
              <w:rPr/>
            </w:pPr>
            <w:r>
              <w:rPr>
                <w:i/>
                <w:sz w:val="28"/>
                <w:szCs w:val="28"/>
                <w:lang w:val="de-DE"/>
              </w:rPr>
              <w:t xml:space="preserve">- </w:t>
            </w:r>
            <w:r>
              <w:rPr>
                <w:sz w:val="28"/>
                <w:szCs w:val="28"/>
                <w:lang w:val="de-DE"/>
              </w:rPr>
              <w:t xml:space="preserve">Khẩu lệnh “ </w:t>
            </w:r>
            <w:r>
              <w:rPr>
                <w:i/>
                <w:sz w:val="28"/>
                <w:szCs w:val="28"/>
                <w:lang w:val="de-DE"/>
              </w:rPr>
              <w:t>Tiến, lùi  X  bước-  Bước</w:t>
            </w:r>
            <w:r>
              <w:rPr>
                <w:sz w:val="28"/>
                <w:szCs w:val="28"/>
                <w:lang w:val="de-DE"/>
              </w:rPr>
              <w:t xml:space="preserve">” khẩu lệnh có dự lệnh và động lệnh, “ </w:t>
            </w:r>
            <w:r>
              <w:rPr>
                <w:i/>
                <w:sz w:val="28"/>
                <w:szCs w:val="28"/>
                <w:lang w:val="de-DE"/>
              </w:rPr>
              <w:t>Tiến</w:t>
            </w:r>
          </w:p>
          <w:p>
            <w:pPr>
              <w:pStyle w:val="Normal"/>
              <w:spacing w:lineRule="exact" w:line="300"/>
              <w:ind w:end="160"/>
              <w:rPr/>
            </w:pPr>
            <w:r>
              <w:rPr>
                <w:i/>
                <w:sz w:val="28"/>
                <w:szCs w:val="28"/>
                <w:lang w:val="de-DE"/>
              </w:rPr>
              <w:t>( lùi) X bước là dự lệnh,” Bước</w:t>
            </w:r>
            <w:r>
              <w:rPr>
                <w:sz w:val="28"/>
                <w:szCs w:val="28"/>
                <w:lang w:val="de-DE"/>
              </w:rPr>
              <w:t>” là động lệnh.</w:t>
            </w:r>
          </w:p>
          <w:p>
            <w:pPr>
              <w:pStyle w:val="Normal"/>
              <w:spacing w:lineRule="exact" w:line="300"/>
              <w:ind w:end="160"/>
              <w:rPr>
                <w:sz w:val="28"/>
                <w:szCs w:val="28"/>
                <w:lang w:val="de-DE"/>
              </w:rPr>
            </w:pPr>
            <w:r>
              <w:rPr>
                <w:sz w:val="28"/>
                <w:szCs w:val="28"/>
                <w:lang w:val="de-DE"/>
              </w:rPr>
              <w:t>- Động tác: Nghe dứt động lệnh bước, toàn tiểu đội động loạt bước, khi đủ số bước thì dừng lại.</w:t>
            </w:r>
          </w:p>
          <w:p>
            <w:pPr>
              <w:pStyle w:val="Normal"/>
              <w:spacing w:lineRule="exact" w:line="300"/>
              <w:ind w:end="160"/>
              <w:rPr>
                <w:b/>
                <w:sz w:val="28"/>
                <w:szCs w:val="28"/>
                <w:lang w:val="de-DE"/>
              </w:rPr>
            </w:pPr>
            <w:r>
              <w:rPr>
                <w:b/>
                <w:sz w:val="28"/>
                <w:szCs w:val="28"/>
                <w:lang w:val="de-DE"/>
              </w:rPr>
            </w:r>
          </w:p>
          <w:p>
            <w:pPr>
              <w:pStyle w:val="Normal"/>
              <w:spacing w:lineRule="exact" w:line="300"/>
              <w:ind w:end="160"/>
              <w:rPr>
                <w:b/>
                <w:i/>
                <w:sz w:val="28"/>
                <w:szCs w:val="28"/>
                <w:lang w:val="de-DE"/>
              </w:rPr>
            </w:pPr>
            <w:r>
              <w:rPr>
                <w:b/>
                <w:i/>
                <w:sz w:val="28"/>
                <w:szCs w:val="28"/>
                <w:lang w:val="de-DE"/>
              </w:rPr>
              <w:t>b. Động tác qua phải, qua trái</w:t>
            </w:r>
          </w:p>
          <w:p>
            <w:pPr>
              <w:pStyle w:val="Normal"/>
              <w:spacing w:lineRule="exact" w:line="300"/>
              <w:ind w:end="160"/>
              <w:rPr/>
            </w:pPr>
            <w:r>
              <w:rPr>
                <w:sz w:val="28"/>
                <w:szCs w:val="28"/>
                <w:lang w:val="de-DE"/>
              </w:rPr>
              <w:t xml:space="preserve">- Khẩu lệnh “ </w:t>
            </w:r>
            <w:r>
              <w:rPr>
                <w:i/>
                <w:sz w:val="28"/>
                <w:szCs w:val="28"/>
                <w:lang w:val="de-DE"/>
              </w:rPr>
              <w:t>Qua phải (qua trái) X bước - Bước”....</w:t>
            </w:r>
          </w:p>
          <w:p>
            <w:pPr>
              <w:pStyle w:val="Normal"/>
              <w:spacing w:lineRule="exact" w:line="300"/>
              <w:ind w:end="160"/>
              <w:rPr/>
            </w:pPr>
            <w:r>
              <w:rPr>
                <w:i/>
                <w:sz w:val="28"/>
                <w:szCs w:val="28"/>
                <w:lang w:val="de-DE"/>
              </w:rPr>
              <w:t xml:space="preserve">- Động tác : </w:t>
            </w:r>
            <w:r>
              <w:rPr>
                <w:sz w:val="28"/>
                <w:szCs w:val="28"/>
                <w:lang w:val="de-DE"/>
              </w:rPr>
              <w:t>Nghe dứt động lệnh</w:t>
            </w:r>
          </w:p>
          <w:p>
            <w:pPr>
              <w:pStyle w:val="Normal"/>
              <w:spacing w:lineRule="exact" w:line="300"/>
              <w:ind w:end="160"/>
              <w:rPr>
                <w:b/>
                <w:sz w:val="28"/>
                <w:szCs w:val="28"/>
                <w:lang w:val="de-DE"/>
              </w:rPr>
            </w:pPr>
            <w:r>
              <w:rPr>
                <w:sz w:val="28"/>
                <w:szCs w:val="28"/>
                <w:lang w:val="de-DE"/>
              </w:rPr>
              <w:t xml:space="preserve"> “ </w:t>
            </w:r>
            <w:r>
              <w:rPr>
                <w:i/>
                <w:sz w:val="28"/>
                <w:szCs w:val="28"/>
                <w:lang w:val="de-DE"/>
              </w:rPr>
              <w:t>Bước</w:t>
            </w:r>
            <w:r>
              <w:rPr>
                <w:sz w:val="28"/>
                <w:szCs w:val="28"/>
                <w:lang w:val="de-DE"/>
              </w:rPr>
              <w:t>” toàn tiểu đội đồng loạt qua phải (trái) X  bước như động tác đội ngũ từng người , bước đủ số bước quy định thì dừng lại, dồn và gióng hàng, sau đó đứng nghiêm.</w:t>
            </w:r>
          </w:p>
          <w:p>
            <w:pPr>
              <w:pStyle w:val="Normal"/>
              <w:spacing w:lineRule="exact" w:line="300"/>
              <w:ind w:end="160"/>
              <w:rPr>
                <w:b/>
                <w:sz w:val="28"/>
                <w:szCs w:val="28"/>
                <w:lang w:val="de-DE"/>
              </w:rPr>
            </w:pPr>
            <w:r>
              <w:rPr>
                <w:b/>
                <w:sz w:val="28"/>
                <w:szCs w:val="28"/>
                <w:lang w:val="de-DE"/>
              </w:rPr>
            </w:r>
          </w:p>
          <w:p>
            <w:pPr>
              <w:pStyle w:val="Normal"/>
              <w:rPr>
                <w:b/>
                <w:sz w:val="28"/>
                <w:szCs w:val="28"/>
                <w:lang w:val="de-DE"/>
              </w:rPr>
            </w:pPr>
            <w:r>
              <w:rPr>
                <w:b/>
                <w:sz w:val="28"/>
                <w:szCs w:val="28"/>
                <w:lang w:val="de-DE"/>
              </w:rPr>
              <w:t>II.Đội hình trung đội</w:t>
            </w:r>
          </w:p>
          <w:p>
            <w:pPr>
              <w:pStyle w:val="Normal"/>
              <w:spacing w:lineRule="exact" w:line="300"/>
              <w:ind w:end="160"/>
              <w:rPr>
                <w:sz w:val="28"/>
                <w:szCs w:val="28"/>
                <w:lang w:val="de-DE"/>
              </w:rPr>
            </w:pPr>
            <w:r>
              <w:rPr>
                <w:b/>
                <w:sz w:val="28"/>
                <w:szCs w:val="28"/>
                <w:lang w:val="de-DE"/>
              </w:rPr>
              <w:t>1.Đội hình trung đội  hàng ngang</w:t>
            </w:r>
            <w:r>
              <w:rPr>
                <w:b/>
                <w:i/>
                <w:sz w:val="28"/>
                <w:szCs w:val="28"/>
                <w:lang w:val="de-DE"/>
              </w:rPr>
              <w:t>.</w:t>
            </w:r>
          </w:p>
          <w:p>
            <w:pPr>
              <w:pStyle w:val="Normal"/>
              <w:rPr>
                <w:sz w:val="28"/>
                <w:szCs w:val="28"/>
                <w:lang w:val="de-DE"/>
              </w:rPr>
            </w:pPr>
            <w:r>
              <w:rPr>
                <w:sz w:val="28"/>
                <w:szCs w:val="28"/>
                <w:lang w:val="de-DE"/>
              </w:rPr>
              <w:t xml:space="preserve">    </w:t>
            </w:r>
            <w:r>
              <w:rPr>
                <w:sz w:val="28"/>
                <w:szCs w:val="28"/>
                <w:lang w:val="de-DE"/>
              </w:rPr>
              <w:t>Gồm trung đội 1, 2, 3 hàng ngang .</w:t>
            </w:r>
          </w:p>
          <w:p>
            <w:pPr>
              <w:pStyle w:val="Normal"/>
              <w:rPr>
                <w:sz w:val="28"/>
                <w:szCs w:val="28"/>
                <w:lang w:val="de-DE"/>
              </w:rPr>
            </w:pPr>
            <w:r>
              <w:rPr>
                <w:sz w:val="28"/>
                <w:szCs w:val="28"/>
                <w:lang w:val="de-DE"/>
              </w:rPr>
              <w:t xml:space="preserve">   </w:t>
            </w:r>
            <w:r>
              <w:rPr>
                <w:sz w:val="28"/>
                <w:szCs w:val="28"/>
                <w:lang w:val="de-DE"/>
              </w:rPr>
              <w:t>Trình tự thực hiện gồm 4 bước :</w:t>
            </w:r>
          </w:p>
          <w:p>
            <w:pPr>
              <w:pStyle w:val="Normal"/>
              <w:rPr>
                <w:sz w:val="28"/>
                <w:szCs w:val="28"/>
                <w:lang w:val="de-DE"/>
              </w:rPr>
            </w:pPr>
            <w:r>
              <w:rPr>
                <w:sz w:val="28"/>
                <w:szCs w:val="28"/>
                <w:lang w:val="de-DE"/>
              </w:rPr>
              <w:t>+ Tập họp</w:t>
            </w:r>
          </w:p>
          <w:p>
            <w:pPr>
              <w:pStyle w:val="Normal"/>
              <w:rPr>
                <w:sz w:val="28"/>
                <w:szCs w:val="28"/>
                <w:lang w:val="de-DE"/>
              </w:rPr>
            </w:pPr>
            <w:r>
              <w:rPr>
                <w:sz w:val="28"/>
                <w:szCs w:val="28"/>
                <w:lang w:val="de-DE"/>
              </w:rPr>
              <w:t>+ Điểm số</w:t>
            </w:r>
          </w:p>
          <w:p>
            <w:pPr>
              <w:pStyle w:val="Normal"/>
              <w:rPr>
                <w:sz w:val="28"/>
                <w:szCs w:val="28"/>
                <w:lang w:val="de-DE"/>
              </w:rPr>
            </w:pPr>
            <w:r>
              <w:rPr>
                <w:sz w:val="28"/>
                <w:szCs w:val="28"/>
                <w:lang w:val="de-DE"/>
              </w:rPr>
              <w:t>+ Chỉnh đốn hàng ngũ</w:t>
            </w:r>
          </w:p>
          <w:p>
            <w:pPr>
              <w:pStyle w:val="Normal"/>
              <w:rPr>
                <w:sz w:val="28"/>
                <w:szCs w:val="28"/>
                <w:lang w:val="de-DE"/>
              </w:rPr>
            </w:pPr>
            <w:r>
              <w:rPr>
                <w:sz w:val="28"/>
                <w:szCs w:val="28"/>
                <w:lang w:val="de-DE"/>
              </w:rPr>
              <w:t>+ Giải tán.</w:t>
            </w:r>
          </w:p>
          <w:p>
            <w:pPr>
              <w:pStyle w:val="Normal"/>
              <w:rPr>
                <w:sz w:val="28"/>
                <w:szCs w:val="28"/>
                <w:lang w:val="de-DE"/>
              </w:rPr>
            </w:pPr>
            <w:r>
              <w:rPr>
                <w:sz w:val="28"/>
                <w:szCs w:val="28"/>
                <w:lang w:val="de-DE"/>
              </w:rPr>
              <w:t xml:space="preserve">- </w:t>
            </w:r>
            <w:r>
              <w:rPr>
                <w:b/>
                <w:sz w:val="28"/>
                <w:szCs w:val="28"/>
                <w:lang w:val="de-DE"/>
              </w:rPr>
              <w:t xml:space="preserve">Bước 1: Tập hợp </w:t>
            </w:r>
          </w:p>
          <w:p>
            <w:pPr>
              <w:pStyle w:val="Normal"/>
              <w:rPr/>
            </w:pPr>
            <w:r>
              <w:rPr>
                <w:sz w:val="28"/>
                <w:szCs w:val="28"/>
                <w:lang w:val="de-DE"/>
              </w:rPr>
              <w:t xml:space="preserve">   </w:t>
            </w:r>
            <w:r>
              <w:rPr>
                <w:sz w:val="28"/>
                <w:szCs w:val="28"/>
                <w:lang w:val="de-DE"/>
              </w:rPr>
              <w:t xml:space="preserve">Khẩu lệnh: “ </w:t>
            </w:r>
            <w:r>
              <w:rPr>
                <w:i/>
                <w:sz w:val="28"/>
                <w:szCs w:val="28"/>
                <w:lang w:val="de-DE"/>
              </w:rPr>
              <w:t>Trung đội X thành 1, (2, 3) hàng ngang – Tập hợp</w:t>
            </w:r>
            <w:r>
              <w:rPr>
                <w:sz w:val="28"/>
                <w:szCs w:val="28"/>
                <w:lang w:val="de-DE"/>
              </w:rPr>
              <w:t>”</w:t>
            </w:r>
          </w:p>
          <w:p>
            <w:pPr>
              <w:pStyle w:val="Normal"/>
              <w:spacing w:lineRule="exact" w:line="300"/>
              <w:ind w:end="160"/>
              <w:rPr>
                <w:sz w:val="28"/>
                <w:szCs w:val="28"/>
                <w:lang w:val="de-DE"/>
              </w:rPr>
            </w:pPr>
            <w:r>
              <w:rPr>
                <w:sz w:val="28"/>
                <w:szCs w:val="28"/>
                <w:lang w:val="de-DE"/>
              </w:rPr>
              <w:t xml:space="preserve">   </w:t>
            </w:r>
            <w:r>
              <w:rPr>
                <w:sz w:val="28"/>
                <w:szCs w:val="28"/>
                <w:lang w:val="de-DE"/>
              </w:rPr>
              <w:t>Dứt động lệnh “ tập hợp”, phó trung đội trưởng nhanh chóng chạy đến đứng sau trung đội trưởng .</w:t>
            </w:r>
          </w:p>
          <w:p>
            <w:pPr>
              <w:pStyle w:val="Normal"/>
              <w:rPr>
                <w:b/>
                <w:sz w:val="28"/>
                <w:szCs w:val="28"/>
                <w:lang w:val="de-DE"/>
              </w:rPr>
            </w:pPr>
            <w:r>
              <w:rPr>
                <w:sz w:val="28"/>
                <w:szCs w:val="28"/>
                <w:lang w:val="de-DE"/>
              </w:rPr>
              <w:t xml:space="preserve">    </w:t>
            </w:r>
            <w:r>
              <w:rPr>
                <w:sz w:val="28"/>
                <w:szCs w:val="28"/>
                <w:lang w:val="de-DE"/>
              </w:rPr>
              <w:t xml:space="preserve">Đội hình trung đội 1 hàng ngang, đứng bên trái trung đội trưởng lần lượt là tiểu đội 1,2,3, mỗi tiểu đội 1 hàng ngang </w:t>
            </w:r>
          </w:p>
          <w:p>
            <w:pPr>
              <w:pStyle w:val="Normal"/>
              <w:spacing w:lineRule="exact" w:line="300"/>
              <w:ind w:end="160"/>
              <w:rPr>
                <w:sz w:val="28"/>
                <w:szCs w:val="28"/>
                <w:lang w:val="de-DE"/>
              </w:rPr>
            </w:pPr>
            <w:r>
              <w:rPr>
                <w:sz w:val="28"/>
                <w:szCs w:val="28"/>
                <w:lang w:val="de-DE"/>
              </w:rPr>
              <w:t xml:space="preserve">    </w:t>
            </w:r>
            <w:r>
              <w:rPr>
                <w:sz w:val="28"/>
                <w:szCs w:val="28"/>
                <w:lang w:val="de-DE"/>
              </w:rPr>
              <w:t>Đội hình trung đội 2 hàng ngang, đứng bên trái trung đội trưởng lần lượt là tiểu đội 1,2,3, mỗi tiểu đội 2 hàng ngang</w:t>
            </w:r>
          </w:p>
          <w:p>
            <w:pPr>
              <w:pStyle w:val="Normal"/>
              <w:spacing w:lineRule="exact" w:line="300"/>
              <w:ind w:end="160"/>
              <w:rPr>
                <w:sz w:val="28"/>
                <w:szCs w:val="28"/>
                <w:lang w:val="de-DE"/>
              </w:rPr>
            </w:pPr>
            <w:r>
              <w:rPr>
                <w:sz w:val="28"/>
                <w:szCs w:val="28"/>
                <w:lang w:val="de-DE"/>
              </w:rPr>
              <w:t xml:space="preserve">    </w:t>
            </w:r>
            <w:r>
              <w:rPr>
                <w:sz w:val="28"/>
                <w:szCs w:val="28"/>
                <w:lang w:val="de-DE"/>
              </w:rPr>
              <w:t>Đội hình trung đội 3 hàng ngang, đứng bên trái trung đội trưởng lần lượt là tiểu đội 1, sau tiểu đội 1 là tiểu đội 2 ,3 , mỗi tiểu đội một hàng ngang</w:t>
            </w:r>
            <w:r>
              <w:rPr>
                <w:b/>
                <w:sz w:val="28"/>
                <w:szCs w:val="28"/>
                <w:lang w:val="de-DE"/>
              </w:rPr>
              <w:t>.</w:t>
            </w:r>
          </w:p>
          <w:p>
            <w:pPr>
              <w:pStyle w:val="Normal"/>
              <w:spacing w:lineRule="exact" w:line="300"/>
              <w:ind w:end="160"/>
              <w:rPr>
                <w:sz w:val="28"/>
                <w:szCs w:val="28"/>
                <w:lang w:val="de-DE"/>
              </w:rPr>
            </w:pPr>
            <w:r>
              <w:rPr>
                <w:sz w:val="28"/>
                <w:szCs w:val="28"/>
                <w:lang w:val="de-DE"/>
              </w:rPr>
              <w:t xml:space="preserve">- </w:t>
            </w:r>
            <w:r>
              <w:rPr>
                <w:b/>
                <w:sz w:val="28"/>
                <w:szCs w:val="28"/>
                <w:lang w:val="de-DE"/>
              </w:rPr>
              <w:t>Bước 2: Điểm số</w:t>
            </w:r>
          </w:p>
          <w:p>
            <w:pPr>
              <w:pStyle w:val="Normal"/>
              <w:spacing w:lineRule="exact" w:line="300"/>
              <w:ind w:end="160"/>
              <w:rPr>
                <w:sz w:val="28"/>
                <w:szCs w:val="28"/>
                <w:lang w:val="de-DE"/>
              </w:rPr>
            </w:pPr>
            <w:r>
              <w:rPr>
                <w:sz w:val="28"/>
                <w:szCs w:val="28"/>
                <w:lang w:val="de-DE"/>
              </w:rPr>
              <w:t xml:space="preserve">   </w:t>
            </w:r>
            <w:r>
              <w:rPr>
                <w:sz w:val="28"/>
                <w:szCs w:val="28"/>
                <w:lang w:val="de-DE"/>
              </w:rPr>
              <w:t>Khẩu lệnh điểm số hoặc từng tiểu đội điểm số.</w:t>
            </w:r>
          </w:p>
          <w:p>
            <w:pPr>
              <w:pStyle w:val="Normal"/>
              <w:spacing w:lineRule="exact" w:line="300"/>
              <w:ind w:end="160"/>
              <w:rPr>
                <w:sz w:val="28"/>
                <w:szCs w:val="28"/>
                <w:lang w:val="de-DE"/>
              </w:rPr>
            </w:pPr>
            <w:r>
              <w:rPr>
                <w:sz w:val="28"/>
                <w:szCs w:val="28"/>
                <w:lang w:val="de-DE"/>
              </w:rPr>
              <w:t xml:space="preserve">- Trung đội 1 hàng ngang : Nghe dứt khẩu lệnh điểm số, toàn trung đội điểm số lần lượt từ 1  đến hết,trung đội, phó trung đội trưởng và các tiểu trưởng cũng điểm số. Nghe dứt khẩu lệnh </w:t>
            </w:r>
          </w:p>
          <w:p>
            <w:pPr>
              <w:pStyle w:val="Normal"/>
              <w:spacing w:lineRule="exact" w:line="300"/>
              <w:ind w:end="160"/>
              <w:rPr/>
            </w:pPr>
            <w:r>
              <w:rPr>
                <w:sz w:val="28"/>
                <w:szCs w:val="28"/>
                <w:lang w:val="de-DE"/>
              </w:rPr>
              <w:t xml:space="preserve">" </w:t>
            </w:r>
            <w:r>
              <w:rPr>
                <w:i/>
                <w:sz w:val="28"/>
                <w:szCs w:val="28"/>
                <w:lang w:val="de-DE"/>
              </w:rPr>
              <w:t>từng tiểu đội điểm số</w:t>
            </w:r>
            <w:r>
              <w:rPr>
                <w:sz w:val="28"/>
                <w:szCs w:val="28"/>
                <w:lang w:val="de-DE"/>
              </w:rPr>
              <w:t>" các tiểu đội lần lượt điểm số theo đội hình của tiểu đội, thứ tự từ tiểu đội 1, tiểu đội 2 đến tiểu đội 3,các tiểu đội trưởng không điểm số</w:t>
            </w:r>
            <w:r>
              <w:rPr>
                <w:b/>
                <w:sz w:val="28"/>
                <w:szCs w:val="28"/>
                <w:lang w:val="de-DE"/>
              </w:rPr>
              <w:t>.</w:t>
            </w:r>
          </w:p>
          <w:p>
            <w:pPr>
              <w:pStyle w:val="Normal"/>
              <w:spacing w:lineRule="exact" w:line="300"/>
              <w:ind w:end="160"/>
              <w:rPr>
                <w:b/>
                <w:sz w:val="28"/>
                <w:szCs w:val="28"/>
                <w:lang w:val="de-DE"/>
              </w:rPr>
            </w:pPr>
            <w:r>
              <w:rPr>
                <w:sz w:val="28"/>
                <w:szCs w:val="28"/>
                <w:lang w:val="de-DE"/>
              </w:rPr>
              <w:t xml:space="preserve"> </w:t>
            </w:r>
            <w:r>
              <w:rPr>
                <w:sz w:val="28"/>
                <w:szCs w:val="28"/>
                <w:lang w:val="de-DE"/>
              </w:rPr>
              <w:t>- Trung đội 2 hàng ngang không điểm số</w:t>
            </w:r>
          </w:p>
          <w:p>
            <w:pPr>
              <w:pStyle w:val="Normal"/>
              <w:spacing w:lineRule="exact" w:line="300"/>
              <w:ind w:end="160"/>
              <w:rPr>
                <w:sz w:val="28"/>
                <w:szCs w:val="28"/>
                <w:lang w:val="de-DE"/>
              </w:rPr>
            </w:pPr>
            <w:r>
              <w:rPr>
                <w:sz w:val="28"/>
                <w:szCs w:val="28"/>
                <w:lang w:val="de-DE"/>
              </w:rPr>
              <w:t xml:space="preserve"> </w:t>
            </w:r>
            <w:r>
              <w:rPr>
                <w:sz w:val="28"/>
                <w:szCs w:val="28"/>
                <w:lang w:val="de-DE"/>
              </w:rPr>
              <w:t>- Trung đội 3 hàng ngang điểm số thì tiểu đội 1 điểm số ( động tác điểm số như một hàng ngang ), tiểu đội trưởng không điểm số. Tiểu đội 2 và 3 không điểm số mà lấy số đã điểm của tiểu đội 1 để tính số hiện có của tiểu đội mình. Nếu tiểu đội 2 và 3 thiếu hoặc thừa quân số so với quân số đã điểm của tiểu đội 1 thì người đứng cuối hàng của tiểu đội 2 và tiểu đội 3 phải báo cáo cho trung đội trưởng biết. Khi báo cáo phải đứng nghiêm, xong đứng nghĩ.</w:t>
            </w:r>
          </w:p>
          <w:p>
            <w:pPr>
              <w:pStyle w:val="Normal"/>
              <w:spacing w:lineRule="exact" w:line="300"/>
              <w:ind w:end="160"/>
              <w:rPr>
                <w:sz w:val="28"/>
                <w:szCs w:val="28"/>
                <w:lang w:val="de-DE"/>
              </w:rPr>
            </w:pPr>
            <w:r>
              <w:rPr>
                <w:sz w:val="28"/>
                <w:szCs w:val="28"/>
                <w:lang w:val="de-DE"/>
              </w:rPr>
            </w:r>
          </w:p>
          <w:p>
            <w:pPr>
              <w:pStyle w:val="Normal"/>
              <w:spacing w:lineRule="exact" w:line="300"/>
              <w:ind w:end="160"/>
              <w:rPr/>
            </w:pPr>
            <w:r>
              <w:rPr>
                <w:sz w:val="28"/>
                <w:szCs w:val="28"/>
                <w:lang w:val="de-DE"/>
              </w:rPr>
              <w:t xml:space="preserve">- </w:t>
            </w:r>
            <w:r>
              <w:rPr>
                <w:b/>
                <w:sz w:val="28"/>
                <w:szCs w:val="28"/>
                <w:lang w:val="de-DE"/>
              </w:rPr>
              <w:t>Bước 3 :" chỉnh đốn hàng ngũ</w:t>
            </w:r>
            <w:r>
              <w:rPr>
                <w:sz w:val="28"/>
                <w:szCs w:val="28"/>
                <w:lang w:val="de-DE"/>
              </w:rPr>
              <w:t>"</w:t>
            </w:r>
          </w:p>
          <w:p>
            <w:pPr>
              <w:pStyle w:val="Normal"/>
              <w:spacing w:lineRule="exact" w:line="300"/>
              <w:ind w:end="160"/>
              <w:rPr>
                <w:sz w:val="28"/>
                <w:szCs w:val="28"/>
                <w:lang w:val="de-DE"/>
              </w:rPr>
            </w:pPr>
            <w:r>
              <w:rPr>
                <w:sz w:val="28"/>
                <w:szCs w:val="28"/>
                <w:lang w:val="de-DE"/>
              </w:rPr>
              <w:t xml:space="preserve">   </w:t>
            </w:r>
            <w:r>
              <w:rPr>
                <w:sz w:val="28"/>
                <w:szCs w:val="28"/>
                <w:lang w:val="de-DE"/>
              </w:rPr>
              <w:t>Khẩu lệnh :" Nhìn bên phải</w:t>
            </w:r>
          </w:p>
          <w:p>
            <w:pPr>
              <w:pStyle w:val="Normal"/>
              <w:spacing w:lineRule="exact" w:line="300"/>
              <w:ind w:end="160"/>
              <w:rPr>
                <w:sz w:val="28"/>
                <w:szCs w:val="28"/>
                <w:lang w:val="de-DE"/>
              </w:rPr>
            </w:pPr>
            <w:r>
              <w:rPr>
                <w:sz w:val="28"/>
                <w:szCs w:val="28"/>
                <w:lang w:val="de-DE"/>
              </w:rPr>
              <w:t>( trái) - thẳng "</w:t>
            </w:r>
          </w:p>
          <w:p>
            <w:pPr>
              <w:pStyle w:val="Normal"/>
              <w:spacing w:lineRule="exact" w:line="300"/>
              <w:ind w:end="160"/>
              <w:rPr>
                <w:sz w:val="28"/>
                <w:szCs w:val="28"/>
                <w:lang w:val="de-DE"/>
              </w:rPr>
            </w:pPr>
            <w:r>
              <w:rPr>
                <w:sz w:val="28"/>
                <w:szCs w:val="28"/>
                <w:lang w:val="de-DE"/>
              </w:rPr>
              <w:t xml:space="preserve">  </w:t>
            </w:r>
            <w:r>
              <w:rPr>
                <w:sz w:val="28"/>
                <w:szCs w:val="28"/>
                <w:lang w:val="de-DE"/>
              </w:rPr>
              <w:t>Động tác của trung trưởng và cán bộ chiến sĩ cơ bản như trong đội hình tiểu đội hàng ngang. Khi chỉnh đốn hàng ngũ, trung  đội trưởng sữa theo thứ tự từ tiểu đội 1, tiểu đội 2 đến tiểu đội 3.</w:t>
            </w:r>
          </w:p>
          <w:p>
            <w:pPr>
              <w:pStyle w:val="Normal"/>
              <w:spacing w:lineRule="exact" w:line="300"/>
              <w:ind w:end="160"/>
              <w:rPr>
                <w:sz w:val="28"/>
                <w:szCs w:val="28"/>
                <w:lang w:val="de-DE"/>
              </w:rPr>
            </w:pPr>
            <w:r>
              <w:rPr>
                <w:sz w:val="28"/>
                <w:szCs w:val="28"/>
                <w:lang w:val="de-DE"/>
              </w:rPr>
              <w:t xml:space="preserve">- </w:t>
            </w:r>
            <w:r>
              <w:rPr>
                <w:b/>
                <w:sz w:val="28"/>
                <w:szCs w:val="28"/>
                <w:lang w:val="de-DE"/>
              </w:rPr>
              <w:t>Bước 4:" giản tán"</w:t>
            </w:r>
          </w:p>
          <w:p>
            <w:pPr>
              <w:pStyle w:val="Normal"/>
              <w:spacing w:lineRule="exact" w:line="300"/>
              <w:ind w:end="160"/>
              <w:rPr>
                <w:sz w:val="28"/>
                <w:szCs w:val="28"/>
                <w:lang w:val="de-DE"/>
              </w:rPr>
            </w:pPr>
            <w:r>
              <w:rPr>
                <w:sz w:val="28"/>
                <w:szCs w:val="28"/>
                <w:lang w:val="de-DE"/>
              </w:rPr>
              <w:t xml:space="preserve">  </w:t>
            </w:r>
            <w:r>
              <w:rPr>
                <w:sz w:val="28"/>
                <w:szCs w:val="28"/>
                <w:lang w:val="de-DE"/>
              </w:rPr>
              <w:t>Như đội hình tiểu đội</w:t>
            </w:r>
          </w:p>
          <w:p>
            <w:pPr>
              <w:pStyle w:val="Normal"/>
              <w:spacing w:lineRule="exact" w:line="300"/>
              <w:ind w:end="160"/>
              <w:rPr>
                <w:sz w:val="28"/>
                <w:szCs w:val="28"/>
                <w:lang w:val="de-DE"/>
              </w:rPr>
            </w:pPr>
            <w:r>
              <w:rPr>
                <w:sz w:val="28"/>
                <w:szCs w:val="28"/>
                <w:lang w:val="de-DE"/>
              </w:rPr>
            </w:r>
          </w:p>
          <w:p>
            <w:pPr>
              <w:pStyle w:val="Normal"/>
              <w:spacing w:lineRule="exact" w:line="300"/>
              <w:ind w:end="160"/>
              <w:rPr>
                <w:b/>
                <w:sz w:val="28"/>
                <w:szCs w:val="28"/>
                <w:lang w:val="de-DE"/>
              </w:rPr>
            </w:pPr>
            <w:r>
              <w:rPr>
                <w:b/>
                <w:sz w:val="28"/>
                <w:szCs w:val="28"/>
                <w:lang w:val="de-DE"/>
              </w:rPr>
              <w:t>2. Đội hình trung đội hàng dọc</w:t>
            </w:r>
            <w:r>
              <w:rPr>
                <w:sz w:val="28"/>
                <w:szCs w:val="28"/>
                <w:lang w:val="de-DE"/>
              </w:rPr>
              <w:t xml:space="preserve"> .</w:t>
            </w:r>
          </w:p>
          <w:p>
            <w:pPr>
              <w:pStyle w:val="Normal"/>
              <w:rPr>
                <w:sz w:val="28"/>
                <w:szCs w:val="28"/>
                <w:lang w:val="de-DE"/>
              </w:rPr>
            </w:pPr>
            <w:r>
              <w:rPr>
                <w:sz w:val="28"/>
                <w:szCs w:val="28"/>
                <w:lang w:val="de-DE"/>
              </w:rPr>
              <w:t xml:space="preserve"> </w:t>
            </w:r>
            <w:r>
              <w:rPr>
                <w:b/>
                <w:sz w:val="28"/>
                <w:szCs w:val="28"/>
                <w:lang w:val="de-DE"/>
              </w:rPr>
              <w:t>- Bước 1: Tập hợp</w:t>
            </w:r>
          </w:p>
          <w:p>
            <w:pPr>
              <w:pStyle w:val="Normal"/>
              <w:rPr>
                <w:sz w:val="28"/>
                <w:szCs w:val="28"/>
                <w:lang w:val="de-DE"/>
              </w:rPr>
            </w:pPr>
            <w:r>
              <w:rPr>
                <w:sz w:val="28"/>
                <w:szCs w:val="28"/>
                <w:lang w:val="de-DE"/>
              </w:rPr>
              <w:t xml:space="preserve">   </w:t>
            </w:r>
            <w:r>
              <w:rPr>
                <w:sz w:val="28"/>
                <w:szCs w:val="28"/>
                <w:lang w:val="de-DE"/>
              </w:rPr>
              <w:t>Khẩu lệnh: “Trung đội X thành 1 (2, 3) hàng dọc – Tập hợp”.</w:t>
            </w:r>
          </w:p>
          <w:p>
            <w:pPr>
              <w:pStyle w:val="Normal"/>
              <w:rPr/>
            </w:pPr>
            <w:r>
              <w:rPr>
                <w:sz w:val="28"/>
                <w:szCs w:val="28"/>
                <w:lang w:val="de-DE"/>
              </w:rPr>
              <w:t xml:space="preserve">  </w:t>
            </w:r>
            <w:r>
              <w:rPr>
                <w:sz w:val="28"/>
                <w:szCs w:val="28"/>
                <w:lang w:val="de-DE"/>
              </w:rPr>
              <w:t>Dứt động lệnh “</w:t>
            </w:r>
            <w:r>
              <w:rPr>
                <w:i/>
                <w:sz w:val="28"/>
                <w:szCs w:val="28"/>
                <w:lang w:val="de-DE"/>
              </w:rPr>
              <w:t>tập hợp</w:t>
            </w:r>
            <w:r>
              <w:rPr>
                <w:sz w:val="28"/>
                <w:szCs w:val="28"/>
                <w:lang w:val="de-DE"/>
              </w:rPr>
              <w:t>”, phó trung đội trưởng nhanh chóng chạy đến đứng sau trung đội trưởng theo đúng cự li, giản cách, tự gióng hàng, xong đứng nghỉ; tiếp đến là tiểu đội 1, 2, 3.</w:t>
            </w:r>
          </w:p>
          <w:p>
            <w:pPr>
              <w:pStyle w:val="Normal"/>
              <w:rPr>
                <w:sz w:val="28"/>
                <w:szCs w:val="28"/>
                <w:lang w:val="de-DE"/>
              </w:rPr>
            </w:pPr>
            <w:r>
              <w:rPr>
                <w:sz w:val="28"/>
                <w:szCs w:val="28"/>
                <w:lang w:val="de-DE"/>
              </w:rPr>
              <w:t xml:space="preserve">   </w:t>
            </w:r>
            <w:r>
              <w:rPr>
                <w:sz w:val="28"/>
                <w:szCs w:val="28"/>
                <w:lang w:val="de-DE"/>
              </w:rPr>
              <w:t>Khi thấy phó trung đội trưởng và tiểu đội 1 đã đứng vào vị trí tập họp, trung đội trưởng chạy đều về phía trước, cách đội hình từ 5- 8 bước, dừng lại, quay vào đội hình đôn đốc tập họp.</w:t>
            </w:r>
          </w:p>
          <w:p>
            <w:pPr>
              <w:pStyle w:val="Normal"/>
              <w:rPr/>
            </w:pPr>
            <w:r>
              <w:rPr>
                <w:b/>
                <w:sz w:val="28"/>
                <w:szCs w:val="28"/>
                <w:lang w:val="de-DE"/>
              </w:rPr>
              <w:t>- Bước 2: Điểm số</w:t>
            </w:r>
            <w:r>
              <w:rPr>
                <w:sz w:val="28"/>
                <w:szCs w:val="28"/>
                <w:lang w:val="de-DE"/>
              </w:rPr>
              <w:t xml:space="preserve"> ( trung đội 2 hàng dọc không điểm số)</w:t>
            </w:r>
          </w:p>
          <w:p>
            <w:pPr>
              <w:pStyle w:val="Normal"/>
              <w:rPr>
                <w:sz w:val="28"/>
                <w:szCs w:val="28"/>
                <w:lang w:val="de-DE"/>
              </w:rPr>
            </w:pPr>
            <w:r>
              <w:rPr>
                <w:sz w:val="28"/>
                <w:szCs w:val="28"/>
                <w:lang w:val="de-DE"/>
              </w:rPr>
              <w:t xml:space="preserve">   </w:t>
            </w:r>
            <w:r>
              <w:rPr>
                <w:sz w:val="28"/>
                <w:szCs w:val="28"/>
                <w:lang w:val="de-DE"/>
              </w:rPr>
              <w:t>Khi nghe dứt động lệnh “Điểm số”,  các chiến sĩ trong toàn trung đội điểm số từ 1 đến hết, các tiểu đội trưởng cũng điểm số. Động tác điểm số của từng người như điểm số trong  đội hình tiểu đội hàng dọc.</w:t>
            </w:r>
          </w:p>
          <w:p>
            <w:pPr>
              <w:pStyle w:val="Normal"/>
              <w:rPr>
                <w:sz w:val="28"/>
                <w:szCs w:val="28"/>
                <w:lang w:val="de-DE"/>
              </w:rPr>
            </w:pPr>
            <w:r>
              <w:rPr>
                <w:sz w:val="28"/>
                <w:szCs w:val="28"/>
                <w:lang w:val="de-DE"/>
              </w:rPr>
              <w:t xml:space="preserve">   </w:t>
            </w:r>
            <w:r>
              <w:rPr>
                <w:sz w:val="28"/>
                <w:szCs w:val="28"/>
                <w:lang w:val="de-DE"/>
              </w:rPr>
              <w:t>Khi nghe dứt động lệnh “ Từng tiểu đội điểm số”, các tiểu đội lần lượt điểm số theo đội hình tiểu đội ( tiểu đội trưởng không điểm số ).</w:t>
            </w:r>
          </w:p>
          <w:p>
            <w:pPr>
              <w:pStyle w:val="Normal"/>
              <w:rPr>
                <w:sz w:val="28"/>
                <w:szCs w:val="28"/>
                <w:lang w:val="de-DE"/>
              </w:rPr>
            </w:pPr>
            <w:r>
              <w:rPr>
                <w:sz w:val="28"/>
                <w:szCs w:val="28"/>
                <w:lang w:val="de-DE"/>
              </w:rPr>
              <w:t>Trung đội 3 hàng dọc, chỉ có tiểu đội 1 điểm số, tiểu đội 2 và tiểu đội 3 dựa vào số đã điểm của tiểu đội 1 để nhớ số của mình. Nếu tiểu đội 2 và tiểu đội 3 thiếu hoặc thừa quân số so với quân số đã điểm của tiểu đội 1 thì người đứng cuối hàng của tiểu đội 2 và tiểu đội 3 phải báo cáo cho trung đội trưởng biết. Khi báo cáo phải đứng nghiêm, báo cáo xong, đứng nghỉ.</w:t>
            </w:r>
          </w:p>
          <w:p>
            <w:pPr>
              <w:pStyle w:val="Normal"/>
              <w:rPr>
                <w:sz w:val="28"/>
                <w:szCs w:val="28"/>
                <w:lang w:val="de-DE"/>
              </w:rPr>
            </w:pPr>
            <w:r>
              <w:rPr>
                <w:sz w:val="28"/>
                <w:szCs w:val="28"/>
                <w:lang w:val="de-DE"/>
              </w:rPr>
            </w:r>
          </w:p>
          <w:p>
            <w:pPr>
              <w:pStyle w:val="Normal"/>
              <w:rPr/>
            </w:pPr>
            <w:r>
              <w:rPr>
                <w:b/>
                <w:sz w:val="28"/>
                <w:szCs w:val="28"/>
                <w:lang w:val="de-DE"/>
              </w:rPr>
              <w:t>- Bước 3: Chỉnh đốn hàng ngũ</w:t>
            </w:r>
            <w:r>
              <w:rPr>
                <w:sz w:val="28"/>
                <w:szCs w:val="28"/>
                <w:lang w:val="de-DE"/>
              </w:rPr>
              <w:t>.</w:t>
            </w:r>
          </w:p>
          <w:p>
            <w:pPr>
              <w:pStyle w:val="Normal"/>
              <w:rPr>
                <w:sz w:val="28"/>
                <w:szCs w:val="28"/>
                <w:lang w:val="de-DE"/>
              </w:rPr>
            </w:pPr>
            <w:r>
              <w:rPr>
                <w:sz w:val="28"/>
                <w:szCs w:val="28"/>
                <w:lang w:val="de-DE"/>
              </w:rPr>
              <w:t xml:space="preserve">   </w:t>
            </w:r>
            <w:r>
              <w:rPr>
                <w:sz w:val="28"/>
                <w:szCs w:val="28"/>
                <w:lang w:val="de-DE"/>
              </w:rPr>
              <w:t>Động tác của trung đội trưởng và cán bộ, chiến sĩ cơ bản như trong đội hình tiểu đội hàng dọc. Khi chỉnh đốn hàng ngũ, trung đội trưởng sửa theo thứ tự từ tiểu đội 1, tiểu đội 2 đến tiểu đội 3.</w:t>
            </w:r>
          </w:p>
          <w:p>
            <w:pPr>
              <w:pStyle w:val="Normal"/>
              <w:rPr>
                <w:b/>
                <w:sz w:val="28"/>
                <w:szCs w:val="28"/>
                <w:lang w:val="it-IT"/>
              </w:rPr>
            </w:pPr>
            <w:r>
              <w:rPr>
                <w:b/>
                <w:sz w:val="28"/>
                <w:szCs w:val="28"/>
                <w:lang w:val="it-IT"/>
              </w:rPr>
              <w:t>- Bước 4: Giải tán.</w:t>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8"/>
                <w:szCs w:val="28"/>
                <w:u w:val="single"/>
                <w:lang w:val="de-DE"/>
              </w:rPr>
            </w:pPr>
            <w:r>
              <w:rPr>
                <w:sz w:val="28"/>
                <w:szCs w:val="28"/>
                <w:lang w:val="de-DE"/>
              </w:rPr>
              <w:t xml:space="preserve"> </w:t>
            </w:r>
            <w:r>
              <w:rPr>
                <w:sz w:val="28"/>
                <w:szCs w:val="28"/>
                <w:lang w:val="de-DE"/>
              </w:rPr>
              <w:t>45 phút</w:t>
            </w:r>
          </w:p>
          <w:p>
            <w:pPr>
              <w:pStyle w:val="Normal"/>
              <w:jc w:val="center"/>
              <w:rPr>
                <w:sz w:val="28"/>
                <w:szCs w:val="28"/>
                <w:u w:val="single"/>
                <w:lang w:val="de-DE"/>
              </w:rPr>
            </w:pPr>
            <w:r>
              <w:rPr>
                <w:sz w:val="28"/>
                <w:szCs w:val="28"/>
                <w:u w:val="single"/>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r>
          </w:p>
          <w:p>
            <w:pPr>
              <w:pStyle w:val="Normal"/>
              <w:rPr>
                <w:sz w:val="28"/>
                <w:szCs w:val="28"/>
                <w:u w:val="single"/>
                <w:lang w:val="de-DE"/>
              </w:rPr>
            </w:pPr>
            <w:r>
              <w:rPr>
                <w:sz w:val="28"/>
                <w:szCs w:val="28"/>
                <w:u w:val="single"/>
                <w:lang w:val="de-DE"/>
              </w:rPr>
              <w:t>Tiết 2</w:t>
            </w:r>
          </w:p>
          <w:p>
            <w:pPr>
              <w:pStyle w:val="Normal"/>
              <w:jc w:val="center"/>
              <w:rPr>
                <w:sz w:val="28"/>
                <w:szCs w:val="28"/>
                <w:u w:val="single"/>
                <w:lang w:val="de-DE"/>
              </w:rPr>
            </w:pPr>
            <w:r>
              <w:rPr>
                <w:sz w:val="28"/>
                <w:szCs w:val="28"/>
                <w:u w:val="single"/>
                <w:lang w:val="de-DE"/>
              </w:rPr>
            </w:r>
          </w:p>
          <w:p>
            <w:pPr>
              <w:pStyle w:val="Normal"/>
              <w:jc w:val="center"/>
              <w:rPr>
                <w:sz w:val="28"/>
                <w:szCs w:val="28"/>
                <w:lang w:val="de-DE"/>
              </w:rPr>
            </w:pPr>
            <w:r>
              <w:rPr>
                <w:sz w:val="28"/>
                <w:szCs w:val="28"/>
                <w:lang w:val="de-DE"/>
              </w:rPr>
              <w:t>45 phút</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8"/>
                <w:szCs w:val="28"/>
                <w:lang w:val="de-DE"/>
              </w:rPr>
            </w:pPr>
            <w:r>
              <w:rPr>
                <w:sz w:val="28"/>
                <w:szCs w:val="28"/>
                <w:lang w:val="de-DE"/>
              </w:rPr>
            </w:r>
          </w:p>
          <w:p>
            <w:pPr>
              <w:pStyle w:val="Normal"/>
              <w:jc w:val="center"/>
              <w:rPr>
                <w:sz w:val="28"/>
                <w:szCs w:val="28"/>
                <w:lang w:val="de-DE"/>
              </w:rPr>
            </w:pPr>
            <w:r>
              <w:rPr>
                <w:sz w:val="28"/>
                <w:szCs w:val="28"/>
                <w:lang w:val="de-DE"/>
              </w:rPr>
              <w:t>x</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t>x</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8"/>
                <w:szCs w:val="28"/>
                <w:lang w:val="de-DE"/>
              </w:rPr>
            </w:pPr>
            <w:r>
              <w:rPr>
                <w:sz w:val="28"/>
                <w:szCs w:val="28"/>
                <w:lang w:val="de-DE"/>
              </w:rPr>
            </w:r>
          </w:p>
          <w:p>
            <w:pPr>
              <w:pStyle w:val="Normal"/>
              <w:rPr>
                <w:sz w:val="28"/>
                <w:szCs w:val="28"/>
                <w:lang w:val="de-DE"/>
              </w:rPr>
            </w:pPr>
            <w:r>
              <w:rPr>
                <w:sz w:val="28"/>
                <w:szCs w:val="28"/>
                <w:lang w:val="de-DE"/>
              </w:rPr>
              <w:t>Sân bãi tập nhà trường</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t>Sân bãi tập nhà trường</w:t>
            </w:r>
          </w:p>
          <w:p>
            <w:pPr>
              <w:pStyle w:val="Normal"/>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tc>
        <w:tc>
          <w:tcPr>
            <w:tcW w:w="1620"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938" w:leader="none"/>
                <w:tab w:val="left" w:pos="1072" w:leader="none"/>
              </w:tabs>
              <w:snapToGrid w:val="false"/>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tên động tác</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ý nghĩa, và  thứ tự các bước tập hợp đội hình.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Hô và phân tích khẩu lệnh.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Giới thiệu động tác theo trình tự gồm 3 bước :</w:t>
            </w:r>
          </w:p>
          <w:p>
            <w:pPr>
              <w:pStyle w:val="Normal"/>
              <w:ind w:firstLine="120" w:end="0"/>
              <w:rPr/>
            </w:pPr>
            <w:r>
              <w:rPr>
                <w:sz w:val="28"/>
                <w:szCs w:val="28"/>
                <w:lang w:val="de-DE"/>
              </w:rPr>
              <w:t xml:space="preserve">+  </w:t>
            </w:r>
            <w:r>
              <w:rPr>
                <w:b/>
                <w:i/>
                <w:sz w:val="28"/>
                <w:szCs w:val="28"/>
                <w:u w:val="single"/>
                <w:lang w:val="de-DE"/>
              </w:rPr>
              <w:t>Bước 1</w:t>
            </w:r>
            <w:r>
              <w:rPr>
                <w:i/>
                <w:sz w:val="28"/>
                <w:szCs w:val="28"/>
                <w:u w:val="single"/>
                <w:lang w:val="de-DE"/>
              </w:rPr>
              <w:t xml:space="preserve"> </w:t>
            </w:r>
            <w:r>
              <w:rPr>
                <w:sz w:val="28"/>
                <w:szCs w:val="28"/>
                <w:lang w:val="de-DE"/>
              </w:rPr>
              <w:t>:  Làm nhanh động tác tập hợp đội hình (GV kết hợp với đội mẫu để trực tiếp tập hợp đội hình)</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2</w:t>
            </w:r>
            <w:r>
              <w:rPr>
                <w:sz w:val="28"/>
                <w:szCs w:val="28"/>
                <w:lang w:val="de-DE"/>
              </w:rPr>
              <w:t xml:space="preserve"> : Làm chậm có phân tích động tác</w:t>
            </w:r>
          </w:p>
          <w:p>
            <w:pPr>
              <w:pStyle w:val="Normal"/>
              <w:tabs>
                <w:tab w:val="clear" w:pos="720"/>
                <w:tab w:val="left" w:pos="938" w:leader="none"/>
                <w:tab w:val="left" w:pos="1072" w:leader="none"/>
              </w:tabs>
              <w:spacing w:lineRule="exact" w:line="300"/>
              <w:rPr/>
            </w:pPr>
            <w:r>
              <w:rPr>
                <w:sz w:val="28"/>
                <w:szCs w:val="28"/>
                <w:lang w:val="de-DE"/>
              </w:rPr>
              <w:t>( Khi làm chậm có phân tích động tác, GV nói đến đâu kết hợp với đội mẫu thực hiện động tác đến đó theo trình tự 4 bước : Tập hợp đội hình, điểm số, chỉnh đốn hành ngũ, giải tán)</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3</w:t>
            </w:r>
            <w:r>
              <w:rPr>
                <w:i/>
                <w:sz w:val="28"/>
                <w:szCs w:val="28"/>
                <w:lang w:val="de-DE"/>
              </w:rPr>
              <w:t xml:space="preserve"> </w:t>
            </w:r>
            <w:r>
              <w:rPr>
                <w:sz w:val="28"/>
                <w:szCs w:val="28"/>
                <w:lang w:val="de-DE"/>
              </w:rPr>
              <w:t>:  Làm tổng hợp.</w:t>
            </w:r>
          </w:p>
          <w:p>
            <w:pPr>
              <w:pStyle w:val="Normal"/>
              <w:rPr>
                <w:sz w:val="28"/>
                <w:szCs w:val="28"/>
                <w:lang w:val="de-DE"/>
              </w:rPr>
            </w:pPr>
            <w:r>
              <w:rPr>
                <w:sz w:val="28"/>
                <w:szCs w:val="28"/>
                <w:lang w:val="de-DE"/>
              </w:rPr>
            </w:r>
          </w:p>
          <w:p>
            <w:pPr>
              <w:pStyle w:val="Normal"/>
              <w:rPr/>
            </w:pPr>
            <w:r>
              <w:rPr>
                <w:sz w:val="28"/>
                <w:szCs w:val="28"/>
                <w:lang w:val="de-DE"/>
              </w:rPr>
              <w:t xml:space="preserve">- </w:t>
            </w:r>
            <w:r>
              <w:rPr>
                <w:i/>
                <w:sz w:val="28"/>
                <w:szCs w:val="28"/>
                <w:lang w:val="de-DE"/>
              </w:rPr>
              <w:t>Tổ chức Và Phương pháp luyện tập</w:t>
            </w:r>
            <w:r>
              <w:rPr>
                <w:sz w:val="28"/>
                <w:szCs w:val="28"/>
                <w:lang w:val="de-DE"/>
              </w:rPr>
              <w:t xml:space="preserve">:     </w:t>
            </w:r>
          </w:p>
          <w:p>
            <w:pPr>
              <w:pStyle w:val="Normal"/>
              <w:rPr>
                <w:sz w:val="28"/>
                <w:szCs w:val="28"/>
                <w:lang w:val="de-DE"/>
              </w:rPr>
            </w:pPr>
            <w:r>
              <w:rPr>
                <w:sz w:val="28"/>
                <w:szCs w:val="28"/>
                <w:lang w:val="de-DE"/>
              </w:rPr>
              <w:t xml:space="preserve">   </w:t>
            </w:r>
            <w:r>
              <w:rPr>
                <w:sz w:val="28"/>
                <w:szCs w:val="28"/>
                <w:lang w:val="de-DE"/>
              </w:rPr>
              <w:t>Sau khi phổ biến song, triển khai các bộ phận về vị trí luyện tập.</w:t>
            </w:r>
          </w:p>
          <w:p>
            <w:pPr>
              <w:pStyle w:val="Normal"/>
              <w:rPr>
                <w:sz w:val="28"/>
                <w:szCs w:val="28"/>
                <w:lang w:val="de-DE"/>
              </w:rPr>
            </w:pPr>
            <w:r>
              <w:rPr>
                <w:sz w:val="28"/>
                <w:szCs w:val="28"/>
                <w:lang w:val="de-DE"/>
              </w:rPr>
              <w:t>+ GV chia lớp thành các nhóm,mỗi nhóm từ  9 -10 học sinh, biên chế thành một tiểu đội,các nhóm trưởng là tiểu đội trưởng trực tiếp di trì luyện tập.</w:t>
            </w:r>
          </w:p>
          <w:p>
            <w:pPr>
              <w:pStyle w:val="Normal"/>
              <w:rPr>
                <w:sz w:val="28"/>
                <w:szCs w:val="28"/>
                <w:lang w:val="de-DE"/>
              </w:rPr>
            </w:pPr>
            <w:r>
              <w:rPr>
                <w:sz w:val="28"/>
                <w:szCs w:val="28"/>
                <w:lang w:val="de-DE"/>
              </w:rPr>
              <w:t>+ Tiểu đội trưởng hô và thực hiện động tác tập hợp đội hình, học sinh trong hàng thực hiện khẩu lệnh của tiểu đội trưởng.</w:t>
            </w:r>
          </w:p>
          <w:p>
            <w:pPr>
              <w:pStyle w:val="Normal"/>
              <w:rPr>
                <w:sz w:val="28"/>
                <w:szCs w:val="28"/>
                <w:lang w:val="de-DE"/>
              </w:rPr>
            </w:pPr>
            <w:r>
              <w:rPr>
                <w:sz w:val="28"/>
                <w:szCs w:val="28"/>
                <w:lang w:val="de-DE"/>
              </w:rPr>
              <w:t>+ Tiểu đội trưởng chỉ định các thành viên trong hàng thay nhau ở cương vị tiểu đội trưởng tập luyện.</w:t>
            </w:r>
          </w:p>
          <w:p>
            <w:pPr>
              <w:pStyle w:val="Normal"/>
              <w:rPr/>
            </w:pPr>
            <w:r>
              <w:rPr>
                <w:b/>
                <w:sz w:val="28"/>
                <w:szCs w:val="28"/>
                <w:lang w:val="de-DE"/>
              </w:rPr>
              <w:t>-</w:t>
            </w:r>
            <w:r>
              <w:rPr>
                <w:sz w:val="28"/>
                <w:szCs w:val="28"/>
                <w:lang w:val="de-DE"/>
              </w:rPr>
              <w:t xml:space="preserve"> Quá trình luyện tập GV luôn bám sát,theo dõi và sửa tập cho các bộ phận.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tên động tác</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ý nghĩa, và thứ tập các bước hợp đội hình.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Hô và phân tích khẩu lệnh.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Giới thiệu động tác theo trình tự gồm 3 bước :</w:t>
            </w:r>
          </w:p>
          <w:p>
            <w:pPr>
              <w:pStyle w:val="Normal"/>
              <w:ind w:firstLine="120" w:end="0"/>
              <w:rPr/>
            </w:pPr>
            <w:r>
              <w:rPr>
                <w:sz w:val="28"/>
                <w:szCs w:val="28"/>
                <w:lang w:val="de-DE"/>
              </w:rPr>
              <w:t xml:space="preserve">+  </w:t>
            </w:r>
            <w:r>
              <w:rPr>
                <w:b/>
                <w:i/>
                <w:sz w:val="28"/>
                <w:szCs w:val="28"/>
                <w:u w:val="single"/>
                <w:lang w:val="de-DE"/>
              </w:rPr>
              <w:t>Bước 1</w:t>
            </w:r>
            <w:r>
              <w:rPr>
                <w:i/>
                <w:sz w:val="28"/>
                <w:szCs w:val="28"/>
                <w:u w:val="single"/>
                <w:lang w:val="de-DE"/>
              </w:rPr>
              <w:t xml:space="preserve"> </w:t>
            </w:r>
            <w:r>
              <w:rPr>
                <w:sz w:val="28"/>
                <w:szCs w:val="28"/>
                <w:lang w:val="de-DE"/>
              </w:rPr>
              <w:t>:  Làm nhanh động tác tập hợp đội hình (GV kết hợp với đội mẫu để trực tiếp tập hợp đội hình)</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2</w:t>
            </w:r>
            <w:r>
              <w:rPr>
                <w:sz w:val="28"/>
                <w:szCs w:val="28"/>
                <w:lang w:val="de-DE"/>
              </w:rPr>
              <w:t xml:space="preserve"> : Làm chậm có phân tích động tác</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Khi làm chậm có phân tích động tác, GV nói đến đâu kết hợp với đội mẫu thực hiện động tác đến đó theo trình tự 4 bước : Tập hợp đội hình, điểm số, chỉnh đốn hành ngũ,giải tán)</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3</w:t>
            </w:r>
            <w:r>
              <w:rPr>
                <w:i/>
                <w:sz w:val="28"/>
                <w:szCs w:val="28"/>
                <w:lang w:val="de-DE"/>
              </w:rPr>
              <w:t xml:space="preserve"> </w:t>
            </w:r>
            <w:r>
              <w:rPr>
                <w:sz w:val="28"/>
                <w:szCs w:val="28"/>
                <w:lang w:val="de-DE"/>
              </w:rPr>
              <w:t>:  Làm tổng hợp.</w:t>
            </w:r>
          </w:p>
          <w:p>
            <w:pPr>
              <w:pStyle w:val="Normal"/>
              <w:rPr/>
            </w:pPr>
            <w:r>
              <w:rPr>
                <w:b/>
                <w:sz w:val="28"/>
                <w:szCs w:val="28"/>
                <w:lang w:val="de-DE"/>
              </w:rPr>
              <w:t>-</w:t>
            </w:r>
            <w:r>
              <w:rPr>
                <w:sz w:val="28"/>
                <w:szCs w:val="28"/>
                <w:lang w:val="de-DE"/>
              </w:rPr>
              <w:t xml:space="preserve"> Tổ chức và phương pháp luyện tập tương tự như trên.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tên động tác</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ý nghĩa, và  thứ tự các bước tập hợp đội hình.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Hô và phân tích khẩu lệnh.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Giới thiệu động tác theo trình tự gồm 3 bước :</w:t>
            </w:r>
          </w:p>
          <w:p>
            <w:pPr>
              <w:pStyle w:val="Normal"/>
              <w:ind w:firstLine="120" w:end="0"/>
              <w:rPr/>
            </w:pPr>
            <w:r>
              <w:rPr>
                <w:sz w:val="28"/>
                <w:szCs w:val="28"/>
                <w:lang w:val="de-DE"/>
              </w:rPr>
              <w:t xml:space="preserve">+  </w:t>
            </w:r>
            <w:r>
              <w:rPr>
                <w:b/>
                <w:i/>
                <w:sz w:val="28"/>
                <w:szCs w:val="28"/>
                <w:u w:val="single"/>
                <w:lang w:val="de-DE"/>
              </w:rPr>
              <w:t>Bước 1</w:t>
            </w:r>
            <w:r>
              <w:rPr>
                <w:i/>
                <w:sz w:val="28"/>
                <w:szCs w:val="28"/>
                <w:u w:val="single"/>
                <w:lang w:val="de-DE"/>
              </w:rPr>
              <w:t xml:space="preserve"> </w:t>
            </w:r>
            <w:r>
              <w:rPr>
                <w:sz w:val="28"/>
                <w:szCs w:val="28"/>
                <w:lang w:val="de-DE"/>
              </w:rPr>
              <w:t>:  Làm nhanh động tác tập hợp đội hình (GV kết hợp với đội mẫu để trực tiếp tập hợp đội hình)</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2</w:t>
            </w:r>
            <w:r>
              <w:rPr>
                <w:sz w:val="28"/>
                <w:szCs w:val="28"/>
                <w:lang w:val="de-DE"/>
              </w:rPr>
              <w:t xml:space="preserve"> : Làm chậm có phân tích động tác</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Khi làm chậm có phân tích động tác, GV nói đến đâu kết hợp với đội mẫu thực hiện động tác đến đó theo trình tự 4 bước : Tập hợp đội hình, điểm số, chỉnh đốn hành ngũ, giải tán)</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3</w:t>
            </w:r>
            <w:r>
              <w:rPr>
                <w:i/>
                <w:sz w:val="28"/>
                <w:szCs w:val="28"/>
                <w:lang w:val="de-DE"/>
              </w:rPr>
              <w:t xml:space="preserve"> </w:t>
            </w:r>
            <w:r>
              <w:rPr>
                <w:sz w:val="28"/>
                <w:szCs w:val="28"/>
                <w:lang w:val="de-DE"/>
              </w:rPr>
              <w:t>:  Làm tổng hợp.</w:t>
            </w:r>
          </w:p>
          <w:p>
            <w:pPr>
              <w:pStyle w:val="Normal"/>
              <w:rPr>
                <w:sz w:val="28"/>
                <w:szCs w:val="28"/>
                <w:lang w:val="de-DE"/>
              </w:rPr>
            </w:pPr>
            <w:r>
              <w:rPr>
                <w:sz w:val="28"/>
                <w:szCs w:val="28"/>
                <w:lang w:val="de-DE"/>
              </w:rPr>
            </w:r>
          </w:p>
          <w:p>
            <w:pPr>
              <w:pStyle w:val="Normal"/>
              <w:rPr>
                <w:i/>
                <w:sz w:val="28"/>
                <w:szCs w:val="28"/>
                <w:lang w:val="de-DE"/>
              </w:rPr>
            </w:pPr>
            <w:r>
              <w:rPr>
                <w:i/>
                <w:sz w:val="28"/>
                <w:szCs w:val="28"/>
                <w:lang w:val="de-DE"/>
              </w:rPr>
              <w:t>- Tổ chức và Phương pháp luyện tập tương tự như hàng ngang.</w:t>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tabs>
                <w:tab w:val="clear" w:pos="720"/>
                <w:tab w:val="left" w:pos="938" w:leader="none"/>
                <w:tab w:val="left" w:pos="1072" w:leader="none"/>
              </w:tabs>
              <w:spacing w:lineRule="exact" w:line="300"/>
              <w:rPr>
                <w:b/>
                <w:i/>
                <w:sz w:val="28"/>
                <w:szCs w:val="28"/>
                <w:lang w:val="de-DE"/>
              </w:rPr>
            </w:pPr>
            <w:r>
              <w:rPr>
                <w:b/>
                <w:i/>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tên động tác</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Nêu ý nghĩa, và  thứ tự các bước tập hợp đội hình.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Hô và phân tích khẩu lệnh.</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Giới thiệu động tác theo trình tự gồm 3 bước :</w:t>
            </w:r>
          </w:p>
          <w:p>
            <w:pPr>
              <w:pStyle w:val="Normal"/>
              <w:ind w:firstLine="120" w:end="0"/>
              <w:rPr/>
            </w:pPr>
            <w:r>
              <w:rPr>
                <w:sz w:val="28"/>
                <w:szCs w:val="28"/>
                <w:lang w:val="de-DE"/>
              </w:rPr>
              <w:t xml:space="preserve">+  </w:t>
            </w:r>
            <w:r>
              <w:rPr>
                <w:b/>
                <w:i/>
                <w:sz w:val="28"/>
                <w:szCs w:val="28"/>
                <w:u w:val="single"/>
                <w:lang w:val="de-DE"/>
              </w:rPr>
              <w:t>Bước 1</w:t>
            </w:r>
            <w:r>
              <w:rPr>
                <w:i/>
                <w:sz w:val="28"/>
                <w:szCs w:val="28"/>
                <w:u w:val="single"/>
                <w:lang w:val="de-DE"/>
              </w:rPr>
              <w:t xml:space="preserve"> </w:t>
            </w:r>
            <w:r>
              <w:rPr>
                <w:sz w:val="28"/>
                <w:szCs w:val="28"/>
                <w:lang w:val="de-DE"/>
              </w:rPr>
              <w:t>:  Làm nhanh động tác tập hợp đội hình (GV kết hợp với đội mẫu để trực tiếp tập hợp đội hình)</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2</w:t>
            </w:r>
            <w:r>
              <w:rPr>
                <w:sz w:val="28"/>
                <w:szCs w:val="28"/>
                <w:lang w:val="de-DE"/>
              </w:rPr>
              <w:t xml:space="preserve"> : Làm chậm có phân tích động tác</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Khi làm chậm có phân tích động tác, GV nói đến đâu kết hợp với đội mẫu thực hiện động tác đến đó theo trình tự 4 bước : Tập hợp đội hình, điểm số, chỉnh đốn hành ngũ, giải tán)</w:t>
            </w:r>
          </w:p>
          <w:p>
            <w:pPr>
              <w:pStyle w:val="Normal"/>
              <w:tabs>
                <w:tab w:val="clear" w:pos="720"/>
                <w:tab w:val="left" w:pos="938" w:leader="none"/>
                <w:tab w:val="left" w:pos="1072" w:leader="none"/>
              </w:tabs>
              <w:spacing w:lineRule="exact" w:line="300"/>
              <w:rPr/>
            </w:pPr>
            <w:r>
              <w:rPr>
                <w:i/>
                <w:sz w:val="28"/>
                <w:szCs w:val="28"/>
                <w:lang w:val="de-DE"/>
              </w:rPr>
              <w:t xml:space="preserve">+ </w:t>
            </w:r>
            <w:r>
              <w:rPr>
                <w:b/>
                <w:i/>
                <w:sz w:val="28"/>
                <w:szCs w:val="28"/>
                <w:u w:val="single"/>
                <w:lang w:val="de-DE"/>
              </w:rPr>
              <w:t>Bước 3</w:t>
            </w:r>
            <w:r>
              <w:rPr>
                <w:i/>
                <w:sz w:val="28"/>
                <w:szCs w:val="28"/>
                <w:lang w:val="de-DE"/>
              </w:rPr>
              <w:t xml:space="preserve"> </w:t>
            </w:r>
            <w:r>
              <w:rPr>
                <w:sz w:val="28"/>
                <w:szCs w:val="28"/>
                <w:lang w:val="de-DE"/>
              </w:rPr>
              <w:t>:  Làm tổng hợp.</w:t>
            </w:r>
          </w:p>
          <w:p>
            <w:pPr>
              <w:pStyle w:val="Normal"/>
              <w:rPr>
                <w:sz w:val="28"/>
                <w:szCs w:val="28"/>
                <w:lang w:val="de-DE"/>
              </w:rPr>
            </w:pPr>
            <w:r>
              <w:rPr>
                <w:sz w:val="28"/>
                <w:szCs w:val="28"/>
                <w:lang w:val="de-DE"/>
              </w:rPr>
            </w:r>
          </w:p>
          <w:p>
            <w:pPr>
              <w:pStyle w:val="Normal"/>
              <w:rPr/>
            </w:pPr>
            <w:r>
              <w:rPr>
                <w:b/>
                <w:sz w:val="28"/>
                <w:szCs w:val="28"/>
                <w:lang w:val="de-DE"/>
              </w:rPr>
              <w:t xml:space="preserve">Tổ chức và Phương pháp tập luyện </w:t>
            </w:r>
            <w:r>
              <w:rPr>
                <w:i/>
                <w:sz w:val="28"/>
                <w:szCs w:val="28"/>
                <w:lang w:val="de-DE"/>
              </w:rPr>
              <w:t>: tiến hành theo 3 bước</w:t>
            </w:r>
          </w:p>
          <w:p>
            <w:pPr>
              <w:pStyle w:val="Normal"/>
              <w:rPr/>
            </w:pPr>
            <w:r>
              <w:rPr>
                <w:lang w:val="de-DE"/>
              </w:rPr>
              <w:t>+</w:t>
            </w:r>
            <w:r>
              <w:rPr>
                <w:sz w:val="28"/>
                <w:szCs w:val="28"/>
                <w:lang w:val="de-DE"/>
              </w:rPr>
              <w:t xml:space="preserve"> </w:t>
            </w:r>
            <w:r>
              <w:rPr>
                <w:sz w:val="28"/>
                <w:szCs w:val="28"/>
                <w:u w:val="single"/>
                <w:lang w:val="de-DE"/>
              </w:rPr>
              <w:t>B1</w:t>
            </w:r>
            <w:r>
              <w:rPr>
                <w:sz w:val="28"/>
                <w:szCs w:val="28"/>
                <w:lang w:val="de-DE"/>
              </w:rPr>
              <w:t>: từng h/s nghiên cứu nhớ lại động tác</w:t>
            </w:r>
            <w:r>
              <w:rPr>
                <w:i/>
                <w:sz w:val="28"/>
                <w:szCs w:val="28"/>
                <w:lang w:val="de-DE"/>
              </w:rPr>
              <w:t>.</w:t>
            </w:r>
          </w:p>
          <w:p>
            <w:pPr>
              <w:pStyle w:val="Normal"/>
              <w:rPr/>
            </w:pPr>
            <w:r>
              <w:rPr>
                <w:i/>
                <w:lang w:val="de-DE"/>
              </w:rPr>
              <w:t>+</w:t>
            </w:r>
            <w:r>
              <w:rPr>
                <w:i/>
                <w:sz w:val="28"/>
                <w:szCs w:val="28"/>
                <w:lang w:val="de-DE"/>
              </w:rPr>
              <w:t xml:space="preserve"> </w:t>
            </w:r>
            <w:r>
              <w:rPr>
                <w:i/>
                <w:sz w:val="28"/>
                <w:szCs w:val="28"/>
                <w:u w:val="single"/>
                <w:lang w:val="de-DE"/>
              </w:rPr>
              <w:t>B2</w:t>
            </w:r>
            <w:r>
              <w:rPr>
                <w:i/>
                <w:sz w:val="28"/>
                <w:szCs w:val="28"/>
                <w:lang w:val="de-DE"/>
              </w:rPr>
              <w:t xml:space="preserve"> : Từng trung đội luyện tập</w:t>
            </w:r>
          </w:p>
          <w:p>
            <w:pPr>
              <w:pStyle w:val="Normal"/>
              <w:rPr/>
            </w:pPr>
            <w:r>
              <w:rPr>
                <w:i/>
                <w:lang w:val="de-DE"/>
              </w:rPr>
              <w:t>+</w:t>
            </w:r>
            <w:r>
              <w:rPr>
                <w:i/>
                <w:sz w:val="28"/>
                <w:szCs w:val="28"/>
                <w:lang w:val="de-DE"/>
              </w:rPr>
              <w:t xml:space="preserve"> </w:t>
            </w:r>
            <w:r>
              <w:rPr>
                <w:i/>
                <w:sz w:val="28"/>
                <w:szCs w:val="28"/>
                <w:u w:val="single"/>
                <w:lang w:val="de-DE"/>
              </w:rPr>
              <w:t>B3</w:t>
            </w:r>
            <w:r>
              <w:rPr>
                <w:i/>
                <w:sz w:val="28"/>
                <w:szCs w:val="28"/>
                <w:lang w:val="de-DE"/>
              </w:rPr>
              <w:t>: Trung đội trưởng chỉ định các thành viên trong tổ thay nhau ở cương vị  ttung đội trưởng tập luyện.</w:t>
            </w:r>
          </w:p>
          <w:p>
            <w:pPr>
              <w:pStyle w:val="Normal"/>
              <w:rPr>
                <w:i/>
                <w:sz w:val="28"/>
                <w:szCs w:val="28"/>
                <w:lang w:val="de-DE"/>
              </w:rPr>
            </w:pPr>
            <w:r>
              <w:rPr>
                <w:i/>
                <w:sz w:val="28"/>
                <w:szCs w:val="28"/>
                <w:lang w:val="de-DE"/>
              </w:rPr>
            </w:r>
          </w:p>
          <w:p>
            <w:pPr>
              <w:pStyle w:val="Normal"/>
              <w:rPr>
                <w:i/>
                <w:sz w:val="28"/>
                <w:szCs w:val="28"/>
                <w:lang w:val="de-DE"/>
              </w:rPr>
            </w:pPr>
            <w:r>
              <w:rPr>
                <w:i/>
                <w:sz w:val="28"/>
                <w:szCs w:val="28"/>
                <w:lang w:val="de-DE"/>
              </w:rPr>
            </w:r>
          </w:p>
          <w:p>
            <w:pPr>
              <w:pStyle w:val="Normal"/>
              <w:rPr>
                <w:sz w:val="28"/>
                <w:szCs w:val="28"/>
                <w:lang w:val="de-DE"/>
              </w:rPr>
            </w:pPr>
            <w:r>
              <w:rPr>
                <w:sz w:val="28"/>
                <w:szCs w:val="28"/>
                <w:lang w:val="de-DE"/>
              </w:rPr>
              <w:t xml:space="preserve">- </w:t>
            </w:r>
            <w:r>
              <w:rPr>
                <w:i/>
                <w:sz w:val="28"/>
                <w:szCs w:val="28"/>
                <w:lang w:val="de-DE"/>
              </w:rPr>
              <w:t xml:space="preserve">Tổ chức và Phương pháp luyện tập tương tự như trên </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938" w:leader="none"/>
                <w:tab w:val="left" w:pos="1072" w:leader="none"/>
              </w:tabs>
              <w:spacing w:lineRule="exact" w:line="300"/>
              <w:rPr>
                <w:sz w:val="28"/>
                <w:szCs w:val="28"/>
                <w:lang w:val="de-DE"/>
              </w:rPr>
            </w:pPr>
            <w:r>
              <w:rPr>
                <w:sz w:val="28"/>
                <w:szCs w:val="28"/>
                <w:lang w:val="de-DE"/>
              </w:rPr>
              <w:t xml:space="preserve"> </w:t>
            </w:r>
          </w:p>
          <w:p>
            <w:pPr>
              <w:pStyle w:val="Normal"/>
              <w:tabs>
                <w:tab w:val="clear" w:pos="720"/>
                <w:tab w:val="left" w:pos="938" w:leader="none"/>
                <w:tab w:val="left" w:pos="1072" w:leader="none"/>
              </w:tabs>
              <w:spacing w:lineRule="exact" w:line="300"/>
              <w:rPr>
                <w:rFonts w:ascii="Arial" w:hAnsi="Arial" w:cs="Arial"/>
                <w:sz w:val="28"/>
                <w:szCs w:val="28"/>
                <w:lang w:val="de-DE"/>
              </w:rPr>
            </w:pPr>
            <w:r>
              <w:rPr>
                <w:sz w:val="28"/>
                <w:szCs w:val="28"/>
                <w:lang w:val="de-DE"/>
              </w:rPr>
              <w:t>- Lắng nghe ,quan sát, xem GV thực hành động tác.</w:t>
            </w:r>
          </w:p>
          <w:p>
            <w:pPr>
              <w:pStyle w:val="Normal"/>
              <w:rPr>
                <w:rFonts w:ascii="Arial" w:hAnsi="Arial" w:cs="Arial"/>
                <w:sz w:val="28"/>
                <w:szCs w:val="28"/>
                <w:lang w:val="de-DE"/>
              </w:rPr>
            </w:pPr>
            <w:r>
              <w:rPr>
                <w:rFonts w:cs="Arial" w:ascii="Arial" w:hAnsi="Arial"/>
                <w:sz w:val="28"/>
                <w:szCs w:val="28"/>
                <w:lang w:val="de-DE"/>
              </w:rPr>
            </w:r>
          </w:p>
          <w:p>
            <w:pPr>
              <w:pStyle w:val="Normal"/>
              <w:rPr/>
            </w:pPr>
            <w:r>
              <w:rPr>
                <w:b/>
                <w:sz w:val="28"/>
                <w:szCs w:val="28"/>
                <w:lang w:val="de-DE"/>
              </w:rPr>
              <w:t>-</w:t>
            </w:r>
            <w:r>
              <w:rPr>
                <w:sz w:val="28"/>
                <w:szCs w:val="28"/>
                <w:lang w:val="de-DE"/>
              </w:rPr>
              <w:t xml:space="preserve"> Cá nhân từng người, từng hàng luyện tập theo nhóm dưới quyền điều khiển của nhóm trưởng.</w:t>
            </w:r>
          </w:p>
          <w:p>
            <w:pPr>
              <w:pStyle w:val="Normal"/>
              <w:rPr>
                <w:sz w:val="28"/>
                <w:szCs w:val="28"/>
                <w:lang w:val="de-DE"/>
              </w:rPr>
            </w:pPr>
            <w:r>
              <w:rPr>
                <w:sz w:val="28"/>
                <w:szCs w:val="28"/>
                <w:lang w:val="de-DE"/>
              </w:rPr>
            </w:r>
          </w:p>
          <w:p>
            <w:pPr>
              <w:pStyle w:val="Normal"/>
              <w:rPr/>
            </w:pPr>
            <w:r>
              <w:rPr>
                <w:b/>
                <w:sz w:val="28"/>
                <w:szCs w:val="28"/>
                <w:lang w:val="de-DE"/>
              </w:rPr>
              <w:t xml:space="preserve">- </w:t>
            </w:r>
            <w:r>
              <w:rPr>
                <w:sz w:val="28"/>
                <w:szCs w:val="28"/>
                <w:lang w:val="de-DE"/>
              </w:rPr>
              <w:t>Lắng nghe ,quan sát, xem GV thực hành động tác.</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rFonts w:ascii="Arial" w:hAnsi="Arial" w:cs="Arial"/>
                <w:sz w:val="28"/>
                <w:szCs w:val="28"/>
                <w:lang w:val="de-DE"/>
              </w:rPr>
            </w:pPr>
            <w:r>
              <w:rPr>
                <w:sz w:val="28"/>
                <w:szCs w:val="28"/>
                <w:lang w:val="de-DE"/>
              </w:rPr>
              <w:t>Lắng nghe ,quan sát, xem GV thực hành động tác.</w:t>
            </w:r>
          </w:p>
          <w:p>
            <w:pPr>
              <w:pStyle w:val="Normal"/>
              <w:rPr>
                <w:rFonts w:ascii="Arial" w:hAnsi="Arial" w:cs="Arial"/>
                <w:sz w:val="28"/>
                <w:szCs w:val="28"/>
                <w:lang w:val="de-DE"/>
              </w:rPr>
            </w:pPr>
            <w:r>
              <w:rPr>
                <w:rFonts w:cs="Arial" w:ascii="Arial" w:hAnsi="Arial"/>
                <w:sz w:val="28"/>
                <w:szCs w:val="28"/>
                <w:lang w:val="de-DE"/>
              </w:rPr>
            </w:r>
          </w:p>
          <w:p>
            <w:pPr>
              <w:pStyle w:val="Normal"/>
              <w:rPr/>
            </w:pPr>
            <w:r>
              <w:rPr>
                <w:b/>
                <w:sz w:val="28"/>
                <w:szCs w:val="28"/>
                <w:lang w:val="de-DE"/>
              </w:rPr>
              <w:t>-</w:t>
            </w:r>
            <w:r>
              <w:rPr>
                <w:sz w:val="28"/>
                <w:szCs w:val="28"/>
                <w:lang w:val="de-DE"/>
              </w:rPr>
              <w:t xml:space="preserve"> Cá nhân từng người, từng hàng luyện tập theo nhóm dưới quyền điều khiển của nhóm trưởng.</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rFonts w:ascii="Arial" w:hAnsi="Arial" w:cs="Arial"/>
                <w:sz w:val="28"/>
                <w:szCs w:val="28"/>
                <w:lang w:val="de-DE"/>
              </w:rPr>
            </w:pPr>
            <w:r>
              <w:rPr>
                <w:b/>
                <w:sz w:val="28"/>
                <w:szCs w:val="28"/>
                <w:lang w:val="de-DE"/>
              </w:rPr>
              <w:t>-</w:t>
            </w:r>
            <w:r>
              <w:rPr>
                <w:sz w:val="28"/>
                <w:szCs w:val="28"/>
                <w:lang w:val="de-DE"/>
              </w:rPr>
              <w:t xml:space="preserve"> Lắng nghe ,quan sát, xem GV thực hành động tác.</w:t>
            </w:r>
          </w:p>
          <w:p>
            <w:pPr>
              <w:pStyle w:val="Normal"/>
              <w:rPr>
                <w:rFonts w:ascii="Arial" w:hAnsi="Arial" w:cs="Arial"/>
                <w:sz w:val="28"/>
                <w:szCs w:val="28"/>
                <w:lang w:val="de-DE"/>
              </w:rPr>
            </w:pPr>
            <w:r>
              <w:rPr>
                <w:rFonts w:cs="Arial" w:ascii="Arial" w:hAnsi="Arial"/>
                <w:sz w:val="28"/>
                <w:szCs w:val="28"/>
                <w:lang w:val="de-DE"/>
              </w:rPr>
            </w:r>
          </w:p>
          <w:p>
            <w:pPr>
              <w:pStyle w:val="Normal"/>
              <w:rPr/>
            </w:pPr>
            <w:r>
              <w:rPr>
                <w:b/>
                <w:sz w:val="28"/>
                <w:szCs w:val="28"/>
                <w:lang w:val="de-DE"/>
              </w:rPr>
              <w:t>-</w:t>
            </w:r>
            <w:r>
              <w:rPr>
                <w:sz w:val="28"/>
                <w:szCs w:val="28"/>
                <w:lang w:val="de-DE"/>
              </w:rPr>
              <w:t xml:space="preserve"> Cá nhân từng người, từng hàng luyện tập theo nhóm dưới quyền điều khiển của nhóm trưởng.</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tc>
        <w:tc>
          <w:tcPr>
            <w:tcW w:w="720" w:type="dxa"/>
            <w:tcBorders>
              <w:top w:val="single" w:sz="4" w:space="0" w:color="000000"/>
              <w:start w:val="single" w:sz="4" w:space="0" w:color="000000"/>
              <w:bottom w:val="single" w:sz="4" w:space="0" w:color="000000"/>
              <w:end w:val="single" w:sz="4" w:space="0" w:color="000000"/>
            </w:tcBorders>
            <w:vAlign w:val="center"/>
          </w:tcPr>
          <w:p>
            <w:pPr>
              <w:pStyle w:val="Normal"/>
              <w:rPr>
                <w:sz w:val="28"/>
                <w:szCs w:val="28"/>
                <w:lang w:val="de-DE"/>
              </w:rPr>
            </w:pPr>
            <w:r>
              <w:rPr>
                <w:sz w:val="28"/>
                <w:szCs w:val="28"/>
                <w:lang w:val="de-DE"/>
              </w:rPr>
              <w:t xml:space="preserve"> </w:t>
            </w:r>
          </w:p>
          <w:p>
            <w:pPr>
              <w:pStyle w:val="Normal"/>
              <w:rPr>
                <w:sz w:val="28"/>
                <w:szCs w:val="28"/>
                <w:lang w:val="de-DE"/>
              </w:rPr>
            </w:pPr>
            <w:r>
              <w:rPr>
                <w:sz w:val="28"/>
                <w:szCs w:val="28"/>
                <w:lang w:val="de-DE"/>
              </w:rPr>
              <w:t>Đội hình</w:t>
            </w:r>
          </w:p>
          <w:p>
            <w:pPr>
              <w:pStyle w:val="Normal"/>
              <w:rPr>
                <w:sz w:val="28"/>
                <w:szCs w:val="28"/>
                <w:lang w:val="de-DE"/>
              </w:rPr>
            </w:pPr>
            <w:r>
              <w:rPr>
                <w:sz w:val="28"/>
                <w:szCs w:val="28"/>
                <w:lang w:val="de-DE"/>
              </w:rPr>
              <w:t>mẫu</w:t>
            </w:r>
          </w:p>
          <w:p>
            <w:pPr>
              <w:pStyle w:val="Normal"/>
              <w:rPr>
                <w:sz w:val="28"/>
                <w:szCs w:val="28"/>
                <w:lang w:val="de-DE"/>
              </w:rPr>
            </w:pPr>
            <w:r>
              <w:rPr>
                <w:sz w:val="28"/>
                <w:szCs w:val="28"/>
                <w:lang w:val="de-DE"/>
              </w:rPr>
              <w:t xml:space="preserve">của lớp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tc>
        <w:tc>
          <w:tcPr>
            <w:tcW w:w="108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8"/>
                <w:szCs w:val="28"/>
                <w:lang w:val="de-DE"/>
              </w:rPr>
            </w:pPr>
            <w:r>
              <w:rPr>
                <w:sz w:val="28"/>
                <w:szCs w:val="28"/>
                <w:lang w:val="de-DE"/>
              </w:rPr>
            </w:r>
          </w:p>
          <w:p>
            <w:pPr>
              <w:pStyle w:val="Normal"/>
              <w:jc w:val="center"/>
              <w:rPr/>
            </w:pPr>
            <w:r>
              <w:rPr>
                <w:sz w:val="28"/>
                <w:szCs w:val="28"/>
                <w:lang w:val="de-DE"/>
              </w:rPr>
              <w:t>Còi, sơ đồ đội hình tiểu đội ,trung</w:t>
            </w:r>
          </w:p>
          <w:p>
            <w:pPr>
              <w:pStyle w:val="Normal"/>
              <w:jc w:val="center"/>
              <w:rPr/>
            </w:pPr>
            <w:r>
              <w:rPr>
                <w:sz w:val="28"/>
                <w:szCs w:val="28"/>
                <w:lang w:val="de-DE"/>
              </w:rPr>
              <w:t>đội</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tc>
      </w:tr>
    </w:tbl>
    <w:p>
      <w:pPr>
        <w:pStyle w:val="Normal"/>
        <w:rPr/>
      </w:pPr>
      <w:r>
        <w:rPr>
          <w:b/>
          <w:sz w:val="28"/>
          <w:szCs w:val="28"/>
          <w:lang w:val="de-DE"/>
        </w:rPr>
        <w:t xml:space="preserve">-  </w:t>
      </w:r>
      <w:r>
        <w:rPr>
          <w:sz w:val="28"/>
          <w:szCs w:val="28"/>
          <w:lang w:val="de-DE"/>
        </w:rPr>
        <w:t>Hệ thống nội dung bài học</w:t>
      </w:r>
    </w:p>
    <w:p>
      <w:pPr>
        <w:pStyle w:val="Normal"/>
        <w:rPr/>
      </w:pPr>
      <w:r>
        <w:rPr>
          <w:b/>
          <w:sz w:val="28"/>
          <w:szCs w:val="28"/>
          <w:lang w:val="de-DE"/>
        </w:rPr>
        <w:t>-</w:t>
      </w:r>
      <w:r>
        <w:rPr>
          <w:sz w:val="28"/>
          <w:szCs w:val="28"/>
          <w:lang w:val="de-DE"/>
        </w:rPr>
        <w:t xml:space="preserve">  Giải đáp ý kiến thắc mắc</w:t>
      </w:r>
    </w:p>
    <w:p>
      <w:pPr>
        <w:pStyle w:val="Normal"/>
        <w:rPr/>
      </w:pPr>
      <w:r>
        <w:rPr>
          <w:b/>
          <w:sz w:val="28"/>
          <w:szCs w:val="28"/>
          <w:lang w:val="de-DE"/>
        </w:rPr>
        <w:t>-</w:t>
      </w:r>
      <w:r>
        <w:rPr>
          <w:sz w:val="28"/>
          <w:szCs w:val="28"/>
          <w:lang w:val="de-DE"/>
        </w:rPr>
        <w:t xml:space="preserve">  Hướng dẫn nội dung nghiên cứu cho học sinh</w:t>
      </w:r>
    </w:p>
    <w:p>
      <w:pPr>
        <w:pStyle w:val="Normal"/>
        <w:rPr/>
      </w:pPr>
      <w:r>
        <w:rPr>
          <w:b/>
          <w:sz w:val="28"/>
          <w:szCs w:val="28"/>
          <w:lang w:val="de-DE"/>
        </w:rPr>
        <w:t>-</w:t>
      </w:r>
      <w:r>
        <w:rPr>
          <w:sz w:val="28"/>
          <w:szCs w:val="28"/>
          <w:lang w:val="de-DE"/>
        </w:rPr>
        <w:t xml:space="preserve">  Rút kinh nghiệm huấn luyện (</w:t>
      </w:r>
      <w:r>
        <w:rPr>
          <w:i/>
          <w:sz w:val="28"/>
          <w:szCs w:val="28"/>
          <w:lang w:val="de-DE"/>
        </w:rPr>
        <w:t>nếu có</w:t>
      </w:r>
      <w:r>
        <w:rPr>
          <w:sz w:val="28"/>
          <w:szCs w:val="28"/>
          <w:lang w:val="de-DE"/>
        </w:rPr>
        <w:t>)</w:t>
      </w:r>
    </w:p>
    <w:p>
      <w:pPr>
        <w:pStyle w:val="Normal"/>
        <w:rPr/>
      </w:pPr>
      <w:r>
        <w:rPr>
          <w:b/>
          <w:sz w:val="28"/>
          <w:szCs w:val="28"/>
          <w:lang w:val="de-DE"/>
        </w:rPr>
        <w:t>-</w:t>
      </w:r>
      <w:r>
        <w:rPr>
          <w:sz w:val="28"/>
          <w:szCs w:val="28"/>
          <w:lang w:val="de-DE"/>
        </w:rPr>
        <w:t xml:space="preserve">  Nhận xét buổi học.</w:t>
      </w:r>
    </w:p>
    <w:p>
      <w:pPr>
        <w:pStyle w:val="Normal"/>
        <w:rPr/>
      </w:pPr>
      <w:r>
        <w:rPr>
          <w:b/>
          <w:sz w:val="28"/>
          <w:szCs w:val="28"/>
          <w:lang w:val="de-DE"/>
        </w:rPr>
        <w:t xml:space="preserve">-  </w:t>
      </w:r>
      <w:r>
        <w:rPr>
          <w:sz w:val="28"/>
          <w:szCs w:val="28"/>
          <w:lang w:val="de-DE"/>
        </w:rPr>
        <w:t>Tổng hợp tình hình, báo cáo cấp trên (</w:t>
      </w:r>
      <w:r>
        <w:rPr>
          <w:i/>
          <w:sz w:val="28"/>
          <w:szCs w:val="28"/>
          <w:lang w:val="de-DE"/>
        </w:rPr>
        <w:t>nếu có</w:t>
      </w:r>
      <w:r>
        <w:rPr>
          <w:sz w:val="28"/>
          <w:szCs w:val="28"/>
          <w:lang w:val="de-DE"/>
        </w:rPr>
        <w:t>)</w:t>
      </w:r>
    </w:p>
    <w:p>
      <w:pPr>
        <w:pStyle w:val="Normal"/>
        <w:ind w:start="720" w:end="0"/>
        <w:rPr>
          <w:b/>
          <w:sz w:val="26"/>
          <w:szCs w:val="26"/>
          <w:lang w:val="de-DE"/>
        </w:rPr>
      </w:pPr>
      <w:r>
        <w:rPr>
          <w:b/>
          <w:sz w:val="26"/>
          <w:szCs w:val="26"/>
          <w:lang w:val="de-DE"/>
        </w:rPr>
      </w:r>
    </w:p>
    <w:p>
      <w:pPr>
        <w:pStyle w:val="Normal"/>
        <w:rPr>
          <w:i/>
          <w:sz w:val="26"/>
          <w:szCs w:val="26"/>
          <w:lang w:val="de-DE"/>
        </w:rPr>
      </w:pPr>
      <w:r>
        <w:rPr>
          <w:i/>
          <w:sz w:val="26"/>
          <w:szCs w:val="26"/>
          <w:lang w:val="de-DE"/>
        </w:rPr>
        <w:t>Ngày     tháng     năm 2017</w:t>
      </w:r>
      <w:r>
        <w:rPr>
          <w:sz w:val="26"/>
          <w:szCs w:val="26"/>
          <w:lang w:val="de-DE"/>
        </w:rPr>
        <w:t xml:space="preserve">                                        </w:t>
      </w:r>
      <w:r>
        <w:rPr>
          <w:i/>
          <w:sz w:val="26"/>
          <w:szCs w:val="26"/>
          <w:lang w:val="de-DE"/>
        </w:rPr>
        <w:t>Ngày      tháng     năm  2017</w:t>
      </w:r>
    </w:p>
    <w:p>
      <w:pPr>
        <w:pStyle w:val="Normal"/>
        <w:rPr/>
      </w:pPr>
      <w:r>
        <w:rPr>
          <w:sz w:val="26"/>
          <w:szCs w:val="26"/>
          <w:lang w:val="de-DE"/>
        </w:rPr>
        <w:t xml:space="preserve">        </w:t>
      </w:r>
      <w:r>
        <w:rPr>
          <w:b/>
          <w:lang w:val="de-DE"/>
        </w:rPr>
        <w:t>TỔ TRƯỞNG                                                                  NGƯỜI SOẠN</w:t>
      </w:r>
    </w:p>
    <w:p>
      <w:pPr>
        <w:pStyle w:val="Normal"/>
        <w:rPr>
          <w:b/>
          <w:lang w:val="de-DE"/>
        </w:rPr>
      </w:pPr>
      <w:r>
        <w:rPr>
          <w:b/>
          <w:lang w:val="de-DE"/>
        </w:rPr>
      </w:r>
    </w:p>
    <w:p>
      <w:pPr>
        <w:pStyle w:val="Normal"/>
        <w:rPr>
          <w:b/>
          <w:lang w:val="de-DE"/>
        </w:rPr>
      </w:pPr>
      <w:r>
        <w:rPr>
          <w:b/>
          <w:lang w:val="de-DE"/>
        </w:rPr>
      </w:r>
    </w:p>
    <w:p>
      <w:pPr>
        <w:pStyle w:val="Normal"/>
        <w:rPr>
          <w:b/>
          <w:lang w:val="de-DE"/>
        </w:rPr>
      </w:pPr>
      <w:r>
        <w:rPr>
          <w:b/>
          <w:lang w:val="de-DE"/>
        </w:rPr>
      </w:r>
    </w:p>
    <w:p>
      <w:pPr>
        <w:pStyle w:val="Normal"/>
        <w:rPr>
          <w:sz w:val="26"/>
          <w:szCs w:val="26"/>
          <w:lang w:val="de-DE"/>
        </w:rPr>
      </w:pPr>
      <w:r>
        <w:rPr>
          <w:b/>
          <w:lang w:val="de-DE"/>
        </w:rPr>
        <w:t xml:space="preserve">          </w:t>
      </w:r>
      <w:r>
        <w:rPr>
          <w:b/>
          <w:lang w:val="de-DE"/>
        </w:rPr>
        <w:t xml:space="preserve">LÊ GIA SƠN             </w:t>
      </w:r>
      <w:r>
        <w:rPr>
          <w:sz w:val="26"/>
          <w:szCs w:val="26"/>
          <w:lang w:val="de-DE"/>
        </w:rPr>
        <w:t xml:space="preserve">                                                 LÊ VĂN MINH</w:t>
      </w:r>
    </w:p>
    <w:p>
      <w:pPr>
        <w:pStyle w:val="Normal"/>
        <w:rPr>
          <w:b/>
          <w:sz w:val="26"/>
          <w:szCs w:val="26"/>
          <w:lang w:val="de-DE"/>
        </w:rPr>
      </w:pPr>
      <w:r>
        <w:rPr>
          <w:b/>
          <w:sz w:val="26"/>
          <w:szCs w:val="26"/>
          <w:lang w:val="de-DE"/>
        </w:rPr>
      </w:r>
    </w:p>
    <w:p>
      <w:pPr>
        <w:pStyle w:val="Normal"/>
        <w:rPr>
          <w:b/>
          <w:sz w:val="22"/>
          <w:szCs w:val="22"/>
          <w:lang w:val="de-DE"/>
        </w:rPr>
      </w:pPr>
      <w:r>
        <w:rPr>
          <w:b/>
          <w:sz w:val="22"/>
          <w:szCs w:val="22"/>
          <w:lang w:val="de-DE"/>
        </w:rPr>
      </w:r>
    </w:p>
    <w:p>
      <w:pPr>
        <w:pStyle w:val="Normal"/>
        <w:rPr>
          <w:sz w:val="22"/>
          <w:szCs w:val="22"/>
          <w:lang w:val="de-DE"/>
        </w:rPr>
      </w:pPr>
      <w:r>
        <w:rPr>
          <w:sz w:val="22"/>
          <w:szCs w:val="22"/>
          <w:lang w:val="de-DE"/>
        </w:rPr>
      </w:r>
    </w:p>
    <w:p>
      <w:pPr>
        <w:pStyle w:val="Normal"/>
        <w:rPr>
          <w:sz w:val="22"/>
          <w:szCs w:val="22"/>
          <w:lang w:val="de-DE"/>
        </w:rPr>
      </w:pPr>
      <w:r>
        <w:rPr>
          <w:sz w:val="22"/>
          <w:szCs w:val="22"/>
          <w:lang w:val="de-DE"/>
        </w:rPr>
      </w:r>
    </w:p>
    <w:p>
      <w:pPr>
        <w:pStyle w:val="Normal"/>
        <w:rPr>
          <w:sz w:val="22"/>
          <w:szCs w:val="22"/>
          <w:lang w:val="de-DE"/>
        </w:rPr>
      </w:pPr>
      <w:r>
        <w:rPr>
          <w:sz w:val="22"/>
          <w:szCs w:val="22"/>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eastAsia="en-US"/>
        </w:rPr>
      </w:pPr>
      <w:r>
        <w:rPr>
          <w:lang w:val="de-DE" w:eastAsia="en-US"/>
        </w:rPr>
      </w:r>
      <w:r>
        <mc:AlternateContent>
          <mc:Choice Requires="wps">
            <w:drawing>
              <wp:anchor behindDoc="0" distT="0" distB="0" distL="114935" distR="114935" simplePos="0" locked="0" layoutInCell="1" allowOverlap="1" relativeHeight="44">
                <wp:simplePos x="0" y="0"/>
                <wp:positionH relativeFrom="column">
                  <wp:posOffset>-274320</wp:posOffset>
                </wp:positionH>
                <wp:positionV relativeFrom="paragraph">
                  <wp:posOffset>68580</wp:posOffset>
                </wp:positionV>
                <wp:extent cx="6263640" cy="8778240"/>
                <wp:effectExtent l="0" t="0" r="0" b="0"/>
                <wp:wrapNone/>
                <wp:docPr id="5" name="Frame3"/>
                <a:graphic xmlns:a="http://schemas.openxmlformats.org/drawingml/2006/main">
                  <a:graphicData uri="http://schemas.microsoft.com/office/word/2010/wordprocessingShape">
                    <wps:wsp>
                      <wps:cNvSpPr txBox="1"/>
                      <wps:spPr>
                        <a:xfrm>
                          <a:off x="0" y="0"/>
                          <a:ext cx="6263640" cy="8778240"/>
                        </a:xfrm>
                        <a:prstGeom prst="rect"/>
                        <a:solidFill>
                          <a:srgbClr val="FFFFFF"/>
                        </a:solidFill>
                        <a:ln w="38100">
                          <a:solidFill>
                            <a:srgbClr val="000000"/>
                          </a:solidFill>
                        </a:ln>
                      </wps:spPr>
                      <wps:txbx>
                        <w:txbxContent>
                          <w:p>
                            <w:pPr>
                              <w:pStyle w:val="Normal"/>
                              <w:jc w:val="center"/>
                              <w:rPr>
                                <w:sz w:val="26"/>
                                <w:szCs w:val="26"/>
                              </w:rPr>
                            </w:pPr>
                            <w:r>
                              <w:rPr>
                                <w:sz w:val="26"/>
                                <w:szCs w:val="26"/>
                              </w:rPr>
                              <w:t xml:space="preserve"> </w:t>
                            </w:r>
                          </w:p>
                          <w:p>
                            <w:pPr>
                              <w:pStyle w:val="Normal"/>
                              <w:jc w:val="center"/>
                              <w:rPr>
                                <w:sz w:val="26"/>
                                <w:szCs w:val="26"/>
                              </w:rPr>
                            </w:pPr>
                            <w:r>
                              <w:rPr>
                                <w:sz w:val="26"/>
                                <w:szCs w:val="26"/>
                              </w:rPr>
                              <w:t xml:space="preserve">  </w:t>
                            </w:r>
                            <w:r>
                              <w:rPr>
                                <w:sz w:val="26"/>
                                <w:szCs w:val="26"/>
                              </w:rPr>
                              <w:t>TRƯỜNG THPT THUẬN HÒA</w:t>
                            </w:r>
                          </w:p>
                          <w:p>
                            <w:pPr>
                              <w:pStyle w:val="Normal"/>
                              <w:jc w:val="center"/>
                              <w:rPr>
                                <w:b/>
                                <w:sz w:val="26"/>
                                <w:szCs w:val="26"/>
                              </w:rPr>
                            </w:pPr>
                            <w:r>
                              <w:rPr>
                                <w:b/>
                                <w:sz w:val="26"/>
                                <w:szCs w:val="26"/>
                              </w:rPr>
                              <w:t>TỔ: THỂ DỤC - QUỐC PHÒNG</w:t>
                            </w:r>
                          </w:p>
                          <w:p>
                            <w:pPr>
                              <w:pStyle w:val="Normal"/>
                              <w:rPr>
                                <w:b/>
                                <w:sz w:val="26"/>
                                <w:szCs w:val="26"/>
                              </w:rPr>
                            </w:pPr>
                            <w:r>
                              <w:rPr>
                                <w:b/>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sz w:val="36"/>
                                <w:szCs w:val="36"/>
                              </w:rPr>
                            </w:pPr>
                            <w:r>
                              <w:rPr>
                                <w:b/>
                                <w:sz w:val="36"/>
                                <w:szCs w:val="36"/>
                              </w:rPr>
                              <w:t>BÀI GIẢNG</w:t>
                            </w:r>
                          </w:p>
                          <w:p>
                            <w:pPr>
                              <w:pStyle w:val="Normal"/>
                              <w:ind w:start="1440" w:end="0"/>
                              <w:rPr/>
                            </w:pPr>
                            <w:r>
                              <w:rPr>
                                <w:b/>
                                <w:sz w:val="28"/>
                                <w:szCs w:val="28"/>
                              </w:rPr>
                              <w:t>Môn học: Giáo dục quốc phòng - an ninh</w:t>
                            </w:r>
                          </w:p>
                          <w:p>
                            <w:pPr>
                              <w:pStyle w:val="Normal"/>
                              <w:ind w:start="1440" w:end="0"/>
                              <w:rPr>
                                <w:b/>
                                <w:sz w:val="28"/>
                                <w:szCs w:val="28"/>
                              </w:rPr>
                            </w:pPr>
                            <w:r>
                              <w:rPr>
                                <w:b/>
                                <w:sz w:val="28"/>
                                <w:szCs w:val="28"/>
                              </w:rPr>
                              <w:t>Bài : Luật nghĩa vụ quân sự và trách nhiệm của học sinh</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2017- 2018</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Arial" w:hAnsi="Arial" w:cs="Arial"/>
                                <w:sz w:val="18"/>
                                <w:szCs w:val="18"/>
                              </w:rPr>
                            </w:pPr>
                            <w:r>
                              <w:rPr>
                                <w:rFonts w:cs="Arial" w:ascii="Arial" w:hAnsi="Arial"/>
                                <w:sz w:val="18"/>
                                <w:szCs w:val="18"/>
                              </w:rPr>
                              <w:drawing>
                                <wp:inline distT="0" distB="0" distL="0" distR="0">
                                  <wp:extent cx="2438400" cy="2301240"/>
                                  <wp:effectExtent l="0" t="0" r="0" b="0"/>
                                  <wp:docPr id="6" name="Image24"/>
                                  <wp:cNvGraphicFramePr>
                                    <a:graphicFrameLocks noChangeAspect="1"/>
                                  </wp:cNvGraphicFramePr>
                                  <a:graphic>
                                    <a:graphicData uri="http://schemas.openxmlformats.org/drawingml/2006/picture">
                                      <pic:pic>
                                        <pic:nvPicPr>
                                          <pic:cNvPr id="6" name="Image24"/>
                                          <pic:cNvPicPr>
                                            <a:picLocks noChangeAspect="1" noChangeArrowheads="1"/>
                                          </pic:cNvPicPr>
                                        </pic:nvPicPr>
                                        <pic:blipFill>
                                          <a:blip r:embed="rId4"/>
                                          <a:srcRect l="-24" t="-19" r="-24" b="-19"/>
                                          <a:stretch>
                                            <a:fillRect/>
                                          </a:stretch>
                                        </pic:blipFill>
                                        <pic:spPr bwMode="auto">
                                          <a:xfrm>
                                            <a:off x="0" y="0"/>
                                            <a:ext cx="2438400" cy="2301240"/>
                                          </a:xfrm>
                                          <a:prstGeom prst="rect">
                                            <a:avLst/>
                                          </a:prstGeom>
                                          <a:noFill/>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sz w:val="28"/>
                                <w:szCs w:val="28"/>
                              </w:rPr>
                            </w:pPr>
                            <w:r>
                              <w:rPr>
                                <w:b/>
                                <w:sz w:val="28"/>
                                <w:szCs w:val="28"/>
                              </w:rPr>
                            </w:r>
                          </w:p>
                          <w:p>
                            <w:pPr>
                              <w:pStyle w:val="Normal"/>
                              <w:jc w:val="center"/>
                              <w:rPr>
                                <w:b/>
                                <w:sz w:val="28"/>
                                <w:szCs w:val="28"/>
                              </w:rPr>
                            </w:pPr>
                            <w:r>
                              <w:rPr>
                                <w:b/>
                                <w:sz w:val="28"/>
                                <w:szCs w:val="28"/>
                              </w:rPr>
                              <w:t>LÊ VĂN MINH</w:t>
                            </w:r>
                          </w:p>
                          <w:p>
                            <w:pPr>
                              <w:pStyle w:val="Normal"/>
                              <w:jc w:val="center"/>
                              <w:rPr>
                                <w:b/>
                                <w:sz w:val="28"/>
                                <w:szCs w:val="28"/>
                              </w:rPr>
                            </w:pPr>
                            <w:r>
                              <w:rPr>
                                <w:b/>
                                <w:sz w:val="28"/>
                                <w:szCs w:val="28"/>
                              </w:rPr>
                            </w:r>
                          </w:p>
                          <w:p>
                            <w:pPr>
                              <w:pStyle w:val="Normal"/>
                              <w:rPr>
                                <w:b/>
                                <w:sz w:val="28"/>
                                <w:szCs w:val="28"/>
                              </w:rPr>
                            </w:pPr>
                            <w:r>
                              <w:rPr>
                                <w:b/>
                                <w:sz w:val="28"/>
                                <w:szCs w:val="28"/>
                              </w:rPr>
                            </w:r>
                          </w:p>
                          <w:p>
                            <w:pPr>
                              <w:pStyle w:val="Normal"/>
                              <w:jc w:val="center"/>
                              <w:rPr>
                                <w:sz w:val="26"/>
                                <w:szCs w:val="26"/>
                              </w:rPr>
                            </w:pPr>
                            <w:r>
                              <w:rPr>
                                <w:sz w:val="26"/>
                                <w:szCs w:val="26"/>
                              </w:rPr>
                              <w:t>CHÂU THÀNH, THÁNG    NĂM  2017</w:t>
                            </w:r>
                          </w:p>
                          <w:p>
                            <w:pPr>
                              <w:pStyle w:val="Normal"/>
                              <w:rPr>
                                <w:sz w:val="26"/>
                                <w:szCs w:val="26"/>
                              </w:rPr>
                            </w:pPr>
                            <w:r>
                              <w:rPr>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3pt" style="position:absolute;rotation:-0;width:493.2pt;height:691.2pt;mso-wrap-distance-left:9.05pt;mso-wrap-distance-right:9.05pt;mso-wrap-distance-top:0pt;mso-wrap-distance-bottom:0pt;margin-top:5.4pt;mso-position-vertical-relative:text;margin-left:-21.6pt;mso-position-horizontal-relative:text">
                <v:textbox>
                  <w:txbxContent>
                    <w:p>
                      <w:pPr>
                        <w:pStyle w:val="Normal"/>
                        <w:jc w:val="center"/>
                        <w:rPr>
                          <w:sz w:val="26"/>
                          <w:szCs w:val="26"/>
                        </w:rPr>
                      </w:pPr>
                      <w:r>
                        <w:rPr>
                          <w:sz w:val="26"/>
                          <w:szCs w:val="26"/>
                        </w:rPr>
                        <w:t xml:space="preserve"> </w:t>
                      </w:r>
                    </w:p>
                    <w:p>
                      <w:pPr>
                        <w:pStyle w:val="Normal"/>
                        <w:jc w:val="center"/>
                        <w:rPr>
                          <w:sz w:val="26"/>
                          <w:szCs w:val="26"/>
                        </w:rPr>
                      </w:pPr>
                      <w:r>
                        <w:rPr>
                          <w:sz w:val="26"/>
                          <w:szCs w:val="26"/>
                        </w:rPr>
                        <w:t xml:space="preserve">  </w:t>
                      </w:r>
                      <w:r>
                        <w:rPr>
                          <w:sz w:val="26"/>
                          <w:szCs w:val="26"/>
                        </w:rPr>
                        <w:t>TRƯỜNG THPT THUẬN HÒA</w:t>
                      </w:r>
                    </w:p>
                    <w:p>
                      <w:pPr>
                        <w:pStyle w:val="Normal"/>
                        <w:jc w:val="center"/>
                        <w:rPr>
                          <w:b/>
                          <w:sz w:val="26"/>
                          <w:szCs w:val="26"/>
                        </w:rPr>
                      </w:pPr>
                      <w:r>
                        <w:rPr>
                          <w:b/>
                          <w:sz w:val="26"/>
                          <w:szCs w:val="26"/>
                        </w:rPr>
                        <w:t>TỔ: THỂ DỤC - QUỐC PHÒNG</w:t>
                      </w:r>
                    </w:p>
                    <w:p>
                      <w:pPr>
                        <w:pStyle w:val="Normal"/>
                        <w:rPr>
                          <w:b/>
                          <w:sz w:val="26"/>
                          <w:szCs w:val="26"/>
                        </w:rPr>
                      </w:pPr>
                      <w:r>
                        <w:rPr>
                          <w:b/>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sz w:val="36"/>
                          <w:szCs w:val="36"/>
                        </w:rPr>
                      </w:pPr>
                      <w:r>
                        <w:rPr>
                          <w:b/>
                          <w:sz w:val="36"/>
                          <w:szCs w:val="36"/>
                        </w:rPr>
                        <w:t>BÀI GIẢNG</w:t>
                      </w:r>
                    </w:p>
                    <w:p>
                      <w:pPr>
                        <w:pStyle w:val="Normal"/>
                        <w:ind w:start="1440" w:end="0"/>
                        <w:rPr/>
                      </w:pPr>
                      <w:r>
                        <w:rPr>
                          <w:b/>
                          <w:sz w:val="28"/>
                          <w:szCs w:val="28"/>
                        </w:rPr>
                        <w:t>Môn học: Giáo dục quốc phòng - an ninh</w:t>
                      </w:r>
                    </w:p>
                    <w:p>
                      <w:pPr>
                        <w:pStyle w:val="Normal"/>
                        <w:ind w:start="1440" w:end="0"/>
                        <w:rPr>
                          <w:b/>
                          <w:sz w:val="28"/>
                          <w:szCs w:val="28"/>
                        </w:rPr>
                      </w:pPr>
                      <w:r>
                        <w:rPr>
                          <w:b/>
                          <w:sz w:val="28"/>
                          <w:szCs w:val="28"/>
                        </w:rPr>
                        <w:t>Bài : Luật nghĩa vụ quân sự và trách nhiệm của học sinh</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2017- 2018</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Arial" w:hAnsi="Arial" w:cs="Arial"/>
                          <w:sz w:val="18"/>
                          <w:szCs w:val="18"/>
                        </w:rPr>
                      </w:pPr>
                      <w:r>
                        <w:rPr>
                          <w:rFonts w:cs="Arial" w:ascii="Arial" w:hAnsi="Arial"/>
                          <w:sz w:val="18"/>
                          <w:szCs w:val="18"/>
                        </w:rPr>
                        <w:drawing>
                          <wp:inline distT="0" distB="0" distL="0" distR="0">
                            <wp:extent cx="2438400" cy="2301240"/>
                            <wp:effectExtent l="0" t="0" r="0" b="0"/>
                            <wp:docPr id="7" name="Image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24"/>
                                    <pic:cNvPicPr>
                                      <a:picLocks noChangeAspect="1" noChangeArrowheads="1"/>
                                    </pic:cNvPicPr>
                                  </pic:nvPicPr>
                                  <pic:blipFill>
                                    <a:blip r:embed="rId5"/>
                                    <a:srcRect l="-24" t="-19" r="-24" b="-19"/>
                                    <a:stretch>
                                      <a:fillRect/>
                                    </a:stretch>
                                  </pic:blipFill>
                                  <pic:spPr bwMode="auto">
                                    <a:xfrm>
                                      <a:off x="0" y="0"/>
                                      <a:ext cx="2438400" cy="2301240"/>
                                    </a:xfrm>
                                    <a:prstGeom prst="rect">
                                      <a:avLst/>
                                    </a:prstGeom>
                                    <a:noFill/>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sz w:val="28"/>
                          <w:szCs w:val="28"/>
                        </w:rPr>
                      </w:pPr>
                      <w:r>
                        <w:rPr>
                          <w:b/>
                          <w:sz w:val="28"/>
                          <w:szCs w:val="28"/>
                        </w:rPr>
                      </w:r>
                    </w:p>
                    <w:p>
                      <w:pPr>
                        <w:pStyle w:val="Normal"/>
                        <w:jc w:val="center"/>
                        <w:rPr>
                          <w:b/>
                          <w:sz w:val="28"/>
                          <w:szCs w:val="28"/>
                        </w:rPr>
                      </w:pPr>
                      <w:r>
                        <w:rPr>
                          <w:b/>
                          <w:sz w:val="28"/>
                          <w:szCs w:val="28"/>
                        </w:rPr>
                        <w:t>LÊ VĂN MINH</w:t>
                      </w:r>
                    </w:p>
                    <w:p>
                      <w:pPr>
                        <w:pStyle w:val="Normal"/>
                        <w:jc w:val="center"/>
                        <w:rPr>
                          <w:b/>
                          <w:sz w:val="28"/>
                          <w:szCs w:val="28"/>
                        </w:rPr>
                      </w:pPr>
                      <w:r>
                        <w:rPr>
                          <w:b/>
                          <w:sz w:val="28"/>
                          <w:szCs w:val="28"/>
                        </w:rPr>
                      </w:r>
                    </w:p>
                    <w:p>
                      <w:pPr>
                        <w:pStyle w:val="Normal"/>
                        <w:rPr>
                          <w:b/>
                          <w:sz w:val="28"/>
                          <w:szCs w:val="28"/>
                        </w:rPr>
                      </w:pPr>
                      <w:r>
                        <w:rPr>
                          <w:b/>
                          <w:sz w:val="28"/>
                          <w:szCs w:val="28"/>
                        </w:rPr>
                      </w:r>
                    </w:p>
                    <w:p>
                      <w:pPr>
                        <w:pStyle w:val="Normal"/>
                        <w:jc w:val="center"/>
                        <w:rPr>
                          <w:sz w:val="26"/>
                          <w:szCs w:val="26"/>
                        </w:rPr>
                      </w:pPr>
                      <w:r>
                        <w:rPr>
                          <w:sz w:val="26"/>
                          <w:szCs w:val="26"/>
                        </w:rPr>
                        <w:t>CHÂU THÀNH, THÁNG    NĂM  2017</w:t>
                      </w:r>
                    </w:p>
                    <w:p>
                      <w:pPr>
                        <w:pStyle w:val="Normal"/>
                        <w:rPr>
                          <w:sz w:val="26"/>
                          <w:szCs w:val="26"/>
                        </w:rPr>
                      </w:pPr>
                      <w:r>
                        <w:rPr>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xbxContent>
                </v:textbox>
                <w10:wrap type="none"/>
              </v:rect>
            </w:pict>
          </mc:Fallback>
        </mc:AlternateConten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t>BÀI GIẢNG</w:t>
      </w:r>
    </w:p>
    <w:p>
      <w:pPr>
        <w:pStyle w:val="Normal"/>
        <w:rPr>
          <w:lang w:val="de-DE"/>
        </w:rPr>
      </w:pPr>
      <w:r>
        <w:rPr>
          <w:lang w:val="de-DE"/>
        </w:rPr>
        <w:t>Môn học: Giáo dục quốc phòng – an ninh</w:t>
      </w:r>
    </w:p>
    <w:p>
      <w:pPr>
        <w:pStyle w:val="Normal"/>
        <w:rPr>
          <w:lang w:val="de-DE"/>
        </w:rPr>
      </w:pPr>
      <w:r>
        <w:rPr>
          <w:lang w:val="de-DE"/>
        </w:rPr>
        <w:t>Bài: Truyền thống đánh giặc giữ nước của dân tộc Việt Nam</w:t>
      </w:r>
    </w:p>
    <w:p>
      <w:pPr>
        <w:pStyle w:val="Normal"/>
        <w:rPr>
          <w:lang w:val="de-DE"/>
        </w:rPr>
      </w:pPr>
      <w:r>
        <w:rPr>
          <w:lang w:val="de-DE"/>
        </w:rPr>
        <w:t>Đối tượng: Học sinh lớp 10</w:t>
      </w:r>
    </w:p>
    <w:p>
      <w:pPr>
        <w:pStyle w:val="Normal"/>
        <w:rPr>
          <w:lang w:val="de-DE"/>
        </w:rPr>
      </w:pPr>
      <w:r>
        <w:rPr>
          <w:lang w:val="de-DE"/>
        </w:rPr>
        <w:t>Năm học: 2016 – 2017</w: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eastAsia="en-US"/>
        </w:rPr>
      </w:pPr>
      <w:r>
        <w:rPr>
          <w:lang w:val="de-DE" w:eastAsia="en-US"/>
        </w:rPr>
      </w:r>
      <w:r>
        <mc:AlternateContent>
          <mc:Choice Requires="wps">
            <w:drawing>
              <wp:anchor behindDoc="0" distT="0" distB="0" distL="114935" distR="114935" simplePos="0" locked="0" layoutInCell="1" allowOverlap="1" relativeHeight="43">
                <wp:simplePos x="0" y="0"/>
                <wp:positionH relativeFrom="column">
                  <wp:posOffset>-148590</wp:posOffset>
                </wp:positionH>
                <wp:positionV relativeFrom="paragraph">
                  <wp:posOffset>80010</wp:posOffset>
                </wp:positionV>
                <wp:extent cx="6240780" cy="8755380"/>
                <wp:effectExtent l="0" t="0" r="0" b="0"/>
                <wp:wrapNone/>
                <wp:docPr id="8" name="Frame4"/>
                <a:graphic xmlns:a="http://schemas.openxmlformats.org/drawingml/2006/main">
                  <a:graphicData uri="http://schemas.microsoft.com/office/word/2010/wordprocessingShape">
                    <wps:wsp>
                      <wps:cNvSpPr txBox="1"/>
                      <wps:spPr>
                        <a:xfrm>
                          <a:off x="0" y="0"/>
                          <a:ext cx="6240780" cy="8755380"/>
                        </a:xfrm>
                        <a:prstGeom prst="rect"/>
                        <a:solidFill>
                          <a:srgbClr val="FFFFFF"/>
                        </a:solidFill>
                        <a:ln w="38100">
                          <a:solidFill>
                            <a:srgbClr val="000000"/>
                          </a:solidFill>
                        </a:ln>
                      </wps:spPr>
                      <wps:txbx>
                        <w:txbxContent>
                          <w:p>
                            <w:pPr>
                              <w:pStyle w:val="Normal"/>
                              <w:jc w:val="center"/>
                              <w:rPr/>
                            </w:pPr>
                            <w:r>
                              <w:rPr>
                                <w:sz w:val="26"/>
                                <w:szCs w:val="26"/>
                              </w:rPr>
                              <w:t xml:space="preserve">      </w:t>
                            </w:r>
                            <w:r>
                              <w:rPr>
                                <w:sz w:val="26"/>
                                <w:szCs w:val="26"/>
                              </w:rPr>
                              <w:t>TRƯỜNG THPT THUẬN HÒA</w:t>
                            </w:r>
                          </w:p>
                          <w:p>
                            <w:pPr>
                              <w:pStyle w:val="Normal"/>
                              <w:jc w:val="center"/>
                              <w:rPr/>
                            </w:pPr>
                            <w:r>
                              <w:rPr>
                                <w:b/>
                                <w:sz w:val="26"/>
                                <w:szCs w:val="26"/>
                              </w:rPr>
                              <w:t xml:space="preserve">    </w:t>
                            </w:r>
                            <w:r>
                              <w:rPr>
                                <w:b/>
                                <w:sz w:val="26"/>
                                <w:szCs w:val="26"/>
                              </w:rPr>
                              <w:t>TỔ: THỂ DỤC - QUỐC PHÒNG</w:t>
                            </w:r>
                          </w:p>
                          <w:p>
                            <w:pPr>
                              <w:pStyle w:val="Normal"/>
                              <w:rPr>
                                <w:b/>
                                <w:sz w:val="26"/>
                                <w:szCs w:val="26"/>
                              </w:rPr>
                            </w:pPr>
                            <w:r>
                              <w:rPr>
                                <w:b/>
                                <w:sz w:val="26"/>
                                <w:szCs w:val="26"/>
                              </w:rPr>
                            </w:r>
                          </w:p>
                          <w:p>
                            <w:pPr>
                              <w:pStyle w:val="Normal"/>
                              <w:rPr/>
                            </w:pPr>
                            <w:r>
                              <w:rPr/>
                            </w:r>
                          </w:p>
                          <w:p>
                            <w:pPr>
                              <w:pStyle w:val="Normal"/>
                              <w:rPr/>
                            </w:pPr>
                            <w:r>
                              <w:rPr/>
                              <w:t xml:space="preserve">                </w:t>
                            </w:r>
                            <w:r>
                              <w:rPr>
                                <w:b/>
                                <w:sz w:val="26"/>
                                <w:szCs w:val="26"/>
                              </w:rPr>
                              <w:t>PHÊ DUYỆT</w:t>
                            </w:r>
                          </w:p>
                          <w:p>
                            <w:pPr>
                              <w:pStyle w:val="Normal"/>
                              <w:rPr>
                                <w:i/>
                                <w:sz w:val="26"/>
                                <w:szCs w:val="26"/>
                              </w:rPr>
                            </w:pPr>
                            <w:r>
                              <w:rPr/>
                              <w:t xml:space="preserve">      </w:t>
                            </w:r>
                            <w:r>
                              <w:rPr>
                                <w:i/>
                                <w:sz w:val="26"/>
                                <w:szCs w:val="26"/>
                              </w:rPr>
                              <w:t>Ngày      tháng       năm 2017</w:t>
                            </w:r>
                          </w:p>
                          <w:p>
                            <w:pPr>
                              <w:pStyle w:val="Normal"/>
                              <w:rPr/>
                            </w:pPr>
                            <w:r>
                              <w:rPr/>
                              <w:t xml:space="preserve">             </w:t>
                            </w:r>
                            <w:r>
                              <w:rPr>
                                <w:b/>
                                <w:sz w:val="26"/>
                                <w:szCs w:val="26"/>
                              </w:rPr>
                              <w:t>HIỆU TRƯỞNG</w:t>
                            </w:r>
                          </w:p>
                          <w:p>
                            <w:pPr>
                              <w:pStyle w:val="Normal"/>
                              <w:rPr>
                                <w:b/>
                                <w:sz w:val="26"/>
                                <w:szCs w:val="26"/>
                              </w:rPr>
                            </w:pPr>
                            <w:r>
                              <w:rPr>
                                <w:b/>
                                <w:sz w:val="26"/>
                                <w:szCs w:val="26"/>
                              </w:rPr>
                            </w:r>
                          </w:p>
                          <w:p>
                            <w:pPr>
                              <w:pStyle w:val="Normal"/>
                              <w:rPr/>
                            </w:pPr>
                            <w:r>
                              <w:rPr/>
                            </w:r>
                          </w:p>
                          <w:p>
                            <w:pPr>
                              <w:pStyle w:val="Normal"/>
                              <w:rPr/>
                            </w:pPr>
                            <w:r>
                              <w:rPr/>
                            </w:r>
                          </w:p>
                          <w:p>
                            <w:pPr>
                              <w:pStyle w:val="Normal"/>
                              <w:rPr>
                                <w:b/>
                                <w:sz w:val="28"/>
                                <w:szCs w:val="28"/>
                              </w:rPr>
                            </w:pPr>
                            <w:r>
                              <w:rPr/>
                              <w:t xml:space="preserve">            </w:t>
                            </w:r>
                            <w:r>
                              <w:rPr>
                                <w:b/>
                                <w:sz w:val="28"/>
                                <w:szCs w:val="28"/>
                              </w:rPr>
                              <w:t>Ông Duy Thiện</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jc w:val="center"/>
                              <w:rPr>
                                <w:b/>
                                <w:sz w:val="36"/>
                                <w:szCs w:val="36"/>
                              </w:rPr>
                            </w:pPr>
                            <w:r>
                              <w:rPr>
                                <w:b/>
                                <w:sz w:val="36"/>
                                <w:szCs w:val="36"/>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Luật nghĩa vụ quân sự và trách nhiệm của học sinh.</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2017 - 2018</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i/>
                                <w:sz w:val="26"/>
                                <w:szCs w:val="26"/>
                              </w:rPr>
                              <w:t xml:space="preserve">                                                                                </w:t>
                            </w:r>
                            <w:r>
                              <w:rPr>
                                <w:i/>
                                <w:sz w:val="26"/>
                                <w:szCs w:val="26"/>
                              </w:rPr>
                              <w:t>Ngày       tháng        năm 2017</w:t>
                            </w:r>
                          </w:p>
                          <w:p>
                            <w:pPr>
                              <w:pStyle w:val="Normal"/>
                              <w:rPr/>
                            </w:pPr>
                            <w:r>
                              <w:rPr/>
                              <w:t xml:space="preserve">                                                                                                  </w:t>
                            </w:r>
                            <w:r>
                              <w:rPr>
                                <w:b/>
                                <w:sz w:val="26"/>
                                <w:szCs w:val="26"/>
                              </w:rPr>
                              <w:t>TỔ TRƯỞNG</w:t>
                            </w:r>
                          </w:p>
                          <w:p>
                            <w:pPr>
                              <w:pStyle w:val="Normal"/>
                              <w:rPr>
                                <w:b/>
                                <w:sz w:val="26"/>
                                <w:szCs w:val="26"/>
                              </w:rPr>
                            </w:pPr>
                            <w:r>
                              <w:rPr>
                                <w:b/>
                                <w:sz w:val="26"/>
                                <w:szCs w:val="26"/>
                              </w:rPr>
                            </w:r>
                          </w:p>
                          <w:p>
                            <w:pPr>
                              <w:pStyle w:val="Normal"/>
                              <w:rPr/>
                            </w:pPr>
                            <w:r>
                              <w:rPr/>
                            </w:r>
                          </w:p>
                          <w:p>
                            <w:pPr>
                              <w:pStyle w:val="Normal"/>
                              <w:rPr/>
                            </w:pPr>
                            <w:r>
                              <w:rPr/>
                            </w:r>
                          </w:p>
                          <w:p>
                            <w:pPr>
                              <w:pStyle w:val="Normal"/>
                              <w:rPr>
                                <w:b/>
                                <w:sz w:val="28"/>
                                <w:szCs w:val="28"/>
                              </w:rPr>
                            </w:pPr>
                            <w:r>
                              <w:rPr/>
                              <w:t xml:space="preserve">                                                                                                    </w:t>
                            </w:r>
                            <w:r>
                              <w:rPr>
                                <w:b/>
                                <w:sz w:val="28"/>
                                <w:szCs w:val="28"/>
                              </w:rPr>
                              <w:t>LÊ GIA SƠN</w:t>
                            </w:r>
                          </w:p>
                          <w:p>
                            <w:pPr>
                              <w:pStyle w:val="Normal"/>
                              <w:rPr>
                                <w:b/>
                                <w:sz w:val="28"/>
                                <w:szCs w:val="28"/>
                              </w:rPr>
                            </w:pPr>
                            <w:r>
                              <w:rPr>
                                <w:b/>
                                <w:sz w:val="28"/>
                                <w:szCs w:val="28"/>
                              </w:rPr>
                            </w:r>
                          </w:p>
                          <w:p>
                            <w:pPr>
                              <w:pStyle w:val="Normal"/>
                              <w:rPr/>
                            </w:pPr>
                            <w:r>
                              <w:rPr/>
                            </w:r>
                          </w:p>
                          <w:p>
                            <w:pPr>
                              <w:pStyle w:val="Normal"/>
                              <w:rPr/>
                            </w:pPr>
                            <w:r>
                              <w:rPr/>
                            </w:r>
                          </w:p>
                          <w:p>
                            <w:pPr>
                              <w:pStyle w:val="Normal"/>
                              <w:jc w:val="center"/>
                              <w:rPr/>
                            </w:pPr>
                            <w:r>
                              <w:rPr>
                                <w:sz w:val="26"/>
                                <w:szCs w:val="26"/>
                              </w:rPr>
                              <w:t>CHÂU THÀNH, THÁNG    NĂM  2017</w:t>
                            </w:r>
                          </w:p>
                          <w:p>
                            <w:pPr>
                              <w:pStyle w:val="Normal"/>
                              <w:jc w:val="center"/>
                              <w:rPr>
                                <w:sz w:val="26"/>
                                <w:szCs w:val="26"/>
                              </w:rPr>
                            </w:pPr>
                            <w:r>
                              <w:rPr>
                                <w:sz w:val="26"/>
                                <w:szCs w:val="26"/>
                              </w:rPr>
                            </w:r>
                          </w:p>
                          <w:p>
                            <w:pPr>
                              <w:pStyle w:val="Normal"/>
                              <w:rPr>
                                <w:sz w:val="26"/>
                                <w:szCs w:val="26"/>
                              </w:rPr>
                            </w:pPr>
                            <w:r>
                              <w:rPr>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3pt" style="position:absolute;rotation:-0;width:491.4pt;height:689.4pt;mso-wrap-distance-left:9.05pt;mso-wrap-distance-right:9.05pt;mso-wrap-distance-top:0pt;mso-wrap-distance-bottom:0pt;margin-top:6.3pt;mso-position-vertical-relative:text;margin-left:-11.7pt;mso-position-horizontal-relative:text">
                <v:textbox>
                  <w:txbxContent>
                    <w:p>
                      <w:pPr>
                        <w:pStyle w:val="Normal"/>
                        <w:jc w:val="center"/>
                        <w:rPr/>
                      </w:pPr>
                      <w:r>
                        <w:rPr>
                          <w:sz w:val="26"/>
                          <w:szCs w:val="26"/>
                        </w:rPr>
                        <w:t xml:space="preserve">      </w:t>
                      </w:r>
                      <w:r>
                        <w:rPr>
                          <w:sz w:val="26"/>
                          <w:szCs w:val="26"/>
                        </w:rPr>
                        <w:t>TRƯỜNG THPT THUẬN HÒA</w:t>
                      </w:r>
                    </w:p>
                    <w:p>
                      <w:pPr>
                        <w:pStyle w:val="Normal"/>
                        <w:jc w:val="center"/>
                        <w:rPr/>
                      </w:pPr>
                      <w:r>
                        <w:rPr>
                          <w:b/>
                          <w:sz w:val="26"/>
                          <w:szCs w:val="26"/>
                        </w:rPr>
                        <w:t xml:space="preserve">    </w:t>
                      </w:r>
                      <w:r>
                        <w:rPr>
                          <w:b/>
                          <w:sz w:val="26"/>
                          <w:szCs w:val="26"/>
                        </w:rPr>
                        <w:t>TỔ: THỂ DỤC - QUỐC PHÒNG</w:t>
                      </w:r>
                    </w:p>
                    <w:p>
                      <w:pPr>
                        <w:pStyle w:val="Normal"/>
                        <w:rPr>
                          <w:b/>
                          <w:sz w:val="26"/>
                          <w:szCs w:val="26"/>
                        </w:rPr>
                      </w:pPr>
                      <w:r>
                        <w:rPr>
                          <w:b/>
                          <w:sz w:val="26"/>
                          <w:szCs w:val="26"/>
                        </w:rPr>
                      </w:r>
                    </w:p>
                    <w:p>
                      <w:pPr>
                        <w:pStyle w:val="Normal"/>
                        <w:rPr/>
                      </w:pPr>
                      <w:r>
                        <w:rPr/>
                      </w:r>
                    </w:p>
                    <w:p>
                      <w:pPr>
                        <w:pStyle w:val="Normal"/>
                        <w:rPr/>
                      </w:pPr>
                      <w:r>
                        <w:rPr/>
                        <w:t xml:space="preserve">                </w:t>
                      </w:r>
                      <w:r>
                        <w:rPr>
                          <w:b/>
                          <w:sz w:val="26"/>
                          <w:szCs w:val="26"/>
                        </w:rPr>
                        <w:t>PHÊ DUYỆT</w:t>
                      </w:r>
                    </w:p>
                    <w:p>
                      <w:pPr>
                        <w:pStyle w:val="Normal"/>
                        <w:rPr>
                          <w:i/>
                          <w:sz w:val="26"/>
                          <w:szCs w:val="26"/>
                        </w:rPr>
                      </w:pPr>
                      <w:r>
                        <w:rPr/>
                        <w:t xml:space="preserve">      </w:t>
                      </w:r>
                      <w:r>
                        <w:rPr>
                          <w:i/>
                          <w:sz w:val="26"/>
                          <w:szCs w:val="26"/>
                        </w:rPr>
                        <w:t>Ngày      tháng       năm 2017</w:t>
                      </w:r>
                    </w:p>
                    <w:p>
                      <w:pPr>
                        <w:pStyle w:val="Normal"/>
                        <w:rPr/>
                      </w:pPr>
                      <w:r>
                        <w:rPr/>
                        <w:t xml:space="preserve">             </w:t>
                      </w:r>
                      <w:r>
                        <w:rPr>
                          <w:b/>
                          <w:sz w:val="26"/>
                          <w:szCs w:val="26"/>
                        </w:rPr>
                        <w:t>HIỆU TRƯỞNG</w:t>
                      </w:r>
                    </w:p>
                    <w:p>
                      <w:pPr>
                        <w:pStyle w:val="Normal"/>
                        <w:rPr>
                          <w:b/>
                          <w:sz w:val="26"/>
                          <w:szCs w:val="26"/>
                        </w:rPr>
                      </w:pPr>
                      <w:r>
                        <w:rPr>
                          <w:b/>
                          <w:sz w:val="26"/>
                          <w:szCs w:val="26"/>
                        </w:rPr>
                      </w:r>
                    </w:p>
                    <w:p>
                      <w:pPr>
                        <w:pStyle w:val="Normal"/>
                        <w:rPr/>
                      </w:pPr>
                      <w:r>
                        <w:rPr/>
                      </w:r>
                    </w:p>
                    <w:p>
                      <w:pPr>
                        <w:pStyle w:val="Normal"/>
                        <w:rPr/>
                      </w:pPr>
                      <w:r>
                        <w:rPr/>
                      </w:r>
                    </w:p>
                    <w:p>
                      <w:pPr>
                        <w:pStyle w:val="Normal"/>
                        <w:rPr>
                          <w:b/>
                          <w:sz w:val="28"/>
                          <w:szCs w:val="28"/>
                        </w:rPr>
                      </w:pPr>
                      <w:r>
                        <w:rPr/>
                        <w:t xml:space="preserve">            </w:t>
                      </w:r>
                      <w:r>
                        <w:rPr>
                          <w:b/>
                          <w:sz w:val="28"/>
                          <w:szCs w:val="28"/>
                        </w:rPr>
                        <w:t>Ông Duy Thiện</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jc w:val="center"/>
                        <w:rPr>
                          <w:b/>
                          <w:sz w:val="36"/>
                          <w:szCs w:val="36"/>
                        </w:rPr>
                      </w:pPr>
                      <w:r>
                        <w:rPr>
                          <w:b/>
                          <w:sz w:val="36"/>
                          <w:szCs w:val="36"/>
                        </w:rPr>
                        <w:t>BÀI GIẢNG</w:t>
                      </w:r>
                    </w:p>
                    <w:p>
                      <w:pPr>
                        <w:pStyle w:val="Normal"/>
                        <w:ind w:start="1440" w:end="0"/>
                        <w:rPr>
                          <w:b/>
                          <w:sz w:val="28"/>
                          <w:szCs w:val="28"/>
                        </w:rPr>
                      </w:pPr>
                      <w:r>
                        <w:rPr>
                          <w:b/>
                          <w:sz w:val="28"/>
                          <w:szCs w:val="28"/>
                        </w:rPr>
                        <w:t>Môn học: Giáo dục quốc phòng – an ninh</w:t>
                      </w:r>
                    </w:p>
                    <w:p>
                      <w:pPr>
                        <w:pStyle w:val="Normal"/>
                        <w:ind w:start="1440" w:end="0"/>
                        <w:rPr>
                          <w:b/>
                          <w:sz w:val="28"/>
                          <w:szCs w:val="28"/>
                        </w:rPr>
                      </w:pPr>
                      <w:r>
                        <w:rPr>
                          <w:b/>
                          <w:sz w:val="28"/>
                          <w:szCs w:val="28"/>
                        </w:rPr>
                        <w:t>Bài: Luật nghĩa vụ quân sự và trách nhiệm của học sinh.</w:t>
                      </w:r>
                    </w:p>
                    <w:p>
                      <w:pPr>
                        <w:pStyle w:val="Normal"/>
                        <w:ind w:start="1440" w:end="0"/>
                        <w:rPr>
                          <w:b/>
                          <w:sz w:val="28"/>
                          <w:szCs w:val="28"/>
                        </w:rPr>
                      </w:pPr>
                      <w:r>
                        <w:rPr>
                          <w:b/>
                          <w:sz w:val="28"/>
                          <w:szCs w:val="28"/>
                        </w:rPr>
                        <w:t>Đối tượng: Học sinh lớp 11</w:t>
                      </w:r>
                    </w:p>
                    <w:p>
                      <w:pPr>
                        <w:pStyle w:val="Normal"/>
                        <w:ind w:start="1440" w:end="0"/>
                        <w:rPr>
                          <w:b/>
                          <w:sz w:val="28"/>
                          <w:szCs w:val="28"/>
                        </w:rPr>
                      </w:pPr>
                      <w:r>
                        <w:rPr>
                          <w:b/>
                          <w:sz w:val="28"/>
                          <w:szCs w:val="28"/>
                        </w:rPr>
                        <w:t>Năm học: 2017 - 2018</w:t>
                      </w:r>
                    </w:p>
                    <w:p>
                      <w:pPr>
                        <w:pStyle w:val="Normal"/>
                        <w:rPr>
                          <w:b/>
                          <w:sz w:val="28"/>
                          <w:szCs w:val="28"/>
                        </w:rPr>
                      </w:pPr>
                      <w:r>
                        <w:rPr>
                          <w:b/>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i/>
                          <w:sz w:val="26"/>
                          <w:szCs w:val="26"/>
                        </w:rPr>
                        <w:t xml:space="preserve">                                                                                </w:t>
                      </w:r>
                      <w:r>
                        <w:rPr>
                          <w:i/>
                          <w:sz w:val="26"/>
                          <w:szCs w:val="26"/>
                        </w:rPr>
                        <w:t>Ngày       tháng        năm 2017</w:t>
                      </w:r>
                    </w:p>
                    <w:p>
                      <w:pPr>
                        <w:pStyle w:val="Normal"/>
                        <w:rPr/>
                      </w:pPr>
                      <w:r>
                        <w:rPr/>
                        <w:t xml:space="preserve">                                                                                                  </w:t>
                      </w:r>
                      <w:r>
                        <w:rPr>
                          <w:b/>
                          <w:sz w:val="26"/>
                          <w:szCs w:val="26"/>
                        </w:rPr>
                        <w:t>TỔ TRƯỞNG</w:t>
                      </w:r>
                    </w:p>
                    <w:p>
                      <w:pPr>
                        <w:pStyle w:val="Normal"/>
                        <w:rPr>
                          <w:b/>
                          <w:sz w:val="26"/>
                          <w:szCs w:val="26"/>
                        </w:rPr>
                      </w:pPr>
                      <w:r>
                        <w:rPr>
                          <w:b/>
                          <w:sz w:val="26"/>
                          <w:szCs w:val="26"/>
                        </w:rPr>
                      </w:r>
                    </w:p>
                    <w:p>
                      <w:pPr>
                        <w:pStyle w:val="Normal"/>
                        <w:rPr/>
                      </w:pPr>
                      <w:r>
                        <w:rPr/>
                      </w:r>
                    </w:p>
                    <w:p>
                      <w:pPr>
                        <w:pStyle w:val="Normal"/>
                        <w:rPr/>
                      </w:pPr>
                      <w:r>
                        <w:rPr/>
                      </w:r>
                    </w:p>
                    <w:p>
                      <w:pPr>
                        <w:pStyle w:val="Normal"/>
                        <w:rPr>
                          <w:b/>
                          <w:sz w:val="28"/>
                          <w:szCs w:val="28"/>
                        </w:rPr>
                      </w:pPr>
                      <w:r>
                        <w:rPr/>
                        <w:t xml:space="preserve">                                                                                                    </w:t>
                      </w:r>
                      <w:r>
                        <w:rPr>
                          <w:b/>
                          <w:sz w:val="28"/>
                          <w:szCs w:val="28"/>
                        </w:rPr>
                        <w:t>LÊ GIA SƠN</w:t>
                      </w:r>
                    </w:p>
                    <w:p>
                      <w:pPr>
                        <w:pStyle w:val="Normal"/>
                        <w:rPr>
                          <w:b/>
                          <w:sz w:val="28"/>
                          <w:szCs w:val="28"/>
                        </w:rPr>
                      </w:pPr>
                      <w:r>
                        <w:rPr>
                          <w:b/>
                          <w:sz w:val="28"/>
                          <w:szCs w:val="28"/>
                        </w:rPr>
                      </w:r>
                    </w:p>
                    <w:p>
                      <w:pPr>
                        <w:pStyle w:val="Normal"/>
                        <w:rPr/>
                      </w:pPr>
                      <w:r>
                        <w:rPr/>
                      </w:r>
                    </w:p>
                    <w:p>
                      <w:pPr>
                        <w:pStyle w:val="Normal"/>
                        <w:rPr/>
                      </w:pPr>
                      <w:r>
                        <w:rPr/>
                      </w:r>
                    </w:p>
                    <w:p>
                      <w:pPr>
                        <w:pStyle w:val="Normal"/>
                        <w:jc w:val="center"/>
                        <w:rPr/>
                      </w:pPr>
                      <w:r>
                        <w:rPr>
                          <w:sz w:val="26"/>
                          <w:szCs w:val="26"/>
                        </w:rPr>
                        <w:t>CHÂU THÀNH, THÁNG    NĂM  2017</w:t>
                      </w:r>
                    </w:p>
                    <w:p>
                      <w:pPr>
                        <w:pStyle w:val="Normal"/>
                        <w:jc w:val="center"/>
                        <w:rPr>
                          <w:sz w:val="26"/>
                          <w:szCs w:val="26"/>
                        </w:rPr>
                      </w:pPr>
                      <w:r>
                        <w:rPr>
                          <w:sz w:val="26"/>
                          <w:szCs w:val="26"/>
                        </w:rPr>
                      </w:r>
                    </w:p>
                    <w:p>
                      <w:pPr>
                        <w:pStyle w:val="Normal"/>
                        <w:rPr>
                          <w:sz w:val="26"/>
                          <w:szCs w:val="26"/>
                        </w:rPr>
                      </w:pPr>
                      <w:r>
                        <w:rPr>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xbxContent>
                </v:textbox>
                <w10:wrap type="none"/>
              </v:rect>
            </w:pict>
          </mc:Fallback>
        </mc:AlternateConten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jc w:val="center"/>
        <w:rPr/>
      </w:pPr>
      <w:r>
        <w:rPr>
          <w:b/>
          <w:sz w:val="26"/>
          <w:szCs w:val="26"/>
          <w:lang w:val="de-DE"/>
        </w:rPr>
        <w:t>MỞ ĐẦU</w:t>
      </w:r>
    </w:p>
    <w:p>
      <w:pPr>
        <w:pStyle w:val="Normal"/>
        <w:jc w:val="both"/>
        <w:rPr>
          <w:sz w:val="28"/>
          <w:szCs w:val="28"/>
          <w:lang w:val="de-DE"/>
        </w:rPr>
      </w:pPr>
      <w:r>
        <w:rPr>
          <w:sz w:val="28"/>
          <w:szCs w:val="28"/>
          <w:lang w:val="de-DE"/>
        </w:rPr>
        <w:t xml:space="preserve">       “ </w:t>
      </w:r>
      <w:r>
        <w:rPr>
          <w:sz w:val="28"/>
          <w:szCs w:val="28"/>
          <w:lang w:val="de-DE"/>
        </w:rPr>
        <w:t xml:space="preserve">Luật nghĩa vụ quân sự và trách nhiệm của học sinh” là một trong những bài học trong chương trình Giáo dục quốc phòng – An ninh nhằm giáo dục cho học sinh lòng yêu nước, yêu chủ nghĩa xã hội ,niềm tự hào truyền thống vẻ vang của quân đội, nắm vững quyền và nghĩa vụ của công dân trong thực hiện nghĩa vụ quân sự. Đồng thời, chuẩn bị cho thế trẻ cả về  mặt tinh thần và kĩ năng quân sự cơ bản để sẵn sang tham gia quân đội, dân quân tự vệ nhằm tăng cường sức mạnh quốc phòng để xây dựng và bảo vệ tổ quốc.  </w:t>
      </w:r>
    </w:p>
    <w:p>
      <w:pPr>
        <w:pStyle w:val="Normal"/>
        <w:jc w:val="center"/>
        <w:rPr>
          <w:b/>
          <w:sz w:val="28"/>
          <w:szCs w:val="28"/>
          <w:lang w:val="de-DE"/>
        </w:rPr>
      </w:pPr>
      <w:r>
        <w:rPr>
          <w:b/>
          <w:sz w:val="28"/>
          <w:szCs w:val="28"/>
          <w:lang w:val="de-DE"/>
        </w:rPr>
        <w:t>Phần I</w:t>
      </w:r>
    </w:p>
    <w:p>
      <w:pPr>
        <w:pStyle w:val="Normal"/>
        <w:jc w:val="center"/>
        <w:rPr>
          <w:b/>
          <w:sz w:val="26"/>
          <w:szCs w:val="26"/>
          <w:lang w:val="de-DE"/>
        </w:rPr>
      </w:pPr>
      <w:r>
        <w:rPr>
          <w:b/>
          <w:sz w:val="26"/>
          <w:szCs w:val="26"/>
          <w:lang w:val="de-DE"/>
        </w:rPr>
        <w:t>NHỮNG VẤN ĐỀ CHUNG</w:t>
      </w:r>
    </w:p>
    <w:p>
      <w:pPr>
        <w:pStyle w:val="Normal"/>
        <w:rPr>
          <w:b/>
          <w:sz w:val="26"/>
          <w:szCs w:val="26"/>
          <w:lang w:val="de-DE"/>
        </w:rPr>
      </w:pPr>
      <w:r>
        <w:rPr>
          <w:b/>
          <w:sz w:val="26"/>
          <w:szCs w:val="26"/>
          <w:lang w:val="de-DE"/>
        </w:rPr>
        <w:t>I. ĐẶC ĐIỂM NHÀ TRƯỜNG</w:t>
      </w:r>
    </w:p>
    <w:p>
      <w:pPr>
        <w:pStyle w:val="Normal"/>
        <w:rPr>
          <w:b/>
          <w:sz w:val="28"/>
          <w:szCs w:val="28"/>
          <w:lang w:val="de-DE"/>
        </w:rPr>
      </w:pPr>
      <w:r>
        <w:rPr>
          <w:b/>
          <w:sz w:val="28"/>
          <w:szCs w:val="28"/>
          <w:lang w:val="de-DE"/>
        </w:rPr>
        <w:t>1. Cơ sở vật chất.</w:t>
      </w:r>
    </w:p>
    <w:p>
      <w:pPr>
        <w:pStyle w:val="Normal"/>
        <w:jc w:val="both"/>
        <w:rPr/>
      </w:pPr>
      <w:r>
        <w:rPr>
          <w:sz w:val="28"/>
          <w:szCs w:val="28"/>
          <w:lang w:val="de-DE"/>
        </w:rPr>
        <w:t xml:space="preserve">   </w:t>
      </w:r>
      <w:r>
        <w:rPr>
          <w:b/>
          <w:sz w:val="28"/>
          <w:szCs w:val="28"/>
          <w:lang w:val="de-DE"/>
        </w:rPr>
        <w:t xml:space="preserve"> </w:t>
      </w:r>
      <w:r>
        <w:rPr>
          <w:b/>
          <w:sz w:val="28"/>
          <w:szCs w:val="28"/>
          <w:lang w:val="de-DE"/>
        </w:rPr>
        <w:t>-</w:t>
      </w:r>
      <w:r>
        <w:rPr>
          <w:sz w:val="28"/>
          <w:szCs w:val="28"/>
          <w:lang w:val="de-DE"/>
        </w:rPr>
        <w:t xml:space="preserve"> Được sự quan tâm của các cấp lãnh đạo nên cơ sở vật chất cơ bản được đảm bảo. </w:t>
      </w:r>
    </w:p>
    <w:p>
      <w:pPr>
        <w:pStyle w:val="Normal"/>
        <w:jc w:val="both"/>
        <w:rPr/>
      </w:pPr>
      <w:r>
        <w:rPr>
          <w:b/>
          <w:sz w:val="28"/>
          <w:szCs w:val="28"/>
          <w:lang w:val="de-DE"/>
        </w:rPr>
        <w:t xml:space="preserve">    </w:t>
      </w:r>
      <w:r>
        <w:rPr>
          <w:b/>
          <w:sz w:val="28"/>
          <w:szCs w:val="28"/>
          <w:lang w:val="de-DE"/>
        </w:rPr>
        <w:t xml:space="preserve">- </w:t>
      </w:r>
      <w:r>
        <w:rPr>
          <w:sz w:val="28"/>
          <w:szCs w:val="28"/>
          <w:lang w:val="de-DE"/>
        </w:rPr>
        <w:t xml:space="preserve">Mỗi lớp học được BGH nhà trường bố trí có phòng học riêng nên rất thuận lợi cho việc tập môn Giáo dục quốc phòng </w:t>
      </w:r>
      <w:r>
        <w:rPr>
          <w:b/>
          <w:sz w:val="28"/>
          <w:szCs w:val="28"/>
          <w:lang w:val="de-DE"/>
        </w:rPr>
        <w:t>-</w:t>
      </w:r>
      <w:r>
        <w:rPr>
          <w:sz w:val="28"/>
          <w:szCs w:val="28"/>
          <w:lang w:val="de-DE"/>
        </w:rPr>
        <w:t xml:space="preserve"> An ninh.</w:t>
      </w:r>
    </w:p>
    <w:p>
      <w:pPr>
        <w:pStyle w:val="Normal"/>
        <w:jc w:val="both"/>
        <w:rPr/>
      </w:pPr>
      <w:r>
        <w:rPr>
          <w:sz w:val="28"/>
          <w:szCs w:val="28"/>
          <w:lang w:val="de-DE"/>
        </w:rPr>
        <w:t xml:space="preserve">    </w:t>
      </w:r>
      <w:r>
        <w:rPr>
          <w:b/>
          <w:sz w:val="28"/>
          <w:szCs w:val="28"/>
          <w:lang w:val="de-DE"/>
        </w:rPr>
        <w:t xml:space="preserve">- </w:t>
      </w:r>
      <w:r>
        <w:rPr>
          <w:sz w:val="28"/>
          <w:szCs w:val="28"/>
          <w:lang w:val="de-DE"/>
        </w:rPr>
        <w:t>Tuy nhiên đối với nội dung về kĩ, chiến thuật còn gặp khá nhiều khó khăn do thiếu sân bãi tập luyện dành cho bộ môn.</w:t>
      </w:r>
    </w:p>
    <w:p>
      <w:pPr>
        <w:pStyle w:val="Normal"/>
        <w:rPr>
          <w:b/>
          <w:sz w:val="28"/>
          <w:szCs w:val="28"/>
          <w:lang w:val="de-DE"/>
        </w:rPr>
      </w:pPr>
      <w:r>
        <w:rPr>
          <w:b/>
          <w:sz w:val="28"/>
          <w:szCs w:val="28"/>
          <w:lang w:val="de-DE"/>
        </w:rPr>
        <w:t>2.Thời khóa biểu.</w:t>
      </w:r>
    </w:p>
    <w:p>
      <w:pPr>
        <w:pStyle w:val="Normal"/>
        <w:jc w:val="both"/>
        <w:rPr/>
      </w:pPr>
      <w:r>
        <w:rPr>
          <w:sz w:val="28"/>
          <w:szCs w:val="28"/>
          <w:lang w:val="de-DE"/>
        </w:rPr>
        <w:t xml:space="preserve">       </w:t>
      </w:r>
      <w:r>
        <w:rPr>
          <w:sz w:val="28"/>
          <w:szCs w:val="28"/>
          <w:lang w:val="de-DE"/>
        </w:rPr>
        <w:t xml:space="preserve">Môn học GDQP </w:t>
      </w:r>
      <w:r>
        <w:rPr>
          <w:b/>
          <w:sz w:val="28"/>
          <w:szCs w:val="28"/>
          <w:lang w:val="de-DE"/>
        </w:rPr>
        <w:t>-</w:t>
      </w:r>
      <w:r>
        <w:rPr>
          <w:sz w:val="28"/>
          <w:szCs w:val="28"/>
          <w:lang w:val="de-DE"/>
        </w:rPr>
        <w:t xml:space="preserve"> AN được BGH nhà trường sắp xếp học chéo buổi so với chính khóa và thực dạy mỗi tuần 1 tiết trên lớp theo theo PPCT.</w:t>
      </w:r>
    </w:p>
    <w:p>
      <w:pPr>
        <w:pStyle w:val="Normal"/>
        <w:rPr>
          <w:b/>
          <w:sz w:val="26"/>
          <w:szCs w:val="26"/>
          <w:lang w:val="de-DE"/>
        </w:rPr>
      </w:pPr>
      <w:r>
        <w:rPr>
          <w:b/>
          <w:sz w:val="26"/>
          <w:szCs w:val="26"/>
          <w:lang w:val="de-DE"/>
        </w:rPr>
        <w:t>II. TÌNH HÌNH HỌC SINH</w:t>
      </w:r>
    </w:p>
    <w:p>
      <w:pPr>
        <w:pStyle w:val="Normal"/>
        <w:tabs>
          <w:tab w:val="clear" w:pos="720"/>
          <w:tab w:val="left" w:pos="540" w:leader="none"/>
        </w:tabs>
        <w:jc w:val="both"/>
        <w:rPr/>
      </w:pPr>
      <w:r>
        <w:rPr>
          <w:sz w:val="28"/>
          <w:szCs w:val="28"/>
          <w:lang w:val="de-DE"/>
        </w:rPr>
        <w:t xml:space="preserve">       </w:t>
      </w:r>
      <w:r>
        <w:rPr>
          <w:sz w:val="28"/>
          <w:szCs w:val="28"/>
          <w:lang w:val="de-DE"/>
        </w:rPr>
        <w:t xml:space="preserve">Năm học 2017 </w:t>
      </w:r>
      <w:r>
        <w:rPr>
          <w:b/>
          <w:sz w:val="28"/>
          <w:szCs w:val="28"/>
          <w:lang w:val="de-DE"/>
        </w:rPr>
        <w:t xml:space="preserve">- </w:t>
      </w:r>
      <w:r>
        <w:rPr>
          <w:sz w:val="28"/>
          <w:szCs w:val="28"/>
          <w:lang w:val="de-DE"/>
        </w:rPr>
        <w:t>2018 thực hiện theo sự chỉ đạo của Sở GD nên BGH nhà trường sắp xếp sĩ số học sinh học tập ở các lớp rất đông vì vậy ích nhiều ảnh hưởng đến kết quả học tập của các em.</w:t>
      </w:r>
    </w:p>
    <w:p>
      <w:pPr>
        <w:pStyle w:val="Normal"/>
        <w:jc w:val="center"/>
        <w:rPr>
          <w:b/>
          <w:sz w:val="28"/>
          <w:szCs w:val="28"/>
          <w:lang w:val="de-DE"/>
        </w:rPr>
      </w:pPr>
      <w:r>
        <w:rPr>
          <w:b/>
          <w:sz w:val="28"/>
          <w:szCs w:val="28"/>
          <w:lang w:val="de-DE"/>
        </w:rPr>
        <w:t>Phần II</w:t>
      </w:r>
    </w:p>
    <w:p>
      <w:pPr>
        <w:pStyle w:val="Normal"/>
        <w:jc w:val="center"/>
        <w:rPr>
          <w:b/>
          <w:sz w:val="26"/>
          <w:szCs w:val="26"/>
          <w:lang w:val="de-DE"/>
        </w:rPr>
      </w:pPr>
      <w:r>
        <w:rPr>
          <w:b/>
          <w:sz w:val="26"/>
          <w:szCs w:val="26"/>
          <w:lang w:val="de-DE"/>
        </w:rPr>
        <w:t>NỘI DUNG BÀI GIẢNG</w:t>
      </w:r>
    </w:p>
    <w:p>
      <w:pPr>
        <w:pStyle w:val="Normal"/>
        <w:rPr>
          <w:b/>
          <w:sz w:val="26"/>
          <w:szCs w:val="26"/>
          <w:lang w:val="de-DE"/>
        </w:rPr>
      </w:pPr>
      <w:r>
        <w:rPr>
          <w:b/>
          <w:sz w:val="26"/>
          <w:szCs w:val="26"/>
          <w:lang w:val="de-DE"/>
        </w:rPr>
        <w:t>I . SỰ CẦN THIẾT BAN HÀNH LUẬT NGHĨA VỤ QUÂN SỰ</w:t>
      </w:r>
    </w:p>
    <w:p>
      <w:pPr>
        <w:pStyle w:val="Normal"/>
        <w:rPr/>
      </w:pPr>
      <w:r>
        <w:rPr>
          <w:b/>
          <w:sz w:val="26"/>
          <w:szCs w:val="26"/>
          <w:lang w:val="de-DE"/>
        </w:rPr>
        <w:t xml:space="preserve">      </w:t>
      </w:r>
      <w:r>
        <w:rPr>
          <w:b/>
          <w:sz w:val="28"/>
          <w:szCs w:val="28"/>
          <w:lang w:val="de-DE"/>
        </w:rPr>
        <w:t>-</w:t>
      </w:r>
      <w:r>
        <w:rPr>
          <w:sz w:val="28"/>
          <w:szCs w:val="28"/>
          <w:lang w:val="de-DE"/>
        </w:rPr>
        <w:t xml:space="preserve"> Sự ra đời của luật nghĩa vụ quân sự</w:t>
      </w:r>
    </w:p>
    <w:p>
      <w:pPr>
        <w:pStyle w:val="Normal"/>
        <w:rPr>
          <w:b/>
          <w:sz w:val="26"/>
          <w:szCs w:val="26"/>
          <w:lang w:val="de-DE"/>
        </w:rPr>
      </w:pPr>
      <w:r>
        <w:rPr>
          <w:b/>
          <w:sz w:val="26"/>
          <w:szCs w:val="26"/>
          <w:lang w:val="de-DE"/>
        </w:rPr>
        <w:t>II. NỘI DUNG CƠ BẢN CỦA LUẬT NGHĨA VỤ QUÂN SỰ</w:t>
      </w:r>
    </w:p>
    <w:p>
      <w:pPr>
        <w:pStyle w:val="Normal"/>
        <w:ind w:start="360" w:end="0"/>
        <w:jc w:val="both"/>
        <w:rPr/>
      </w:pPr>
      <w:r>
        <w:rPr>
          <w:b/>
          <w:sz w:val="28"/>
          <w:szCs w:val="28"/>
          <w:lang w:val="de-DE"/>
        </w:rPr>
        <w:t>-</w:t>
      </w:r>
      <w:r>
        <w:rPr>
          <w:sz w:val="28"/>
          <w:szCs w:val="28"/>
          <w:lang w:val="de-DE"/>
        </w:rPr>
        <w:t xml:space="preserve"> Giáo viên giúp học sinh hiểu một số khái niệm:</w:t>
      </w:r>
    </w:p>
    <w:p>
      <w:pPr>
        <w:pStyle w:val="Normal"/>
        <w:jc w:val="both"/>
        <w:rPr/>
      </w:pPr>
      <w:r>
        <w:rPr>
          <w:sz w:val="28"/>
          <w:szCs w:val="28"/>
          <w:lang w:val="de-DE"/>
        </w:rPr>
        <w:t xml:space="preserve">    </w:t>
      </w:r>
      <w:r>
        <w:rPr>
          <w:lang w:val="de-DE"/>
        </w:rPr>
        <w:t xml:space="preserve"> </w:t>
      </w:r>
      <w:r>
        <w:rPr>
          <w:lang w:val="de-DE"/>
        </w:rPr>
        <w:t>+</w:t>
      </w:r>
      <w:r>
        <w:rPr>
          <w:sz w:val="28"/>
          <w:szCs w:val="28"/>
          <w:lang w:val="de-DE"/>
        </w:rPr>
        <w:t xml:space="preserve"> Nghĩa vụ quân sự, công dân phục vụ tại ngũ,công dân phục vụ ngạch dự bị.</w:t>
      </w:r>
    </w:p>
    <w:p>
      <w:pPr>
        <w:pStyle w:val="Normal"/>
        <w:ind w:start="360" w:end="0"/>
        <w:jc w:val="both"/>
        <w:rPr/>
      </w:pPr>
      <w:r>
        <w:rPr>
          <w:b/>
          <w:sz w:val="28"/>
          <w:szCs w:val="28"/>
          <w:lang w:val="de-DE"/>
        </w:rPr>
        <w:t>-</w:t>
      </w:r>
      <w:r>
        <w:rPr>
          <w:sz w:val="28"/>
          <w:szCs w:val="28"/>
          <w:lang w:val="de-DE"/>
        </w:rPr>
        <w:t xml:space="preserve"> Nghĩa vụ quân nhân, độ tuổi tham gia nhập ngũ</w:t>
      </w:r>
    </w:p>
    <w:p>
      <w:pPr>
        <w:pStyle w:val="Normal"/>
        <w:ind w:start="360" w:end="0"/>
        <w:jc w:val="both"/>
        <w:rPr/>
      </w:pPr>
      <w:r>
        <w:rPr>
          <w:b/>
          <w:sz w:val="28"/>
          <w:szCs w:val="28"/>
          <w:lang w:val="de-DE"/>
        </w:rPr>
        <w:t>-</w:t>
      </w:r>
      <w:r>
        <w:rPr>
          <w:sz w:val="28"/>
          <w:szCs w:val="28"/>
          <w:lang w:val="de-DE"/>
        </w:rPr>
        <w:t xml:space="preserve"> Các trường hợp công dân nam được tạm hoãn và miễn gọi nhập ngũ trong thời bình, các chế độ chính sách đối với hạ sĩ quan ,binh sĩ.</w:t>
      </w:r>
    </w:p>
    <w:p>
      <w:pPr>
        <w:pStyle w:val="Normal"/>
        <w:ind w:start="360" w:end="0"/>
        <w:jc w:val="both"/>
        <w:rPr>
          <w:sz w:val="28"/>
          <w:szCs w:val="28"/>
          <w:lang w:val="de-DE"/>
        </w:rPr>
      </w:pPr>
      <w:r>
        <w:rPr>
          <w:b/>
          <w:sz w:val="28"/>
          <w:szCs w:val="28"/>
          <w:lang w:val="de-DE"/>
        </w:rPr>
        <w:t>-</w:t>
      </w:r>
      <w:r>
        <w:rPr>
          <w:sz w:val="28"/>
          <w:szCs w:val="28"/>
          <w:lang w:val="de-DE"/>
        </w:rPr>
        <w:t xml:space="preserve"> Trách nhiệm của học sinh...</w:t>
      </w:r>
    </w:p>
    <w:p>
      <w:pPr>
        <w:pStyle w:val="Normal"/>
        <w:jc w:val="center"/>
        <w:rPr>
          <w:b/>
          <w:sz w:val="26"/>
          <w:szCs w:val="26"/>
          <w:lang w:val="de-DE"/>
        </w:rPr>
      </w:pPr>
      <w:r>
        <w:rPr>
          <w:b/>
          <w:sz w:val="26"/>
          <w:szCs w:val="26"/>
          <w:lang w:val="de-DE"/>
        </w:rPr>
        <w:t>KẾT LUẬN</w:t>
      </w:r>
    </w:p>
    <w:p>
      <w:pPr>
        <w:pStyle w:val="Normal"/>
        <w:jc w:val="both"/>
        <w:rPr>
          <w:sz w:val="28"/>
          <w:szCs w:val="28"/>
          <w:lang w:val="de-DE"/>
        </w:rPr>
      </w:pPr>
      <w:r>
        <w:rPr>
          <w:sz w:val="28"/>
          <w:szCs w:val="28"/>
          <w:lang w:val="de-DE"/>
        </w:rPr>
        <w:t xml:space="preserve">        </w:t>
      </w:r>
      <w:r>
        <w:rPr>
          <w:sz w:val="28"/>
          <w:szCs w:val="28"/>
          <w:lang w:val="de-DE"/>
        </w:rPr>
        <w:t>Qua bài học này còn cung cấp cho học sinh những nội dung cơ bản của Luật nghĩa vụ quân sự, làm cơ sở để thực hiện đúng trách nhiệm, nghĩa vụ quân sự của mình.Từ đó giúp học sinh xác định tinh thần, thái độ đúng đắn trong học tập, nghiên cứu Luật nghĩa vụ quân sự,liên hệ xác định nghĩa vụ,trách nhiệm của học sinh tham gia vào các hoạt động quốc phòng ở nhà trường, địa phương và xây dựng quân đội…</w:t>
      </w:r>
    </w:p>
    <w:p>
      <w:pPr>
        <w:pStyle w:val="Normal"/>
        <w:jc w:val="both"/>
        <w:rPr>
          <w:sz w:val="28"/>
          <w:szCs w:val="28"/>
          <w:lang w:val="de-DE"/>
        </w:rPr>
      </w:pPr>
      <w:r>
        <w:rPr>
          <w:sz w:val="28"/>
          <w:szCs w:val="28"/>
          <w:lang w:val="de-DE"/>
        </w:rPr>
      </w:r>
    </w:p>
    <w:p>
      <w:pPr>
        <w:pStyle w:val="Normal"/>
        <w:jc w:val="center"/>
        <w:rPr/>
      </w:pPr>
      <w:r>
        <w:rPr>
          <w:b/>
          <w:sz w:val="36"/>
          <w:szCs w:val="36"/>
          <w:lang w:val="de-DE"/>
        </w:rPr>
        <w:t xml:space="preserve">                </w:t>
      </w:r>
      <w:r>
        <w:rPr>
          <w:b/>
          <w:sz w:val="36"/>
          <w:szCs w:val="36"/>
          <w:lang w:val="de-DE"/>
        </w:rPr>
        <w:t>KẾ HOẠCH GIẢNG BÀI</w:t>
      </w:r>
    </w:p>
    <w:p>
      <w:pPr>
        <w:pStyle w:val="Normal"/>
        <w:rPr>
          <w:sz w:val="28"/>
          <w:szCs w:val="28"/>
          <w:lang w:val="de-DE"/>
        </w:rPr>
      </w:pPr>
      <w:r>
        <w:rPr>
          <w:sz w:val="26"/>
          <w:szCs w:val="26"/>
          <w:lang w:val="de-DE"/>
        </w:rPr>
        <w:t xml:space="preserve">            </w:t>
      </w:r>
      <w:r>
        <w:rPr>
          <w:b/>
          <w:sz w:val="26"/>
          <w:szCs w:val="26"/>
          <w:lang w:val="de-DE"/>
        </w:rPr>
        <w:t>PHÊ DUYỆT</w:t>
      </w:r>
      <w:r>
        <w:rPr>
          <w:sz w:val="28"/>
          <w:szCs w:val="28"/>
          <w:lang w:val="de-DE"/>
        </w:rPr>
        <w:t xml:space="preserve">                        </w:t>
      </w:r>
      <w:r>
        <w:rPr>
          <w:b/>
          <w:sz w:val="28"/>
          <w:szCs w:val="28"/>
          <w:lang w:val="de-DE"/>
        </w:rPr>
        <w:t>Môn học: Giáo dục quốc phòng – An ninh</w:t>
      </w:r>
    </w:p>
    <w:p>
      <w:pPr>
        <w:pStyle w:val="Normal"/>
        <w:jc w:val="center"/>
        <w:rPr/>
      </w:pPr>
      <w:r>
        <w:rPr>
          <w:i/>
          <w:sz w:val="26"/>
          <w:szCs w:val="26"/>
          <w:lang w:val="de-DE"/>
        </w:rPr>
        <w:t>Ngày    tháng    năm 2017</w:t>
      </w:r>
      <w:r>
        <w:rPr>
          <w:b/>
          <w:sz w:val="28"/>
          <w:szCs w:val="28"/>
          <w:lang w:val="de-DE"/>
        </w:rPr>
        <w:t xml:space="preserve">                  Bài: Bảo vệ chủ quyền lãnh thổ quốc và biên  </w:t>
      </w:r>
    </w:p>
    <w:p>
      <w:pPr>
        <w:pStyle w:val="Normal"/>
        <w:jc w:val="center"/>
        <w:rPr>
          <w:b/>
          <w:sz w:val="28"/>
          <w:szCs w:val="28"/>
          <w:lang w:val="de-DE"/>
        </w:rPr>
      </w:pPr>
      <w:r>
        <w:rPr>
          <w:b/>
          <w:sz w:val="28"/>
          <w:szCs w:val="28"/>
          <w:lang w:val="de-DE"/>
        </w:rPr>
        <w:t xml:space="preserve">   </w:t>
      </w:r>
      <w:r>
        <w:rPr>
          <w:b/>
          <w:sz w:val="28"/>
          <w:szCs w:val="28"/>
          <w:lang w:val="de-DE"/>
        </w:rPr>
        <w:t>giới quốc gia.</w:t>
      </w:r>
    </w:p>
    <w:p>
      <w:pPr>
        <w:pStyle w:val="Normal"/>
        <w:rPr>
          <w:b/>
          <w:sz w:val="28"/>
          <w:szCs w:val="28"/>
          <w:lang w:val="de-DE"/>
        </w:rPr>
      </w:pPr>
      <w:r>
        <w:rPr>
          <w:b/>
          <w:sz w:val="28"/>
          <w:szCs w:val="28"/>
          <w:lang w:val="de-DE"/>
        </w:rPr>
        <w:t xml:space="preserve">                                                         </w:t>
      </w:r>
      <w:r>
        <w:rPr>
          <w:b/>
          <w:sz w:val="28"/>
          <w:szCs w:val="28"/>
          <w:lang w:val="de-DE"/>
        </w:rPr>
        <w:t>Đối tượng: Học sinh Khối 11</w:t>
      </w:r>
    </w:p>
    <w:p>
      <w:pPr>
        <w:pStyle w:val="Normal"/>
        <w:rPr>
          <w:b/>
          <w:sz w:val="28"/>
          <w:szCs w:val="28"/>
          <w:lang w:val="de-DE"/>
        </w:rPr>
      </w:pPr>
      <w:r>
        <w:rPr>
          <w:sz w:val="28"/>
          <w:szCs w:val="28"/>
          <w:lang w:val="de-DE"/>
        </w:rPr>
        <w:t xml:space="preserve">           </w:t>
      </w:r>
      <w:r>
        <w:rPr>
          <w:sz w:val="28"/>
          <w:szCs w:val="28"/>
          <w:lang w:val="de-DE"/>
        </w:rPr>
        <w:t xml:space="preserve">Hiệu trưởng                          </w:t>
      </w:r>
      <w:r>
        <w:rPr>
          <w:b/>
          <w:sz w:val="28"/>
          <w:szCs w:val="28"/>
          <w:lang w:val="de-DE"/>
        </w:rPr>
        <w:t>Năm học:  2017 - 2018</w:t>
      </w:r>
    </w:p>
    <w:p>
      <w:pPr>
        <w:pStyle w:val="Normal"/>
        <w:rPr>
          <w:b/>
          <w:sz w:val="28"/>
          <w:szCs w:val="28"/>
          <w:lang w:val="de-DE"/>
        </w:rPr>
      </w:pPr>
      <w:r>
        <w:rPr>
          <w:b/>
          <w:sz w:val="28"/>
          <w:szCs w:val="28"/>
          <w:lang w:val="de-DE"/>
        </w:rPr>
      </w:r>
    </w:p>
    <w:p>
      <w:pPr>
        <w:pStyle w:val="Normal"/>
        <w:jc w:val="center"/>
        <w:rPr>
          <w:b/>
          <w:sz w:val="28"/>
          <w:szCs w:val="28"/>
          <w:lang w:val="de-DE"/>
        </w:rPr>
      </w:pPr>
      <w:r>
        <w:rPr>
          <w:b/>
          <w:sz w:val="28"/>
          <w:szCs w:val="28"/>
          <w:lang w:val="de-DE"/>
        </w:rPr>
        <w:t>Phần I</w:t>
      </w:r>
    </w:p>
    <w:p>
      <w:pPr>
        <w:pStyle w:val="Normal"/>
        <w:jc w:val="center"/>
        <w:rPr>
          <w:b/>
          <w:sz w:val="26"/>
          <w:szCs w:val="26"/>
          <w:lang w:val="de-DE"/>
        </w:rPr>
      </w:pPr>
      <w:r>
        <w:rPr>
          <w:b/>
          <w:sz w:val="26"/>
          <w:szCs w:val="26"/>
          <w:lang w:val="de-DE"/>
        </w:rPr>
        <w:t>Ý ĐỊNH GIẢNG BÀI</w:t>
      </w:r>
    </w:p>
    <w:p>
      <w:pPr>
        <w:pStyle w:val="Normal"/>
        <w:rPr>
          <w:b/>
          <w:sz w:val="26"/>
          <w:szCs w:val="26"/>
          <w:lang w:val="de-DE"/>
        </w:rPr>
      </w:pPr>
      <w:r>
        <w:rPr>
          <w:b/>
          <w:sz w:val="26"/>
          <w:szCs w:val="26"/>
          <w:lang w:val="de-DE"/>
        </w:rPr>
        <w:t>I. MỤC ĐÍCH, YÊU CẦU</w:t>
      </w:r>
    </w:p>
    <w:p>
      <w:pPr>
        <w:pStyle w:val="Normal"/>
        <w:rPr>
          <w:sz w:val="26"/>
          <w:szCs w:val="26"/>
          <w:lang w:val="de-DE"/>
        </w:rPr>
      </w:pPr>
      <w:r>
        <w:rPr>
          <w:sz w:val="26"/>
          <w:szCs w:val="26"/>
          <w:lang w:val="de-DE"/>
        </w:rPr>
        <w:t>A.MỤC ĐÍCH</w:t>
      </w:r>
    </w:p>
    <w:p>
      <w:pPr>
        <w:pStyle w:val="Normal"/>
        <w:tabs>
          <w:tab w:val="left" w:pos="720" w:leader="none"/>
        </w:tabs>
        <w:spacing w:lineRule="atLeast" w:line="240"/>
        <w:jc w:val="both"/>
        <w:rPr>
          <w:bCs/>
          <w:sz w:val="28"/>
          <w:szCs w:val="28"/>
          <w:lang w:val="de-DE"/>
        </w:rPr>
      </w:pPr>
      <w:r>
        <w:rPr>
          <w:rFonts w:cs="VNI-Times" w:ascii="VNI-Times" w:hAnsi="VNI-Times"/>
          <w:lang w:val="de-DE"/>
        </w:rPr>
        <w:t xml:space="preserve">      </w:t>
      </w:r>
      <w:r>
        <w:rPr>
          <w:sz w:val="28"/>
          <w:szCs w:val="28"/>
          <w:lang w:val="de-DE"/>
        </w:rPr>
        <w:t>Giúp</w:t>
      </w:r>
      <w:r>
        <w:rPr>
          <w:rFonts w:cs="VNI-Times" w:ascii="VNI-Times" w:hAnsi="VNI-Times"/>
          <w:sz w:val="28"/>
          <w:szCs w:val="28"/>
          <w:lang w:val="de-DE"/>
        </w:rPr>
        <w:t xml:space="preserve"> h</w:t>
      </w:r>
      <w:r>
        <w:rPr>
          <w:sz w:val="28"/>
          <w:szCs w:val="28"/>
          <w:lang w:val="de-DE"/>
        </w:rPr>
        <w:t>ọc sinh hiểu những nội dung cơ bản của luật nghĩa vụ quân sự,làm cơ sở để thực hiện đúng trách nhiệm, nghĩa vụ quân sự của mình.</w:t>
      </w:r>
    </w:p>
    <w:p>
      <w:pPr>
        <w:pStyle w:val="Normal"/>
        <w:rPr>
          <w:sz w:val="26"/>
          <w:szCs w:val="26"/>
          <w:lang w:val="de-DE"/>
        </w:rPr>
      </w:pPr>
      <w:r>
        <w:rPr>
          <w:sz w:val="26"/>
          <w:szCs w:val="26"/>
          <w:lang w:val="de-DE"/>
        </w:rPr>
        <w:t>B.YÊU CẦU</w:t>
      </w:r>
    </w:p>
    <w:p>
      <w:pPr>
        <w:pStyle w:val="Normal"/>
        <w:rPr>
          <w:sz w:val="28"/>
          <w:szCs w:val="28"/>
          <w:lang w:val="de-DE"/>
        </w:rPr>
      </w:pPr>
      <w:r>
        <w:rPr>
          <w:bCs/>
          <w:sz w:val="28"/>
          <w:szCs w:val="28"/>
          <w:lang w:val="de-DE"/>
        </w:rPr>
        <w:t xml:space="preserve">     </w:t>
      </w:r>
      <w:r>
        <w:rPr>
          <w:bCs/>
          <w:sz w:val="28"/>
          <w:szCs w:val="28"/>
          <w:lang w:val="de-DE"/>
        </w:rPr>
        <w:t>Xác định tinh thần,thái độ đúng đắn trong học tập, nghiên cứu luật nghĩa vụ quân sự, liên hệ xác định nghĩa vụ,trách nhiệm của học sinh tham gia vào các hoạt động quốc phòng ở nhà trường,ở địa phương và xây dựng quân đội.</w:t>
      </w:r>
    </w:p>
    <w:p>
      <w:pPr>
        <w:pStyle w:val="Normal"/>
        <w:rPr>
          <w:b/>
          <w:sz w:val="26"/>
          <w:szCs w:val="26"/>
          <w:lang w:val="de-DE"/>
        </w:rPr>
      </w:pPr>
      <w:r>
        <w:rPr>
          <w:b/>
          <w:sz w:val="26"/>
          <w:szCs w:val="26"/>
          <w:lang w:val="de-DE"/>
        </w:rPr>
        <w:t>II.NỘI DUNG, TRỌNG TÂM</w:t>
      </w:r>
    </w:p>
    <w:p>
      <w:pPr>
        <w:pStyle w:val="Normal"/>
        <w:rPr>
          <w:sz w:val="26"/>
          <w:szCs w:val="26"/>
          <w:lang w:val="de-DE"/>
        </w:rPr>
      </w:pPr>
      <w:r>
        <w:rPr>
          <w:sz w:val="26"/>
          <w:szCs w:val="26"/>
          <w:lang w:val="de-DE"/>
        </w:rPr>
        <w:t>A.NỘI DUNG</w:t>
      </w:r>
    </w:p>
    <w:p>
      <w:pPr>
        <w:pStyle w:val="Normal"/>
        <w:tabs>
          <w:tab w:val="clear" w:pos="720"/>
          <w:tab w:val="left" w:pos="180" w:leader="none"/>
          <w:tab w:val="left" w:pos="360" w:leader="none"/>
        </w:tabs>
        <w:rPr>
          <w:b/>
          <w:sz w:val="28"/>
          <w:szCs w:val="28"/>
          <w:lang w:val="de-DE"/>
        </w:rPr>
      </w:pPr>
      <w:r>
        <w:rPr>
          <w:sz w:val="28"/>
          <w:szCs w:val="28"/>
          <w:lang w:val="de-DE"/>
        </w:rPr>
        <w:t xml:space="preserve">     </w:t>
      </w:r>
      <w:r>
        <w:rPr>
          <w:sz w:val="28"/>
          <w:szCs w:val="28"/>
          <w:lang w:val="de-DE"/>
        </w:rPr>
        <w:t>Sự cần thiết ban hành luật nghĩa vụ quân sự.</w:t>
      </w:r>
    </w:p>
    <w:p>
      <w:pPr>
        <w:pStyle w:val="Normal"/>
        <w:tabs>
          <w:tab w:val="clear" w:pos="720"/>
          <w:tab w:val="left" w:pos="360" w:leader="none"/>
        </w:tabs>
        <w:rPr>
          <w:sz w:val="28"/>
          <w:szCs w:val="28"/>
          <w:lang w:val="de-DE"/>
        </w:rPr>
      </w:pPr>
      <w:r>
        <w:rPr>
          <w:sz w:val="28"/>
          <w:szCs w:val="28"/>
          <w:lang w:val="de-DE"/>
        </w:rPr>
        <w:t xml:space="preserve">     </w:t>
      </w:r>
      <w:r>
        <w:rPr>
          <w:sz w:val="28"/>
          <w:szCs w:val="28"/>
          <w:lang w:val="de-DE"/>
        </w:rPr>
        <w:t>Nội dung cơ bản của luật nghĩa vụ quân sự</w:t>
      </w:r>
    </w:p>
    <w:p>
      <w:pPr>
        <w:pStyle w:val="Normal"/>
        <w:tabs>
          <w:tab w:val="clear" w:pos="720"/>
          <w:tab w:val="left" w:pos="360" w:leader="none"/>
        </w:tabs>
        <w:rPr/>
      </w:pPr>
      <w:r>
        <w:rPr>
          <w:b/>
          <w:sz w:val="28"/>
          <w:szCs w:val="28"/>
          <w:lang w:val="de-DE"/>
        </w:rPr>
        <w:t xml:space="preserve">     </w:t>
      </w:r>
      <w:r>
        <w:rPr>
          <w:sz w:val="28"/>
          <w:szCs w:val="28"/>
          <w:lang w:val="de-DE"/>
        </w:rPr>
        <w:t>Trách nhiệm của học sinh</w:t>
      </w:r>
    </w:p>
    <w:p>
      <w:pPr>
        <w:pStyle w:val="Normal"/>
        <w:rPr>
          <w:sz w:val="26"/>
          <w:szCs w:val="26"/>
          <w:lang w:val="de-DE"/>
        </w:rPr>
      </w:pPr>
      <w:r>
        <w:rPr>
          <w:sz w:val="26"/>
          <w:szCs w:val="26"/>
          <w:lang w:val="de-DE"/>
        </w:rPr>
        <w:t>B.TRỌNG TÂM</w:t>
      </w:r>
    </w:p>
    <w:p>
      <w:pPr>
        <w:pStyle w:val="Normal"/>
        <w:tabs>
          <w:tab w:val="clear" w:pos="720"/>
          <w:tab w:val="left" w:pos="360" w:leader="none"/>
        </w:tabs>
        <w:rPr/>
      </w:pPr>
      <w:r>
        <w:rPr>
          <w:sz w:val="26"/>
          <w:szCs w:val="26"/>
          <w:lang w:val="de-DE"/>
        </w:rPr>
        <w:t xml:space="preserve">      </w:t>
      </w:r>
      <w:r>
        <w:rPr>
          <w:sz w:val="28"/>
          <w:szCs w:val="28"/>
          <w:lang w:val="de-DE"/>
        </w:rPr>
        <w:t>Nội dung cơ bản của luật nghĩa vụ quân sự</w:t>
      </w:r>
    </w:p>
    <w:p>
      <w:pPr>
        <w:pStyle w:val="Normal"/>
        <w:tabs>
          <w:tab w:val="clear" w:pos="720"/>
          <w:tab w:val="left" w:pos="360" w:leader="none"/>
        </w:tabs>
        <w:rPr/>
      </w:pPr>
      <w:r>
        <w:rPr>
          <w:b/>
          <w:sz w:val="28"/>
          <w:szCs w:val="28"/>
          <w:lang w:val="de-DE"/>
        </w:rPr>
        <w:t xml:space="preserve">     </w:t>
      </w:r>
      <w:r>
        <w:rPr>
          <w:sz w:val="28"/>
          <w:szCs w:val="28"/>
          <w:lang w:val="de-DE"/>
        </w:rPr>
        <w:t>Trách nhiệm của học sinh</w:t>
      </w:r>
    </w:p>
    <w:p>
      <w:pPr>
        <w:pStyle w:val="Normal"/>
        <w:rPr>
          <w:sz w:val="28"/>
          <w:szCs w:val="28"/>
          <w:lang w:val="de-DE"/>
        </w:rPr>
      </w:pPr>
      <w:r>
        <w:rPr>
          <w:sz w:val="28"/>
          <w:szCs w:val="28"/>
          <w:lang w:val="de-DE"/>
        </w:rPr>
      </w:r>
    </w:p>
    <w:p>
      <w:pPr>
        <w:pStyle w:val="Normal"/>
        <w:rPr>
          <w:b/>
          <w:sz w:val="26"/>
          <w:szCs w:val="26"/>
          <w:lang w:val="de-DE"/>
        </w:rPr>
      </w:pPr>
      <w:r>
        <w:rPr>
          <w:b/>
          <w:sz w:val="26"/>
          <w:szCs w:val="26"/>
          <w:lang w:val="de-DE"/>
        </w:rPr>
        <w:t>III.THỜI GIAN</w:t>
      </w:r>
    </w:p>
    <w:p>
      <w:pPr>
        <w:pStyle w:val="Normal"/>
        <w:rPr/>
      </w:pPr>
      <w:r>
        <w:rPr>
          <w:b/>
          <w:sz w:val="26"/>
          <w:szCs w:val="26"/>
          <w:lang w:val="de-DE"/>
        </w:rPr>
        <w:t xml:space="preserve">      </w:t>
      </w:r>
      <w:r>
        <w:rPr>
          <w:sz w:val="28"/>
          <w:szCs w:val="28"/>
          <w:lang w:val="de-DE"/>
        </w:rPr>
        <w:t>Tổng số: 4 tiết (lý thuyết)</w:t>
      </w:r>
    </w:p>
    <w:p>
      <w:pPr>
        <w:pStyle w:val="Normal"/>
        <w:rPr>
          <w:b/>
          <w:sz w:val="26"/>
          <w:szCs w:val="26"/>
          <w:lang w:val="de-DE"/>
        </w:rPr>
      </w:pPr>
      <w:r>
        <w:rPr>
          <w:b/>
          <w:sz w:val="26"/>
          <w:szCs w:val="26"/>
          <w:lang w:val="de-DE"/>
        </w:rPr>
        <w:t>IV.TỔ CHỨC, PHƯƠNG PHÁP</w:t>
      </w:r>
    </w:p>
    <w:p>
      <w:pPr>
        <w:pStyle w:val="Normal"/>
        <w:rPr>
          <w:sz w:val="26"/>
          <w:szCs w:val="26"/>
          <w:lang w:val="de-DE"/>
        </w:rPr>
      </w:pPr>
      <w:r>
        <w:rPr>
          <w:sz w:val="26"/>
          <w:szCs w:val="26"/>
          <w:lang w:val="de-DE"/>
        </w:rPr>
        <w:t>A.TỔ CHỨC</w:t>
      </w:r>
    </w:p>
    <w:p>
      <w:pPr>
        <w:pStyle w:val="Normal"/>
        <w:tabs>
          <w:tab w:val="clear" w:pos="720"/>
          <w:tab w:val="left" w:pos="360" w:leader="none"/>
        </w:tabs>
        <w:rPr/>
      </w:pPr>
      <w:r>
        <w:rPr>
          <w:sz w:val="26"/>
          <w:szCs w:val="26"/>
          <w:lang w:val="de-DE"/>
        </w:rPr>
        <w:t xml:space="preserve">       </w:t>
      </w:r>
      <w:r>
        <w:rPr>
          <w:sz w:val="28"/>
          <w:szCs w:val="28"/>
          <w:lang w:val="de-DE"/>
        </w:rPr>
        <w:t>Lên lớp lý thuyết tập trung</w:t>
      </w:r>
    </w:p>
    <w:p>
      <w:pPr>
        <w:pStyle w:val="Normal"/>
        <w:rPr>
          <w:sz w:val="26"/>
          <w:szCs w:val="26"/>
          <w:lang w:val="de-DE"/>
        </w:rPr>
      </w:pPr>
      <w:r>
        <w:rPr>
          <w:sz w:val="26"/>
          <w:szCs w:val="26"/>
          <w:lang w:val="de-DE"/>
        </w:rPr>
        <w:t>B.PHƯƠNG PHÁP</w:t>
      </w:r>
    </w:p>
    <w:p>
      <w:pPr>
        <w:pStyle w:val="Normal"/>
        <w:rPr>
          <w:b/>
          <w:sz w:val="28"/>
          <w:szCs w:val="28"/>
          <w:lang w:val="de-DE"/>
        </w:rPr>
      </w:pPr>
      <w:r>
        <w:rPr>
          <w:b/>
          <w:sz w:val="28"/>
          <w:szCs w:val="28"/>
          <w:lang w:val="de-DE"/>
        </w:rPr>
        <w:t xml:space="preserve">1. Giáo viên: </w:t>
      </w:r>
    </w:p>
    <w:p>
      <w:pPr>
        <w:pStyle w:val="Normal"/>
        <w:rPr/>
      </w:pPr>
      <w:r>
        <w:rPr>
          <w:sz w:val="26"/>
          <w:szCs w:val="26"/>
          <w:lang w:val="de-DE"/>
        </w:rPr>
        <w:t xml:space="preserve">      </w:t>
      </w:r>
      <w:r>
        <w:rPr>
          <w:sz w:val="28"/>
          <w:szCs w:val="28"/>
          <w:lang w:val="de-DE"/>
        </w:rPr>
        <w:t>Sử dụng phương pháp nêu vấn đề, hỏi - đáp, thảo luận, phân tích.</w:t>
      </w:r>
    </w:p>
    <w:p>
      <w:pPr>
        <w:pStyle w:val="Normal"/>
        <w:rPr>
          <w:b/>
          <w:sz w:val="28"/>
          <w:szCs w:val="28"/>
          <w:lang w:val="de-DE"/>
        </w:rPr>
      </w:pPr>
      <w:r>
        <w:rPr>
          <w:b/>
          <w:sz w:val="28"/>
          <w:szCs w:val="28"/>
          <w:lang w:val="de-DE"/>
        </w:rPr>
        <w:t xml:space="preserve">2.Học sinh: </w:t>
      </w:r>
    </w:p>
    <w:p>
      <w:pPr>
        <w:pStyle w:val="Normal"/>
        <w:tabs>
          <w:tab w:val="clear" w:pos="720"/>
          <w:tab w:val="left" w:pos="360" w:leader="none"/>
        </w:tabs>
        <w:rPr>
          <w:sz w:val="28"/>
          <w:szCs w:val="28"/>
          <w:lang w:val="de-DE"/>
        </w:rPr>
      </w:pPr>
      <w:r>
        <w:rPr>
          <w:sz w:val="28"/>
          <w:szCs w:val="28"/>
          <w:lang w:val="de-DE"/>
        </w:rPr>
        <w:t xml:space="preserve">    </w:t>
      </w:r>
      <w:r>
        <w:rPr>
          <w:sz w:val="28"/>
          <w:szCs w:val="28"/>
          <w:lang w:val="de-DE"/>
        </w:rPr>
        <w:t>Trả lời câu hỏi, thảo luận, ghi chép.</w:t>
      </w:r>
    </w:p>
    <w:p>
      <w:pPr>
        <w:pStyle w:val="Normal"/>
        <w:rPr>
          <w:b/>
          <w:sz w:val="26"/>
          <w:szCs w:val="26"/>
          <w:lang w:val="de-DE"/>
        </w:rPr>
      </w:pPr>
      <w:r>
        <w:rPr>
          <w:b/>
          <w:sz w:val="26"/>
          <w:szCs w:val="26"/>
          <w:lang w:val="de-DE"/>
        </w:rPr>
        <w:t>V.ĐỊA ĐIỂM</w:t>
      </w:r>
    </w:p>
    <w:p>
      <w:pPr>
        <w:pStyle w:val="Normal"/>
        <w:rPr/>
      </w:pPr>
      <w:r>
        <w:rPr>
          <w:b/>
          <w:sz w:val="26"/>
          <w:szCs w:val="26"/>
          <w:lang w:val="de-DE"/>
        </w:rPr>
        <w:t xml:space="preserve">      </w:t>
      </w:r>
      <w:r>
        <w:rPr>
          <w:sz w:val="28"/>
          <w:szCs w:val="28"/>
          <w:lang w:val="de-DE"/>
        </w:rPr>
        <w:t>Phòng học của lớp</w:t>
      </w:r>
    </w:p>
    <w:p>
      <w:pPr>
        <w:pStyle w:val="Normal"/>
        <w:rPr>
          <w:sz w:val="28"/>
          <w:szCs w:val="28"/>
          <w:lang w:val="de-DE"/>
        </w:rPr>
      </w:pPr>
      <w:r>
        <w:rPr>
          <w:b/>
          <w:sz w:val="26"/>
          <w:szCs w:val="26"/>
          <w:lang w:val="de-DE"/>
        </w:rPr>
        <w:t>VI.VẬT CHẤT BẢO ĐẢM</w:t>
      </w:r>
    </w:p>
    <w:p>
      <w:pPr>
        <w:pStyle w:val="Normal"/>
        <w:rPr>
          <w:sz w:val="26"/>
          <w:szCs w:val="26"/>
          <w:lang w:val="de-DE"/>
        </w:rPr>
      </w:pPr>
      <w:r>
        <w:rPr>
          <w:sz w:val="26"/>
          <w:szCs w:val="26"/>
          <w:lang w:val="de-DE"/>
        </w:rPr>
        <w:t>A.GIÁO VIÊN</w:t>
      </w:r>
    </w:p>
    <w:p>
      <w:pPr>
        <w:pStyle w:val="Normal"/>
        <w:tabs>
          <w:tab w:val="clear" w:pos="720"/>
          <w:tab w:val="left" w:pos="360" w:leader="none"/>
        </w:tabs>
        <w:rPr/>
      </w:pPr>
      <w:r>
        <w:rPr>
          <w:sz w:val="26"/>
          <w:szCs w:val="26"/>
          <w:lang w:val="de-DE"/>
        </w:rPr>
        <w:t xml:space="preserve">      </w:t>
      </w:r>
      <w:r>
        <w:rPr>
          <w:sz w:val="28"/>
          <w:szCs w:val="28"/>
          <w:lang w:val="de-DE"/>
        </w:rPr>
        <w:t xml:space="preserve">Sách giáo khoa, giáo án. </w:t>
      </w:r>
    </w:p>
    <w:p>
      <w:pPr>
        <w:pStyle w:val="Normal"/>
        <w:rPr>
          <w:sz w:val="26"/>
          <w:szCs w:val="26"/>
          <w:lang w:val="de-DE"/>
        </w:rPr>
      </w:pPr>
      <w:r>
        <w:rPr>
          <w:sz w:val="26"/>
          <w:szCs w:val="26"/>
          <w:lang w:val="de-DE"/>
        </w:rPr>
        <w:t>B.HỌC SINH</w:t>
      </w:r>
    </w:p>
    <w:p>
      <w:pPr>
        <w:pStyle w:val="Normal"/>
        <w:tabs>
          <w:tab w:val="clear" w:pos="720"/>
          <w:tab w:val="left" w:pos="360" w:leader="none"/>
        </w:tabs>
        <w:rPr/>
      </w:pPr>
      <w:r>
        <w:rPr>
          <w:sz w:val="26"/>
          <w:szCs w:val="26"/>
          <w:lang w:val="de-DE"/>
        </w:rPr>
        <w:t xml:space="preserve">      </w:t>
      </w:r>
      <w:r>
        <w:rPr>
          <w:sz w:val="28"/>
          <w:szCs w:val="28"/>
          <w:lang w:val="de-DE"/>
        </w:rPr>
        <w:t>Sách giáo khoa, tập, viết.</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jc w:val="center"/>
        <w:rPr>
          <w:b/>
          <w:sz w:val="28"/>
          <w:szCs w:val="28"/>
          <w:lang w:val="de-DE"/>
        </w:rPr>
      </w:pPr>
      <w:r>
        <w:rPr>
          <w:b/>
          <w:sz w:val="28"/>
          <w:szCs w:val="28"/>
          <w:lang w:val="de-DE"/>
        </w:rPr>
        <w:t>Phần II</w:t>
      </w:r>
    </w:p>
    <w:p>
      <w:pPr>
        <w:pStyle w:val="Normal"/>
        <w:jc w:val="center"/>
        <w:rPr>
          <w:b/>
          <w:sz w:val="26"/>
          <w:szCs w:val="26"/>
          <w:lang w:val="de-DE"/>
        </w:rPr>
      </w:pPr>
      <w:r>
        <w:rPr>
          <w:b/>
          <w:sz w:val="26"/>
          <w:szCs w:val="26"/>
          <w:lang w:val="de-DE"/>
        </w:rPr>
        <w:t>THỰC HÀNH GIẢNG BÀI</w:t>
      </w:r>
    </w:p>
    <w:p>
      <w:pPr>
        <w:pStyle w:val="Normal"/>
        <w:tabs>
          <w:tab w:val="clear" w:pos="720"/>
          <w:tab w:val="left" w:pos="3420" w:leader="none"/>
        </w:tabs>
        <w:rPr>
          <w:b/>
          <w:sz w:val="26"/>
          <w:szCs w:val="26"/>
          <w:lang w:val="de-DE"/>
        </w:rPr>
      </w:pPr>
      <w:r>
        <w:rPr>
          <w:b/>
          <w:sz w:val="26"/>
          <w:szCs w:val="26"/>
          <w:lang w:val="de-DE"/>
        </w:rPr>
        <w:t>I.THỦ TỤC GIẢNG BÀI</w:t>
      </w:r>
    </w:p>
    <w:p>
      <w:pPr>
        <w:pStyle w:val="Normal"/>
        <w:rPr>
          <w:sz w:val="28"/>
          <w:szCs w:val="28"/>
          <w:lang w:val="de-DE"/>
        </w:rPr>
      </w:pPr>
      <w:r>
        <w:rPr>
          <w:sz w:val="28"/>
          <w:szCs w:val="28"/>
          <w:lang w:val="de-DE"/>
        </w:rPr>
        <w:t>1.Nhận lớp, kiểm tra sĩ số</w:t>
      </w:r>
    </w:p>
    <w:p>
      <w:pPr>
        <w:pStyle w:val="Normal"/>
        <w:rPr>
          <w:sz w:val="28"/>
          <w:szCs w:val="28"/>
          <w:lang w:val="de-DE"/>
        </w:rPr>
      </w:pPr>
      <w:r>
        <w:rPr>
          <w:sz w:val="28"/>
          <w:szCs w:val="28"/>
          <w:lang w:val="de-DE"/>
        </w:rPr>
        <w:t>2.Phổ biến quy định phòng học</w:t>
      </w:r>
    </w:p>
    <w:p>
      <w:pPr>
        <w:pStyle w:val="Normal"/>
        <w:rPr>
          <w:sz w:val="28"/>
          <w:szCs w:val="28"/>
          <w:lang w:val="de-DE"/>
        </w:rPr>
      </w:pPr>
      <w:r>
        <w:rPr>
          <w:sz w:val="28"/>
          <w:szCs w:val="28"/>
          <w:lang w:val="de-DE"/>
        </w:rPr>
        <w:t>3.Kiểm tra bài cũ</w:t>
      </w:r>
    </w:p>
    <w:p>
      <w:pPr>
        <w:pStyle w:val="Normal"/>
        <w:rPr/>
      </w:pPr>
      <w:r>
        <w:rPr>
          <w:b/>
          <w:sz w:val="26"/>
          <w:szCs w:val="26"/>
          <w:lang w:val="de-DE"/>
        </w:rPr>
        <w:t>II.TRÌNH TỰ GIẢNG</w:t>
      </w:r>
      <w:r>
        <w:rPr/>
        <w:t xml:space="preserve"> BÀI</w:t>
      </w:r>
    </w:p>
    <w:tbl>
      <w:tblPr>
        <w:tblW w:w="9838" w:type="dxa"/>
        <w:jc w:val="start"/>
        <w:tblInd w:w="0" w:type="dxa"/>
        <w:tblLayout w:type="fixed"/>
        <w:tblCellMar>
          <w:top w:w="0" w:type="dxa"/>
          <w:start w:w="108" w:type="dxa"/>
          <w:bottom w:w="0" w:type="dxa"/>
          <w:end w:w="108" w:type="dxa"/>
        </w:tblCellMar>
      </w:tblPr>
      <w:tblGrid>
        <w:gridCol w:w="3767"/>
        <w:gridCol w:w="792"/>
        <w:gridCol w:w="2006"/>
        <w:gridCol w:w="2022"/>
        <w:gridCol w:w="1251"/>
      </w:tblGrid>
      <w:tr>
        <w:trPr/>
        <w:tc>
          <w:tcPr>
            <w:tcW w:w="3767"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Nội dung</w:t>
            </w:r>
          </w:p>
        </w:tc>
        <w:tc>
          <w:tcPr>
            <w:tcW w:w="792"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Thời gian</w:t>
            </w:r>
          </w:p>
        </w:tc>
        <w:tc>
          <w:tcPr>
            <w:tcW w:w="4028"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Phương pháp</w:t>
            </w:r>
          </w:p>
        </w:tc>
        <w:tc>
          <w:tcPr>
            <w:tcW w:w="12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Vật chất</w:t>
            </w:r>
          </w:p>
        </w:tc>
      </w:tr>
      <w:tr>
        <w:trPr/>
        <w:tc>
          <w:tcPr>
            <w:tcW w:w="376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sz w:val="26"/>
                <w:szCs w:val="26"/>
                <w:lang w:val="de-DE"/>
              </w:rPr>
            </w:pPr>
            <w:r>
              <w:rPr>
                <w:b/>
                <w:sz w:val="26"/>
                <w:szCs w:val="26"/>
                <w:lang w:val="de-DE"/>
              </w:rPr>
            </w:r>
          </w:p>
        </w:tc>
        <w:tc>
          <w:tcPr>
            <w:tcW w:w="7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6"/>
                <w:szCs w:val="26"/>
                <w:lang w:val="de-DE"/>
              </w:rPr>
            </w:pPr>
            <w:r>
              <w:rPr>
                <w:sz w:val="26"/>
                <w:szCs w:val="26"/>
                <w:lang w:val="de-DE"/>
              </w:rPr>
            </w:r>
          </w:p>
        </w:tc>
        <w:tc>
          <w:tcPr>
            <w:tcW w:w="2006"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Giáo viên</w:t>
            </w:r>
          </w:p>
        </w:tc>
        <w:tc>
          <w:tcPr>
            <w:tcW w:w="2022"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sz w:val="28"/>
                <w:szCs w:val="28"/>
                <w:lang w:val="de-DE"/>
              </w:rPr>
            </w:pPr>
            <w:r>
              <w:rPr>
                <w:b/>
                <w:sz w:val="28"/>
                <w:szCs w:val="28"/>
                <w:lang w:val="de-DE"/>
              </w:rPr>
              <w:t>Học sinh</w:t>
            </w:r>
          </w:p>
        </w:tc>
        <w:tc>
          <w:tcPr>
            <w:tcW w:w="12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sz w:val="26"/>
                <w:szCs w:val="26"/>
                <w:lang w:val="de-DE"/>
              </w:rPr>
            </w:pPr>
            <w:r>
              <w:rPr>
                <w:b/>
                <w:sz w:val="26"/>
                <w:szCs w:val="26"/>
                <w:lang w:val="de-DE"/>
              </w:rPr>
            </w:r>
          </w:p>
        </w:tc>
      </w:tr>
      <w:tr>
        <w:trPr/>
        <w:tc>
          <w:tcPr>
            <w:tcW w:w="376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8"/>
                <w:szCs w:val="28"/>
                <w:u w:val="single"/>
                <w:lang w:val="de-DE"/>
              </w:rPr>
              <w:t>Tiết</w:t>
            </w:r>
            <w:r>
              <w:rPr>
                <w:b/>
                <w:sz w:val="28"/>
                <w:szCs w:val="28"/>
                <w:lang w:val="de-DE"/>
              </w:rPr>
              <w:t xml:space="preserve"> 1</w:t>
            </w:r>
            <w:r>
              <w:rPr>
                <w:b/>
                <w:sz w:val="28"/>
                <w:szCs w:val="28"/>
                <w:u w:val="single"/>
                <w:lang w:val="de-DE"/>
              </w:rPr>
              <w:t xml:space="preserve"> </w:t>
            </w:r>
          </w:p>
          <w:p>
            <w:pPr>
              <w:pStyle w:val="Normal"/>
              <w:jc w:val="center"/>
              <w:rPr>
                <w:b/>
                <w:sz w:val="28"/>
                <w:szCs w:val="28"/>
                <w:u w:val="single"/>
                <w:lang w:val="de-DE"/>
              </w:rPr>
            </w:pPr>
            <w:r>
              <w:rPr>
                <w:b/>
                <w:sz w:val="28"/>
                <w:szCs w:val="28"/>
                <w:u w:val="single"/>
                <w:lang w:val="de-DE"/>
              </w:rPr>
            </w:r>
          </w:p>
          <w:p>
            <w:pPr>
              <w:pStyle w:val="Normal"/>
              <w:spacing w:lineRule="exact" w:line="300"/>
              <w:ind w:end="160"/>
              <w:rPr/>
            </w:pPr>
            <w:r>
              <w:rPr>
                <w:iCs/>
                <w:sz w:val="28"/>
                <w:szCs w:val="28"/>
                <w:lang w:val="de-DE"/>
              </w:rPr>
              <w:t xml:space="preserve"> </w:t>
            </w:r>
            <w:r>
              <w:rPr>
                <w:b/>
                <w:sz w:val="26"/>
                <w:szCs w:val="26"/>
                <w:lang w:val="de-DE"/>
              </w:rPr>
              <w:t>I. SỰ CẦN THIẾT BAN HÀNH LUẬT NGHĨA VỤ QUÂN SỰ</w:t>
            </w:r>
            <w:r>
              <w:rPr>
                <w:sz w:val="28"/>
                <w:szCs w:val="28"/>
                <w:lang w:val="de-DE"/>
              </w:rPr>
              <w:t xml:space="preserve"> </w:t>
            </w:r>
          </w:p>
          <w:p>
            <w:pPr>
              <w:pStyle w:val="Normal"/>
              <w:spacing w:lineRule="exact" w:line="300"/>
              <w:ind w:end="160"/>
              <w:rPr/>
            </w:pPr>
            <w:r>
              <w:rPr>
                <w:b/>
                <w:sz w:val="28"/>
                <w:szCs w:val="28"/>
                <w:lang w:val="de-DE"/>
              </w:rPr>
              <w:t>-</w:t>
            </w:r>
            <w:r>
              <w:rPr>
                <w:sz w:val="28"/>
                <w:szCs w:val="28"/>
                <w:lang w:val="de-DE"/>
              </w:rPr>
              <w:t xml:space="preserve"> Để kế thừa và phát huy truyền thống yêu nước, chủ nghĩa anh hùng cách mạng của nhân dân.</w:t>
            </w:r>
          </w:p>
          <w:p>
            <w:pPr>
              <w:pStyle w:val="Normal"/>
              <w:spacing w:lineRule="exact" w:line="300"/>
              <w:ind w:end="160"/>
              <w:rPr/>
            </w:pPr>
            <w:r>
              <w:rPr>
                <w:b/>
                <w:sz w:val="28"/>
                <w:szCs w:val="28"/>
                <w:lang w:val="de-DE"/>
              </w:rPr>
              <w:t>-</w:t>
            </w:r>
            <w:r>
              <w:rPr>
                <w:sz w:val="28"/>
                <w:szCs w:val="28"/>
                <w:lang w:val="de-DE"/>
              </w:rPr>
              <w:t xml:space="preserve"> Thực hiện quyền làm chủ của công dân và tạo điều kiện cho công dân làm tròn nghĩa vụ bảo vệ tổ quốc.</w:t>
            </w:r>
          </w:p>
          <w:p>
            <w:pPr>
              <w:pStyle w:val="Normal"/>
              <w:spacing w:lineRule="exact" w:line="300"/>
              <w:ind w:end="160"/>
              <w:rPr/>
            </w:pPr>
            <w:r>
              <w:rPr>
                <w:b/>
                <w:sz w:val="28"/>
                <w:szCs w:val="28"/>
                <w:lang w:val="de-DE"/>
              </w:rPr>
              <w:t>-</w:t>
            </w:r>
            <w:r>
              <w:rPr>
                <w:sz w:val="28"/>
                <w:szCs w:val="28"/>
                <w:lang w:val="de-DE"/>
              </w:rPr>
              <w:t xml:space="preserve"> Để đáp ứng yêu cầu xây dựng quân đội trong thời kỳ đẩy mạnh công nghiệp hóa ,hiện đại hóa đất nước.</w:t>
            </w:r>
          </w:p>
          <w:p>
            <w:pPr>
              <w:pStyle w:val="Normal"/>
              <w:spacing w:lineRule="exact" w:line="300"/>
              <w:ind w:end="160"/>
              <w:rPr>
                <w:sz w:val="28"/>
                <w:szCs w:val="28"/>
                <w:lang w:val="de-DE"/>
              </w:rPr>
            </w:pPr>
            <w:r>
              <w:rPr>
                <w:sz w:val="28"/>
                <w:szCs w:val="28"/>
                <w:lang w:val="de-DE"/>
              </w:rPr>
            </w:r>
          </w:p>
          <w:p>
            <w:pPr>
              <w:pStyle w:val="Normal"/>
              <w:spacing w:lineRule="exact" w:line="300"/>
              <w:ind w:end="160"/>
              <w:rPr>
                <w:b/>
                <w:bCs/>
                <w:sz w:val="28"/>
                <w:szCs w:val="28"/>
                <w:lang w:val="de-DE"/>
              </w:rPr>
            </w:pPr>
            <w:r>
              <w:rPr>
                <w:b/>
                <w:bCs/>
                <w:sz w:val="28"/>
                <w:szCs w:val="28"/>
                <w:lang w:val="de-DE"/>
              </w:rPr>
            </w:r>
          </w:p>
          <w:p>
            <w:pPr>
              <w:pStyle w:val="Normal"/>
              <w:spacing w:lineRule="exact" w:line="300"/>
              <w:ind w:end="160"/>
              <w:rPr>
                <w:b/>
                <w:bCs/>
                <w:sz w:val="28"/>
                <w:szCs w:val="28"/>
                <w:lang w:val="de-DE"/>
              </w:rPr>
            </w:pPr>
            <w:r>
              <w:rPr>
                <w:b/>
                <w:bCs/>
                <w:sz w:val="28"/>
                <w:szCs w:val="28"/>
                <w:lang w:val="de-DE"/>
              </w:rPr>
            </w:r>
          </w:p>
          <w:p>
            <w:pPr>
              <w:pStyle w:val="Normal"/>
              <w:spacing w:lineRule="exact" w:line="300"/>
              <w:ind w:end="160"/>
              <w:rPr>
                <w:b/>
                <w:bCs/>
                <w:sz w:val="28"/>
                <w:szCs w:val="28"/>
                <w:lang w:val="de-DE"/>
              </w:rPr>
            </w:pPr>
            <w:r>
              <w:rPr>
                <w:b/>
                <w:bCs/>
                <w:sz w:val="28"/>
                <w:szCs w:val="28"/>
                <w:lang w:val="de-DE"/>
              </w:rPr>
              <w:t>II.NỘI DUNG CƠ BẢN CỦA LUẬT NGHĨA VỤ QUÂN SỰ</w:t>
            </w:r>
          </w:p>
          <w:p>
            <w:pPr>
              <w:pStyle w:val="Normal"/>
              <w:spacing w:lineRule="exact" w:line="300"/>
              <w:ind w:end="160"/>
              <w:rPr>
                <w:bCs/>
                <w:sz w:val="28"/>
                <w:szCs w:val="28"/>
                <w:lang w:val="de-DE"/>
              </w:rPr>
            </w:pPr>
            <w:r>
              <w:rPr>
                <w:bCs/>
                <w:sz w:val="28"/>
                <w:szCs w:val="28"/>
                <w:lang w:val="de-DE"/>
              </w:rPr>
              <w:t>1</w:t>
            </w:r>
            <w:r>
              <w:rPr>
                <w:b/>
                <w:bCs/>
                <w:sz w:val="28"/>
                <w:szCs w:val="28"/>
                <w:lang w:val="de-DE"/>
              </w:rPr>
              <w:t>.Giới thiệu khái quát về Luật</w:t>
            </w:r>
          </w:p>
          <w:p>
            <w:pPr>
              <w:pStyle w:val="Normal"/>
              <w:spacing w:lineRule="exact" w:line="300"/>
              <w:ind w:end="160"/>
              <w:rPr/>
            </w:pPr>
            <w:r>
              <w:rPr>
                <w:bCs/>
                <w:sz w:val="28"/>
                <w:szCs w:val="28"/>
                <w:lang w:val="de-DE"/>
              </w:rPr>
              <w:t xml:space="preserve">   </w:t>
            </w:r>
            <w:r>
              <w:rPr>
                <w:bCs/>
                <w:sz w:val="28"/>
                <w:szCs w:val="28"/>
                <w:lang w:val="de-DE"/>
              </w:rPr>
              <w:t xml:space="preserve">Cấu trúc của luật gồm: Lời nói đầu, </w:t>
            </w:r>
            <w:r>
              <w:rPr>
                <w:b/>
                <w:bCs/>
                <w:sz w:val="28"/>
                <w:szCs w:val="28"/>
                <w:lang w:val="de-DE"/>
              </w:rPr>
              <w:t>9</w:t>
            </w:r>
            <w:r>
              <w:rPr>
                <w:bCs/>
                <w:sz w:val="28"/>
                <w:szCs w:val="28"/>
                <w:lang w:val="de-DE"/>
              </w:rPr>
              <w:t xml:space="preserve"> chương và </w:t>
            </w:r>
            <w:r>
              <w:rPr>
                <w:b/>
                <w:bCs/>
                <w:sz w:val="28"/>
                <w:szCs w:val="28"/>
                <w:lang w:val="de-DE"/>
              </w:rPr>
              <w:t>62</w:t>
            </w:r>
            <w:r>
              <w:rPr>
                <w:bCs/>
                <w:sz w:val="28"/>
                <w:szCs w:val="28"/>
                <w:lang w:val="de-DE"/>
              </w:rPr>
              <w:t xml:space="preserve"> điều.     </w:t>
            </w:r>
          </w:p>
          <w:p>
            <w:pPr>
              <w:pStyle w:val="Normal"/>
              <w:spacing w:lineRule="exact" w:line="300"/>
              <w:ind w:end="160"/>
              <w:rPr>
                <w:bCs/>
                <w:sz w:val="28"/>
                <w:szCs w:val="28"/>
                <w:lang w:val="de-DE"/>
              </w:rPr>
            </w:pPr>
            <w:r>
              <w:rPr>
                <w:bCs/>
                <w:sz w:val="28"/>
                <w:szCs w:val="28"/>
                <w:lang w:val="de-DE"/>
              </w:rPr>
              <w:t xml:space="preserve">    </w:t>
            </w:r>
            <w:r>
              <w:rPr>
                <w:bCs/>
                <w:sz w:val="28"/>
                <w:szCs w:val="28"/>
                <w:lang w:val="de-DE"/>
              </w:rPr>
              <w:t xml:space="preserve">Nội dung khái quát của các chương như sau : </w:t>
            </w:r>
          </w:p>
          <w:p>
            <w:pPr>
              <w:pStyle w:val="Normal"/>
              <w:spacing w:lineRule="exact" w:line="300"/>
              <w:ind w:end="160"/>
              <w:rPr/>
            </w:pPr>
            <w:r>
              <w:rPr>
                <w:b/>
                <w:bCs/>
                <w:sz w:val="28"/>
                <w:szCs w:val="28"/>
                <w:lang w:val="de-DE"/>
              </w:rPr>
              <w:t>-</w:t>
            </w:r>
            <w:r>
              <w:rPr>
                <w:bCs/>
                <w:sz w:val="28"/>
                <w:szCs w:val="28"/>
                <w:lang w:val="de-DE"/>
              </w:rPr>
              <w:t xml:space="preserve"> </w:t>
            </w:r>
            <w:r>
              <w:rPr>
                <w:b/>
                <w:bCs/>
                <w:sz w:val="28"/>
                <w:szCs w:val="28"/>
                <w:lang w:val="de-DE"/>
              </w:rPr>
              <w:t>Chương I</w:t>
            </w:r>
            <w:r>
              <w:rPr>
                <w:bCs/>
                <w:sz w:val="28"/>
                <w:szCs w:val="28"/>
                <w:lang w:val="de-DE"/>
              </w:rPr>
              <w:t>:  Những quy định chung ( từ điều 1-&gt; 10)</w:t>
            </w:r>
          </w:p>
          <w:p>
            <w:pPr>
              <w:pStyle w:val="Normal"/>
              <w:spacing w:lineRule="exact" w:line="300"/>
              <w:ind w:end="160"/>
              <w:rPr/>
            </w:pPr>
            <w:r>
              <w:rPr>
                <w:b/>
                <w:bCs/>
                <w:sz w:val="28"/>
                <w:szCs w:val="28"/>
                <w:lang w:val="de-DE"/>
              </w:rPr>
              <w:t>-</w:t>
            </w:r>
            <w:r>
              <w:rPr>
                <w:bCs/>
                <w:sz w:val="28"/>
                <w:szCs w:val="28"/>
                <w:lang w:val="de-DE"/>
              </w:rPr>
              <w:t xml:space="preserve"> </w:t>
            </w:r>
            <w:r>
              <w:rPr>
                <w:b/>
                <w:bCs/>
                <w:sz w:val="28"/>
                <w:szCs w:val="28"/>
                <w:lang w:val="de-DE"/>
              </w:rPr>
              <w:t>Chương II</w:t>
            </w:r>
            <w:r>
              <w:rPr>
                <w:bCs/>
                <w:sz w:val="28"/>
                <w:szCs w:val="28"/>
                <w:lang w:val="de-DE"/>
              </w:rPr>
              <w:t>:  Đăng ký nghĩa vụ quân sự và quản lý công dân trong độ tuổi thực hiện nghĩa vụ quân sự (Từ điều 11 -&gt; điều 20)</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III</w:t>
            </w:r>
            <w:r>
              <w:rPr>
                <w:sz w:val="28"/>
                <w:szCs w:val="28"/>
                <w:lang w:val="de-DE"/>
              </w:rPr>
              <w:t xml:space="preserve"> :  Phục vụ của hạ sĩ quan, binh sĩ tại ngũ và  hạ sĩ quan binh sĩ dự bị.(Từ điều 21 đến điều 29)</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IV</w:t>
            </w:r>
            <w:r>
              <w:rPr>
                <w:sz w:val="28"/>
                <w:szCs w:val="28"/>
                <w:lang w:val="de-DE"/>
              </w:rPr>
              <w:t xml:space="preserve"> :   Nhập ngũ và xuất ngũ trong thời bình ( từ điều 30-&gt; điều 45)</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V</w:t>
            </w:r>
            <w:r>
              <w:rPr>
                <w:sz w:val="28"/>
                <w:szCs w:val="28"/>
                <w:lang w:val="de-DE"/>
              </w:rPr>
              <w:t xml:space="preserve"> :   Nhập ngũ theo lệnh tổng động viên, xuất khi khi bãi bỏ tình trạng chiến tranh hoặc khẩn cấp về quốc phòng </w:t>
            </w:r>
          </w:p>
          <w:p>
            <w:pPr>
              <w:pStyle w:val="Normal"/>
              <w:spacing w:lineRule="exact" w:line="300"/>
              <w:ind w:end="160"/>
              <w:rPr>
                <w:sz w:val="28"/>
                <w:szCs w:val="28"/>
                <w:lang w:val="de-DE"/>
              </w:rPr>
            </w:pPr>
            <w:r>
              <w:rPr>
                <w:sz w:val="28"/>
                <w:szCs w:val="28"/>
                <w:lang w:val="de-DE"/>
              </w:rPr>
              <w:t>( từ điều 46-&gt; điều 48)</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VI</w:t>
            </w:r>
            <w:r>
              <w:rPr>
                <w:sz w:val="28"/>
                <w:szCs w:val="28"/>
                <w:lang w:val="de-DE"/>
              </w:rPr>
              <w:t xml:space="preserve"> :   Chế độ chính sách và ngân sách đảm bảo trong việc thực hiện nghĩa vụ quân sự ( từ điều 49-&gt; điều 53)</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VII</w:t>
            </w:r>
            <w:r>
              <w:rPr>
                <w:sz w:val="28"/>
                <w:szCs w:val="28"/>
                <w:lang w:val="de-DE"/>
              </w:rPr>
              <w:t xml:space="preserve"> :   Nhiệm vụ,quyền hạn của cơ quan tổ chức ( từ điều 54-&gt; điều 58)</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VIII</w:t>
            </w:r>
            <w:r>
              <w:rPr>
                <w:sz w:val="28"/>
                <w:szCs w:val="28"/>
                <w:lang w:val="de-DE"/>
              </w:rPr>
              <w:t xml:space="preserve"> :  Xử lý vi phạm ( từ điều 59-&gt; điều 60)</w:t>
            </w:r>
          </w:p>
          <w:p>
            <w:pPr>
              <w:pStyle w:val="Normal"/>
              <w:spacing w:lineRule="exact" w:line="300"/>
              <w:ind w:end="160"/>
              <w:rPr/>
            </w:pPr>
            <w:r>
              <w:rPr>
                <w:b/>
                <w:sz w:val="28"/>
                <w:szCs w:val="28"/>
                <w:lang w:val="de-DE"/>
              </w:rPr>
              <w:t>-</w:t>
            </w:r>
            <w:r>
              <w:rPr>
                <w:sz w:val="28"/>
                <w:szCs w:val="28"/>
                <w:lang w:val="de-DE"/>
              </w:rPr>
              <w:t xml:space="preserve"> </w:t>
            </w:r>
            <w:r>
              <w:rPr>
                <w:b/>
                <w:sz w:val="28"/>
                <w:szCs w:val="28"/>
                <w:lang w:val="de-DE"/>
              </w:rPr>
              <w:t>Chương IX</w:t>
            </w:r>
            <w:r>
              <w:rPr>
                <w:sz w:val="28"/>
                <w:szCs w:val="28"/>
                <w:lang w:val="de-DE"/>
              </w:rPr>
              <w:t xml:space="preserve"> :   Điều khoản thi hành ( từ điều 61-&gt; điều 62)</w:t>
            </w:r>
          </w:p>
        </w:tc>
        <w:tc>
          <w:tcPr>
            <w:tcW w:w="792"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jc w:val="center"/>
              <w:rPr>
                <w:sz w:val="28"/>
                <w:szCs w:val="28"/>
                <w:lang w:val="de-DE"/>
              </w:rPr>
            </w:pPr>
            <w:r>
              <w:rPr>
                <w:sz w:val="28"/>
                <w:szCs w:val="28"/>
                <w:lang w:val="de-DE"/>
              </w:rPr>
              <w:t>20 phút</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jc w:val="center"/>
              <w:rPr>
                <w:sz w:val="28"/>
                <w:szCs w:val="28"/>
                <w:lang w:val="de-DE"/>
              </w:rPr>
            </w:pPr>
            <w:r>
              <w:rPr>
                <w:sz w:val="28"/>
                <w:szCs w:val="28"/>
                <w:lang w:val="de-DE"/>
              </w:rPr>
              <w:t>25 phút</w:t>
            </w:r>
          </w:p>
        </w:tc>
        <w:tc>
          <w:tcPr>
            <w:tcW w:w="2006"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Vì sao phải cần thiết ban hành luật nghĩa vụ quân sự ?</w:t>
            </w:r>
          </w:p>
          <w:p>
            <w:pPr>
              <w:pStyle w:val="Normal"/>
              <w:tabs>
                <w:tab w:val="clear" w:pos="720"/>
                <w:tab w:val="left" w:pos="938" w:leader="none"/>
                <w:tab w:val="left" w:pos="1072" w:leader="none"/>
              </w:tabs>
              <w:spacing w:lineRule="exact" w:line="300"/>
              <w:rPr/>
            </w:pPr>
            <w:r>
              <w:rPr>
                <w:b/>
                <w:sz w:val="28"/>
                <w:szCs w:val="28"/>
                <w:lang w:val="de-DE"/>
              </w:rPr>
              <w:t xml:space="preserve">- </w:t>
            </w:r>
            <w:r>
              <w:rPr>
                <w:b/>
                <w:bCs/>
                <w:iCs/>
                <w:sz w:val="28"/>
                <w:szCs w:val="28"/>
                <w:u w:val="single"/>
                <w:lang w:val="de-DE"/>
              </w:rPr>
              <w:t>GV</w:t>
            </w:r>
            <w:r>
              <w:rPr>
                <w:b/>
                <w:bCs/>
                <w:i/>
                <w:iCs/>
                <w:sz w:val="28"/>
                <w:szCs w:val="28"/>
                <w:lang w:val="de-DE"/>
              </w:rPr>
              <w:t xml:space="preserve"> </w:t>
            </w:r>
            <w:r>
              <w:rPr>
                <w:sz w:val="28"/>
                <w:szCs w:val="28"/>
                <w:lang w:val="de-DE"/>
              </w:rPr>
              <w:t>: Nhằm mục đích gì ?</w:t>
            </w:r>
          </w:p>
          <w:p>
            <w:pPr>
              <w:pStyle w:val="Normal"/>
              <w:tabs>
                <w:tab w:val="clear" w:pos="720"/>
                <w:tab w:val="left" w:pos="938" w:leader="none"/>
                <w:tab w:val="left" w:pos="1072" w:leader="none"/>
              </w:tabs>
              <w:spacing w:lineRule="exact" w:line="300"/>
              <w:rPr>
                <w:lang w:val="de-DE"/>
              </w:rPr>
            </w:pPr>
            <w:r>
              <w:rPr>
                <w:b/>
                <w:bCs/>
                <w:lang w:val="de-DE"/>
              </w:rPr>
              <w:t>=&gt;</w:t>
            </w:r>
            <w:r>
              <w:rPr>
                <w:sz w:val="28"/>
                <w:szCs w:val="28"/>
                <w:lang w:val="de-DE"/>
              </w:rPr>
              <w:t xml:space="preserve"> Để giúp học sinh hiểu luật NVQS được ban hành nhằm mục đích gì ,GV sẽ đi vào phân tích 3 ý  cơ bản trên.</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lang w:val="de-DE"/>
              </w:rPr>
              <w:t>-&gt;</w:t>
            </w:r>
            <w:r>
              <w:rPr>
                <w:sz w:val="28"/>
                <w:szCs w:val="28"/>
                <w:lang w:val="de-DE"/>
              </w:rPr>
              <w:t xml:space="preserve"> GV giới thiệu cấu trúc luật nghĩa vụ quân sự năm 2015 cho học sinh, và tóm tắt khái quát nội dung của từng chương.</w:t>
            </w:r>
          </w:p>
        </w:tc>
        <w:tc>
          <w:tcPr>
            <w:tcW w:w="202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38" w:leader="none"/>
                <w:tab w:val="left" w:pos="1072" w:leader="none"/>
              </w:tabs>
              <w:snapToGrid w:val="false"/>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Xem SGK trả lời.</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Xem SGK trả lời.</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lắng nghe GV phân tích.</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lắng nghe GV giới thiệu về luật NVQS.</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tc>
        <w:tc>
          <w:tcPr>
            <w:tcW w:w="1251" w:type="dxa"/>
            <w:tcBorders>
              <w:top w:val="single" w:sz="4" w:space="0" w:color="000000"/>
              <w:start w:val="single" w:sz="4" w:space="0" w:color="000000"/>
              <w:bottom w:val="single" w:sz="4" w:space="0" w:color="000000"/>
              <w:end w:val="single" w:sz="4" w:space="0" w:color="000000"/>
            </w:tcBorders>
          </w:tcPr>
          <w:p>
            <w:pPr>
              <w:pStyle w:val="Normal"/>
              <w:rPr>
                <w:sz w:val="28"/>
                <w:szCs w:val="28"/>
                <w:lang w:val="de-DE"/>
              </w:rPr>
            </w:pPr>
            <w:r>
              <w:rPr>
                <w:sz w:val="28"/>
                <w:szCs w:val="28"/>
                <w:lang w:val="de-DE"/>
              </w:rPr>
              <w:t xml:space="preserve">SGK, SGV,que chỉ...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tc>
      </w:tr>
      <w:tr>
        <w:trPr/>
        <w:tc>
          <w:tcPr>
            <w:tcW w:w="3767" w:type="dxa"/>
            <w:tcBorders>
              <w:top w:val="single" w:sz="4" w:space="0" w:color="000000"/>
              <w:start w:val="single" w:sz="4" w:space="0" w:color="000000"/>
              <w:bottom w:val="single" w:sz="4" w:space="0" w:color="000000"/>
              <w:end w:val="single" w:sz="4" w:space="0" w:color="000000"/>
            </w:tcBorders>
          </w:tcPr>
          <w:p>
            <w:pPr>
              <w:pStyle w:val="Normal"/>
              <w:spacing w:lineRule="exact" w:line="300"/>
              <w:ind w:end="160"/>
              <w:jc w:val="center"/>
              <w:rPr>
                <w:b/>
                <w:bCs/>
                <w:iCs/>
                <w:sz w:val="28"/>
                <w:szCs w:val="28"/>
                <w:u w:val="single"/>
                <w:lang w:val="de-DE"/>
              </w:rPr>
            </w:pPr>
            <w:r>
              <w:rPr>
                <w:b/>
                <w:bCs/>
                <w:iCs/>
                <w:sz w:val="28"/>
                <w:szCs w:val="28"/>
                <w:u w:val="single"/>
                <w:lang w:val="de-DE"/>
              </w:rPr>
              <w:t xml:space="preserve">Tiết : 2 </w:t>
            </w:r>
          </w:p>
          <w:p>
            <w:pPr>
              <w:pStyle w:val="Normal"/>
              <w:spacing w:lineRule="exact" w:line="300"/>
              <w:ind w:end="160"/>
              <w:rPr>
                <w:b/>
                <w:bCs/>
                <w:iCs/>
                <w:sz w:val="28"/>
                <w:szCs w:val="28"/>
                <w:lang w:val="de-DE"/>
              </w:rPr>
            </w:pPr>
            <w:r>
              <w:rPr>
                <w:b/>
                <w:bCs/>
                <w:iCs/>
                <w:sz w:val="28"/>
                <w:szCs w:val="28"/>
                <w:lang w:val="de-DE"/>
              </w:rPr>
              <w:t xml:space="preserve">2. Nội dung cơ bản của luật nghĩa vụ quân sự </w:t>
            </w:r>
          </w:p>
          <w:p>
            <w:pPr>
              <w:pStyle w:val="Normal"/>
              <w:spacing w:lineRule="exact" w:line="300"/>
              <w:ind w:end="160"/>
              <w:rPr>
                <w:b/>
                <w:bCs/>
                <w:iCs/>
                <w:sz w:val="28"/>
                <w:szCs w:val="28"/>
                <w:lang w:val="de-DE"/>
              </w:rPr>
            </w:pPr>
            <w:r>
              <w:rPr>
                <w:b/>
                <w:bCs/>
                <w:iCs/>
                <w:sz w:val="28"/>
                <w:szCs w:val="28"/>
                <w:lang w:val="de-DE"/>
              </w:rPr>
              <w:t xml:space="preserve">a. Những quy định chung </w:t>
            </w:r>
          </w:p>
          <w:p>
            <w:pPr>
              <w:pStyle w:val="Normal"/>
              <w:spacing w:lineRule="exact" w:line="300"/>
              <w:ind w:end="160"/>
              <w:rPr/>
            </w:pPr>
            <w:r>
              <w:rPr>
                <w:b/>
                <w:bCs/>
                <w:iCs/>
                <w:sz w:val="28"/>
                <w:szCs w:val="28"/>
                <w:lang w:val="de-DE"/>
              </w:rPr>
              <w:t xml:space="preserve"> </w:t>
            </w:r>
            <w:r>
              <w:rPr>
                <w:sz w:val="28"/>
                <w:szCs w:val="28"/>
                <w:lang w:val="de-DE"/>
              </w:rPr>
              <w:t xml:space="preserve">- </w:t>
            </w:r>
            <w:r>
              <w:rPr>
                <w:i/>
                <w:iCs/>
                <w:sz w:val="28"/>
                <w:szCs w:val="28"/>
                <w:lang w:val="de-DE"/>
              </w:rPr>
              <w:t>Nghĩa vụ quân sự</w:t>
            </w:r>
            <w:r>
              <w:rPr>
                <w:sz w:val="28"/>
                <w:szCs w:val="28"/>
                <w:lang w:val="de-DE"/>
              </w:rPr>
              <w:t xml:space="preserve"> :  Là nghĩa vụ vẽ vang của công dân phục vụ trong quân đội nhân dân Việt Nam. </w:t>
            </w:r>
          </w:p>
          <w:p>
            <w:pPr>
              <w:pStyle w:val="Normal"/>
              <w:spacing w:lineRule="exact" w:line="300"/>
              <w:ind w:end="160"/>
              <w:rPr>
                <w:sz w:val="28"/>
                <w:szCs w:val="28"/>
                <w:lang w:val="de-DE"/>
              </w:rPr>
            </w:pPr>
            <w:r>
              <w:rPr>
                <w:sz w:val="28"/>
                <w:szCs w:val="28"/>
                <w:lang w:val="de-DE"/>
              </w:rPr>
              <w:t xml:space="preserve">   </w:t>
            </w:r>
            <w:r>
              <w:rPr>
                <w:sz w:val="28"/>
                <w:szCs w:val="28"/>
                <w:lang w:val="de-DE"/>
              </w:rPr>
              <w:t xml:space="preserve">Gồm phục vụ tại ngũ và phục vụ trong ngạch dự bị . </w:t>
            </w:r>
          </w:p>
          <w:p>
            <w:pPr>
              <w:pStyle w:val="Normal"/>
              <w:spacing w:lineRule="exact" w:line="300"/>
              <w:ind w:end="160"/>
              <w:rPr/>
            </w:pPr>
            <w:r>
              <w:rPr>
                <w:sz w:val="28"/>
                <w:szCs w:val="28"/>
                <w:lang w:val="de-DE"/>
              </w:rPr>
              <w:t xml:space="preserve">+  Công dân phục vụ tại ngũ : Gọi là quân nhân tại ngũ (từ đủ 18 </w:t>
            </w:r>
            <w:r>
              <w:rPr>
                <w:sz w:val="28"/>
                <w:szCs w:val="28"/>
                <w:vertAlign w:val="superscript"/>
                <w:lang w:val="de-DE"/>
              </w:rPr>
              <w:t xml:space="preserve">t  </w:t>
            </w:r>
            <w:r>
              <w:rPr>
                <w:sz w:val="28"/>
                <w:szCs w:val="28"/>
                <w:lang w:val="de-DE"/>
              </w:rPr>
              <w:t xml:space="preserve">-&gt; hết 25 </w:t>
            </w:r>
            <w:r>
              <w:rPr>
                <w:sz w:val="28"/>
                <w:szCs w:val="28"/>
                <w:vertAlign w:val="superscript"/>
                <w:lang w:val="de-DE"/>
              </w:rPr>
              <w:t xml:space="preserve">t </w:t>
            </w:r>
            <w:r>
              <w:rPr>
                <w:sz w:val="28"/>
                <w:szCs w:val="28"/>
                <w:lang w:val="de-DE"/>
              </w:rPr>
              <w:t>)</w:t>
            </w:r>
          </w:p>
          <w:p>
            <w:pPr>
              <w:pStyle w:val="Normal"/>
              <w:spacing w:lineRule="exact" w:line="300"/>
              <w:ind w:end="160"/>
              <w:rPr>
                <w:sz w:val="28"/>
                <w:szCs w:val="28"/>
                <w:lang w:val="de-DE"/>
              </w:rPr>
            </w:pPr>
            <w:r>
              <w:rPr>
                <w:sz w:val="28"/>
                <w:szCs w:val="28"/>
                <w:lang w:val="de-DE"/>
              </w:rPr>
              <w:t>+  Công dân phục vụ trong ngạch dự bị : Gọi l  QNDB</w:t>
            </w:r>
          </w:p>
          <w:p>
            <w:pPr>
              <w:pStyle w:val="Normal"/>
              <w:spacing w:lineRule="exact" w:line="300"/>
              <w:ind w:end="160"/>
              <w:rPr/>
            </w:pPr>
            <w:r>
              <w:rPr>
                <w:sz w:val="28"/>
                <w:szCs w:val="28"/>
                <w:lang w:val="de-DE"/>
              </w:rPr>
              <w:t xml:space="preserve"> </w:t>
            </w:r>
            <w:r>
              <w:rPr>
                <w:sz w:val="28"/>
                <w:szCs w:val="28"/>
                <w:lang w:val="de-DE"/>
              </w:rPr>
              <w:t xml:space="preserve">( từ đủ 18 </w:t>
            </w:r>
            <w:r>
              <w:rPr>
                <w:sz w:val="28"/>
                <w:szCs w:val="28"/>
                <w:vertAlign w:val="superscript"/>
                <w:lang w:val="de-DE"/>
              </w:rPr>
              <w:t xml:space="preserve">t  </w:t>
            </w:r>
            <w:r>
              <w:rPr>
                <w:sz w:val="28"/>
                <w:szCs w:val="28"/>
                <w:lang w:val="de-DE"/>
              </w:rPr>
              <w:t>-&gt; hết  45</w:t>
            </w:r>
            <w:r>
              <w:rPr>
                <w:sz w:val="28"/>
                <w:szCs w:val="28"/>
                <w:vertAlign w:val="superscript"/>
                <w:lang w:val="de-DE"/>
              </w:rPr>
              <w:t xml:space="preserve"> t  </w:t>
            </w:r>
            <w:r>
              <w:rPr>
                <w:sz w:val="28"/>
                <w:szCs w:val="28"/>
                <w:lang w:val="de-DE"/>
              </w:rPr>
              <w:t>)</w:t>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sz w:val="28"/>
                <w:szCs w:val="28"/>
                <w:lang w:val="de-DE"/>
              </w:rPr>
            </w:pPr>
            <w:r>
              <w:rPr>
                <w:sz w:val="28"/>
                <w:szCs w:val="28"/>
                <w:lang w:val="de-DE"/>
              </w:rPr>
            </w:r>
          </w:p>
          <w:p>
            <w:pPr>
              <w:pStyle w:val="Normal"/>
              <w:spacing w:lineRule="exact" w:line="300"/>
              <w:ind w:end="160"/>
              <w:rPr/>
            </w:pPr>
            <w:r>
              <w:rPr>
                <w:sz w:val="28"/>
                <w:szCs w:val="28"/>
                <w:lang w:val="de-DE"/>
              </w:rPr>
              <w:t xml:space="preserve">* </w:t>
            </w:r>
            <w:r>
              <w:rPr>
                <w:i/>
                <w:iCs/>
                <w:sz w:val="28"/>
                <w:szCs w:val="28"/>
                <w:u w:val="single"/>
                <w:lang w:val="de-DE"/>
              </w:rPr>
              <w:t>Nghĩa vụ của quân nhân</w:t>
            </w:r>
            <w:r>
              <w:rPr>
                <w:sz w:val="28"/>
                <w:szCs w:val="28"/>
                <w:lang w:val="de-DE"/>
              </w:rPr>
              <w:t xml:space="preserve"> : </w:t>
            </w:r>
          </w:p>
          <w:p>
            <w:pPr>
              <w:pStyle w:val="Normal"/>
              <w:spacing w:lineRule="exact" w:line="300"/>
              <w:ind w:end="160"/>
              <w:rPr/>
            </w:pPr>
            <w:r>
              <w:rPr>
                <w:b/>
                <w:sz w:val="28"/>
                <w:szCs w:val="28"/>
                <w:lang w:val="de-DE"/>
              </w:rPr>
              <w:t>-</w:t>
            </w:r>
            <w:r>
              <w:rPr>
                <w:sz w:val="28"/>
                <w:szCs w:val="28"/>
                <w:lang w:val="de-DE"/>
              </w:rPr>
              <w:t xml:space="preserve"> Tuyệt đối trung thành với tổ quốc, với nhân dân, sẵn sàng chiến đấu hy sinh để bảo vệ tổ quốc và hoàn thành mọi nhiệm vụ được giao.</w:t>
            </w:r>
          </w:p>
          <w:p>
            <w:pPr>
              <w:pStyle w:val="Normal"/>
              <w:spacing w:lineRule="exact" w:line="300"/>
              <w:ind w:end="160"/>
              <w:rPr/>
            </w:pPr>
            <w:r>
              <w:rPr>
                <w:b/>
                <w:sz w:val="28"/>
                <w:szCs w:val="28"/>
                <w:lang w:val="de-DE"/>
              </w:rPr>
              <w:t>-</w:t>
            </w:r>
            <w:r>
              <w:rPr>
                <w:sz w:val="28"/>
                <w:szCs w:val="28"/>
                <w:lang w:val="de-DE"/>
              </w:rPr>
              <w:t xml:space="preserve"> Tôn trọng quyền làm chủ của nhân dân, kiên quyết bảo vệ tài sản của nhà nước , tính mạng và tài sản của nhân dân.</w:t>
            </w:r>
          </w:p>
          <w:p>
            <w:pPr>
              <w:pStyle w:val="Normal"/>
              <w:spacing w:lineRule="exact" w:line="300"/>
              <w:ind w:end="160"/>
              <w:rPr/>
            </w:pPr>
            <w:r>
              <w:rPr>
                <w:b/>
                <w:sz w:val="28"/>
                <w:szCs w:val="28"/>
                <w:lang w:val="de-DE"/>
              </w:rPr>
              <w:t>-</w:t>
            </w:r>
            <w:r>
              <w:rPr>
                <w:sz w:val="28"/>
                <w:szCs w:val="28"/>
                <w:lang w:val="de-DE"/>
              </w:rPr>
              <w:t xml:space="preserve"> Gương mẫu chấp hành đường lối, chính sách của Đảng, pháp luật của nhà nước, điều lệnh, điều lệ của quân đội.</w:t>
            </w:r>
          </w:p>
          <w:p>
            <w:pPr>
              <w:pStyle w:val="Normal"/>
              <w:spacing w:lineRule="exact" w:line="300"/>
              <w:ind w:end="160"/>
              <w:rPr/>
            </w:pPr>
            <w:r>
              <w:rPr>
                <w:b/>
                <w:sz w:val="28"/>
                <w:szCs w:val="28"/>
                <w:lang w:val="de-DE"/>
              </w:rPr>
              <w:t>-</w:t>
            </w:r>
            <w:r>
              <w:rPr>
                <w:sz w:val="28"/>
                <w:szCs w:val="28"/>
                <w:lang w:val="de-DE"/>
              </w:rPr>
              <w:t xml:space="preserve"> Ra sức học tập chính trị, quân sự, văn hóa , rèn luyện kỷ luật để nâng cao bản lĩnh chiến đấu.</w:t>
            </w:r>
          </w:p>
          <w:p>
            <w:pPr>
              <w:pStyle w:val="Normal"/>
              <w:spacing w:lineRule="exact" w:line="300"/>
              <w:ind w:end="160"/>
              <w:rPr/>
            </w:pPr>
            <w:r>
              <w:rPr>
                <w:b/>
                <w:bCs/>
                <w:sz w:val="28"/>
                <w:szCs w:val="28"/>
                <w:lang w:val="de-DE"/>
              </w:rPr>
              <w:t>b</w:t>
            </w:r>
            <w:r>
              <w:rPr>
                <w:sz w:val="28"/>
                <w:szCs w:val="28"/>
                <w:lang w:val="de-DE"/>
              </w:rPr>
              <w:t xml:space="preserve">. </w:t>
            </w:r>
            <w:r>
              <w:rPr>
                <w:b/>
                <w:bCs/>
                <w:i/>
                <w:iCs/>
                <w:sz w:val="28"/>
                <w:szCs w:val="28"/>
                <w:u w:val="single"/>
                <w:lang w:val="de-DE"/>
              </w:rPr>
              <w:t>Chuẩn bị cho thanh niên nhập ngũ</w:t>
            </w:r>
            <w:r>
              <w:rPr>
                <w:sz w:val="28"/>
                <w:szCs w:val="28"/>
                <w:lang w:val="de-DE"/>
              </w:rPr>
              <w:t>.</w:t>
            </w:r>
          </w:p>
          <w:p>
            <w:pPr>
              <w:pStyle w:val="Normal"/>
              <w:spacing w:lineRule="exact" w:line="300"/>
              <w:ind w:end="160"/>
              <w:rPr/>
            </w:pPr>
            <w:r>
              <w:rPr>
                <w:b/>
                <w:sz w:val="28"/>
                <w:szCs w:val="28"/>
                <w:lang w:val="de-DE"/>
              </w:rPr>
              <w:t>-</w:t>
            </w:r>
            <w:r>
              <w:rPr>
                <w:sz w:val="28"/>
                <w:szCs w:val="28"/>
                <w:lang w:val="de-DE"/>
              </w:rPr>
              <w:t xml:space="preserve"> Huấn luyện quân sự phổ thông cho thanh niên.</w:t>
            </w:r>
          </w:p>
          <w:p>
            <w:pPr>
              <w:pStyle w:val="Normal"/>
              <w:spacing w:lineRule="exact" w:line="300"/>
              <w:ind w:end="160"/>
              <w:rPr/>
            </w:pPr>
            <w:r>
              <w:rPr>
                <w:b/>
                <w:sz w:val="28"/>
                <w:szCs w:val="28"/>
                <w:lang w:val="de-DE"/>
              </w:rPr>
              <w:t>-</w:t>
            </w:r>
            <w:r>
              <w:rPr>
                <w:sz w:val="28"/>
                <w:szCs w:val="28"/>
                <w:lang w:val="de-DE"/>
              </w:rPr>
              <w:t xml:space="preserve"> Các cơ quan ,tổ chức XH..... có nhiệm vụ đào tạo cán bộ, nhân viên chuyên môn kỹ thuật cho quân đội.</w:t>
            </w:r>
          </w:p>
          <w:p>
            <w:pPr>
              <w:pStyle w:val="Normal"/>
              <w:spacing w:lineRule="exact" w:line="300"/>
              <w:ind w:end="160"/>
              <w:rPr/>
            </w:pPr>
            <w:r>
              <w:rPr>
                <w:b/>
                <w:sz w:val="28"/>
                <w:szCs w:val="28"/>
                <w:lang w:val="de-DE"/>
              </w:rPr>
              <w:t>-</w:t>
            </w:r>
            <w:r>
              <w:rPr>
                <w:sz w:val="28"/>
                <w:szCs w:val="28"/>
                <w:lang w:val="de-DE"/>
              </w:rPr>
              <w:t xml:space="preserve"> Đối với công dân nam đủ 17 tuổi , phải thực hiện đăng ký nghĩa vụ quân sự.</w:t>
            </w:r>
          </w:p>
          <w:p>
            <w:pPr>
              <w:pStyle w:val="Normal"/>
              <w:spacing w:lineRule="exact" w:line="300"/>
              <w:ind w:end="160"/>
              <w:rPr>
                <w:b/>
                <w:bCs/>
                <w:sz w:val="28"/>
                <w:szCs w:val="28"/>
                <w:lang w:val="de-DE"/>
              </w:rPr>
            </w:pPr>
            <w:r>
              <w:rPr>
                <w:b/>
                <w:bCs/>
                <w:sz w:val="28"/>
                <w:szCs w:val="28"/>
                <w:lang w:val="de-DE"/>
              </w:rPr>
            </w:r>
          </w:p>
          <w:p>
            <w:pPr>
              <w:pStyle w:val="Normal"/>
              <w:spacing w:lineRule="exact" w:line="300"/>
              <w:ind w:end="160"/>
              <w:rPr>
                <w:b/>
                <w:bCs/>
                <w:sz w:val="28"/>
                <w:szCs w:val="28"/>
                <w:lang w:val="de-DE"/>
              </w:rPr>
            </w:pPr>
            <w:r>
              <w:rPr>
                <w:b/>
                <w:bCs/>
                <w:sz w:val="28"/>
                <w:szCs w:val="28"/>
                <w:lang w:val="de-DE"/>
              </w:rPr>
            </w:r>
          </w:p>
          <w:p>
            <w:pPr>
              <w:pStyle w:val="Normal"/>
              <w:spacing w:lineRule="exact" w:line="300"/>
              <w:ind w:end="160"/>
              <w:jc w:val="center"/>
              <w:rPr>
                <w:b/>
                <w:bCs/>
                <w:sz w:val="28"/>
                <w:szCs w:val="28"/>
                <w:u w:val="single"/>
                <w:lang w:val="de-DE"/>
              </w:rPr>
            </w:pPr>
            <w:r>
              <w:rPr>
                <w:b/>
                <w:bCs/>
                <w:sz w:val="28"/>
                <w:szCs w:val="28"/>
                <w:u w:val="single"/>
                <w:lang w:val="de-DE"/>
              </w:rPr>
              <w:t>Tiết 3</w:t>
            </w:r>
          </w:p>
          <w:p>
            <w:pPr>
              <w:pStyle w:val="Normal"/>
              <w:spacing w:lineRule="exact" w:line="300"/>
              <w:ind w:end="160"/>
              <w:rPr/>
            </w:pPr>
            <w:r>
              <w:rPr>
                <w:b/>
                <w:bCs/>
                <w:sz w:val="28"/>
                <w:szCs w:val="28"/>
                <w:lang w:val="de-DE"/>
              </w:rPr>
              <w:t>c</w:t>
            </w:r>
            <w:r>
              <w:rPr>
                <w:sz w:val="28"/>
                <w:szCs w:val="28"/>
                <w:lang w:val="de-DE"/>
              </w:rPr>
              <w:t xml:space="preserve">. </w:t>
            </w:r>
            <w:r>
              <w:rPr>
                <w:b/>
                <w:bCs/>
                <w:i/>
                <w:iCs/>
                <w:sz w:val="28"/>
                <w:szCs w:val="28"/>
                <w:u w:val="single"/>
                <w:lang w:val="de-DE"/>
              </w:rPr>
              <w:t>Phục vụ tại ngũ trong thời bình</w:t>
            </w:r>
            <w:r>
              <w:rPr>
                <w:sz w:val="28"/>
                <w:szCs w:val="28"/>
                <w:lang w:val="de-DE"/>
              </w:rPr>
              <w:t xml:space="preserve">. </w:t>
            </w:r>
          </w:p>
          <w:p>
            <w:pPr>
              <w:pStyle w:val="Normal"/>
              <w:spacing w:lineRule="exact" w:line="300"/>
              <w:ind w:end="160"/>
              <w:rPr/>
            </w:pPr>
            <w:r>
              <w:rPr>
                <w:sz w:val="28"/>
                <w:szCs w:val="28"/>
                <w:lang w:val="de-DE"/>
              </w:rPr>
              <w:t xml:space="preserve"> </w:t>
            </w:r>
            <w:r>
              <w:rPr>
                <w:sz w:val="28"/>
                <w:szCs w:val="28"/>
                <w:lang w:val="de-DE"/>
              </w:rPr>
              <w:t xml:space="preserve">* </w:t>
            </w:r>
            <w:r>
              <w:rPr>
                <w:b/>
                <w:bCs/>
                <w:i/>
                <w:iCs/>
                <w:sz w:val="28"/>
                <w:szCs w:val="28"/>
                <w:u w:val="single"/>
                <w:lang w:val="de-DE"/>
              </w:rPr>
              <w:t>Độ tuổi</w:t>
            </w:r>
            <w:r>
              <w:rPr>
                <w:sz w:val="28"/>
                <w:szCs w:val="28"/>
                <w:lang w:val="de-DE"/>
              </w:rPr>
              <w:t xml:space="preserve"> :</w:t>
            </w:r>
          </w:p>
          <w:p>
            <w:pPr>
              <w:pStyle w:val="Normal"/>
              <w:spacing w:lineRule="exact" w:line="300"/>
              <w:ind w:end="160"/>
              <w:rPr/>
            </w:pPr>
            <w:r>
              <w:rPr>
                <w:sz w:val="28"/>
                <w:szCs w:val="28"/>
                <w:lang w:val="de-DE"/>
              </w:rPr>
              <w:t>-  Công dân  từ đủ 18 tuổi đến hết 25 tuổi</w:t>
            </w:r>
            <w:r>
              <w:rPr>
                <w:sz w:val="28"/>
                <w:szCs w:val="28"/>
                <w:vertAlign w:val="superscript"/>
                <w:lang w:val="de-DE"/>
              </w:rPr>
              <w:t xml:space="preserve">  </w:t>
            </w:r>
            <w:r>
              <w:rPr>
                <w:sz w:val="28"/>
                <w:szCs w:val="28"/>
                <w:lang w:val="de-DE"/>
              </w:rPr>
              <w:t xml:space="preserve">được gọi nhập ngũ, công dân được đào tạo trình độ cao đẳng, đại học đã được tạm hoãn thì độ tuổi gọi nhập ngũ đến hết 27 tuổi ( </w:t>
            </w:r>
            <w:r>
              <w:rPr>
                <w:i/>
                <w:sz w:val="28"/>
                <w:szCs w:val="28"/>
                <w:lang w:val="de-DE"/>
              </w:rPr>
              <w:t>đối tượng bắt buộc</w:t>
            </w:r>
            <w:r>
              <w:rPr>
                <w:sz w:val="28"/>
                <w:szCs w:val="28"/>
                <w:lang w:val="de-DE"/>
              </w:rPr>
              <w:t xml:space="preserve"> )</w:t>
            </w:r>
          </w:p>
          <w:p>
            <w:pPr>
              <w:pStyle w:val="Normal"/>
              <w:spacing w:lineRule="exact" w:line="300"/>
              <w:ind w:end="160"/>
              <w:rPr/>
            </w:pPr>
            <w:r>
              <w:rPr>
                <w:sz w:val="28"/>
                <w:szCs w:val="28"/>
                <w:lang w:val="de-DE"/>
              </w:rPr>
              <w:t>-  Công dân nữ :  Từ đủ 18</w:t>
            </w:r>
            <w:r>
              <w:rPr>
                <w:sz w:val="28"/>
                <w:szCs w:val="28"/>
                <w:vertAlign w:val="superscript"/>
                <w:lang w:val="de-DE"/>
              </w:rPr>
              <w:t xml:space="preserve">t     </w:t>
            </w:r>
            <w:r>
              <w:rPr>
                <w:sz w:val="28"/>
                <w:szCs w:val="28"/>
                <w:lang w:val="de-DE"/>
              </w:rPr>
              <w:t>đến hết 40</w:t>
            </w:r>
            <w:r>
              <w:rPr>
                <w:sz w:val="28"/>
                <w:szCs w:val="28"/>
                <w:vertAlign w:val="superscript"/>
                <w:lang w:val="de-DE"/>
              </w:rPr>
              <w:t>t</w:t>
            </w:r>
            <w:r>
              <w:rPr>
                <w:sz w:val="28"/>
                <w:szCs w:val="28"/>
                <w:lang w:val="de-DE"/>
              </w:rPr>
              <w:t xml:space="preserve"> có trình độ chuyên môn kỹ thuật, nếu tự nguyện phục vụ  cũng được tuyển chọn như : Hậu cần, tài chính, quân y, thông tin liên lạc, văn hóa nghệ thuật.</w:t>
            </w:r>
          </w:p>
          <w:p>
            <w:pPr>
              <w:pStyle w:val="Normal"/>
              <w:spacing w:lineRule="exact" w:line="300"/>
              <w:ind w:end="160"/>
              <w:rPr>
                <w:sz w:val="28"/>
                <w:szCs w:val="28"/>
                <w:lang w:val="de-DE"/>
              </w:rPr>
            </w:pPr>
            <w:r>
              <w:rPr>
                <w:sz w:val="28"/>
                <w:szCs w:val="28"/>
                <w:lang w:val="de-DE"/>
              </w:rPr>
              <w:t xml:space="preserve"> </w:t>
            </w:r>
          </w:p>
          <w:p>
            <w:pPr>
              <w:pStyle w:val="Normal"/>
              <w:spacing w:lineRule="exact" w:line="300"/>
              <w:ind w:end="160"/>
              <w:rPr/>
            </w:pPr>
            <w:r>
              <w:rPr>
                <w:sz w:val="28"/>
                <w:szCs w:val="28"/>
                <w:lang w:val="de-DE"/>
              </w:rPr>
              <w:t xml:space="preserve">* </w:t>
            </w:r>
            <w:r>
              <w:rPr>
                <w:b/>
                <w:bCs/>
                <w:i/>
                <w:iCs/>
                <w:sz w:val="28"/>
                <w:szCs w:val="28"/>
                <w:u w:val="single"/>
                <w:lang w:val="de-DE"/>
              </w:rPr>
              <w:t>Thời gian phục vụ</w:t>
            </w:r>
            <w:r>
              <w:rPr>
                <w:sz w:val="28"/>
                <w:szCs w:val="28"/>
                <w:lang w:val="de-DE"/>
              </w:rPr>
              <w:t xml:space="preserve"> :  24 tháng.</w:t>
            </w:r>
          </w:p>
          <w:p>
            <w:pPr>
              <w:pStyle w:val="Normal"/>
              <w:spacing w:lineRule="exact" w:line="300"/>
              <w:ind w:end="160"/>
              <w:rPr/>
            </w:pPr>
            <w:r>
              <w:rPr>
                <w:b/>
                <w:bCs/>
                <w:sz w:val="28"/>
                <w:szCs w:val="28"/>
                <w:lang w:val="de-DE"/>
              </w:rPr>
              <w:t xml:space="preserve">* </w:t>
            </w:r>
            <w:r>
              <w:rPr>
                <w:b/>
                <w:bCs/>
                <w:i/>
                <w:iCs/>
                <w:sz w:val="28"/>
                <w:szCs w:val="28"/>
                <w:u w:val="single"/>
                <w:lang w:val="de-DE"/>
              </w:rPr>
              <w:t>Các trường hợp công dân nam được tạm hõan và miễn gọi nhập ngũ</w:t>
            </w:r>
            <w:r>
              <w:rPr>
                <w:sz w:val="28"/>
                <w:szCs w:val="28"/>
                <w:lang w:val="de-DE"/>
              </w:rPr>
              <w:t xml:space="preserve">.    </w:t>
            </w:r>
          </w:p>
          <w:p>
            <w:pPr>
              <w:pStyle w:val="Normal"/>
              <w:spacing w:lineRule="exact" w:line="300"/>
              <w:ind w:end="160"/>
              <w:rPr/>
            </w:pPr>
            <w:r>
              <w:rPr>
                <w:sz w:val="28"/>
                <w:szCs w:val="28"/>
                <w:lang w:val="de-DE"/>
              </w:rPr>
              <w:t xml:space="preserve"> </w:t>
            </w:r>
            <w:r>
              <w:rPr>
                <w:sz w:val="28"/>
                <w:szCs w:val="28"/>
                <w:lang w:val="de-DE"/>
              </w:rPr>
              <w:t xml:space="preserve">- </w:t>
            </w:r>
            <w:r>
              <w:rPr>
                <w:i/>
                <w:iCs/>
                <w:sz w:val="28"/>
                <w:szCs w:val="28"/>
                <w:u w:val="single"/>
                <w:lang w:val="de-DE"/>
              </w:rPr>
              <w:t>Những công dân nam được tạm hoãn nhập ngũ trong thời bình</w:t>
            </w:r>
            <w:r>
              <w:rPr>
                <w:i/>
                <w:iCs/>
                <w:sz w:val="28"/>
                <w:szCs w:val="28"/>
                <w:lang w:val="de-DE"/>
              </w:rPr>
              <w:t xml:space="preserve"> </w:t>
            </w:r>
            <w:r>
              <w:rPr>
                <w:sz w:val="28"/>
                <w:szCs w:val="28"/>
                <w:lang w:val="de-DE"/>
              </w:rPr>
              <w:t xml:space="preserve">: </w:t>
            </w:r>
          </w:p>
          <w:p>
            <w:pPr>
              <w:pStyle w:val="Normal"/>
              <w:spacing w:lineRule="exact" w:line="300"/>
              <w:ind w:end="160"/>
              <w:rPr/>
            </w:pPr>
            <w:r>
              <w:rPr>
                <w:lang w:val="de-DE"/>
              </w:rPr>
              <w:t>+</w:t>
            </w:r>
            <w:r>
              <w:rPr>
                <w:sz w:val="28"/>
                <w:szCs w:val="28"/>
                <w:lang w:val="de-DE"/>
              </w:rPr>
              <w:t xml:space="preserve"> Chưa đủ sức khỏe, theo kết luận của hội đồng khám sức khỏe,</w:t>
            </w:r>
          </w:p>
          <w:p>
            <w:pPr>
              <w:pStyle w:val="Normal"/>
              <w:spacing w:lineRule="exact" w:line="300"/>
              <w:ind w:end="160"/>
              <w:rPr/>
            </w:pPr>
            <w:r>
              <w:rPr>
                <w:lang w:val="de-DE"/>
              </w:rPr>
              <w:t>+</w:t>
            </w:r>
            <w:r>
              <w:rPr>
                <w:sz w:val="28"/>
                <w:szCs w:val="28"/>
                <w:lang w:val="de-DE"/>
              </w:rPr>
              <w:t xml:space="preserve"> Là lao động duy nhất phải nuôi dưỡng nhân thân không còn khả năng lao động hoặc chưa đến tuổi lao động, gia đình bị thiệt hại nặng về người và  tài sản do thiên tai dịch bệnh,</w:t>
            </w:r>
          </w:p>
          <w:p>
            <w:pPr>
              <w:pStyle w:val="Normal"/>
              <w:spacing w:lineRule="exact" w:line="300"/>
              <w:ind w:end="160"/>
              <w:rPr/>
            </w:pPr>
            <w:r>
              <w:rPr>
                <w:lang w:val="de-DE"/>
              </w:rPr>
              <w:t>+</w:t>
            </w:r>
            <w:r>
              <w:rPr>
                <w:sz w:val="28"/>
                <w:szCs w:val="28"/>
                <w:lang w:val="de-DE"/>
              </w:rPr>
              <w:t xml:space="preserve"> Một con của bệnh binh, người nhiễm chất độc da cam.</w:t>
            </w:r>
          </w:p>
          <w:p>
            <w:pPr>
              <w:pStyle w:val="Normal"/>
              <w:spacing w:lineRule="exact" w:line="300"/>
              <w:ind w:end="160"/>
              <w:rPr/>
            </w:pPr>
            <w:r>
              <w:rPr>
                <w:lang w:val="de-DE"/>
              </w:rPr>
              <w:t>+</w:t>
            </w:r>
            <w:r>
              <w:rPr>
                <w:sz w:val="28"/>
                <w:szCs w:val="28"/>
                <w:lang w:val="de-DE"/>
              </w:rPr>
              <w:t xml:space="preserve">  Có anh, chị ,hoặc em ruột là hạ sĩ quan binh sĩ đang phục vụ tại ngũ ,   </w:t>
            </w:r>
          </w:p>
          <w:p>
            <w:pPr>
              <w:pStyle w:val="Normal"/>
              <w:spacing w:lineRule="exact" w:line="300"/>
              <w:ind w:end="160"/>
              <w:rPr/>
            </w:pPr>
            <w:r>
              <w:rPr>
                <w:lang w:val="de-DE"/>
              </w:rPr>
              <w:t>+</w:t>
            </w:r>
            <w:r>
              <w:rPr>
                <w:sz w:val="28"/>
                <w:szCs w:val="28"/>
                <w:lang w:val="de-DE"/>
              </w:rPr>
              <w:t xml:space="preserve">  Người thuộc diện di dân, giãn dân trong 3 năm đầu đến các xã đặc biệt khó khăn theo dự án phát triển kinh tế, xã hội,</w:t>
            </w:r>
          </w:p>
          <w:p>
            <w:pPr>
              <w:pStyle w:val="Normal"/>
              <w:spacing w:lineRule="exact" w:line="300"/>
              <w:ind w:end="160"/>
              <w:rPr>
                <w:lang w:val="de-DE"/>
              </w:rPr>
            </w:pPr>
            <w:r>
              <w:rPr>
                <w:lang w:val="de-DE"/>
              </w:rPr>
              <w:t xml:space="preserve">+  </w:t>
            </w:r>
            <w:r>
              <w:rPr>
                <w:sz w:val="28"/>
                <w:szCs w:val="28"/>
                <w:lang w:val="de-DE"/>
              </w:rPr>
              <w:t>Học sinh, sinh viên đang học ở các cơ sở giáo dục.</w:t>
            </w:r>
          </w:p>
          <w:p>
            <w:pPr>
              <w:pStyle w:val="Normal"/>
              <w:spacing w:lineRule="exact" w:line="300"/>
              <w:ind w:end="160"/>
              <w:rPr/>
            </w:pPr>
            <w:r>
              <w:rPr>
                <w:sz w:val="28"/>
                <w:szCs w:val="28"/>
                <w:lang w:val="de-DE"/>
              </w:rPr>
              <w:t xml:space="preserve">* </w:t>
            </w:r>
            <w:r>
              <w:rPr>
                <w:i/>
                <w:iCs/>
                <w:sz w:val="28"/>
                <w:szCs w:val="28"/>
                <w:u w:val="single"/>
                <w:lang w:val="de-DE"/>
              </w:rPr>
              <w:t>Những học sinh, sinh viên không thuộc diện tạm hoãn gọi nhập ngũ trong thời bình</w:t>
            </w:r>
            <w:r>
              <w:rPr>
                <w:sz w:val="28"/>
                <w:szCs w:val="28"/>
                <w:lang w:val="de-DE"/>
              </w:rPr>
              <w:t xml:space="preserve"> : </w:t>
            </w:r>
          </w:p>
          <w:p>
            <w:pPr>
              <w:pStyle w:val="Normal"/>
              <w:spacing w:lineRule="exact" w:line="300"/>
              <w:ind w:end="160"/>
              <w:rPr/>
            </w:pPr>
            <w:r>
              <w:rPr>
                <w:sz w:val="28"/>
                <w:szCs w:val="28"/>
                <w:lang w:val="de-DE"/>
              </w:rPr>
              <w:t xml:space="preserve"> </w:t>
            </w:r>
            <w:r>
              <w:rPr>
                <w:lang w:val="de-DE"/>
              </w:rPr>
              <w:t>+</w:t>
            </w:r>
            <w:r>
              <w:rPr>
                <w:sz w:val="28"/>
                <w:szCs w:val="28"/>
                <w:lang w:val="de-DE"/>
              </w:rPr>
              <w:t xml:space="preserve"> Theo học các loại hình đào tạo khác  ngoài quy định nêu trên.</w:t>
            </w:r>
          </w:p>
          <w:p>
            <w:pPr>
              <w:pStyle w:val="Normal"/>
              <w:spacing w:lineRule="exact" w:line="300"/>
              <w:ind w:end="160"/>
              <w:rPr/>
            </w:pPr>
            <w:r>
              <w:rPr>
                <w:lang w:val="de-DE"/>
              </w:rPr>
              <w:t xml:space="preserve"> </w:t>
            </w:r>
            <w:r>
              <w:rPr>
                <w:lang w:val="de-DE"/>
              </w:rPr>
              <w:t xml:space="preserve">+ </w:t>
            </w:r>
            <w:r>
              <w:rPr>
                <w:sz w:val="28"/>
                <w:szCs w:val="28"/>
                <w:lang w:val="de-DE"/>
              </w:rPr>
              <w:t xml:space="preserve"> Đang học nhưng do vi phạm kỷ luật buộc phải thôi học.</w:t>
            </w:r>
          </w:p>
          <w:p>
            <w:pPr>
              <w:pStyle w:val="Normal"/>
              <w:spacing w:lineRule="exact" w:line="300"/>
              <w:ind w:end="160"/>
              <w:rPr/>
            </w:pPr>
            <w:r>
              <w:rPr>
                <w:lang w:val="de-DE"/>
              </w:rPr>
              <w:t xml:space="preserve"> </w:t>
            </w:r>
            <w:r>
              <w:rPr>
                <w:lang w:val="de-DE"/>
              </w:rPr>
              <w:t>+</w:t>
            </w:r>
            <w:r>
              <w:rPr>
                <w:sz w:val="28"/>
                <w:szCs w:val="28"/>
                <w:lang w:val="de-DE"/>
              </w:rPr>
              <w:t xml:space="preserve">  Tự bỏ học, ngừng học liên tục từ 6 tháng trở lên.</w:t>
            </w:r>
          </w:p>
          <w:p>
            <w:pPr>
              <w:pStyle w:val="Normal"/>
              <w:spacing w:lineRule="exact" w:line="300"/>
              <w:ind w:end="160"/>
              <w:rPr/>
            </w:pPr>
            <w:r>
              <w:rPr>
                <w:lang w:val="de-DE"/>
              </w:rPr>
              <w:t>+</w:t>
            </w:r>
            <w:r>
              <w:rPr>
                <w:sz w:val="28"/>
                <w:szCs w:val="28"/>
                <w:lang w:val="de-DE"/>
              </w:rPr>
              <w:t xml:space="preserve"> Chỉ ghi danh ,đóng học phí nhưng không theo học.</w:t>
            </w:r>
          </w:p>
          <w:p>
            <w:pPr>
              <w:pStyle w:val="Normal"/>
              <w:spacing w:lineRule="exact" w:line="300"/>
              <w:ind w:end="160"/>
              <w:rPr/>
            </w:pPr>
            <w:r>
              <w:rPr>
                <w:lang w:val="de-DE"/>
              </w:rPr>
              <w:t>+</w:t>
            </w:r>
            <w:r>
              <w:rPr>
                <w:sz w:val="28"/>
                <w:szCs w:val="28"/>
                <w:lang w:val="de-DE"/>
              </w:rPr>
              <w:t xml:space="preserve"> Hết thời gian học tập tại trường một khóa.</w:t>
            </w:r>
          </w:p>
          <w:p>
            <w:pPr>
              <w:pStyle w:val="Normal"/>
              <w:spacing w:lineRule="exact" w:line="300"/>
              <w:ind w:end="160"/>
              <w:rPr>
                <w:sz w:val="28"/>
                <w:szCs w:val="28"/>
                <w:lang w:val="de-DE"/>
              </w:rPr>
            </w:pPr>
            <w:r>
              <w:rPr>
                <w:sz w:val="28"/>
                <w:szCs w:val="28"/>
                <w:lang w:val="de-DE"/>
              </w:rPr>
            </w:r>
          </w:p>
          <w:p>
            <w:pPr>
              <w:pStyle w:val="Normal"/>
              <w:spacing w:lineRule="exact" w:line="300"/>
              <w:ind w:end="160"/>
              <w:rPr/>
            </w:pPr>
            <w:r>
              <w:rPr>
                <w:b/>
                <w:sz w:val="28"/>
                <w:szCs w:val="28"/>
                <w:lang w:val="de-DE"/>
              </w:rPr>
              <w:t>-</w:t>
            </w:r>
            <w:r>
              <w:rPr>
                <w:sz w:val="28"/>
                <w:szCs w:val="28"/>
                <w:lang w:val="de-DE"/>
              </w:rPr>
              <w:t xml:space="preserve"> </w:t>
            </w:r>
            <w:r>
              <w:rPr>
                <w:iCs/>
                <w:sz w:val="28"/>
                <w:szCs w:val="28"/>
                <w:u w:val="single"/>
                <w:lang w:val="de-DE"/>
              </w:rPr>
              <w:t>Những công dân nam được miễn</w:t>
            </w:r>
            <w:r>
              <w:rPr>
                <w:sz w:val="28"/>
                <w:szCs w:val="28"/>
                <w:u w:val="single"/>
                <w:lang w:val="de-DE"/>
              </w:rPr>
              <w:t xml:space="preserve">  nhập ngũ trong thời bình</w:t>
            </w:r>
            <w:r>
              <w:rPr>
                <w:sz w:val="28"/>
                <w:szCs w:val="28"/>
                <w:lang w:val="de-DE"/>
              </w:rPr>
              <w:t>:</w:t>
            </w:r>
          </w:p>
          <w:p>
            <w:pPr>
              <w:pStyle w:val="Normal"/>
              <w:tabs>
                <w:tab w:val="clear" w:pos="720"/>
                <w:tab w:val="left" w:pos="4110" w:leader="none"/>
              </w:tabs>
              <w:spacing w:lineRule="exact" w:line="300"/>
              <w:ind w:end="160"/>
              <w:rPr/>
            </w:pPr>
            <w:r>
              <w:rPr>
                <w:lang w:val="de-DE"/>
              </w:rPr>
              <w:t>+</w:t>
            </w:r>
            <w:r>
              <w:rPr>
                <w:sz w:val="28"/>
                <w:szCs w:val="28"/>
                <w:lang w:val="de-DE"/>
              </w:rPr>
              <w:t xml:space="preserve"> Con liệt sĩ, con thương binh hạng một, </w:t>
            </w:r>
          </w:p>
          <w:p>
            <w:pPr>
              <w:pStyle w:val="Normal"/>
              <w:spacing w:lineRule="exact" w:line="300"/>
              <w:ind w:end="160"/>
              <w:rPr/>
            </w:pPr>
            <w:r>
              <w:rPr>
                <w:lang w:val="de-DE"/>
              </w:rPr>
              <w:t>+</w:t>
            </w:r>
            <w:r>
              <w:rPr>
                <w:sz w:val="28"/>
                <w:szCs w:val="28"/>
                <w:lang w:val="de-DE"/>
              </w:rPr>
              <w:t xml:space="preserve"> Một anh hoặc em trai của liệt sĩ,</w:t>
            </w:r>
          </w:p>
          <w:p>
            <w:pPr>
              <w:pStyle w:val="Normal"/>
              <w:spacing w:lineRule="exact" w:line="300"/>
              <w:ind w:end="160"/>
              <w:rPr/>
            </w:pPr>
            <w:r>
              <w:rPr>
                <w:lang w:val="de-DE"/>
              </w:rPr>
              <w:t>+</w:t>
            </w:r>
            <w:r>
              <w:rPr>
                <w:sz w:val="28"/>
                <w:szCs w:val="28"/>
                <w:lang w:val="de-DE"/>
              </w:rPr>
              <w:t xml:space="preserve"> Một con của thương binh hạng hai,một con của bệnh binh suy giảm khả năng lao động từ 81% trở lên, một con của người nhiễm chất độc da cam suy giảm khả năng lao động từ 81% trở lên,</w:t>
            </w:r>
          </w:p>
          <w:p>
            <w:pPr>
              <w:pStyle w:val="Normal"/>
              <w:spacing w:lineRule="exact" w:line="300"/>
              <w:ind w:end="160"/>
              <w:rPr/>
            </w:pPr>
            <w:r>
              <w:rPr>
                <w:lang w:val="de-DE"/>
              </w:rPr>
              <w:t>+</w:t>
            </w:r>
            <w:r>
              <w:rPr>
                <w:sz w:val="28"/>
                <w:szCs w:val="28"/>
                <w:lang w:val="de-DE"/>
              </w:rPr>
              <w:t xml:space="preserve"> Người làm công tác cơ yếu,</w:t>
            </w:r>
          </w:p>
          <w:p>
            <w:pPr>
              <w:pStyle w:val="Normal"/>
              <w:spacing w:lineRule="exact" w:line="300"/>
              <w:ind w:end="160"/>
              <w:rPr/>
            </w:pPr>
            <w:r>
              <w:rPr>
                <w:lang w:val="de-DE"/>
              </w:rPr>
              <w:t>+</w:t>
            </w:r>
            <w:r>
              <w:rPr>
                <w:sz w:val="28"/>
                <w:szCs w:val="28"/>
                <w:lang w:val="de-DE"/>
              </w:rPr>
              <w:t xml:space="preserve"> Thanh niên xung phong, </w:t>
            </w:r>
          </w:p>
          <w:p>
            <w:pPr>
              <w:pStyle w:val="Normal"/>
              <w:spacing w:lineRule="exact" w:line="300"/>
              <w:ind w:end="160"/>
              <w:rPr/>
            </w:pPr>
            <w:r>
              <w:rPr>
                <w:sz w:val="28"/>
                <w:szCs w:val="28"/>
                <w:lang w:val="de-DE"/>
              </w:rPr>
              <w:t>CB</w:t>
            </w:r>
            <w:r>
              <w:rPr>
                <w:b/>
                <w:sz w:val="28"/>
                <w:szCs w:val="28"/>
                <w:lang w:val="de-DE"/>
              </w:rPr>
              <w:t>-</w:t>
            </w:r>
            <w:r>
              <w:rPr>
                <w:sz w:val="28"/>
                <w:szCs w:val="28"/>
                <w:lang w:val="de-DE"/>
              </w:rPr>
              <w:t xml:space="preserve"> VC, công tác ở vùng sâu, vùng xa, biên giới hải đảo, vùng đặc biệt khó khăn. </w:t>
            </w:r>
          </w:p>
          <w:p>
            <w:pPr>
              <w:pStyle w:val="Normal"/>
              <w:spacing w:lineRule="exact" w:line="300"/>
              <w:ind w:end="160"/>
              <w:rPr>
                <w:sz w:val="28"/>
                <w:szCs w:val="28"/>
                <w:lang w:val="de-DE"/>
              </w:rPr>
            </w:pPr>
            <w:r>
              <w:rPr>
                <w:sz w:val="28"/>
                <w:szCs w:val="28"/>
                <w:lang w:val="de-DE"/>
              </w:rPr>
              <w:t>( từ 24 tháng trở lên)</w:t>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b/>
                <w:bCs/>
                <w:i/>
                <w:iCs/>
                <w:sz w:val="28"/>
                <w:szCs w:val="28"/>
                <w:lang w:val="de-DE"/>
              </w:rPr>
            </w:pPr>
            <w:r>
              <w:rPr>
                <w:b/>
                <w:bCs/>
                <w:i/>
                <w:iCs/>
                <w:sz w:val="28"/>
                <w:szCs w:val="28"/>
                <w:lang w:val="de-DE"/>
              </w:rPr>
            </w:r>
          </w:p>
          <w:p>
            <w:pPr>
              <w:pStyle w:val="Normal"/>
              <w:spacing w:lineRule="exact" w:line="300"/>
              <w:ind w:end="160"/>
              <w:rPr>
                <w:sz w:val="28"/>
                <w:szCs w:val="28"/>
                <w:lang w:val="de-DE"/>
              </w:rPr>
            </w:pPr>
            <w:r>
              <w:rPr>
                <w:b/>
                <w:bCs/>
                <w:iCs/>
                <w:sz w:val="28"/>
                <w:szCs w:val="28"/>
                <w:lang w:val="de-DE"/>
              </w:rPr>
              <w:t>* Chế độ chính sách đối với hạ sĩ quan, binh sĩ tại ngũ:</w:t>
            </w:r>
          </w:p>
          <w:p>
            <w:pPr>
              <w:pStyle w:val="Normal"/>
              <w:spacing w:lineRule="exact" w:line="300"/>
              <w:ind w:end="160"/>
              <w:rPr>
                <w:b/>
                <w:bCs/>
                <w:i/>
                <w:iCs/>
                <w:sz w:val="28"/>
                <w:szCs w:val="28"/>
                <w:lang w:val="de-DE"/>
              </w:rPr>
            </w:pPr>
            <w:r>
              <w:rPr>
                <w:i/>
                <w:iCs/>
                <w:sz w:val="28"/>
                <w:szCs w:val="28"/>
                <w:lang w:val="de-DE"/>
              </w:rPr>
              <w:t>-</w:t>
            </w:r>
            <w:r>
              <w:rPr>
                <w:b/>
                <w:bCs/>
                <w:i/>
                <w:iCs/>
                <w:sz w:val="28"/>
                <w:szCs w:val="28"/>
                <w:lang w:val="de-DE"/>
              </w:rPr>
              <w:t xml:space="preserve"> </w:t>
            </w:r>
            <w:r>
              <w:rPr>
                <w:sz w:val="28"/>
                <w:szCs w:val="28"/>
                <w:lang w:val="de-DE"/>
              </w:rPr>
              <w:t>Được cung cấp lương thực, thực phẩm, quân trang ,chỗ nghĩ;</w:t>
            </w:r>
          </w:p>
          <w:p>
            <w:pPr>
              <w:pStyle w:val="Normal"/>
              <w:spacing w:lineRule="exact" w:line="300"/>
              <w:ind w:end="160"/>
              <w:rPr/>
            </w:pPr>
            <w:r>
              <w:rPr>
                <w:b/>
                <w:sz w:val="28"/>
                <w:szCs w:val="28"/>
                <w:lang w:val="de-DE"/>
              </w:rPr>
              <w:t>-</w:t>
            </w:r>
            <w:r>
              <w:rPr>
                <w:sz w:val="28"/>
                <w:szCs w:val="28"/>
                <w:lang w:val="de-DE"/>
              </w:rPr>
              <w:t xml:space="preserve"> Khám sức khỏe, thưởng thức văn nghệ;</w:t>
            </w:r>
          </w:p>
          <w:p>
            <w:pPr>
              <w:pStyle w:val="Normal"/>
              <w:spacing w:lineRule="exact" w:line="300"/>
              <w:ind w:end="160"/>
              <w:rPr/>
            </w:pPr>
            <w:r>
              <w:rPr>
                <w:b/>
                <w:sz w:val="28"/>
                <w:szCs w:val="28"/>
                <w:lang w:val="de-DE"/>
              </w:rPr>
              <w:t>-</w:t>
            </w:r>
            <w:r>
              <w:rPr>
                <w:sz w:val="28"/>
                <w:szCs w:val="28"/>
                <w:lang w:val="de-DE"/>
              </w:rPr>
              <w:t xml:space="preserve"> Năm thứ hai được nghĩ phép, được hưởng trợ cấp hàng tháng;</w:t>
            </w:r>
          </w:p>
          <w:p>
            <w:pPr>
              <w:pStyle w:val="Normal"/>
              <w:spacing w:lineRule="exact" w:line="300"/>
              <w:ind w:end="160"/>
              <w:rPr/>
            </w:pPr>
            <w:r>
              <w:rPr>
                <w:b/>
                <w:sz w:val="28"/>
                <w:szCs w:val="28"/>
                <w:lang w:val="de-DE"/>
              </w:rPr>
              <w:t>-</w:t>
            </w:r>
            <w:r>
              <w:rPr>
                <w:sz w:val="28"/>
                <w:szCs w:val="28"/>
                <w:lang w:val="de-DE"/>
              </w:rPr>
              <w:t xml:space="preserve"> Khi xuất ngũ được trợ cấp tiền tàu xe,tiền xuất ngũ, trợ cấp việc làm,</w:t>
            </w:r>
          </w:p>
          <w:p>
            <w:pPr>
              <w:pStyle w:val="Normal"/>
              <w:spacing w:lineRule="exact" w:line="300"/>
              <w:ind w:end="160"/>
              <w:rPr>
                <w:b/>
                <w:bCs/>
                <w:i/>
                <w:iCs/>
                <w:sz w:val="28"/>
                <w:szCs w:val="28"/>
                <w:lang w:val="de-DE"/>
              </w:rPr>
            </w:pPr>
            <w:r>
              <w:rPr>
                <w:b/>
                <w:sz w:val="28"/>
                <w:szCs w:val="28"/>
                <w:lang w:val="de-DE"/>
              </w:rPr>
              <w:t>-</w:t>
            </w:r>
            <w:r>
              <w:rPr>
                <w:sz w:val="28"/>
                <w:szCs w:val="28"/>
                <w:lang w:val="de-DE"/>
              </w:rPr>
              <w:t xml:space="preserve"> Được trở lại làm việc, học tập.</w:t>
            </w:r>
          </w:p>
          <w:p>
            <w:pPr>
              <w:pStyle w:val="Normal"/>
              <w:spacing w:lineRule="exact" w:line="300"/>
              <w:ind w:end="160"/>
              <w:rPr/>
            </w:pPr>
            <w:r>
              <w:rPr>
                <w:b/>
                <w:sz w:val="28"/>
                <w:szCs w:val="28"/>
                <w:lang w:val="de-DE"/>
              </w:rPr>
              <w:t>-</w:t>
            </w:r>
            <w:r>
              <w:rPr>
                <w:sz w:val="28"/>
                <w:szCs w:val="28"/>
                <w:lang w:val="de-DE"/>
              </w:rPr>
              <w:t xml:space="preserve"> Nếu bị bệnh, bị thương hoặc hi sinh vì tổ quốc thì gia đình được hưởng chế độ theo quy định.</w:t>
            </w:r>
          </w:p>
          <w:p>
            <w:pPr>
              <w:pStyle w:val="Normal"/>
              <w:spacing w:lineRule="exact" w:line="300"/>
              <w:ind w:end="160"/>
              <w:rPr>
                <w:sz w:val="28"/>
                <w:szCs w:val="28"/>
                <w:lang w:val="de-DE"/>
              </w:rPr>
            </w:pPr>
            <w:r>
              <w:rPr>
                <w:i/>
                <w:iCs/>
                <w:sz w:val="28"/>
                <w:szCs w:val="28"/>
                <w:lang w:val="de-DE"/>
              </w:rPr>
              <w:t xml:space="preserve">* </w:t>
            </w:r>
            <w:r>
              <w:rPr>
                <w:b/>
                <w:bCs/>
                <w:i/>
                <w:iCs/>
                <w:sz w:val="28"/>
                <w:szCs w:val="28"/>
                <w:u w:val="single"/>
                <w:lang w:val="de-DE"/>
              </w:rPr>
              <w:t>Quyền lợi của gia đình hạ sĩ quan, binh sĩ tại ngũ:</w:t>
            </w:r>
          </w:p>
          <w:p>
            <w:pPr>
              <w:pStyle w:val="Normal"/>
              <w:spacing w:lineRule="exact" w:line="300"/>
              <w:ind w:end="160"/>
              <w:rPr/>
            </w:pPr>
            <w:r>
              <w:rPr>
                <w:b/>
                <w:sz w:val="28"/>
                <w:szCs w:val="28"/>
                <w:lang w:val="de-DE"/>
              </w:rPr>
              <w:t>-</w:t>
            </w:r>
            <w:r>
              <w:rPr>
                <w:sz w:val="28"/>
                <w:szCs w:val="28"/>
                <w:lang w:val="de-DE"/>
              </w:rPr>
              <w:t xml:space="preserve"> Được hưởng chế độ trợ cấp khó khăn </w:t>
            </w:r>
          </w:p>
          <w:p>
            <w:pPr>
              <w:pStyle w:val="Normal"/>
              <w:spacing w:lineRule="exact" w:line="300"/>
              <w:ind w:end="160"/>
              <w:rPr/>
            </w:pPr>
            <w:r>
              <w:rPr>
                <w:b/>
                <w:sz w:val="28"/>
                <w:szCs w:val="28"/>
                <w:lang w:val="de-DE"/>
              </w:rPr>
              <w:t>-</w:t>
            </w:r>
            <w:r>
              <w:rPr>
                <w:sz w:val="28"/>
                <w:szCs w:val="28"/>
                <w:lang w:val="de-DE"/>
              </w:rPr>
              <w:t xml:space="preserve"> Được khám bệnh theo chế độ bảo hiểm y tế.</w:t>
            </w:r>
          </w:p>
          <w:p>
            <w:pPr>
              <w:pStyle w:val="Normal"/>
              <w:spacing w:lineRule="exact" w:line="300"/>
              <w:ind w:end="160"/>
              <w:rPr>
                <w:sz w:val="28"/>
                <w:szCs w:val="28"/>
                <w:u w:val="single"/>
                <w:lang w:val="de-DE"/>
              </w:rPr>
            </w:pPr>
            <w:r>
              <w:rPr>
                <w:b/>
                <w:sz w:val="28"/>
                <w:szCs w:val="28"/>
                <w:lang w:val="de-DE"/>
              </w:rPr>
              <w:t>-</w:t>
            </w:r>
            <w:r>
              <w:rPr>
                <w:sz w:val="28"/>
                <w:szCs w:val="28"/>
                <w:lang w:val="de-DE"/>
              </w:rPr>
              <w:t xml:space="preserve"> Con đi học được miễn học phí.</w:t>
            </w:r>
          </w:p>
          <w:p>
            <w:pPr>
              <w:pStyle w:val="Normal"/>
              <w:spacing w:lineRule="exact" w:line="300"/>
              <w:ind w:end="160"/>
              <w:rPr>
                <w:i/>
                <w:iCs/>
                <w:sz w:val="28"/>
                <w:szCs w:val="28"/>
                <w:u w:val="single"/>
                <w:lang w:val="de-DE"/>
              </w:rPr>
            </w:pPr>
            <w:r>
              <w:rPr>
                <w:i/>
                <w:iCs/>
                <w:sz w:val="28"/>
                <w:szCs w:val="28"/>
                <w:u w:val="single"/>
                <w:lang w:val="de-DE"/>
              </w:rPr>
            </w:r>
          </w:p>
          <w:p>
            <w:pPr>
              <w:pStyle w:val="Normal"/>
              <w:spacing w:lineRule="exact" w:line="300"/>
              <w:ind w:end="160"/>
              <w:rPr/>
            </w:pPr>
            <w:r>
              <w:rPr>
                <w:b/>
                <w:bCs/>
                <w:iCs/>
                <w:sz w:val="28"/>
                <w:szCs w:val="28"/>
                <w:lang w:val="de-DE"/>
              </w:rPr>
              <w:t>d</w:t>
            </w:r>
            <w:r>
              <w:rPr>
                <w:iCs/>
                <w:sz w:val="28"/>
                <w:szCs w:val="28"/>
                <w:lang w:val="de-DE"/>
              </w:rPr>
              <w:t xml:space="preserve">. </w:t>
            </w:r>
            <w:r>
              <w:rPr>
                <w:b/>
                <w:bCs/>
                <w:iCs/>
                <w:sz w:val="28"/>
                <w:szCs w:val="28"/>
                <w:u w:val="single"/>
                <w:lang w:val="de-DE"/>
              </w:rPr>
              <w:t>Xử lý các vi phạm luật nghĩa vụ quân sự</w:t>
            </w:r>
            <w:r>
              <w:rPr>
                <w:iCs/>
                <w:sz w:val="28"/>
                <w:szCs w:val="28"/>
                <w:lang w:val="de-DE"/>
              </w:rPr>
              <w:t>.</w:t>
            </w:r>
          </w:p>
          <w:p>
            <w:pPr>
              <w:pStyle w:val="Normal"/>
              <w:jc w:val="both"/>
              <w:rPr>
                <w:sz w:val="28"/>
                <w:szCs w:val="28"/>
                <w:lang w:val="de-DE"/>
              </w:rPr>
            </w:pPr>
            <w:r>
              <w:rPr>
                <w:sz w:val="28"/>
                <w:szCs w:val="28"/>
                <w:lang w:val="de-DE"/>
              </w:rPr>
              <w:t>- Xử lý các vi phạm luật NVQS nhằm đảm bảo tính nghiêm minh và triệt để của pháp luật.</w:t>
            </w:r>
          </w:p>
          <w:p>
            <w:pPr>
              <w:pStyle w:val="Normal"/>
              <w:spacing w:lineRule="exact" w:line="300"/>
              <w:ind w:end="160"/>
              <w:rPr>
                <w:iCs/>
                <w:sz w:val="28"/>
                <w:szCs w:val="28"/>
              </w:rPr>
            </w:pPr>
            <w:r>
              <w:rPr>
                <w:sz w:val="28"/>
                <w:szCs w:val="28"/>
                <w:lang w:val="de-DE"/>
              </w:rPr>
              <w:t xml:space="preserve">    </w:t>
            </w:r>
            <w:r>
              <w:rPr>
                <w:sz w:val="28"/>
                <w:szCs w:val="28"/>
              </w:rPr>
              <w:t>- Người nào vi phạm các quy định về đăng ký NVQS, tuyển chọn, gọi công dân nhập ngũ, gọi quân nhân dự bị tập trung huấn luyện, lợi dụng chức quyền, quyền hạn để làm trái hoặc cản trở việc thực hiện các quy định trên đây hoặc vi phạm các quy định khác của luật NVQS thì tuỳ theo mức độ nặng hay nhẹ mà bị xử lí ký luật, xử phạt hành chính hoặc bị truy cứu trách nhiệm hình sự.</w:t>
            </w:r>
          </w:p>
          <w:p>
            <w:pPr>
              <w:pStyle w:val="Normal"/>
              <w:spacing w:lineRule="exact" w:line="300"/>
              <w:ind w:end="160"/>
              <w:rPr>
                <w:b/>
                <w:bCs/>
                <w:iCs/>
                <w:sz w:val="28"/>
                <w:szCs w:val="28"/>
                <w:u w:val="single"/>
              </w:rPr>
            </w:pPr>
            <w:r>
              <w:rPr>
                <w:b/>
                <w:bCs/>
                <w:iCs/>
                <w:sz w:val="28"/>
                <w:szCs w:val="28"/>
                <w:u w:val="single"/>
              </w:rPr>
            </w:r>
          </w:p>
          <w:p>
            <w:pPr>
              <w:pStyle w:val="Normal"/>
              <w:spacing w:lineRule="exact" w:line="300"/>
              <w:ind w:end="160"/>
              <w:jc w:val="center"/>
              <w:rPr>
                <w:b/>
                <w:bCs/>
                <w:iCs/>
                <w:sz w:val="28"/>
                <w:szCs w:val="28"/>
                <w:u w:val="single"/>
                <w:lang w:val="de-DE"/>
              </w:rPr>
            </w:pPr>
            <w:r>
              <w:rPr>
                <w:b/>
                <w:bCs/>
                <w:iCs/>
                <w:sz w:val="28"/>
                <w:szCs w:val="28"/>
                <w:u w:val="single"/>
                <w:lang w:val="de-DE"/>
              </w:rPr>
              <w:t>Tiết 4</w:t>
            </w:r>
          </w:p>
          <w:p>
            <w:pPr>
              <w:pStyle w:val="Normal"/>
              <w:spacing w:lineRule="exact" w:line="300"/>
              <w:ind w:end="160"/>
              <w:rPr>
                <w:b/>
                <w:bCs/>
                <w:iCs/>
                <w:sz w:val="28"/>
                <w:szCs w:val="28"/>
                <w:u w:val="single"/>
                <w:lang w:val="de-DE"/>
              </w:rPr>
            </w:pPr>
            <w:r>
              <w:rPr>
                <w:b/>
                <w:bCs/>
                <w:iCs/>
                <w:sz w:val="28"/>
                <w:szCs w:val="28"/>
                <w:u w:val="single"/>
                <w:lang w:val="de-DE"/>
              </w:rPr>
            </w:r>
          </w:p>
          <w:p>
            <w:pPr>
              <w:pStyle w:val="Normal"/>
              <w:jc w:val="both"/>
              <w:rPr>
                <w:b/>
                <w:i/>
                <w:sz w:val="28"/>
                <w:szCs w:val="28"/>
                <w:u w:val="single"/>
                <w:lang w:val="de-DE"/>
              </w:rPr>
            </w:pPr>
            <w:r>
              <w:rPr>
                <w:b/>
                <w:i/>
                <w:sz w:val="28"/>
                <w:szCs w:val="28"/>
                <w:u w:val="single"/>
                <w:lang w:val="de-DE"/>
              </w:rPr>
              <w:t>3.Trách nhiệm của học sinh</w:t>
            </w:r>
            <w:r>
              <w:rPr>
                <w:b/>
                <w:i/>
                <w:sz w:val="28"/>
                <w:szCs w:val="28"/>
                <w:lang w:val="de-DE"/>
              </w:rPr>
              <w:t>:</w:t>
            </w:r>
          </w:p>
          <w:p>
            <w:pPr>
              <w:pStyle w:val="Normal"/>
              <w:jc w:val="both"/>
              <w:rPr/>
            </w:pPr>
            <w:r>
              <w:rPr>
                <w:b/>
                <w:i/>
                <w:sz w:val="28"/>
                <w:szCs w:val="28"/>
                <w:lang w:val="de-DE"/>
              </w:rPr>
              <w:t xml:space="preserve">a. </w:t>
            </w:r>
            <w:r>
              <w:rPr>
                <w:b/>
                <w:i/>
                <w:sz w:val="28"/>
                <w:szCs w:val="28"/>
                <w:u w:val="single"/>
                <w:lang w:val="de-DE"/>
              </w:rPr>
              <w:t>Học tập QS, chính trị, rèn luyện thể lực do nhà trường tổ chức.</w:t>
            </w:r>
          </w:p>
          <w:p>
            <w:pPr>
              <w:pStyle w:val="Normal"/>
              <w:ind w:start="284" w:end="0"/>
              <w:jc w:val="both"/>
              <w:rPr>
                <w:sz w:val="28"/>
                <w:szCs w:val="28"/>
                <w:lang w:val="de-DE"/>
              </w:rPr>
            </w:pPr>
            <w:r>
              <w:rPr>
                <w:sz w:val="28"/>
                <w:szCs w:val="28"/>
                <w:lang w:val="de-DE"/>
              </w:rPr>
              <w:t>- Điều 17 luật NVQS quy định: “ Việc huấn luyện quân sự(QS )  phổ thông cho HS – SV ở các trường thuộc chương trình chính khoá, hiệu trưởng các trường có trách nhiệm tổ chức, huấn luyện QSphổ thông cho thanh niên ở các cơ sở mình”.</w:t>
            </w:r>
          </w:p>
          <w:p>
            <w:pPr>
              <w:pStyle w:val="Normal"/>
              <w:ind w:start="284" w:end="0"/>
              <w:jc w:val="both"/>
              <w:rPr>
                <w:sz w:val="28"/>
                <w:szCs w:val="28"/>
                <w:lang w:val="de-DE"/>
              </w:rPr>
            </w:pPr>
            <w:r>
              <w:rPr>
                <w:sz w:val="28"/>
                <w:szCs w:val="28"/>
                <w:lang w:val="de-DE"/>
              </w:rPr>
              <w:t>- Nội dung huấn luyện QS phổ thông do bộ trưởng bộ quốc phòng quy định.</w:t>
            </w:r>
          </w:p>
          <w:p>
            <w:pPr>
              <w:pStyle w:val="Normal"/>
              <w:ind w:start="284" w:end="0"/>
              <w:jc w:val="both"/>
              <w:rPr>
                <w:sz w:val="28"/>
                <w:szCs w:val="28"/>
                <w:lang w:val="de-DE"/>
              </w:rPr>
            </w:pPr>
            <w:r>
              <w:rPr>
                <w:sz w:val="28"/>
                <w:szCs w:val="28"/>
                <w:lang w:val="de-DE"/>
              </w:rPr>
              <w:t>* Trách nhiệm của HS đang học ở các trường:</w:t>
            </w:r>
          </w:p>
          <w:p>
            <w:pPr>
              <w:pStyle w:val="Normal"/>
              <w:ind w:start="284" w:end="0"/>
              <w:jc w:val="both"/>
              <w:rPr>
                <w:sz w:val="28"/>
                <w:szCs w:val="28"/>
                <w:lang w:val="de-DE"/>
              </w:rPr>
            </w:pPr>
            <w:r>
              <w:rPr>
                <w:sz w:val="28"/>
                <w:szCs w:val="28"/>
                <w:lang w:val="de-DE"/>
              </w:rPr>
              <w:t>+ Phải học tập xong chương trình GDQP theo quy định.</w:t>
            </w:r>
          </w:p>
          <w:p>
            <w:pPr>
              <w:pStyle w:val="Normal"/>
              <w:ind w:start="284" w:end="0"/>
              <w:jc w:val="both"/>
              <w:rPr>
                <w:sz w:val="28"/>
                <w:szCs w:val="28"/>
                <w:lang w:val="de-DE"/>
              </w:rPr>
            </w:pPr>
            <w:r>
              <w:rPr>
                <w:sz w:val="28"/>
                <w:szCs w:val="28"/>
                <w:lang w:val="de-DE"/>
              </w:rPr>
              <w:t>+ Có thái độ nghiêm túc, trách nhiệm đầy đủ trong học tập rèn luyện, phấn đấu đạt kết quả cao.</w:t>
            </w:r>
          </w:p>
          <w:p>
            <w:pPr>
              <w:pStyle w:val="Normal"/>
              <w:ind w:start="284" w:end="0"/>
              <w:jc w:val="both"/>
              <w:rPr>
                <w:sz w:val="28"/>
                <w:szCs w:val="28"/>
                <w:lang w:val="de-DE"/>
              </w:rPr>
            </w:pPr>
            <w:r>
              <w:rPr>
                <w:sz w:val="28"/>
                <w:szCs w:val="28"/>
                <w:lang w:val="de-DE"/>
              </w:rPr>
              <w:t>+ Kết hợp học đi đôi với hành, vận dụng kiến thức đã học vào việc xây dựng nếp sống văn minh chấp hành đầy đủ các quy định trong luật NVQS.</w:t>
            </w:r>
          </w:p>
          <w:p>
            <w:pPr>
              <w:pStyle w:val="Normal"/>
              <w:jc w:val="both"/>
              <w:rPr/>
            </w:pPr>
            <w:r>
              <w:rPr>
                <w:b/>
                <w:i/>
                <w:sz w:val="28"/>
                <w:szCs w:val="28"/>
                <w:lang w:val="de-DE"/>
              </w:rPr>
              <w:t xml:space="preserve">b. </w:t>
            </w:r>
            <w:r>
              <w:rPr>
                <w:b/>
                <w:i/>
                <w:sz w:val="28"/>
                <w:szCs w:val="28"/>
                <w:u w:val="single"/>
                <w:lang w:val="de-DE"/>
              </w:rPr>
              <w:t>Chấp hành những quy định về đăng ký NVQS.</w:t>
            </w:r>
          </w:p>
          <w:p>
            <w:pPr>
              <w:pStyle w:val="Normal"/>
              <w:ind w:start="284" w:end="0"/>
              <w:jc w:val="both"/>
              <w:rPr>
                <w:sz w:val="28"/>
                <w:szCs w:val="28"/>
                <w:lang w:val="de-DE"/>
              </w:rPr>
            </w:pPr>
            <w:r>
              <w:rPr>
                <w:sz w:val="28"/>
                <w:szCs w:val="28"/>
                <w:lang w:val="de-DE"/>
              </w:rPr>
              <w:t>-  Tuổi đăng ký NVQS: Mọi công dân nam đủ 17 tuổi trong năm. Vào tháng 4  hàng năm theo lệnh gọi của chỉ huy quân sự quận, huyện.</w:t>
            </w:r>
          </w:p>
          <w:p>
            <w:pPr>
              <w:pStyle w:val="Normal"/>
              <w:ind w:start="284" w:end="0"/>
              <w:jc w:val="both"/>
              <w:rPr>
                <w:sz w:val="28"/>
                <w:szCs w:val="28"/>
                <w:lang w:val="de-DE"/>
              </w:rPr>
            </w:pPr>
            <w:r>
              <w:rPr>
                <w:sz w:val="28"/>
                <w:szCs w:val="28"/>
                <w:lang w:val="de-DE"/>
              </w:rPr>
              <w:t>- Ý nghĩa của việc đăng ký NVQS :</w:t>
            </w:r>
          </w:p>
          <w:p>
            <w:pPr>
              <w:pStyle w:val="Normal"/>
              <w:ind w:start="284" w:end="0"/>
              <w:jc w:val="both"/>
              <w:rPr>
                <w:sz w:val="28"/>
                <w:szCs w:val="28"/>
                <w:lang w:val="de-DE"/>
              </w:rPr>
            </w:pPr>
            <w:r>
              <w:rPr>
                <w:sz w:val="28"/>
                <w:szCs w:val="28"/>
                <w:lang w:val="de-DE"/>
              </w:rPr>
              <w:t>+ Đăng ký NVQS để nắm tình hình bản thân, gia đình học sinh. Giúp cho việc tuyển chọn, gọi nhập ngũ chính xác.</w:t>
            </w:r>
          </w:p>
          <w:p>
            <w:pPr>
              <w:pStyle w:val="Normal"/>
              <w:ind w:start="284" w:end="0"/>
              <w:jc w:val="both"/>
              <w:rPr>
                <w:sz w:val="28"/>
                <w:szCs w:val="28"/>
                <w:lang w:val="de-DE"/>
              </w:rPr>
            </w:pPr>
            <w:r>
              <w:rPr>
                <w:sz w:val="28"/>
                <w:szCs w:val="28"/>
                <w:lang w:val="de-DE"/>
              </w:rPr>
              <w:t>+ Đảm bảo công bằng xã hội trong thực hiện luật NVQS.</w:t>
            </w:r>
          </w:p>
          <w:p>
            <w:pPr>
              <w:pStyle w:val="Normal"/>
              <w:ind w:start="284" w:end="0"/>
              <w:jc w:val="both"/>
              <w:rPr>
                <w:sz w:val="28"/>
                <w:szCs w:val="28"/>
                <w:lang w:val="de-DE"/>
              </w:rPr>
            </w:pPr>
            <w:r>
              <w:rPr>
                <w:sz w:val="28"/>
                <w:szCs w:val="28"/>
                <w:lang w:val="de-DE"/>
              </w:rPr>
              <w:t>+ Học sinh phải đăng ký kê khai đầy đủ chính xác đúng thời gian quy định.</w:t>
            </w:r>
          </w:p>
          <w:p>
            <w:pPr>
              <w:pStyle w:val="Normal"/>
              <w:jc w:val="both"/>
              <w:rPr/>
            </w:pPr>
            <w:r>
              <w:rPr>
                <w:b/>
                <w:i/>
                <w:sz w:val="28"/>
                <w:szCs w:val="28"/>
                <w:lang w:val="de-DE"/>
              </w:rPr>
              <w:t xml:space="preserve">c. </w:t>
            </w:r>
            <w:r>
              <w:rPr>
                <w:b/>
                <w:i/>
                <w:sz w:val="28"/>
                <w:szCs w:val="28"/>
                <w:u w:val="single"/>
                <w:lang w:val="de-DE"/>
              </w:rPr>
              <w:t>Đi kiểm tra sức khoẻ và khám sức khoẻ:</w:t>
            </w:r>
          </w:p>
          <w:p>
            <w:pPr>
              <w:pStyle w:val="Normal"/>
              <w:ind w:start="284" w:end="0"/>
              <w:jc w:val="both"/>
              <w:rPr>
                <w:sz w:val="28"/>
                <w:szCs w:val="28"/>
                <w:lang w:val="de-DE"/>
              </w:rPr>
            </w:pPr>
            <w:r>
              <w:rPr>
                <w:sz w:val="28"/>
                <w:szCs w:val="28"/>
                <w:lang w:val="de-DE"/>
              </w:rPr>
              <w:t>+ Đi kiểm tra và khám sức khoẻ theo giấy gọi của ban chỉ huy quân sự huyện.</w:t>
            </w:r>
          </w:p>
          <w:p>
            <w:pPr>
              <w:pStyle w:val="Normal"/>
              <w:ind w:start="284" w:end="0"/>
              <w:jc w:val="both"/>
              <w:rPr>
                <w:sz w:val="28"/>
                <w:szCs w:val="28"/>
                <w:lang w:val="de-DE"/>
              </w:rPr>
            </w:pPr>
            <w:r>
              <w:rPr>
                <w:sz w:val="28"/>
                <w:szCs w:val="28"/>
                <w:lang w:val="de-DE"/>
              </w:rPr>
              <w:t>+ Đi đúng thời gian, địa  điểm theo quy định trong giấy gọi.</w:t>
            </w:r>
          </w:p>
          <w:p>
            <w:pPr>
              <w:pStyle w:val="Normal"/>
              <w:ind w:start="284" w:end="0"/>
              <w:jc w:val="both"/>
              <w:rPr>
                <w:sz w:val="28"/>
                <w:szCs w:val="28"/>
                <w:lang w:val="de-DE"/>
              </w:rPr>
            </w:pPr>
            <w:r>
              <w:rPr>
                <w:sz w:val="28"/>
                <w:szCs w:val="28"/>
                <w:lang w:val="de-DE"/>
              </w:rPr>
              <w:t>+ Khi kiểm tra hoặc khám sức khoẻ, phải tuân theo đầy đủ các nguyên tắc thủ tục ở phòng khám.</w:t>
            </w:r>
          </w:p>
          <w:p>
            <w:pPr>
              <w:pStyle w:val="Normal"/>
              <w:jc w:val="both"/>
              <w:rPr/>
            </w:pPr>
            <w:r>
              <w:rPr>
                <w:b/>
                <w:i/>
                <w:sz w:val="28"/>
                <w:szCs w:val="28"/>
                <w:lang w:val="de-DE"/>
              </w:rPr>
              <w:t xml:space="preserve">d. </w:t>
            </w:r>
            <w:r>
              <w:rPr>
                <w:b/>
                <w:i/>
                <w:sz w:val="28"/>
                <w:szCs w:val="28"/>
                <w:u w:val="single"/>
                <w:lang w:val="de-DE"/>
              </w:rPr>
              <w:t>Chấp hành nghiêm chỉnh lệnh gọi nhập ngũ.</w:t>
            </w:r>
          </w:p>
          <w:p>
            <w:pPr>
              <w:pStyle w:val="Normal"/>
              <w:ind w:start="284" w:end="0"/>
              <w:jc w:val="both"/>
              <w:rPr>
                <w:sz w:val="28"/>
                <w:szCs w:val="28"/>
                <w:lang w:val="de-DE"/>
              </w:rPr>
            </w:pPr>
            <w:r>
              <w:rPr>
                <w:sz w:val="28"/>
                <w:szCs w:val="28"/>
                <w:lang w:val="de-DE"/>
              </w:rPr>
              <w:t xml:space="preserve">- Trách nhiệm của cơ quan. Lệnh gọi nhập ngũ phải đưa trước </w:t>
            </w:r>
            <w:r>
              <w:rPr>
                <w:b/>
                <w:sz w:val="28"/>
                <w:szCs w:val="28"/>
                <w:lang w:val="de-DE"/>
              </w:rPr>
              <w:t>15 ngày.</w:t>
            </w:r>
          </w:p>
          <w:p>
            <w:pPr>
              <w:pStyle w:val="Normal"/>
              <w:ind w:start="284" w:end="0"/>
              <w:jc w:val="both"/>
              <w:rPr>
                <w:sz w:val="28"/>
                <w:szCs w:val="28"/>
                <w:lang w:val="de-DE"/>
              </w:rPr>
            </w:pPr>
            <w:r>
              <w:rPr>
                <w:sz w:val="28"/>
                <w:szCs w:val="28"/>
                <w:lang w:val="de-DE"/>
              </w:rPr>
              <w:t>- Trách nhiệm của công dân được gọi nhập ngũ:</w:t>
            </w:r>
          </w:p>
          <w:p>
            <w:pPr>
              <w:pStyle w:val="Normal"/>
              <w:ind w:start="284" w:end="0"/>
              <w:jc w:val="both"/>
              <w:rPr>
                <w:sz w:val="28"/>
                <w:szCs w:val="28"/>
                <w:lang w:val="de-DE"/>
              </w:rPr>
            </w:pPr>
            <w:r>
              <w:rPr>
                <w:sz w:val="28"/>
                <w:szCs w:val="28"/>
                <w:lang w:val="de-DE"/>
              </w:rPr>
              <w:t>+ Phải có mặt đúng thời gian địa điểm ghi trong lệnh gọi nhập ngũ.</w:t>
            </w:r>
          </w:p>
          <w:p>
            <w:pPr>
              <w:pStyle w:val="Normal"/>
              <w:ind w:start="284" w:end="0"/>
              <w:jc w:val="both"/>
              <w:rPr>
                <w:sz w:val="28"/>
                <w:szCs w:val="28"/>
                <w:lang w:val="de-DE"/>
              </w:rPr>
            </w:pPr>
            <w:r>
              <w:rPr>
                <w:sz w:val="28"/>
                <w:szCs w:val="28"/>
                <w:lang w:val="de-DE"/>
              </w:rPr>
              <w:t>+ Công dân nào kkhông thể đúng thời gian phải có giấy chứng nhận của uỷ ban nhân dân.</w:t>
            </w:r>
          </w:p>
          <w:p>
            <w:pPr>
              <w:pStyle w:val="Normal"/>
              <w:spacing w:lineRule="exact" w:line="300"/>
              <w:ind w:end="160"/>
              <w:rPr>
                <w:sz w:val="28"/>
                <w:szCs w:val="28"/>
              </w:rPr>
            </w:pPr>
            <w:r>
              <w:rPr>
                <w:sz w:val="28"/>
                <w:szCs w:val="28"/>
              </w:rPr>
              <w:t xml:space="preserve">+ Công dân không chấp hành lệnh gọi nhập ngũ bị xử lý theo điều 69 của luật NVQS  vẫn nằm trong diện gọi nhập ngũ cho đến hết 35 tuổi.                                                                                                                     </w:t>
            </w:r>
          </w:p>
        </w:tc>
        <w:tc>
          <w:tcPr>
            <w:tcW w:w="79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28"/>
                <w:szCs w:val="28"/>
              </w:rPr>
            </w:pPr>
            <w:r>
              <w:rPr>
                <w:sz w:val="28"/>
                <w:szCs w:val="28"/>
              </w:rPr>
            </w:r>
          </w:p>
          <w:p>
            <w:pPr>
              <w:pStyle w:val="Normal"/>
              <w:jc w:val="center"/>
              <w:rPr>
                <w:sz w:val="28"/>
                <w:szCs w:val="28"/>
                <w:lang w:val="de-DE"/>
              </w:rPr>
            </w:pPr>
            <w:r>
              <w:rPr>
                <w:sz w:val="28"/>
                <w:szCs w:val="28"/>
                <w:lang w:val="de-DE"/>
              </w:rPr>
              <w:t xml:space="preserve">90 phút </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rPr>
                <w:sz w:val="28"/>
                <w:szCs w:val="28"/>
                <w:lang w:val="de-DE"/>
              </w:rPr>
            </w:pPr>
            <w:r>
              <w:rPr>
                <w:sz w:val="28"/>
                <w:szCs w:val="28"/>
                <w:lang w:val="de-DE"/>
              </w:rPr>
              <w:t xml:space="preserve">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t>45 phút</w:t>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jc w:val="center"/>
              <w:rPr>
                <w:sz w:val="28"/>
                <w:szCs w:val="28"/>
                <w:lang w:val="de-DE"/>
              </w:rPr>
            </w:pPr>
            <w:r>
              <w:rPr>
                <w:sz w:val="28"/>
                <w:szCs w:val="28"/>
                <w:lang w:val="de-DE"/>
              </w:rPr>
            </w:r>
          </w:p>
          <w:p>
            <w:pPr>
              <w:pStyle w:val="Normal"/>
              <w:rPr>
                <w:sz w:val="28"/>
                <w:szCs w:val="28"/>
                <w:lang w:val="de-DE"/>
              </w:rPr>
            </w:pPr>
            <w:r>
              <w:rPr>
                <w:sz w:val="28"/>
                <w:szCs w:val="28"/>
                <w:lang w:val="de-DE"/>
              </w:rPr>
            </w:r>
          </w:p>
        </w:tc>
        <w:tc>
          <w:tcPr>
            <w:tcW w:w="200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38" w:leader="none"/>
                <w:tab w:val="left" w:pos="1072" w:leader="none"/>
              </w:tabs>
              <w:snapToGrid w:val="false"/>
              <w:spacing w:lineRule="exact" w:line="300"/>
              <w:rPr>
                <w:b/>
                <w:bCs/>
                <w:iCs/>
                <w:sz w:val="28"/>
                <w:szCs w:val="28"/>
                <w:u w:val="single"/>
                <w:lang w:val="de-DE"/>
              </w:rPr>
            </w:pPr>
            <w:r>
              <w:rPr>
                <w:b/>
                <w:bCs/>
                <w:iCs/>
                <w:sz w:val="28"/>
                <w:szCs w:val="28"/>
                <w:u w:val="single"/>
                <w:lang w:val="de-DE"/>
              </w:rPr>
            </w:r>
          </w:p>
          <w:p>
            <w:pPr>
              <w:pStyle w:val="Normal"/>
              <w:tabs>
                <w:tab w:val="clear" w:pos="720"/>
                <w:tab w:val="left" w:pos="938" w:leader="none"/>
                <w:tab w:val="left" w:pos="1072" w:leader="none"/>
              </w:tabs>
              <w:spacing w:lineRule="exact" w:line="300"/>
              <w:rPr>
                <w:b/>
                <w:bCs/>
                <w:iCs/>
                <w:sz w:val="28"/>
                <w:szCs w:val="28"/>
                <w:u w:val="single"/>
                <w:lang w:val="de-DE"/>
              </w:rPr>
            </w:pPr>
            <w:r>
              <w:rPr>
                <w:b/>
                <w:bCs/>
                <w:iCs/>
                <w:sz w:val="28"/>
                <w:szCs w:val="28"/>
                <w:u w:val="single"/>
                <w:lang w:val="de-DE"/>
              </w:rPr>
            </w:r>
          </w:p>
          <w:p>
            <w:pPr>
              <w:pStyle w:val="Normal"/>
              <w:tabs>
                <w:tab w:val="clear" w:pos="720"/>
                <w:tab w:val="left" w:pos="938" w:leader="none"/>
                <w:tab w:val="left" w:pos="1072" w:leader="none"/>
              </w:tabs>
              <w:spacing w:lineRule="exact" w:line="300"/>
              <w:rPr/>
            </w:pPr>
            <w:r>
              <w:rPr>
                <w:b/>
                <w:bCs/>
                <w:iCs/>
                <w:sz w:val="28"/>
                <w:szCs w:val="28"/>
                <w:lang w:val="de-DE"/>
              </w:rPr>
              <w:t xml:space="preserve">- </w:t>
            </w:r>
            <w:r>
              <w:rPr>
                <w:b/>
                <w:bCs/>
                <w:iCs/>
                <w:sz w:val="28"/>
                <w:szCs w:val="28"/>
                <w:u w:val="single"/>
                <w:lang w:val="de-DE"/>
              </w:rPr>
              <w:t>GV</w:t>
            </w:r>
            <w:r>
              <w:rPr>
                <w:sz w:val="28"/>
                <w:szCs w:val="28"/>
                <w:lang w:val="de-DE"/>
              </w:rPr>
              <w:t xml:space="preserve">: Nghĩa vụ quân sự là gì ?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xml:space="preserve">- GV chốt lại ý ghi bài.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Thế nào là quân nhân tại ngũ ? thế nào là quân nhân dự bị  ?</w:t>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sz w:val="28"/>
                <w:szCs w:val="28"/>
                <w:u w:val="single"/>
                <w:lang w:val="de-DE"/>
              </w:rPr>
              <w:t>GV</w:t>
            </w:r>
            <w:r>
              <w:rPr>
                <w:sz w:val="28"/>
                <w:szCs w:val="28"/>
                <w:lang w:val="de-DE"/>
              </w:rPr>
              <w:t>: Khi tham gia nghĩa vụ quân sự, có phân biệt dân tộc, tôn giáo, tín ngưỡng ,thành phần xã hội........?</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sz w:val="28"/>
                <w:szCs w:val="28"/>
                <w:u w:val="single"/>
                <w:lang w:val="de-DE"/>
              </w:rPr>
              <w:t>GV</w:t>
            </w:r>
            <w:r>
              <w:rPr>
                <w:sz w:val="28"/>
                <w:szCs w:val="28"/>
                <w:lang w:val="de-DE"/>
              </w:rPr>
              <w:t xml:space="preserve"> : Ngoài đi lính trong quân đội, những trường hợp nào cũng được xem tham gia nghĩa vụ quân sự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sz w:val="28"/>
                <w:szCs w:val="28"/>
                <w:u w:val="single"/>
                <w:lang w:val="de-DE"/>
              </w:rPr>
              <w:t>GV</w:t>
            </w:r>
            <w:r>
              <w:rPr>
                <w:sz w:val="28"/>
                <w:szCs w:val="28"/>
                <w:lang w:val="de-DE"/>
              </w:rPr>
              <w:t xml:space="preserve"> : Theo em những trường hợp nào được công nhận hoàn thành nghĩa vụ quân sự  tại ngũ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xml:space="preserve">:  Là quân nhân thì cần phải thực hiện tốt những nghĩa vụ gì ?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GV chốt lại ý ghi bài.</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Để chuẩn bị tốt cho thanh niên nhập ngũ, nhà trường và các tổ chức xã hội cần phải làm gì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GV nhận xét, ,chốt lại ý ghi bài.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pPr>
            <w:r>
              <w:rPr>
                <w:i/>
                <w:iCs/>
                <w:sz w:val="28"/>
                <w:szCs w:val="28"/>
                <w:lang w:val="de-DE"/>
              </w:rPr>
              <w:t>-</w:t>
            </w:r>
            <w:r>
              <w:rPr>
                <w:b/>
                <w:bCs/>
                <w:i/>
                <w:iCs/>
                <w:sz w:val="28"/>
                <w:szCs w:val="28"/>
                <w:lang w:val="de-DE"/>
              </w:rPr>
              <w:t xml:space="preserve"> </w:t>
            </w:r>
            <w:r>
              <w:rPr>
                <w:b/>
                <w:bCs/>
                <w:iCs/>
                <w:sz w:val="28"/>
                <w:szCs w:val="28"/>
                <w:u w:val="single"/>
                <w:lang w:val="de-DE"/>
              </w:rPr>
              <w:t>GV</w:t>
            </w:r>
            <w:r>
              <w:rPr>
                <w:sz w:val="28"/>
                <w:szCs w:val="28"/>
                <w:lang w:val="de-DE"/>
              </w:rPr>
              <w:t>: Trong thời bình ,đối tượng nào sẽ tham gia nhập ngũ ? độ tuổi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công dân nữ đăng ký phục vụ tại ngũ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Cs/>
                <w:iCs/>
                <w:sz w:val="28"/>
                <w:szCs w:val="28"/>
                <w:u w:val="single"/>
                <w:lang w:val="de-DE"/>
              </w:rPr>
              <w:t>GV</w:t>
            </w:r>
            <w:r>
              <w:rPr>
                <w:sz w:val="28"/>
                <w:szCs w:val="28"/>
                <w:lang w:val="de-DE"/>
              </w:rPr>
              <w:t xml:space="preserve"> :  Thời gian phục vụ tại ngũ là bao lâu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pPr>
            <w:r>
              <w:rPr>
                <w:bCs/>
                <w:i/>
                <w:iCs/>
                <w:sz w:val="28"/>
                <w:szCs w:val="28"/>
                <w:lang w:val="de-DE"/>
              </w:rPr>
              <w:t>-</w:t>
            </w:r>
            <w:r>
              <w:rPr>
                <w:b/>
                <w:bCs/>
                <w:i/>
                <w:iCs/>
                <w:sz w:val="28"/>
                <w:szCs w:val="28"/>
                <w:lang w:val="de-DE"/>
              </w:rPr>
              <w:t xml:space="preserve"> </w:t>
            </w:r>
            <w:r>
              <w:rPr>
                <w:b/>
                <w:bCs/>
                <w:i/>
                <w:iCs/>
                <w:sz w:val="28"/>
                <w:szCs w:val="28"/>
                <w:u w:val="single"/>
                <w:lang w:val="de-DE"/>
              </w:rPr>
              <w:t>GV hỏi</w:t>
            </w:r>
            <w:r>
              <w:rPr>
                <w:sz w:val="28"/>
                <w:szCs w:val="28"/>
                <w:lang w:val="de-DE"/>
              </w:rPr>
              <w:t xml:space="preserve"> : Những trường hợp nào công dân nam được tạm hoãn gọi nhập ngũ trong thời bình  ?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GV nhận xét , ghi bài.</w:t>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i/>
                <w:iCs/>
                <w:sz w:val="28"/>
                <w:szCs w:val="28"/>
                <w:lang w:val="de-DE"/>
              </w:rPr>
            </w:pPr>
            <w:r>
              <w:rPr>
                <w:i/>
                <w:iCs/>
                <w:sz w:val="28"/>
                <w:szCs w:val="28"/>
                <w:lang w:val="de-DE"/>
              </w:rPr>
            </w:r>
          </w:p>
          <w:p>
            <w:pPr>
              <w:pStyle w:val="Normal"/>
              <w:tabs>
                <w:tab w:val="clear" w:pos="720"/>
                <w:tab w:val="left" w:pos="938" w:leader="none"/>
                <w:tab w:val="left" w:pos="1072" w:leader="none"/>
              </w:tabs>
              <w:spacing w:lineRule="exact" w:line="300"/>
              <w:rPr/>
            </w:pPr>
            <w:r>
              <w:rPr>
                <w:b/>
                <w:iCs/>
                <w:sz w:val="28"/>
                <w:szCs w:val="28"/>
                <w:lang w:val="de-DE"/>
              </w:rPr>
              <w:t>-</w:t>
            </w:r>
            <w:r>
              <w:rPr>
                <w:b/>
                <w:bCs/>
                <w:iCs/>
                <w:sz w:val="28"/>
                <w:szCs w:val="28"/>
                <w:lang w:val="de-DE"/>
              </w:rPr>
              <w:t xml:space="preserve"> </w:t>
            </w:r>
            <w:r>
              <w:rPr>
                <w:b/>
                <w:bCs/>
                <w:iCs/>
                <w:sz w:val="28"/>
                <w:szCs w:val="28"/>
                <w:u w:val="single"/>
                <w:lang w:val="de-DE"/>
              </w:rPr>
              <w:t>GV</w:t>
            </w:r>
            <w:r>
              <w:rPr>
                <w:b/>
                <w:bCs/>
                <w:sz w:val="28"/>
                <w:szCs w:val="28"/>
                <w:lang w:val="de-DE"/>
              </w:rPr>
              <w:t>:</w:t>
            </w:r>
            <w:r>
              <w:rPr>
                <w:b/>
                <w:bCs/>
                <w:i/>
                <w:iCs/>
                <w:sz w:val="28"/>
                <w:szCs w:val="28"/>
                <w:lang w:val="de-DE"/>
              </w:rPr>
              <w:t xml:space="preserve"> </w:t>
            </w:r>
            <w:r>
              <w:rPr>
                <w:sz w:val="28"/>
                <w:szCs w:val="28"/>
                <w:lang w:val="de-DE"/>
              </w:rPr>
              <w:t>Những trường hợp nào học sinh, sinh viên không được tạm hoãn trong thời bình ?</w:t>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b/>
                <w:bCs/>
                <w:i/>
                <w:iCs/>
                <w:sz w:val="28"/>
                <w:szCs w:val="28"/>
                <w:lang w:val="de-DE"/>
              </w:rPr>
            </w:pPr>
            <w:r>
              <w:rPr>
                <w:b/>
                <w:bCs/>
                <w:i/>
                <w:iCs/>
                <w:sz w:val="28"/>
                <w:szCs w:val="28"/>
                <w:lang w:val="de-DE"/>
              </w:rPr>
            </w:r>
          </w:p>
          <w:p>
            <w:pPr>
              <w:pStyle w:val="Normal"/>
              <w:tabs>
                <w:tab w:val="clear" w:pos="720"/>
                <w:tab w:val="left" w:pos="938" w:leader="none"/>
                <w:tab w:val="left" w:pos="1072" w:leader="none"/>
              </w:tabs>
              <w:spacing w:lineRule="exact" w:line="300"/>
              <w:rPr/>
            </w:pPr>
            <w:r>
              <w:rPr>
                <w:bCs/>
                <w:i/>
                <w:iCs/>
                <w:sz w:val="28"/>
                <w:szCs w:val="28"/>
                <w:lang w:val="de-DE"/>
              </w:rPr>
              <w:t xml:space="preserve">- </w:t>
            </w:r>
            <w:r>
              <w:rPr>
                <w:b/>
                <w:bCs/>
                <w:iCs/>
                <w:sz w:val="28"/>
                <w:szCs w:val="28"/>
                <w:u w:val="single"/>
                <w:lang w:val="de-DE"/>
              </w:rPr>
              <w:t>GV</w:t>
            </w:r>
            <w:r>
              <w:rPr>
                <w:sz w:val="28"/>
                <w:szCs w:val="28"/>
                <w:lang w:val="de-DE"/>
              </w:rPr>
              <w:t xml:space="preserve">: Những  trường hợp nào công dân nam được  miễn gọi nhập ngũ  trong thời bình ? </w:t>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GV chốt lại ý ,hướng dẫn HS ghi bài.</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xml:space="preserve">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 xml:space="preserve">- GV: </w:t>
            </w:r>
            <w:r>
              <w:rPr>
                <w:sz w:val="28"/>
                <w:szCs w:val="28"/>
                <w:lang w:val="de-DE"/>
              </w:rPr>
              <w:t>Những người tàn tật, mắc bệnh tâm thần có được miễn nghĩa vụ quân sự  ?</w:t>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b/>
                <w:bCs/>
                <w:iCs/>
                <w:sz w:val="28"/>
                <w:szCs w:val="28"/>
                <w:lang w:val="de-DE"/>
              </w:rPr>
              <w:t xml:space="preserve"> : </w:t>
            </w:r>
            <w:r>
              <w:rPr>
                <w:bCs/>
                <w:iCs/>
                <w:sz w:val="28"/>
                <w:szCs w:val="28"/>
                <w:lang w:val="de-DE"/>
              </w:rPr>
              <w:t xml:space="preserve">Trong </w:t>
            </w:r>
            <w:r>
              <w:rPr>
                <w:sz w:val="28"/>
                <w:szCs w:val="28"/>
                <w:lang w:val="de-DE"/>
              </w:rPr>
              <w:t>thời gian phục vụ hạ sĩ quan,binh sĩ được hưởng các chế độ chính sách nào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bCs/>
                <w:sz w:val="28"/>
                <w:szCs w:val="28"/>
                <w:lang w:val="de-DE"/>
              </w:rPr>
            </w:pPr>
            <w:r>
              <w:rPr>
                <w:b/>
                <w:bCs/>
                <w:sz w:val="28"/>
                <w:szCs w:val="28"/>
                <w:lang w:val="de-DE"/>
              </w:rPr>
            </w:r>
          </w:p>
          <w:p>
            <w:pPr>
              <w:pStyle w:val="Normal"/>
              <w:tabs>
                <w:tab w:val="clear" w:pos="720"/>
                <w:tab w:val="left" w:pos="938" w:leader="none"/>
                <w:tab w:val="left" w:pos="1072" w:leader="none"/>
              </w:tabs>
              <w:spacing w:lineRule="exact" w:line="300"/>
              <w:rPr>
                <w:b/>
                <w:bCs/>
                <w:sz w:val="28"/>
                <w:szCs w:val="28"/>
                <w:lang w:val="de-DE"/>
              </w:rPr>
            </w:pPr>
            <w:r>
              <w:rPr>
                <w:b/>
                <w:bCs/>
                <w:sz w:val="28"/>
                <w:szCs w:val="28"/>
                <w:lang w:val="de-DE"/>
              </w:rPr>
            </w:r>
          </w:p>
          <w:p>
            <w:pPr>
              <w:pStyle w:val="Normal"/>
              <w:tabs>
                <w:tab w:val="clear" w:pos="720"/>
                <w:tab w:val="left" w:pos="938" w:leader="none"/>
                <w:tab w:val="left" w:pos="1072" w:leader="none"/>
              </w:tabs>
              <w:spacing w:lineRule="exact" w:line="300"/>
              <w:rPr>
                <w:b/>
                <w:bCs/>
                <w:sz w:val="28"/>
                <w:szCs w:val="28"/>
                <w:lang w:val="de-DE"/>
              </w:rPr>
            </w:pPr>
            <w:r>
              <w:rPr>
                <w:b/>
                <w:bCs/>
                <w:sz w:val="28"/>
                <w:szCs w:val="28"/>
                <w:lang w:val="de-DE"/>
              </w:rPr>
            </w:r>
          </w:p>
          <w:p>
            <w:pPr>
              <w:pStyle w:val="Normal"/>
              <w:tabs>
                <w:tab w:val="clear" w:pos="720"/>
                <w:tab w:val="left" w:pos="938" w:leader="none"/>
                <w:tab w:val="left" w:pos="1072" w:leader="none"/>
              </w:tabs>
              <w:spacing w:lineRule="exact" w:line="300"/>
              <w:rPr>
                <w:b/>
                <w:bCs/>
                <w:sz w:val="28"/>
                <w:szCs w:val="28"/>
                <w:lang w:val="de-DE"/>
              </w:rPr>
            </w:pPr>
            <w:r>
              <w:rPr>
                <w:b/>
                <w:bCs/>
                <w:sz w:val="28"/>
                <w:szCs w:val="28"/>
                <w:lang w:val="de-DE"/>
              </w:rPr>
            </w:r>
          </w:p>
          <w:p>
            <w:pPr>
              <w:pStyle w:val="Normal"/>
              <w:tabs>
                <w:tab w:val="clear" w:pos="720"/>
                <w:tab w:val="left" w:pos="938" w:leader="none"/>
                <w:tab w:val="left" w:pos="1072" w:leader="none"/>
              </w:tabs>
              <w:spacing w:lineRule="exact" w:line="300"/>
              <w:rPr/>
            </w:pPr>
            <w:r>
              <w:rPr>
                <w:b/>
                <w:bCs/>
                <w:sz w:val="28"/>
                <w:szCs w:val="28"/>
                <w:lang w:val="de-DE"/>
              </w:rPr>
              <w:t xml:space="preserve">- </w:t>
            </w:r>
            <w:r>
              <w:rPr>
                <w:b/>
                <w:bCs/>
                <w:sz w:val="28"/>
                <w:szCs w:val="28"/>
                <w:u w:val="single"/>
                <w:lang w:val="de-DE"/>
              </w:rPr>
              <w:t>GV</w:t>
            </w:r>
            <w:r>
              <w:rPr>
                <w:sz w:val="28"/>
                <w:szCs w:val="28"/>
                <w:lang w:val="de-DE"/>
              </w:rPr>
              <w:t>: Gia đình hạ sĩ quan binh sĩ có những quyền lợi cơ bản nào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lang w:val="de-DE"/>
              </w:rPr>
              <w:t>=&gt;</w:t>
            </w:r>
            <w:r>
              <w:rPr>
                <w:sz w:val="28"/>
                <w:szCs w:val="28"/>
                <w:lang w:val="de-DE"/>
              </w:rPr>
              <w:t xml:space="preserve"> Học sinh đọc SGK tự nghiên cứu.</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GV</w:t>
            </w:r>
            <w:r>
              <w:rPr>
                <w:sz w:val="28"/>
                <w:szCs w:val="28"/>
                <w:lang w:val="de-DE"/>
              </w:rPr>
              <w:t xml:space="preserve">: Để thực hiện tốt luật nghĩa vụ quân sự đối với em là học sinh cần có trách nhiệm làm gì  ?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GV chốt lại ý, hướng dẫn học sinh ghi bài, sau đó phân tích 3 nội dung trên.</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tc>
        <w:tc>
          <w:tcPr>
            <w:tcW w:w="2022"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Xem SGK suy nghĩ, trả lời.</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Suy nghĩ trả lời.</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b/>
                <w:sz w:val="28"/>
                <w:szCs w:val="28"/>
                <w:lang w:val="de-DE"/>
              </w:rPr>
            </w:pPr>
            <w:r>
              <w:rPr>
                <w:b/>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bCs/>
                <w:iCs/>
                <w:sz w:val="28"/>
                <w:szCs w:val="28"/>
                <w:u w:val="single"/>
                <w:lang w:val="de-DE"/>
              </w:rPr>
              <w:t>Hs</w:t>
            </w:r>
            <w:r>
              <w:rPr>
                <w:sz w:val="28"/>
                <w:szCs w:val="28"/>
                <w:lang w:val="de-DE"/>
              </w:rPr>
              <w:t xml:space="preserve"> : Suy nghĩ trả lời.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 xml:space="preserve">- </w:t>
            </w:r>
            <w:r>
              <w:rPr>
                <w:b/>
                <w:sz w:val="28"/>
                <w:szCs w:val="28"/>
                <w:u w:val="single"/>
                <w:lang w:val="de-DE"/>
              </w:rPr>
              <w:t>Hs</w:t>
            </w:r>
            <w:r>
              <w:rPr>
                <w:sz w:val="28"/>
                <w:szCs w:val="28"/>
                <w:lang w:val="de-DE"/>
              </w:rPr>
              <w:t xml:space="preserve">: Đi nghĩa vụ CAND, tham gia lực lượng CSB.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sz w:val="28"/>
                <w:szCs w:val="28"/>
                <w:lang w:val="de-DE"/>
              </w:rPr>
            </w:pPr>
            <w:r>
              <w:rPr>
                <w:sz w:val="28"/>
                <w:szCs w:val="28"/>
                <w:lang w:val="de-DE"/>
              </w:rPr>
            </w:r>
          </w:p>
          <w:p>
            <w:pPr>
              <w:pStyle w:val="Normal"/>
              <w:tabs>
                <w:tab w:val="clear" w:pos="720"/>
                <w:tab w:val="left" w:pos="938" w:leader="none"/>
                <w:tab w:val="left" w:pos="1072" w:leader="none"/>
              </w:tabs>
              <w:spacing w:lineRule="exact" w:line="300"/>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w:t>
            </w:r>
          </w:p>
          <w:p>
            <w:pPr>
              <w:pStyle w:val="Normal"/>
              <w:tabs>
                <w:tab w:val="clear" w:pos="720"/>
                <w:tab w:val="left" w:pos="938" w:leader="none"/>
                <w:tab w:val="left" w:pos="1072" w:leader="none"/>
              </w:tabs>
              <w:spacing w:lineRule="exact" w:line="300"/>
              <w:rPr/>
            </w:pPr>
            <w:r>
              <w:rPr>
                <w:lang w:val="de-DE"/>
              </w:rPr>
              <w:t>+</w:t>
            </w:r>
            <w:r>
              <w:rPr>
                <w:sz w:val="28"/>
                <w:szCs w:val="28"/>
                <w:lang w:val="de-DE"/>
              </w:rPr>
              <w:t xml:space="preserve">  Dân quân tự vệ thường trực </w:t>
            </w:r>
          </w:p>
          <w:p>
            <w:pPr>
              <w:pStyle w:val="Normal"/>
              <w:tabs>
                <w:tab w:val="clear" w:pos="720"/>
                <w:tab w:val="left" w:pos="938" w:leader="none"/>
                <w:tab w:val="left" w:pos="1072" w:leader="none"/>
              </w:tabs>
              <w:spacing w:lineRule="exact" w:line="300"/>
              <w:rPr>
                <w:sz w:val="28"/>
                <w:szCs w:val="28"/>
                <w:lang w:val="de-DE"/>
              </w:rPr>
            </w:pPr>
            <w:r>
              <w:rPr>
                <w:sz w:val="28"/>
                <w:szCs w:val="28"/>
                <w:lang w:val="de-DE"/>
              </w:rPr>
              <w:t>( ít nhất 12 tháng),</w:t>
            </w:r>
          </w:p>
          <w:p>
            <w:pPr>
              <w:pStyle w:val="Normal"/>
              <w:tabs>
                <w:tab w:val="clear" w:pos="720"/>
                <w:tab w:val="left" w:pos="938" w:leader="none"/>
                <w:tab w:val="left" w:pos="1072" w:leader="none"/>
              </w:tabs>
              <w:spacing w:lineRule="exact" w:line="300"/>
              <w:rPr/>
            </w:pPr>
            <w:r>
              <w:rPr>
                <w:lang w:val="de-DE"/>
              </w:rPr>
              <w:t xml:space="preserve">+  </w:t>
            </w:r>
            <w:r>
              <w:rPr>
                <w:sz w:val="28"/>
                <w:szCs w:val="28"/>
                <w:lang w:val="de-DE"/>
              </w:rPr>
              <w:t>Hoàn thành n/v CAX liên tục 3 năm,</w:t>
            </w:r>
          </w:p>
          <w:p>
            <w:pPr>
              <w:pStyle w:val="Normal"/>
              <w:rPr/>
            </w:pPr>
            <w:r>
              <w:rPr>
                <w:lang w:val="de-DE"/>
              </w:rPr>
              <w:t>+</w:t>
            </w:r>
            <w:r>
              <w:rPr>
                <w:sz w:val="28"/>
                <w:szCs w:val="28"/>
                <w:lang w:val="de-DE"/>
              </w:rPr>
              <w:t xml:space="preserve">  SV tốt nghiệp ĐH ngành quân sự....,</w:t>
            </w:r>
          </w:p>
          <w:p>
            <w:pPr>
              <w:pStyle w:val="Normal"/>
              <w:rPr/>
            </w:pPr>
            <w:r>
              <w:rPr>
                <w:lang w:val="de-DE"/>
              </w:rPr>
              <w:t>+</w:t>
            </w:r>
            <w:r>
              <w:rPr>
                <w:sz w:val="28"/>
                <w:szCs w:val="28"/>
                <w:lang w:val="de-DE"/>
              </w:rPr>
              <w:t xml:space="preserve">  Công dân phục vụ trên tàu k. ngư từ 24 tháng</w:t>
            </w:r>
          </w:p>
          <w:p>
            <w:pPr>
              <w:pStyle w:val="Normal"/>
              <w:rPr/>
            </w:pPr>
            <w:r>
              <w:rPr>
                <w:lang w:val="de-DE"/>
              </w:rPr>
              <w:t xml:space="preserve">+  </w:t>
            </w:r>
            <w:r>
              <w:rPr>
                <w:sz w:val="28"/>
                <w:szCs w:val="28"/>
                <w:lang w:val="de-DE"/>
              </w:rPr>
              <w:t>Thanh niên đã tốt nghiệp đại học, cao đẳng, trung cấp tình nguyện phục vụ tại đoàn kinh tế quốc phòng từ 24 tháng theo đề án C.phủ.</w:t>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Trả lời theo SGK.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 Suy nghĩ trả lời.</w:t>
            </w:r>
          </w:p>
          <w:p>
            <w:pPr>
              <w:pStyle w:val="Normal"/>
              <w:rPr>
                <w:b/>
                <w:sz w:val="28"/>
                <w:szCs w:val="28"/>
                <w:u w:val="single"/>
                <w:lang w:val="de-DE"/>
              </w:rPr>
            </w:pPr>
            <w:r>
              <w:rPr>
                <w:b/>
                <w:sz w:val="28"/>
                <w:szCs w:val="28"/>
                <w:u w:val="single"/>
                <w:lang w:val="de-DE"/>
              </w:rPr>
            </w:r>
          </w:p>
          <w:p>
            <w:pPr>
              <w:pStyle w:val="Normal"/>
              <w:rPr>
                <w:b/>
                <w:sz w:val="28"/>
                <w:szCs w:val="28"/>
                <w:u w:val="single"/>
                <w:lang w:val="de-DE"/>
              </w:rPr>
            </w:pPr>
            <w:r>
              <w:rPr>
                <w:b/>
                <w:sz w:val="28"/>
                <w:szCs w:val="28"/>
                <w:u w:val="single"/>
                <w:lang w:val="de-DE"/>
              </w:rPr>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w:t>
            </w:r>
            <w:r>
              <w:rPr>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 Suy nghĩ trả lời.       </w:t>
            </w:r>
          </w:p>
          <w:p>
            <w:pPr>
              <w:pStyle w:val="Normal"/>
              <w:ind w:start="360" w:end="0"/>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b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:Trả lời theo SGK. </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 Trả lời theo SGK.</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ind w:start="75" w:end="0"/>
              <w:rPr/>
            </w:pPr>
            <w:r>
              <w:rPr>
                <w:b/>
                <w:sz w:val="28"/>
                <w:szCs w:val="28"/>
                <w:lang w:val="de-DE"/>
              </w:rPr>
              <w:t xml:space="preserve">- </w:t>
            </w:r>
            <w:r>
              <w:rPr>
                <w:b/>
                <w:sz w:val="28"/>
                <w:szCs w:val="28"/>
                <w:u w:val="single"/>
                <w:lang w:val="de-DE"/>
              </w:rPr>
              <w:t>Hs</w:t>
            </w:r>
            <w:r>
              <w:rPr>
                <w:sz w:val="28"/>
                <w:szCs w:val="28"/>
                <w:lang w:val="de-DE"/>
              </w:rPr>
              <w:t xml:space="preserve"> : Trả lời theo SGK.   </w:t>
            </w:r>
          </w:p>
          <w:p>
            <w:pPr>
              <w:pStyle w:val="Normal"/>
              <w:ind w:start="75" w:end="0"/>
              <w:rPr>
                <w:sz w:val="28"/>
                <w:szCs w:val="28"/>
                <w:lang w:val="de-DE"/>
              </w:rPr>
            </w:pPr>
            <w:r>
              <w:rPr>
                <w:b/>
                <w:sz w:val="28"/>
                <w:szCs w:val="28"/>
                <w:u w:val="single"/>
                <w:lang w:val="de-DE"/>
              </w:rPr>
              <w:t xml:space="preserve"> </w:t>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ind w:start="75" w:end="0"/>
              <w:rPr>
                <w:sz w:val="28"/>
                <w:szCs w:val="28"/>
                <w:lang w:val="de-DE"/>
              </w:rPr>
            </w:pPr>
            <w:r>
              <w:rPr>
                <w:sz w:val="28"/>
                <w:szCs w:val="28"/>
                <w:lang w:val="de-DE"/>
              </w:rPr>
            </w:r>
          </w:p>
          <w:p>
            <w:pPr>
              <w:pStyle w:val="Normal"/>
              <w:rPr>
                <w:b/>
                <w:sz w:val="28"/>
                <w:szCs w:val="28"/>
                <w:lang w:val="de-DE"/>
              </w:rPr>
            </w:pPr>
            <w:r>
              <w:rPr>
                <w:b/>
                <w:sz w:val="28"/>
                <w:szCs w:val="28"/>
                <w:lang w:val="de-DE"/>
              </w:rPr>
            </w:r>
          </w:p>
          <w:p>
            <w:pPr>
              <w:pStyle w:val="Normal"/>
              <w:rPr>
                <w:b/>
                <w:sz w:val="28"/>
                <w:szCs w:val="28"/>
                <w:lang w:val="de-DE"/>
              </w:rPr>
            </w:pPr>
            <w:r>
              <w:rPr>
                <w:b/>
                <w:sz w:val="28"/>
                <w:szCs w:val="28"/>
                <w:lang w:val="de-DE"/>
              </w:rPr>
            </w:r>
          </w:p>
          <w:p>
            <w:pPr>
              <w:pStyle w:val="Normal"/>
              <w:rPr>
                <w:b/>
                <w:sz w:val="28"/>
                <w:szCs w:val="28"/>
                <w:lang w:val="de-DE"/>
              </w:rPr>
            </w:pPr>
            <w:r>
              <w:rPr>
                <w:b/>
                <w:sz w:val="28"/>
                <w:szCs w:val="28"/>
                <w:lang w:val="de-DE"/>
              </w:rPr>
            </w:r>
          </w:p>
          <w:p>
            <w:pPr>
              <w:pStyle w:val="Normal"/>
              <w:rPr>
                <w:b/>
                <w:sz w:val="28"/>
                <w:szCs w:val="28"/>
                <w:lang w:val="de-DE"/>
              </w:rPr>
            </w:pPr>
            <w:r>
              <w:rPr>
                <w:b/>
                <w:sz w:val="28"/>
                <w:szCs w:val="28"/>
                <w:lang w:val="de-DE"/>
              </w:rPr>
            </w:r>
          </w:p>
          <w:p>
            <w:pPr>
              <w:pStyle w:val="Normal"/>
              <w:rPr/>
            </w:pPr>
            <w:r>
              <w:rPr>
                <w:b/>
                <w:sz w:val="28"/>
                <w:szCs w:val="28"/>
                <w:lang w:val="de-DE"/>
              </w:rPr>
              <w:t xml:space="preserve">- </w:t>
            </w:r>
            <w:r>
              <w:rPr>
                <w:b/>
                <w:sz w:val="28"/>
                <w:szCs w:val="28"/>
                <w:u w:val="single"/>
                <w:lang w:val="de-DE"/>
              </w:rPr>
              <w:t>Hs</w:t>
            </w:r>
            <w:r>
              <w:rPr>
                <w:sz w:val="28"/>
                <w:szCs w:val="28"/>
                <w:lang w:val="de-DE"/>
              </w:rPr>
              <w:t xml:space="preserve"> : Trả lời theo SGK.</w:t>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pPr>
            <w:r>
              <w:rPr>
                <w:b/>
                <w:sz w:val="28"/>
                <w:szCs w:val="28"/>
                <w:lang w:val="de-DE"/>
              </w:rPr>
              <w:t>-</w:t>
            </w:r>
            <w:r>
              <w:rPr>
                <w:sz w:val="28"/>
                <w:szCs w:val="28"/>
                <w:lang w:val="de-DE"/>
              </w:rPr>
              <w:t xml:space="preserve"> Học sinh lắng nghe Gv thuyết trình.</w:t>
            </w:r>
          </w:p>
        </w:tc>
        <w:tc>
          <w:tcPr>
            <w:tcW w:w="1251"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p>
            <w:pPr>
              <w:pStyle w:val="Normal"/>
              <w:rPr>
                <w:sz w:val="28"/>
                <w:szCs w:val="28"/>
                <w:lang w:val="de-DE"/>
              </w:rPr>
            </w:pPr>
            <w:r>
              <w:rPr>
                <w:sz w:val="28"/>
                <w:szCs w:val="28"/>
                <w:lang w:val="de-DE"/>
              </w:rPr>
            </w:r>
          </w:p>
        </w:tc>
      </w:tr>
    </w:tbl>
    <w:p>
      <w:pPr>
        <w:pStyle w:val="Normal"/>
        <w:rPr>
          <w:b/>
          <w:sz w:val="28"/>
          <w:szCs w:val="28"/>
          <w:lang w:val="de-DE"/>
        </w:rPr>
      </w:pPr>
      <w:r>
        <w:rPr>
          <w:b/>
          <w:sz w:val="28"/>
          <w:szCs w:val="28"/>
          <w:lang w:val="de-DE"/>
        </w:rPr>
        <w:t>III. KẾT THÚC GIẢNG BÀI</w:t>
      </w:r>
    </w:p>
    <w:p>
      <w:pPr>
        <w:pStyle w:val="Normal"/>
        <w:rPr/>
      </w:pPr>
      <w:r>
        <w:rPr>
          <w:b/>
          <w:sz w:val="28"/>
          <w:szCs w:val="28"/>
          <w:lang w:val="de-DE"/>
        </w:rPr>
        <w:t xml:space="preserve">-  </w:t>
      </w:r>
      <w:r>
        <w:rPr>
          <w:sz w:val="28"/>
          <w:szCs w:val="28"/>
          <w:lang w:val="de-DE"/>
        </w:rPr>
        <w:t>Hệ thống nội dung bài học</w:t>
      </w:r>
    </w:p>
    <w:p>
      <w:pPr>
        <w:pStyle w:val="Normal"/>
        <w:rPr/>
      </w:pPr>
      <w:r>
        <w:rPr>
          <w:b/>
          <w:sz w:val="28"/>
          <w:szCs w:val="28"/>
          <w:lang w:val="de-DE"/>
        </w:rPr>
        <w:t>-</w:t>
      </w:r>
      <w:r>
        <w:rPr>
          <w:sz w:val="28"/>
          <w:szCs w:val="28"/>
          <w:lang w:val="de-DE"/>
        </w:rPr>
        <w:t xml:space="preserve">  Giải đáp ý kiến thắc mắc</w:t>
      </w:r>
    </w:p>
    <w:p>
      <w:pPr>
        <w:pStyle w:val="Normal"/>
        <w:rPr/>
      </w:pPr>
      <w:r>
        <w:rPr>
          <w:b/>
          <w:sz w:val="28"/>
          <w:szCs w:val="28"/>
          <w:lang w:val="de-DE"/>
        </w:rPr>
        <w:t>-</w:t>
      </w:r>
      <w:r>
        <w:rPr>
          <w:sz w:val="28"/>
          <w:szCs w:val="28"/>
          <w:lang w:val="de-DE"/>
        </w:rPr>
        <w:t xml:space="preserve">  Hướng dẫn nội dung nghiên cứu cho học sinh</w:t>
      </w:r>
    </w:p>
    <w:p>
      <w:pPr>
        <w:pStyle w:val="Normal"/>
        <w:rPr/>
      </w:pPr>
      <w:r>
        <w:rPr>
          <w:b/>
          <w:sz w:val="28"/>
          <w:szCs w:val="28"/>
          <w:lang w:val="de-DE"/>
        </w:rPr>
        <w:t>-</w:t>
      </w:r>
      <w:r>
        <w:rPr>
          <w:sz w:val="28"/>
          <w:szCs w:val="28"/>
          <w:lang w:val="de-DE"/>
        </w:rPr>
        <w:t xml:space="preserve">  Rút kinh nghiệm huấn luyện (</w:t>
      </w:r>
      <w:r>
        <w:rPr>
          <w:i/>
          <w:sz w:val="28"/>
          <w:szCs w:val="28"/>
          <w:lang w:val="de-DE"/>
        </w:rPr>
        <w:t>nếu có</w:t>
      </w:r>
      <w:r>
        <w:rPr>
          <w:sz w:val="28"/>
          <w:szCs w:val="28"/>
          <w:lang w:val="de-DE"/>
        </w:rPr>
        <w:t>)</w:t>
      </w:r>
    </w:p>
    <w:p>
      <w:pPr>
        <w:pStyle w:val="Normal"/>
        <w:rPr/>
      </w:pPr>
      <w:r>
        <w:rPr>
          <w:b/>
          <w:sz w:val="28"/>
          <w:szCs w:val="28"/>
          <w:lang w:val="de-DE"/>
        </w:rPr>
        <w:t>-</w:t>
      </w:r>
      <w:r>
        <w:rPr>
          <w:sz w:val="28"/>
          <w:szCs w:val="28"/>
          <w:lang w:val="de-DE"/>
        </w:rPr>
        <w:t xml:space="preserve">  Nhận xét buổi học.</w:t>
      </w:r>
    </w:p>
    <w:p>
      <w:pPr>
        <w:pStyle w:val="Normal"/>
        <w:rPr/>
      </w:pPr>
      <w:r>
        <w:rPr>
          <w:b/>
          <w:sz w:val="28"/>
          <w:szCs w:val="28"/>
          <w:lang w:val="de-DE"/>
        </w:rPr>
        <w:t xml:space="preserve">-  </w:t>
      </w:r>
      <w:r>
        <w:rPr>
          <w:sz w:val="28"/>
          <w:szCs w:val="28"/>
          <w:lang w:val="de-DE"/>
        </w:rPr>
        <w:t>Tổng hợp tình hình, báo cáo cấp trên (</w:t>
      </w:r>
      <w:r>
        <w:rPr>
          <w:i/>
          <w:sz w:val="28"/>
          <w:szCs w:val="28"/>
          <w:lang w:val="de-DE"/>
        </w:rPr>
        <w:t>nếu có</w:t>
      </w:r>
      <w:r>
        <w:rPr>
          <w:sz w:val="28"/>
          <w:szCs w:val="28"/>
          <w:lang w:val="de-DE"/>
        </w:rPr>
        <w:t>)</w:t>
      </w:r>
    </w:p>
    <w:p>
      <w:pPr>
        <w:pStyle w:val="Normal"/>
        <w:ind w:start="720" w:end="0"/>
        <w:rPr>
          <w:b/>
          <w:sz w:val="28"/>
          <w:szCs w:val="28"/>
          <w:lang w:val="de-DE"/>
        </w:rPr>
      </w:pPr>
      <w:r>
        <w:rPr>
          <w:b/>
          <w:sz w:val="28"/>
          <w:szCs w:val="28"/>
          <w:lang w:val="de-DE"/>
        </w:rPr>
      </w:r>
    </w:p>
    <w:p>
      <w:pPr>
        <w:pStyle w:val="Normal"/>
        <w:rPr>
          <w:i/>
          <w:sz w:val="26"/>
          <w:szCs w:val="26"/>
          <w:lang w:val="de-DE"/>
        </w:rPr>
      </w:pPr>
      <w:r>
        <w:rPr>
          <w:sz w:val="28"/>
          <w:szCs w:val="28"/>
          <w:lang w:val="de-DE"/>
        </w:rPr>
        <w:t xml:space="preserve">                                                                                         </w:t>
      </w:r>
    </w:p>
    <w:p>
      <w:pPr>
        <w:pStyle w:val="Normal"/>
        <w:rPr>
          <w:i/>
          <w:sz w:val="26"/>
          <w:szCs w:val="26"/>
          <w:lang w:val="de-DE"/>
        </w:rPr>
      </w:pPr>
      <w:r>
        <w:rPr>
          <w:sz w:val="28"/>
          <w:szCs w:val="28"/>
          <w:lang w:val="de-DE"/>
        </w:rPr>
        <w:t xml:space="preserve">          </w:t>
      </w:r>
      <w:r>
        <w:rPr>
          <w:i/>
          <w:sz w:val="26"/>
          <w:szCs w:val="26"/>
          <w:lang w:val="de-DE"/>
        </w:rPr>
        <w:t>Ngày     tháng     năm 2017</w:t>
      </w:r>
      <w:r>
        <w:rPr>
          <w:sz w:val="28"/>
          <w:szCs w:val="28"/>
          <w:lang w:val="de-DE"/>
        </w:rPr>
        <w:t xml:space="preserve">                                  </w:t>
      </w:r>
      <w:r>
        <w:rPr>
          <w:i/>
          <w:sz w:val="26"/>
          <w:szCs w:val="26"/>
          <w:lang w:val="de-DE"/>
        </w:rPr>
        <w:t>Ngày      tháng     năm  2017</w:t>
      </w:r>
    </w:p>
    <w:p>
      <w:pPr>
        <w:pStyle w:val="Normal"/>
        <w:rPr>
          <w:sz w:val="28"/>
          <w:szCs w:val="28"/>
          <w:lang w:val="de-DE"/>
        </w:rPr>
      </w:pPr>
      <w:r>
        <w:rPr>
          <w:sz w:val="28"/>
          <w:szCs w:val="28"/>
          <w:lang w:val="de-DE"/>
        </w:rPr>
        <w:t xml:space="preserve">                                             </w:t>
      </w:r>
    </w:p>
    <w:p>
      <w:pPr>
        <w:pStyle w:val="Normal"/>
        <w:rPr/>
      </w:pPr>
      <w:r>
        <w:rPr>
          <w:sz w:val="28"/>
          <w:szCs w:val="28"/>
          <w:lang w:val="de-DE"/>
        </w:rPr>
        <w:t xml:space="preserve">                </w:t>
      </w:r>
      <w:r>
        <w:rPr>
          <w:b/>
          <w:sz w:val="26"/>
          <w:szCs w:val="26"/>
          <w:lang w:val="de-DE"/>
        </w:rPr>
        <w:t>TỔ TRƯỞNG                                                         NGƯỜI SOẠN</w:t>
      </w:r>
    </w:p>
    <w:p>
      <w:pPr>
        <w:pStyle w:val="Normal"/>
        <w:rPr>
          <w:b/>
          <w:sz w:val="28"/>
          <w:szCs w:val="28"/>
          <w:lang w:val="de-DE"/>
        </w:rPr>
      </w:pPr>
      <w:r>
        <w:rPr>
          <w:b/>
          <w:sz w:val="28"/>
          <w:szCs w:val="28"/>
          <w:lang w:val="de-DE"/>
        </w:rPr>
      </w:r>
    </w:p>
    <w:p>
      <w:pPr>
        <w:pStyle w:val="Normal"/>
        <w:rPr>
          <w:b/>
          <w:sz w:val="28"/>
          <w:szCs w:val="28"/>
          <w:lang w:val="de-DE"/>
        </w:rPr>
      </w:pPr>
      <w:r>
        <w:rPr>
          <w:sz w:val="28"/>
          <w:szCs w:val="28"/>
          <w:lang w:val="de-DE"/>
        </w:rPr>
        <w:t xml:space="preserve">                                                                                           </w:t>
      </w:r>
    </w:p>
    <w:p>
      <w:pPr>
        <w:pStyle w:val="Normal"/>
        <w:rPr>
          <w:sz w:val="28"/>
          <w:szCs w:val="28"/>
          <w:lang w:val="de-DE"/>
        </w:rPr>
      </w:pPr>
      <w:r>
        <w:rPr>
          <w:sz w:val="28"/>
          <w:szCs w:val="28"/>
          <w:lang w:val="de-DE"/>
        </w:rPr>
        <w:t xml:space="preserve">              </w:t>
      </w:r>
      <w:r>
        <w:rPr>
          <w:sz w:val="28"/>
          <w:szCs w:val="28"/>
          <w:lang w:val="de-DE"/>
        </w:rPr>
        <w:t>LÊ GIA SƠN                                                       LÊ VĂN MINH</w:t>
      </w:r>
    </w:p>
    <w:p>
      <w:pPr>
        <w:pStyle w:val="Normal"/>
        <w:rPr>
          <w:b/>
          <w:sz w:val="28"/>
          <w:szCs w:val="28"/>
          <w:lang w:val="de-DE"/>
        </w:rPr>
      </w:pPr>
      <w:r>
        <w:rPr>
          <w:b/>
          <w:sz w:val="28"/>
          <w:szCs w:val="28"/>
          <w:lang w:val="de-DE"/>
        </w:rPr>
      </w:r>
    </w:p>
    <w:p>
      <w:pPr>
        <w:pStyle w:val="Normal"/>
        <w:rPr>
          <w:b/>
          <w:sz w:val="28"/>
          <w:szCs w:val="28"/>
          <w:lang w:val="de-DE"/>
        </w:rPr>
      </w:pPr>
      <w:r>
        <w:rPr>
          <w:b/>
          <w:sz w:val="28"/>
          <w:szCs w:val="28"/>
          <w:lang w:val="de-DE"/>
        </w:rPr>
      </w:r>
    </w:p>
    <w:p>
      <w:pPr>
        <w:pStyle w:val="Normal"/>
        <w:rPr>
          <w:lang w:val="de-DE"/>
        </w:rPr>
      </w:pPr>
      <w:r>
        <w:rPr>
          <w:lang w:val="de-DE"/>
        </w:rPr>
      </w:r>
    </w:p>
    <w:p>
      <w:pPr>
        <w:pStyle w:val="Normal"/>
        <w:jc w:val="center"/>
        <w:rPr>
          <w:b/>
          <w:sz w:val="26"/>
          <w:szCs w:val="26"/>
          <w:lang w:val="fr-FR"/>
        </w:rPr>
      </w:pPr>
      <w:r>
        <w:rPr>
          <w:b/>
          <w:sz w:val="26"/>
          <w:szCs w:val="26"/>
          <w:lang w:val="en-US" w:eastAsia="en-US"/>
        </w:rPr>
        <w:drawing>
          <wp:inline distT="0" distB="0" distL="0" distR="0">
            <wp:extent cx="6389370" cy="8655685"/>
            <wp:effectExtent l="0" t="0" r="0" b="0"/>
            <wp:docPr id="9" name="Object 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Object 1"/>
                    <pic:cNvPicPr>
                      <a:picLocks noChangeAspect="1" noChangeArrowheads="1"/>
                    </pic:cNvPicPr>
                  </pic:nvPicPr>
                  <pic:blipFill>
                    <a:blip r:embed="rId6"/>
                    <a:srcRect l="-6" t="-79" r="-6" b="-167"/>
                    <a:stretch>
                      <a:fillRect/>
                    </a:stretch>
                  </pic:blipFill>
                  <pic:spPr bwMode="auto">
                    <a:xfrm>
                      <a:off x="0" y="0"/>
                      <a:ext cx="6389370" cy="865568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46">
                <wp:simplePos x="0" y="0"/>
                <wp:positionH relativeFrom="column">
                  <wp:posOffset>43180</wp:posOffset>
                </wp:positionH>
                <wp:positionV relativeFrom="paragraph">
                  <wp:posOffset>33655</wp:posOffset>
                </wp:positionV>
                <wp:extent cx="6333490" cy="8581390"/>
                <wp:effectExtent l="0" t="0" r="0" b="0"/>
                <wp:wrapNone/>
                <wp:docPr id="10" name="Frame5"/>
                <a:graphic xmlns:a="http://schemas.openxmlformats.org/drawingml/2006/main">
                  <a:graphicData uri="http://schemas.microsoft.com/office/word/2010/wordprocessingShape">
                    <wps:wsp>
                      <wps:cNvSpPr txBox="1"/>
                      <wps:spPr>
                        <a:xfrm>
                          <a:off x="0" y="0"/>
                          <a:ext cx="6333490" cy="8581390"/>
                        </a:xfrm>
                        <a:prstGeom prst="rect"/>
                        <a:solidFill>
                          <a:srgbClr val="FFFFFF">
                            <a:alpha val="0"/>
                          </a:srgbClr>
                        </a:solidFill>
                        <a:ln w="9525">
                          <a:solidFill>
                            <a:srgbClr val="000000"/>
                          </a:solidFill>
                        </a:ln>
                      </wps:spPr>
                      <wps:txb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Bài: Bảo vệ chủ quyền lãnh thổ và biên giới quốc gia</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drawing>
                                <wp:inline distT="0" distB="0" distL="0" distR="0">
                                  <wp:extent cx="3515360" cy="2340610"/>
                                  <wp:effectExtent l="0" t="0" r="0" b="0"/>
                                  <wp:docPr id="11" name="Image25"/>
                                  <wp:cNvGraphicFramePr>
                                    <a:graphicFrameLocks noChangeAspect="1"/>
                                  </wp:cNvGraphicFramePr>
                                  <a:graphic>
                                    <a:graphicData uri="http://schemas.openxmlformats.org/drawingml/2006/picture">
                                      <pic:pic>
                                        <pic:nvPicPr>
                                          <pic:cNvPr id="11" name="Image25"/>
                                          <pic:cNvPicPr>
                                            <a:picLocks noChangeAspect="1" noChangeArrowheads="1"/>
                                          </pic:cNvPicPr>
                                        </pic:nvPicPr>
                                        <pic:blipFill>
                                          <a:blip r:embed="rId7"/>
                                          <a:srcRect l="-8" t="-12" r="-8" b="-12"/>
                                          <a:stretch>
                                            <a:fillRect/>
                                          </a:stretch>
                                        </pic:blipFill>
                                        <pic:spPr bwMode="auto">
                                          <a:xfrm>
                                            <a:off x="0" y="0"/>
                                            <a:ext cx="3515360" cy="2340610"/>
                                          </a:xfrm>
                                          <a:prstGeom prst="rect">
                                            <a:avLst/>
                                          </a:prstGeom>
                                          <a:noFill/>
                                        </pic:spPr>
                                      </pic:pic>
                                    </a:graphicData>
                                  </a:graphic>
                                </wp:inline>
                              </w:drawing>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t>LÊ VĂN MINH</w:t>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SÓC TRĂNG, THÁNG 9 NĂM 2016</w:t>
                            </w:r>
                          </w:p>
                        </w:txbxContent>
                      </wps:txbx>
                      <wps:bodyPr anchor="t" lIns="91440" tIns="45720" rIns="91440" bIns="45720">
                        <a:noAutofit/>
                      </wps:bodyPr>
                    </wps:wsp>
                  </a:graphicData>
                </a:graphic>
              </wp:anchor>
            </w:drawing>
          </mc:Choice>
          <mc:Fallback>
            <w:pict>
              <v:rect fillcolor="#FFFFFF" strokecolor="#000000" strokeweight="0pt" style="position:absolute;rotation:-0;width:498.7pt;height:675.7pt;mso-wrap-distance-left:9.05pt;mso-wrap-distance-right:9.05pt;mso-wrap-distance-top:0pt;mso-wrap-distance-bottom:0pt;margin-top:2.65pt;mso-position-vertical-relative:text;margin-left:3.4pt;mso-position-horizontal-relative:text">
                <v:fill opacity="0f"/>
                <v:textbo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Bài: Bảo vệ chủ quyền lãnh thổ và biên giới quốc gia</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drawing>
                          <wp:inline distT="0" distB="0" distL="0" distR="0">
                            <wp:extent cx="3515360" cy="2340610"/>
                            <wp:effectExtent l="0" t="0" r="0" b="0"/>
                            <wp:docPr id="12" name="Image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 name="Image25"/>
                                    <pic:cNvPicPr>
                                      <a:picLocks noChangeAspect="1" noChangeArrowheads="1"/>
                                    </pic:cNvPicPr>
                                  </pic:nvPicPr>
                                  <pic:blipFill>
                                    <a:blip r:embed="rId8"/>
                                    <a:srcRect l="-8" t="-12" r="-8" b="-12"/>
                                    <a:stretch>
                                      <a:fillRect/>
                                    </a:stretch>
                                  </pic:blipFill>
                                  <pic:spPr bwMode="auto">
                                    <a:xfrm>
                                      <a:off x="0" y="0"/>
                                      <a:ext cx="3515360" cy="2340610"/>
                                    </a:xfrm>
                                    <a:prstGeom prst="rect">
                                      <a:avLst/>
                                    </a:prstGeom>
                                    <a:noFill/>
                                  </pic:spPr>
                                </pic:pic>
                              </a:graphicData>
                            </a:graphic>
                          </wp:inline>
                        </w:drawing>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t>LÊ VĂN MINH</w:t>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SÓC TRĂNG, THÁNG 9 NĂM 2016</w:t>
                      </w:r>
                    </w:p>
                  </w:txbxContent>
                </v:textbox>
                <w10:wrap type="none"/>
              </v:rect>
            </w:pict>
          </mc:Fallback>
        </mc:AlternateContent>
      </w:r>
    </w:p>
    <w:p>
      <w:pPr>
        <w:pStyle w:val="Normal"/>
        <w:jc w:val="center"/>
        <w:rPr>
          <w:b/>
          <w:sz w:val="26"/>
          <w:szCs w:val="26"/>
          <w:lang w:val="fr-FR"/>
        </w:rPr>
      </w:pPr>
      <w:r>
        <w:rPr>
          <w:b/>
          <w:sz w:val="26"/>
          <w:szCs w:val="26"/>
          <w:lang w:val="en-US" w:eastAsia="en-US"/>
        </w:rPr>
        <w:drawing>
          <wp:inline distT="0" distB="0" distL="0" distR="0">
            <wp:extent cx="6224270" cy="8838565"/>
            <wp:effectExtent l="0" t="0" r="0" b="0"/>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 name="Image1"/>
                    <pic:cNvPicPr>
                      <a:picLocks noChangeAspect="1" noChangeArrowheads="1"/>
                    </pic:cNvPicPr>
                  </pic:nvPicPr>
                  <pic:blipFill>
                    <a:blip r:embed="rId9"/>
                    <a:srcRect l="-6" t="-78" r="-35" b="-143"/>
                    <a:stretch>
                      <a:fillRect/>
                    </a:stretch>
                  </pic:blipFill>
                  <pic:spPr bwMode="auto">
                    <a:xfrm>
                      <a:off x="0" y="0"/>
                      <a:ext cx="6224270" cy="883856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48">
                <wp:simplePos x="0" y="0"/>
                <wp:positionH relativeFrom="column">
                  <wp:posOffset>119380</wp:posOffset>
                </wp:positionH>
                <wp:positionV relativeFrom="paragraph">
                  <wp:posOffset>90805</wp:posOffset>
                </wp:positionV>
                <wp:extent cx="6009640" cy="8667115"/>
                <wp:effectExtent l="0" t="0" r="0" b="0"/>
                <wp:wrapNone/>
                <wp:docPr id="14" name="Frame6"/>
                <a:graphic xmlns:a="http://schemas.openxmlformats.org/drawingml/2006/main">
                  <a:graphicData uri="http://schemas.microsoft.com/office/word/2010/wordprocessingShape">
                    <wps:wsp>
                      <wps:cNvSpPr txBox="1"/>
                      <wps:spPr>
                        <a:xfrm>
                          <a:off x="0" y="0"/>
                          <a:ext cx="6009640" cy="8667115"/>
                        </a:xfrm>
                        <a:prstGeom prst="rect"/>
                        <a:solidFill>
                          <a:srgbClr val="FFFFFF"/>
                        </a:solidFill>
                        <a:ln w="9525">
                          <a:solidFill>
                            <a:srgbClr val="000000"/>
                          </a:solidFill>
                        </a:ln>
                      </wps:spPr>
                      <wps:txb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2017</w:t>
                            </w:r>
                          </w:p>
                          <w:p>
                            <w:pPr>
                              <w:pStyle w:val="Normal"/>
                              <w:rPr>
                                <w:b/>
                                <w:sz w:val="28"/>
                                <w:szCs w:val="28"/>
                              </w:rPr>
                            </w:pPr>
                            <w:r>
                              <w:rPr>
                                <w:b/>
                                <w:sz w:val="28"/>
                                <w:szCs w:val="28"/>
                              </w:rPr>
                              <w:t xml:space="preserve">          </w:t>
                            </w:r>
                            <w:r>
                              <w:rPr>
                                <w:b/>
                                <w:sz w:val="28"/>
                                <w:szCs w:val="28"/>
                              </w:rPr>
                              <w:t>P.HIỆU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sz w:val="28"/>
                                <w:szCs w:val="28"/>
                              </w:rPr>
                              <w:t>Ông Duy Thiện</w:t>
                            </w:r>
                          </w:p>
                          <w:p>
                            <w:pPr>
                              <w:pStyle w:val="Normal"/>
                              <w:rPr>
                                <w:b/>
                                <w:sz w:val="28"/>
                                <w:szCs w:val="28"/>
                              </w:rPr>
                            </w:pPr>
                            <w:r>
                              <w:rPr>
                                <w:b/>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Bài: Bảo vệ chủ quyền lãnh thổ và biên giới quốc gia</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TỔ TRƯỞNG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sz w:val="28"/>
                                <w:szCs w:val="28"/>
                              </w:rPr>
                            </w:pPr>
                            <w:r>
                              <w:rPr>
                                <w:sz w:val="28"/>
                                <w:szCs w:val="28"/>
                              </w:rPr>
                              <w:t xml:space="preserve">                                                                                                 </w:t>
                            </w:r>
                            <w:r>
                              <w:rPr>
                                <w:sz w:val="28"/>
                                <w:szCs w:val="28"/>
                              </w:rPr>
                              <w:t>LÊ GIA SƠN</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73.2pt;height:682.45pt;mso-wrap-distance-left:9.05pt;mso-wrap-distance-right:9.05pt;mso-wrap-distance-top:0pt;mso-wrap-distance-bottom:0pt;margin-top:7.15pt;mso-position-vertical-relative:text;margin-left:9.4pt;mso-position-horizontal-relative:text">
                <v:textbo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2017</w:t>
                      </w:r>
                    </w:p>
                    <w:p>
                      <w:pPr>
                        <w:pStyle w:val="Normal"/>
                        <w:rPr>
                          <w:b/>
                          <w:sz w:val="28"/>
                          <w:szCs w:val="28"/>
                        </w:rPr>
                      </w:pPr>
                      <w:r>
                        <w:rPr>
                          <w:b/>
                          <w:sz w:val="28"/>
                          <w:szCs w:val="28"/>
                        </w:rPr>
                        <w:t xml:space="preserve">          </w:t>
                      </w:r>
                      <w:r>
                        <w:rPr>
                          <w:b/>
                          <w:sz w:val="28"/>
                          <w:szCs w:val="28"/>
                        </w:rPr>
                        <w:t>P.HIỆU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sz w:val="28"/>
                          <w:szCs w:val="28"/>
                        </w:rPr>
                        <w:t>Ông Duy Thiện</w:t>
                      </w:r>
                    </w:p>
                    <w:p>
                      <w:pPr>
                        <w:pStyle w:val="Normal"/>
                        <w:rPr>
                          <w:b/>
                          <w:sz w:val="28"/>
                          <w:szCs w:val="28"/>
                        </w:rPr>
                      </w:pPr>
                      <w:r>
                        <w:rPr>
                          <w:b/>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Bài: Bảo vệ chủ quyền lãnh thổ và biên giới quốc gia</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TỔ TRƯỞNG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sz w:val="28"/>
                          <w:szCs w:val="28"/>
                        </w:rPr>
                      </w:pPr>
                      <w:r>
                        <w:rPr>
                          <w:sz w:val="28"/>
                          <w:szCs w:val="28"/>
                        </w:rPr>
                        <w:t xml:space="preserve">                                                                                                 </w:t>
                      </w:r>
                      <w:r>
                        <w:rPr>
                          <w:sz w:val="28"/>
                          <w:szCs w:val="28"/>
                        </w:rPr>
                        <w:t>LÊ GIA SƠN</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eastAsia="en-US"/>
        </w:rPr>
      </w:pPr>
      <w:r>
        <w:rPr>
          <w:b/>
          <w:sz w:val="26"/>
          <w:szCs w:val="26"/>
          <w:lang w:val="fr-FR" w:eastAsia="en-US"/>
        </w:rPr>
      </w:r>
      <w:r>
        <mc:AlternateContent>
          <mc:Choice Requires="wps">
            <w:drawing>
              <wp:anchor behindDoc="0" distT="0" distB="0" distL="114935" distR="114935" simplePos="0" locked="0" layoutInCell="1" allowOverlap="1" relativeHeight="49">
                <wp:simplePos x="0" y="0"/>
                <wp:positionH relativeFrom="column">
                  <wp:posOffset>-42545</wp:posOffset>
                </wp:positionH>
                <wp:positionV relativeFrom="paragraph">
                  <wp:posOffset>71755</wp:posOffset>
                </wp:positionV>
                <wp:extent cx="6381115" cy="8505190"/>
                <wp:effectExtent l="0" t="0" r="0" b="0"/>
                <wp:wrapNone/>
                <wp:docPr id="15" name="Frame7"/>
                <a:graphic xmlns:a="http://schemas.openxmlformats.org/drawingml/2006/main">
                  <a:graphicData uri="http://schemas.microsoft.com/office/word/2010/wordprocessingShape">
                    <wps:wsp>
                      <wps:cNvSpPr txBox="1"/>
                      <wps:spPr>
                        <a:xfrm>
                          <a:off x="0" y="0"/>
                          <a:ext cx="6381115" cy="8505190"/>
                        </a:xfrm>
                        <a:prstGeom prst="rect"/>
                        <a:solidFill>
                          <a:srgbClr val="FFFFFF"/>
                        </a:solidFill>
                        <a:ln w="9525">
                          <a:solidFill>
                            <a:srgbClr val="000000"/>
                          </a:solidFill>
                        </a:ln>
                      </wps:spPr>
                      <wps:txb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sz w:val="26"/>
                                <w:szCs w:val="26"/>
                              </w:rPr>
                            </w:pPr>
                            <w:r>
                              <w:rPr>
                                <w:sz w:val="26"/>
                                <w:szCs w:val="26"/>
                              </w:rPr>
                              <w:t>Trường nằm tại vị trí thuận lợi trong xã,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sz w:val="26"/>
                                <w:szCs w:val="26"/>
                              </w:rPr>
                              <w:t>đối với môn Quốc phòng an ninh chưa nhiều.</w:t>
                            </w:r>
                          </w:p>
                          <w:p>
                            <w:pPr>
                              <w:pStyle w:val="Normal"/>
                              <w:jc w:val="both"/>
                              <w:rPr/>
                            </w:pPr>
                            <w:r>
                              <w:rPr>
                                <w:rStyle w:val="textnoidung"/>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ListParagraph"/>
                              <w:numPr>
                                <w:ilvl w:val="0"/>
                                <w:numId w:val="4"/>
                              </w:numPr>
                              <w:rPr>
                                <w:sz w:val="26"/>
                                <w:szCs w:val="26"/>
                              </w:rPr>
                            </w:pPr>
                            <w:r>
                              <w:rPr>
                                <w:sz w:val="26"/>
                                <w:szCs w:val="26"/>
                              </w:rPr>
                              <w:t>Nghĩa vụ quân sự là gì ? Độ tuổ đăng ký nghĩa vụ quân sự ?</w:t>
                            </w:r>
                          </w:p>
                          <w:p>
                            <w:pPr>
                              <w:pStyle w:val="ListParagraph"/>
                              <w:numPr>
                                <w:ilvl w:val="0"/>
                                <w:numId w:val="4"/>
                              </w:numPr>
                              <w:rPr>
                                <w:sz w:val="26"/>
                                <w:szCs w:val="26"/>
                              </w:rPr>
                            </w:pPr>
                            <w:r>
                              <w:rPr>
                                <w:sz w:val="26"/>
                                <w:szCs w:val="26"/>
                              </w:rPr>
                              <w:t>Những trường hợp nào được miễn gọi nhập ngu va tạm hoãn gọi nhập ngũ trong thời bình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i/>
                                <w:sz w:val="26"/>
                                <w:szCs w:val="26"/>
                              </w:rPr>
                            </w:pPr>
                            <w:r>
                              <w:rPr>
                                <w:i/>
                                <w:sz w:val="26"/>
                                <w:szCs w:val="26"/>
                              </w:rPr>
                              <w:t xml:space="preserve">                                                                                           </w:t>
                            </w:r>
                            <w:r>
                              <w:rPr>
                                <w:i/>
                                <w:sz w:val="26"/>
                                <w:szCs w:val="26"/>
                              </w:rPr>
                              <w:t>Ngày…tháng…năm 2017</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p>
                            <w:pPr>
                              <w:pStyle w:val="Normal"/>
                              <w:jc w:val="center"/>
                              <w:rPr>
                                <w:b/>
                                <w:sz w:val="26"/>
                                <w:szCs w:val="26"/>
                              </w:rPr>
                            </w:pPr>
                            <w:r>
                              <w:rPr>
                                <w:b/>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502.45pt;height:669.7pt;mso-wrap-distance-left:9.05pt;mso-wrap-distance-right:9.05pt;mso-wrap-distance-top:0pt;mso-wrap-distance-bottom:0pt;margin-top:5.65pt;mso-position-vertical-relative:text;margin-left:-3.35pt;mso-position-horizontal-relative:text">
                <v:textbo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sz w:val="26"/>
                          <w:szCs w:val="26"/>
                        </w:rPr>
                      </w:pPr>
                      <w:r>
                        <w:rPr>
                          <w:sz w:val="26"/>
                          <w:szCs w:val="26"/>
                        </w:rPr>
                        <w:t>Trường nằm tại vị trí thuận lợi trong xã,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sz w:val="26"/>
                          <w:szCs w:val="26"/>
                        </w:rPr>
                        <w:t>đối với môn Quốc phòng an ninh chưa nhiều.</w:t>
                      </w:r>
                    </w:p>
                    <w:p>
                      <w:pPr>
                        <w:pStyle w:val="Normal"/>
                        <w:jc w:val="both"/>
                        <w:rPr/>
                      </w:pPr>
                      <w:r>
                        <w:rPr>
                          <w:rStyle w:val="textnoidung"/>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ListParagraph"/>
                        <w:numPr>
                          <w:ilvl w:val="0"/>
                          <w:numId w:val="4"/>
                        </w:numPr>
                        <w:rPr>
                          <w:sz w:val="26"/>
                          <w:szCs w:val="26"/>
                        </w:rPr>
                      </w:pPr>
                      <w:r>
                        <w:rPr>
                          <w:sz w:val="26"/>
                          <w:szCs w:val="26"/>
                        </w:rPr>
                        <w:t>Nghĩa vụ quân sự là gì ? Độ tuổ đăng ký nghĩa vụ quân sự ?</w:t>
                      </w:r>
                    </w:p>
                    <w:p>
                      <w:pPr>
                        <w:pStyle w:val="ListParagraph"/>
                        <w:numPr>
                          <w:ilvl w:val="0"/>
                          <w:numId w:val="4"/>
                        </w:numPr>
                        <w:rPr>
                          <w:sz w:val="26"/>
                          <w:szCs w:val="26"/>
                        </w:rPr>
                      </w:pPr>
                      <w:r>
                        <w:rPr>
                          <w:sz w:val="26"/>
                          <w:szCs w:val="26"/>
                        </w:rPr>
                        <w:t>Những trường hợp nào được miễn gọi nhập ngu va tạm hoãn gọi nhập ngũ trong thời bình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i/>
                          <w:sz w:val="26"/>
                          <w:szCs w:val="26"/>
                        </w:rPr>
                      </w:pPr>
                      <w:r>
                        <w:rPr>
                          <w:i/>
                          <w:sz w:val="26"/>
                          <w:szCs w:val="26"/>
                        </w:rPr>
                        <w:t xml:space="preserve">                                                                                           </w:t>
                      </w:r>
                      <w:r>
                        <w:rPr>
                          <w:i/>
                          <w:sz w:val="26"/>
                          <w:szCs w:val="26"/>
                        </w:rPr>
                        <w:t>Ngày…tháng…năm 2017</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p>
                      <w:pPr>
                        <w:pStyle w:val="Normal"/>
                        <w:jc w:val="center"/>
                        <w:rPr>
                          <w:b/>
                          <w:sz w:val="26"/>
                          <w:szCs w:val="26"/>
                        </w:rPr>
                      </w:pPr>
                      <w:r>
                        <w:rPr>
                          <w:b/>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jc w:val="center"/>
        <w:rPr>
          <w:b/>
          <w:sz w:val="26"/>
          <w:szCs w:val="26"/>
          <w:lang w:val="fr-FR"/>
        </w:rPr>
      </w:pPr>
      <w:r>
        <w:rPr>
          <w:b/>
          <w:sz w:val="26"/>
          <w:szCs w:val="26"/>
          <w:lang w:val="fr-FR"/>
        </w:rPr>
        <w:t>KẾ HOẠCH GIẢNG BÀI</w:t>
      </w:r>
    </w:p>
    <w:p>
      <w:pPr>
        <w:pStyle w:val="Normal"/>
        <w:ind w:firstLine="720" w:end="0"/>
        <w:rPr/>
      </w:pPr>
      <w:r>
        <w:rPr>
          <w:b/>
          <w:sz w:val="26"/>
          <w:szCs w:val="26"/>
          <w:lang w:val="fr-FR"/>
        </w:rPr>
        <w:t xml:space="preserve">PHÊ DUYỆT                                                   Môn học: </w:t>
      </w:r>
      <w:r>
        <w:rPr>
          <w:sz w:val="26"/>
          <w:szCs w:val="26"/>
          <w:lang w:val="fr-FR"/>
        </w:rPr>
        <w:t>Giáo dục quốc phòng</w:t>
      </w:r>
      <w:r>
        <w:rPr>
          <w:b/>
          <w:sz w:val="26"/>
          <w:szCs w:val="26"/>
          <w:lang w:val="fr-FR"/>
        </w:rPr>
        <w:t xml:space="preserve">                                                                                     </w:t>
      </w:r>
      <w:r>
        <w:rPr>
          <w:i/>
          <w:sz w:val="26"/>
          <w:szCs w:val="26"/>
          <w:lang w:val="fr-FR"/>
        </w:rPr>
        <w:t xml:space="preserve">          Ngày…tháng…năm 2017                                          </w:t>
      </w:r>
      <w:r>
        <w:rPr>
          <w:b/>
          <w:sz w:val="26"/>
          <w:szCs w:val="26"/>
          <w:lang w:val="fr-FR"/>
        </w:rPr>
        <w:t>Bài</w:t>
      </w:r>
      <w:r>
        <w:rPr>
          <w:sz w:val="26"/>
          <w:szCs w:val="26"/>
          <w:lang w:val="fr-FR"/>
        </w:rPr>
        <w:t>:</w:t>
      </w:r>
      <w:r>
        <w:rPr>
          <w:b/>
          <w:sz w:val="26"/>
          <w:szCs w:val="26"/>
          <w:lang w:val="fr-FR"/>
        </w:rPr>
        <w:t xml:space="preserve"> Bảo vệ chủ quyền lãnh thổ và </w:t>
      </w:r>
    </w:p>
    <w:p>
      <w:pPr>
        <w:pStyle w:val="Normal"/>
        <w:rPr/>
      </w:pPr>
      <w:r>
        <w:rPr>
          <w:b/>
          <w:sz w:val="26"/>
          <w:szCs w:val="26"/>
          <w:lang w:val="fr-FR"/>
        </w:rPr>
        <w:t xml:space="preserve">        </w:t>
      </w:r>
      <w:r>
        <w:rPr>
          <w:b/>
          <w:sz w:val="26"/>
          <w:szCs w:val="26"/>
          <w:lang w:val="fr-FR"/>
        </w:rPr>
        <w:t>HIỆU TRƯỞNG                                              biên giới quốc gia</w:t>
      </w:r>
    </w:p>
    <w:p>
      <w:pPr>
        <w:pStyle w:val="Normal"/>
        <w:rPr>
          <w:b/>
          <w:sz w:val="26"/>
          <w:szCs w:val="26"/>
          <w:lang w:val="fr-FR"/>
        </w:rPr>
      </w:pPr>
      <w:r>
        <w:rPr>
          <w:b/>
          <w:sz w:val="26"/>
          <w:szCs w:val="26"/>
          <w:lang w:val="fr-FR"/>
        </w:rPr>
        <w:t xml:space="preserve">                                                                                     </w:t>
      </w:r>
      <w:r>
        <w:rPr>
          <w:b/>
          <w:sz w:val="26"/>
          <w:szCs w:val="26"/>
          <w:lang w:val="fr-FR"/>
        </w:rPr>
        <w:t xml:space="preserve">Đối tượng: </w:t>
      </w:r>
      <w:r>
        <w:rPr>
          <w:sz w:val="26"/>
          <w:szCs w:val="26"/>
          <w:lang w:val="fr-FR"/>
        </w:rPr>
        <w:t xml:space="preserve">Học sinh khối lớp 11                                                                                            </w:t>
      </w:r>
    </w:p>
    <w:p>
      <w:pPr>
        <w:pStyle w:val="Normal"/>
        <w:tabs>
          <w:tab w:val="clear" w:pos="720"/>
          <w:tab w:val="left" w:pos="4125" w:leader="none"/>
          <w:tab w:val="left" w:pos="4170" w:leader="none"/>
        </w:tabs>
        <w:rPr>
          <w:b/>
          <w:sz w:val="26"/>
          <w:szCs w:val="26"/>
          <w:lang w:val="fr-FR"/>
        </w:rPr>
      </w:pPr>
      <w:r>
        <w:rPr>
          <w:b/>
          <w:sz w:val="26"/>
          <w:szCs w:val="26"/>
          <w:lang w:val="fr-FR"/>
        </w:rPr>
        <w:tab/>
        <w:t xml:space="preserve">                      Năm học: </w:t>
      </w:r>
      <w:r>
        <w:rPr>
          <w:sz w:val="26"/>
          <w:szCs w:val="26"/>
          <w:lang w:val="fr-FR"/>
        </w:rPr>
        <w:t>2016-2017</w:t>
      </w:r>
    </w:p>
    <w:p>
      <w:pPr>
        <w:pStyle w:val="Normal"/>
        <w:rPr>
          <w:b/>
          <w:sz w:val="26"/>
          <w:szCs w:val="26"/>
          <w:lang w:val="fr-FR"/>
        </w:rPr>
      </w:pPr>
      <w:r>
        <w:rPr>
          <w:b/>
          <w:sz w:val="26"/>
          <w:szCs w:val="26"/>
          <w:lang w:val="fr-FR"/>
        </w:rPr>
        <w:t xml:space="preserve">   </w:t>
      </w:r>
      <w:r>
        <w:rPr>
          <w:sz w:val="26"/>
          <w:szCs w:val="26"/>
          <w:lang w:val="fr-FR"/>
        </w:rPr>
        <w:t xml:space="preserve">                                                 </w:t>
      </w:r>
    </w:p>
    <w:p>
      <w:pPr>
        <w:pStyle w:val="Normal"/>
        <w:rPr>
          <w:b/>
          <w:sz w:val="26"/>
          <w:szCs w:val="26"/>
          <w:lang w:val="fr-FR"/>
        </w:rPr>
      </w:pPr>
      <w:r>
        <w:rPr>
          <w:sz w:val="26"/>
          <w:szCs w:val="26"/>
          <w:lang w:val="fr-FR"/>
        </w:rPr>
        <w:t xml:space="preserve">       </w:t>
      </w:r>
      <w:r>
        <w:rPr>
          <w:b/>
          <w:sz w:val="26"/>
          <w:szCs w:val="26"/>
          <w:lang w:val="fr-FR"/>
        </w:rPr>
        <w:t>Ông Duy Thiện</w:t>
      </w:r>
    </w:p>
    <w:p>
      <w:pPr>
        <w:pStyle w:val="Normal"/>
        <w:jc w:val="center"/>
        <w:rPr/>
      </w:pPr>
      <w:r>
        <w:rPr>
          <w:b/>
          <w:i/>
          <w:sz w:val="28"/>
          <w:szCs w:val="28"/>
          <w:lang w:val="fr-FR"/>
        </w:rPr>
        <w:t>PHẦN 1</w:t>
      </w:r>
      <w:r>
        <w:rPr>
          <w:b/>
          <w:sz w:val="28"/>
          <w:szCs w:val="28"/>
          <w:lang w:val="fr-FR"/>
        </w:rPr>
        <w:t>: Ý ĐỊNH GIẢNG BÀI</w:t>
      </w:r>
    </w:p>
    <w:p>
      <w:pPr>
        <w:pStyle w:val="Normal"/>
        <w:jc w:val="center"/>
        <w:rPr>
          <w:b/>
          <w:sz w:val="28"/>
          <w:szCs w:val="28"/>
          <w:lang w:val="fr-FR"/>
        </w:rPr>
      </w:pPr>
      <w:r>
        <w:rPr>
          <w:b/>
          <w:sz w:val="28"/>
          <w:szCs w:val="28"/>
          <w:lang w:val="fr-FR"/>
        </w:rPr>
      </w:r>
    </w:p>
    <w:p>
      <w:pPr>
        <w:pStyle w:val="Normal"/>
        <w:jc w:val="both"/>
        <w:rPr/>
      </w:pPr>
      <w:r>
        <w:rPr>
          <w:b/>
          <w:sz w:val="28"/>
          <w:szCs w:val="28"/>
          <w:lang w:val="fr-FR"/>
        </w:rPr>
        <w:t xml:space="preserve">I. </w:t>
      </w:r>
      <w:r>
        <w:rPr>
          <w:b/>
          <w:sz w:val="28"/>
          <w:szCs w:val="28"/>
          <w:u w:val="single"/>
          <w:lang w:val="fr-FR"/>
        </w:rPr>
        <w:t>Mục Đích-Yêu Cầu</w:t>
      </w:r>
    </w:p>
    <w:p>
      <w:pPr>
        <w:pStyle w:val="Normal"/>
        <w:jc w:val="both"/>
        <w:rPr>
          <w:b/>
          <w:sz w:val="28"/>
          <w:szCs w:val="28"/>
          <w:u w:val="single"/>
          <w:lang w:val="fr-FR"/>
        </w:rPr>
      </w:pPr>
      <w:r>
        <w:rPr>
          <w:b/>
          <w:sz w:val="28"/>
          <w:szCs w:val="28"/>
          <w:u w:val="single"/>
          <w:lang w:val="fr-FR"/>
        </w:rPr>
        <w:t>1 Mục Đích:</w:t>
      </w:r>
    </w:p>
    <w:p>
      <w:pPr>
        <w:pStyle w:val="Normal"/>
        <w:jc w:val="both"/>
        <w:rPr>
          <w:sz w:val="28"/>
          <w:szCs w:val="28"/>
          <w:lang w:val="fr-FR"/>
        </w:rPr>
      </w:pPr>
      <w:r>
        <w:rPr>
          <w:sz w:val="28"/>
          <w:szCs w:val="28"/>
          <w:lang w:val="fr-FR"/>
        </w:rPr>
        <w:t xml:space="preserve"> </w:t>
      </w:r>
      <w:r>
        <w:rPr>
          <w:sz w:val="28"/>
          <w:szCs w:val="28"/>
          <w:lang w:val="fr-FR"/>
        </w:rPr>
        <w:t>- Giúp cho học sinh hiểu được những nội dung cơ bản của luật  biên giới quốc gia.</w:t>
      </w:r>
    </w:p>
    <w:p>
      <w:pPr>
        <w:pStyle w:val="Normal"/>
        <w:jc w:val="both"/>
        <w:rPr>
          <w:sz w:val="28"/>
          <w:szCs w:val="28"/>
          <w:lang w:val="fr-FR"/>
        </w:rPr>
      </w:pPr>
      <w:r>
        <w:rPr>
          <w:b/>
          <w:sz w:val="28"/>
          <w:szCs w:val="28"/>
          <w:lang w:val="fr-FR"/>
        </w:rPr>
        <w:t>2. yêu cầu:</w:t>
      </w:r>
    </w:p>
    <w:p>
      <w:pPr>
        <w:pStyle w:val="Normal"/>
        <w:jc w:val="both"/>
        <w:rPr>
          <w:sz w:val="28"/>
          <w:szCs w:val="28"/>
          <w:lang w:val="fr-FR"/>
        </w:rPr>
      </w:pPr>
      <w:r>
        <w:rPr>
          <w:sz w:val="28"/>
          <w:szCs w:val="28"/>
          <w:lang w:val="fr-FR"/>
        </w:rPr>
        <w:t xml:space="preserve"> </w:t>
      </w:r>
      <w:r>
        <w:rPr>
          <w:sz w:val="28"/>
          <w:szCs w:val="28"/>
          <w:lang w:val="fr-FR"/>
        </w:rPr>
        <w:t xml:space="preserve">- Học sinh chú ý tập trung nghe giảng giải. Có thái độ học tập tốt, hiểu đúng các nội dung, có trách nhiệm xây dựng, quản lý, bảo vệ BGQG. </w:t>
      </w:r>
    </w:p>
    <w:p>
      <w:pPr>
        <w:pStyle w:val="Normal"/>
        <w:jc w:val="both"/>
        <w:rPr>
          <w:b/>
          <w:sz w:val="28"/>
          <w:szCs w:val="28"/>
          <w:lang w:val="fr-FR"/>
        </w:rPr>
      </w:pPr>
      <w:r>
        <w:rPr>
          <w:b/>
          <w:sz w:val="28"/>
          <w:szCs w:val="28"/>
          <w:lang w:val="fr-FR"/>
        </w:rPr>
      </w:r>
    </w:p>
    <w:p>
      <w:pPr>
        <w:pStyle w:val="Normal"/>
        <w:rPr/>
      </w:pPr>
      <w:r>
        <w:rPr>
          <w:rFonts w:cs="VNI-Times" w:ascii="VNI-Times" w:hAnsi="VNI-Times"/>
          <w:b/>
          <w:i/>
          <w:sz w:val="28"/>
          <w:szCs w:val="28"/>
          <w:u w:val="single"/>
          <w:lang w:val="fr-FR"/>
        </w:rPr>
        <w:t>II/-</w:t>
      </w:r>
      <w:r>
        <w:rPr>
          <w:rFonts w:cs="VNI-Times" w:ascii="VNI-Times" w:hAnsi="VNI-Times"/>
          <w:i/>
          <w:sz w:val="28"/>
          <w:szCs w:val="28"/>
          <w:u w:val="single"/>
          <w:lang w:val="fr-FR"/>
        </w:rPr>
        <w:t xml:space="preserve"> </w:t>
      </w:r>
      <w:r>
        <w:rPr>
          <w:rFonts w:cs="VNI-Times" w:ascii="VNI-Times" w:hAnsi="VNI-Times"/>
          <w:b/>
          <w:i/>
          <w:sz w:val="28"/>
          <w:szCs w:val="28"/>
          <w:u w:val="single"/>
          <w:lang w:val="fr-FR"/>
        </w:rPr>
        <w:t>Noäi dung troïng taâm :</w:t>
      </w:r>
    </w:p>
    <w:p>
      <w:pPr>
        <w:pStyle w:val="Normal"/>
        <w:rPr/>
      </w:pPr>
      <w:r>
        <w:rPr>
          <w:rFonts w:cs="VNI-Times" w:ascii="VNI-Times" w:hAnsi="VNI-Times"/>
          <w:color w:val="000000"/>
          <w:sz w:val="26"/>
          <w:szCs w:val="72"/>
          <w:lang w:val="fr-FR"/>
        </w:rPr>
        <w:t xml:space="preserve">1. </w:t>
      </w:r>
      <w:r>
        <w:rPr>
          <w:rFonts w:cs="VNI-Times" w:ascii="VNI-Times" w:hAnsi="VNI-Times"/>
          <w:color w:val="000000"/>
          <w:sz w:val="30"/>
          <w:szCs w:val="72"/>
          <w:lang w:val="fr-FR"/>
        </w:rPr>
        <w:t xml:space="preserve">Caáu truùc noäi dung </w:t>
      </w:r>
    </w:p>
    <w:p>
      <w:pPr>
        <w:pStyle w:val="Normal"/>
        <w:rPr>
          <w:rFonts w:ascii="VNI-Times" w:hAnsi="VNI-Times" w:cs="VNI-Times"/>
          <w:color w:val="000000"/>
          <w:sz w:val="30"/>
          <w:szCs w:val="72"/>
          <w:lang w:val="fr-FR"/>
        </w:rPr>
      </w:pPr>
      <w:r>
        <w:rPr>
          <w:rFonts w:cs="VNI-Times" w:ascii="VNI-Times" w:hAnsi="VNI-Times"/>
          <w:color w:val="000000"/>
          <w:sz w:val="30"/>
          <w:szCs w:val="72"/>
          <w:lang w:val="fr-FR"/>
        </w:rPr>
        <w:t xml:space="preserve">  </w:t>
      </w:r>
      <w:r>
        <w:rPr>
          <w:rFonts w:cs="VNI-Times" w:ascii="VNI-Times" w:hAnsi="VNI-Times"/>
          <w:color w:val="000000"/>
          <w:sz w:val="30"/>
          <w:szCs w:val="72"/>
          <w:lang w:val="fr-FR"/>
        </w:rPr>
        <w:t>Baøi hoïc goàm 3 phaàn :</w:t>
      </w:r>
    </w:p>
    <w:p>
      <w:pPr>
        <w:pStyle w:val="Normal"/>
        <w:rPr>
          <w:rFonts w:ascii="VNI-Times" w:hAnsi="VNI-Times" w:cs="VNI-Times"/>
          <w:color w:val="000000"/>
          <w:sz w:val="30"/>
          <w:szCs w:val="72"/>
          <w:lang w:val="fr-FR"/>
        </w:rPr>
      </w:pPr>
      <w:r>
        <w:rPr>
          <w:rFonts w:cs="VNI-Times" w:ascii="VNI-Times" w:hAnsi="VNI-Times"/>
          <w:color w:val="000000"/>
          <w:sz w:val="30"/>
          <w:szCs w:val="72"/>
          <w:lang w:val="fr-FR"/>
        </w:rPr>
      </w:r>
    </w:p>
    <w:p>
      <w:pPr>
        <w:pStyle w:val="Normal"/>
        <w:numPr>
          <w:ilvl w:val="0"/>
          <w:numId w:val="7"/>
        </w:numPr>
        <w:rPr>
          <w:rFonts w:ascii="VNI-Times" w:hAnsi="VNI-Times" w:cs="VNI-Times"/>
          <w:color w:val="000000"/>
          <w:sz w:val="30"/>
          <w:szCs w:val="72"/>
          <w:lang w:val="fr-FR"/>
        </w:rPr>
      </w:pPr>
      <w:r>
        <w:rPr>
          <w:rFonts w:cs="VNI-Times" w:ascii="VNI-Times" w:hAnsi="VNI-Times"/>
          <w:color w:val="000000"/>
          <w:sz w:val="30"/>
          <w:szCs w:val="72"/>
          <w:lang w:val="fr-FR"/>
        </w:rPr>
        <w:t>Laõnh thoå quoác gia vaø chuû quyeàn laõnh thoå quoác gia.</w:t>
      </w:r>
    </w:p>
    <w:p>
      <w:pPr>
        <w:pStyle w:val="Normal"/>
        <w:numPr>
          <w:ilvl w:val="0"/>
          <w:numId w:val="7"/>
        </w:numPr>
        <w:rPr>
          <w:rFonts w:ascii="VNI-Times" w:hAnsi="VNI-Times" w:cs="VNI-Times"/>
          <w:color w:val="000000"/>
          <w:sz w:val="30"/>
          <w:szCs w:val="72"/>
        </w:rPr>
      </w:pPr>
      <w:r>
        <w:rPr>
          <w:rFonts w:cs="VNI-Times" w:ascii="VNI-Times" w:hAnsi="VNI-Times"/>
          <w:color w:val="000000"/>
          <w:sz w:val="30"/>
          <w:szCs w:val="72"/>
        </w:rPr>
        <w:t>Bieân giôùi quoác gia</w:t>
      </w:r>
    </w:p>
    <w:p>
      <w:pPr>
        <w:pStyle w:val="Normal"/>
        <w:numPr>
          <w:ilvl w:val="0"/>
          <w:numId w:val="7"/>
        </w:numPr>
        <w:rPr>
          <w:rFonts w:ascii="VNI-Times" w:hAnsi="VNI-Times" w:cs="VNI-Times"/>
          <w:color w:val="000000"/>
          <w:sz w:val="28"/>
          <w:szCs w:val="72"/>
        </w:rPr>
      </w:pPr>
      <w:r>
        <w:rPr>
          <w:rFonts w:cs="VNI-Times" w:ascii="VNI-Times" w:hAnsi="VNI-Times"/>
          <w:color w:val="000000"/>
          <w:sz w:val="30"/>
          <w:szCs w:val="72"/>
        </w:rPr>
        <w:t xml:space="preserve">Baûo veä bieân giôùi quoác gia nöôùc </w:t>
      </w:r>
      <w:r>
        <w:rPr>
          <w:rFonts w:cs="VNI-Times" w:ascii="VNI-Times" w:hAnsi="VNI-Times"/>
          <w:color w:val="000000"/>
          <w:sz w:val="28"/>
          <w:szCs w:val="72"/>
        </w:rPr>
        <w:t>Coäng Hoøa Xaõ Hoäi Chuû Nghóa Vieät Nam</w:t>
      </w:r>
    </w:p>
    <w:p>
      <w:pPr>
        <w:pStyle w:val="Normal"/>
        <w:rPr/>
      </w:pPr>
      <w:r>
        <w:rPr>
          <w:b/>
          <w:sz w:val="28"/>
          <w:szCs w:val="28"/>
          <w:u w:val="single"/>
        </w:rPr>
        <w:t>2. Trọng tâm</w:t>
      </w:r>
      <w:r>
        <w:rPr>
          <w:sz w:val="28"/>
          <w:szCs w:val="28"/>
          <w:u w:val="single"/>
        </w:rPr>
        <w:t xml:space="preserve">: </w:t>
      </w:r>
    </w:p>
    <w:p>
      <w:pPr>
        <w:pStyle w:val="Normal"/>
        <w:rPr/>
      </w:pPr>
      <w:r>
        <w:rPr>
          <w:sz w:val="22"/>
          <w:szCs w:val="56"/>
        </w:rPr>
        <w:t xml:space="preserve">- </w:t>
      </w:r>
      <w:r>
        <w:rPr>
          <w:rFonts w:cs="VNI-Times" w:ascii="VNI-Times" w:hAnsi="VNI-Times"/>
          <w:sz w:val="30"/>
          <w:szCs w:val="64"/>
        </w:rPr>
        <w:t>Chuû quyeàn laõnh thoå quoác gia</w:t>
      </w:r>
    </w:p>
    <w:p>
      <w:pPr>
        <w:pStyle w:val="Normal"/>
        <w:rPr/>
      </w:pPr>
      <w:r>
        <w:rPr>
          <w:rFonts w:cs="VNI-Times" w:ascii="VNI-Times" w:hAnsi="VNI-Times"/>
          <w:sz w:val="30"/>
          <w:szCs w:val="64"/>
        </w:rPr>
        <w:t>- Khaùi nieäm bieân giôùi quoác gia, xaùc ñònh bieân giôùi quoác gia Vieät Nam</w:t>
      </w:r>
    </w:p>
    <w:p>
      <w:pPr>
        <w:pStyle w:val="Normal"/>
        <w:rPr>
          <w:rFonts w:ascii="VNI-Times" w:hAnsi="VNI-Times" w:cs="VNI-Times"/>
          <w:sz w:val="30"/>
          <w:szCs w:val="64"/>
        </w:rPr>
      </w:pPr>
      <w:r>
        <w:rPr>
          <w:rFonts w:cs="VNI-Times" w:ascii="VNI-Times" w:hAnsi="VNI-Times"/>
          <w:sz w:val="30"/>
          <w:szCs w:val="64"/>
        </w:rPr>
        <w:t>- Noäi dung cô baûn veà baûo veä bieân giôùi quoác gia nöôùc Coäng Hoøa Xaõ Hoäi Chuû Nghóa Vieät Nam; traùch nhieäm cuûa moãi coâng daân trong quaûn lí, baûo veä bieân giôùi quoác gia</w:t>
      </w:r>
    </w:p>
    <w:p>
      <w:pPr>
        <w:pStyle w:val="Normal"/>
        <w:rPr>
          <w:rFonts w:ascii="VNI-Times" w:hAnsi="VNI-Times" w:cs="VNI-Times"/>
          <w:b/>
          <w:sz w:val="28"/>
          <w:szCs w:val="28"/>
          <w:u w:val="single"/>
        </w:rPr>
      </w:pPr>
      <w:r>
        <w:rPr>
          <w:rFonts w:cs="VNI-Times" w:ascii="VNI-Times" w:hAnsi="VNI-Times"/>
          <w:b/>
          <w:sz w:val="28"/>
          <w:szCs w:val="28"/>
          <w:u w:val="single"/>
        </w:rPr>
        <w:t>III/- Thôøi gian :</w:t>
      </w:r>
    </w:p>
    <w:p>
      <w:pPr>
        <w:pStyle w:val="Normal"/>
        <w:rPr>
          <w:rFonts w:ascii="VNI-Times" w:hAnsi="VNI-Times" w:cs="VNI-Times"/>
          <w:sz w:val="28"/>
          <w:szCs w:val="28"/>
        </w:rPr>
      </w:pPr>
      <w:r>
        <w:rPr>
          <w:rFonts w:cs="VNI-Times" w:ascii="VNI-Times" w:hAnsi="VNI-Times"/>
          <w:sz w:val="28"/>
          <w:szCs w:val="28"/>
        </w:rPr>
        <w:t>Toång thôøi gian : 5 tieát .</w:t>
      </w:r>
    </w:p>
    <w:p>
      <w:pPr>
        <w:pStyle w:val="Normal"/>
        <w:rPr>
          <w:sz w:val="28"/>
          <w:szCs w:val="28"/>
        </w:rPr>
      </w:pPr>
      <w:r>
        <w:rPr>
          <w:sz w:val="28"/>
          <w:szCs w:val="28"/>
        </w:rPr>
        <w:t>Phân bố thời gian:</w:t>
      </w:r>
    </w:p>
    <w:p>
      <w:pPr>
        <w:pStyle w:val="Normal"/>
        <w:rPr>
          <w:rFonts w:ascii="VNI-Times" w:hAnsi="VNI-Times" w:cs="VNI-Times"/>
          <w:sz w:val="28"/>
          <w:szCs w:val="28"/>
        </w:rPr>
      </w:pPr>
      <w:r>
        <w:rPr>
          <w:rFonts w:cs="VNI-Times" w:ascii="VNI-Times" w:hAnsi="VNI-Times"/>
          <w:sz w:val="28"/>
          <w:szCs w:val="28"/>
        </w:rPr>
        <w:t>- Tieát 1 : Laõnh thoå quoác gia</w:t>
      </w:r>
    </w:p>
    <w:p>
      <w:pPr>
        <w:pStyle w:val="Normal"/>
        <w:rPr>
          <w:rFonts w:ascii="VNI-Times" w:hAnsi="VNI-Times" w:cs="VNI-Times"/>
          <w:sz w:val="28"/>
          <w:szCs w:val="28"/>
        </w:rPr>
      </w:pPr>
      <w:r>
        <w:rPr>
          <w:rFonts w:cs="VNI-Times" w:ascii="VNI-Times" w:hAnsi="VNI-Times"/>
          <w:sz w:val="28"/>
          <w:szCs w:val="28"/>
        </w:rPr>
        <w:t>- Tieát 2 : Chuû quyeàn laõnh thoå quoác gia, noäi dung chuû quyeàn laõnh thoå quoác gia.</w:t>
      </w:r>
    </w:p>
    <w:p>
      <w:pPr>
        <w:pStyle w:val="Normal"/>
        <w:rPr>
          <w:rFonts w:ascii="VNI-Times" w:hAnsi="VNI-Times" w:cs="VNI-Times"/>
          <w:sz w:val="28"/>
          <w:szCs w:val="28"/>
        </w:rPr>
      </w:pPr>
      <w:r>
        <w:rPr>
          <w:rFonts w:cs="VNI-Times" w:ascii="VNI-Times" w:hAnsi="VNI-Times"/>
          <w:sz w:val="28"/>
          <w:szCs w:val="28"/>
        </w:rPr>
        <w:t>- Tieát 3: Khaùi nieäm bieân giôùi quoác gia, xaùc ñònh bieân giôùi quoác gia Vieät Nam.</w:t>
      </w:r>
    </w:p>
    <w:p>
      <w:pPr>
        <w:pStyle w:val="Normal"/>
        <w:rPr/>
      </w:pPr>
      <w:r>
        <w:rPr>
          <w:rFonts w:cs="VNI-Times" w:ascii="VNI-Times" w:hAnsi="VNI-Times"/>
          <w:sz w:val="28"/>
          <w:szCs w:val="28"/>
        </w:rPr>
        <w:t>- Tieát 4: Moät soá quan ñieåm cuûa Ñaûng vaø Nhaø nöôùc Coäng Hoøa xaõ Hoäi Chuû Nghóa Vieät Nam veà baûo veä bieân giôùi quoác gia.Vò trí, yù nghóa cuûa vieäc xaây döïng  vaø quaûn lí, baûo veä bieân giôùi quoác gia</w:t>
      </w:r>
    </w:p>
    <w:p>
      <w:pPr>
        <w:pStyle w:val="Normal"/>
        <w:rPr>
          <w:rFonts w:ascii="VNI-Times" w:hAnsi="VNI-Times" w:cs="VNI-Times"/>
          <w:sz w:val="28"/>
          <w:szCs w:val="28"/>
        </w:rPr>
      </w:pPr>
      <w:r>
        <w:rPr>
          <w:rFonts w:cs="VNI-Times" w:ascii="VNI-Times" w:hAnsi="VNI-Times"/>
          <w:sz w:val="28"/>
          <w:szCs w:val="28"/>
        </w:rPr>
        <w:t>- Tieát 5: Noäi dung, bieän phaùp xaây döïng vaø quaûn lí, baûo veä bieân giôùi quoác gia.Traùch nhieäm cuûa coâng daân</w:t>
      </w:r>
    </w:p>
    <w:p>
      <w:pPr>
        <w:pStyle w:val="Normal"/>
        <w:rPr>
          <w:rFonts w:ascii="VNI-Times" w:hAnsi="VNI-Times" w:cs="VNI-Times"/>
          <w:b/>
          <w:sz w:val="28"/>
          <w:szCs w:val="28"/>
          <w:u w:val="single"/>
        </w:rPr>
      </w:pPr>
      <w:r>
        <w:rPr>
          <w:rFonts w:cs="VNI-Times" w:ascii="VNI-Times" w:hAnsi="VNI-Times"/>
          <w:b/>
          <w:sz w:val="28"/>
          <w:szCs w:val="28"/>
          <w:u w:val="single"/>
        </w:rPr>
        <w:t>IV/- Toå chöùc vaø phöông phaùp :</w:t>
      </w:r>
    </w:p>
    <w:p>
      <w:pPr>
        <w:pStyle w:val="Normal"/>
        <w:ind w:start="300" w:end="0"/>
        <w:rPr>
          <w:rFonts w:ascii="VNI-Times" w:hAnsi="VNI-Times" w:cs="VNI-Times"/>
          <w:b/>
          <w:sz w:val="28"/>
          <w:szCs w:val="28"/>
          <w:u w:val="single"/>
        </w:rPr>
      </w:pPr>
      <w:r>
        <w:rPr>
          <w:rFonts w:cs="VNI-Times" w:ascii="VNI-Times" w:hAnsi="VNI-Times"/>
          <w:b/>
          <w:sz w:val="28"/>
          <w:szCs w:val="28"/>
          <w:u w:val="single"/>
        </w:rPr>
        <w:t xml:space="preserve">1Toå chöùc :   </w:t>
      </w:r>
    </w:p>
    <w:p>
      <w:pPr>
        <w:pStyle w:val="Normal"/>
        <w:ind w:start="900" w:end="0"/>
        <w:rPr>
          <w:rFonts w:ascii="VNI-Times" w:hAnsi="VNI-Times" w:cs="VNI-Times"/>
          <w:sz w:val="28"/>
          <w:szCs w:val="28"/>
        </w:rPr>
      </w:pPr>
      <w:r>
        <w:rPr>
          <w:rFonts w:cs="VNI-Times" w:ascii="VNI-Times" w:hAnsi="VNI-Times"/>
          <w:sz w:val="28"/>
          <w:szCs w:val="28"/>
        </w:rPr>
        <w:t>Laáy lôùp hoïc laøm ñoäi hình giôùi thieäu.</w:t>
      </w:r>
    </w:p>
    <w:p>
      <w:pPr>
        <w:pStyle w:val="Normal"/>
        <w:ind w:start="300" w:end="0"/>
        <w:rPr/>
      </w:pPr>
      <w:r>
        <w:rPr>
          <w:rFonts w:cs="VNI-Times" w:ascii="VNI-Times" w:hAnsi="VNI-Times"/>
          <w:b/>
          <w:sz w:val="28"/>
          <w:szCs w:val="28"/>
          <w:u w:val="single"/>
        </w:rPr>
        <w:t>2Phöông phaùp :</w:t>
      </w:r>
    </w:p>
    <w:p>
      <w:pPr>
        <w:pStyle w:val="Normal"/>
        <w:ind w:start="660" w:end="0"/>
        <w:rPr/>
      </w:pPr>
      <w:r>
        <w:rPr>
          <w:rFonts w:cs="VNI-Times" w:ascii="VNI-Times" w:hAnsi="VNI-Times"/>
          <w:b/>
          <w:sz w:val="28"/>
          <w:szCs w:val="28"/>
          <w:u w:val="single"/>
        </w:rPr>
        <w:t>a/</w:t>
      </w:r>
      <w:r>
        <w:rPr>
          <w:b/>
          <w:sz w:val="28"/>
          <w:szCs w:val="28"/>
          <w:u w:val="single"/>
        </w:rPr>
        <w:t>Giáo viên</w:t>
      </w:r>
      <w:r>
        <w:rPr>
          <w:rFonts w:cs="VNI-Times" w:ascii="VNI-Times" w:hAnsi="VNI-Times"/>
          <w:b/>
          <w:sz w:val="28"/>
          <w:szCs w:val="28"/>
          <w:u w:val="single"/>
        </w:rPr>
        <w:t>:</w:t>
      </w:r>
    </w:p>
    <w:p>
      <w:pPr>
        <w:pStyle w:val="Normal"/>
        <w:ind w:start="900" w:end="0"/>
        <w:rPr/>
      </w:pPr>
      <w:r>
        <w:rPr>
          <w:rFonts w:cs="VNI-Times" w:ascii="VNI-Times" w:hAnsi="VNI-Times"/>
          <w:sz w:val="28"/>
          <w:szCs w:val="28"/>
        </w:rPr>
        <w:t>Duøng phöông phaùp dieãn giaûi, gi</w:t>
      </w:r>
      <w:r>
        <w:rPr>
          <w:sz w:val="28"/>
          <w:szCs w:val="28"/>
          <w:lang w:val="vi-VN"/>
        </w:rPr>
        <w:t>ới thiệu,</w:t>
      </w:r>
      <w:r>
        <w:rPr>
          <w:sz w:val="28"/>
          <w:szCs w:val="28"/>
        </w:rPr>
        <w:t xml:space="preserve"> minh họa,</w:t>
      </w:r>
      <w:r>
        <w:rPr>
          <w:sz w:val="28"/>
          <w:szCs w:val="28"/>
          <w:lang w:val="vi-VN"/>
        </w:rPr>
        <w:t xml:space="preserve"> kiểm tra</w:t>
      </w:r>
      <w:r>
        <w:rPr>
          <w:rFonts w:cs="VNI-Times" w:ascii="VNI-Times" w:hAnsi="VNI-Times"/>
          <w:sz w:val="28"/>
          <w:szCs w:val="28"/>
        </w:rPr>
        <w:t xml:space="preserve"> ñeå leân lôùp. </w:t>
      </w:r>
    </w:p>
    <w:p>
      <w:pPr>
        <w:pStyle w:val="Normal"/>
        <w:rPr>
          <w:sz w:val="28"/>
          <w:szCs w:val="28"/>
        </w:rPr>
      </w:pPr>
      <w:r>
        <w:rPr>
          <w:rFonts w:cs="VNI-Times" w:ascii="VNI-Times" w:hAnsi="VNI-Times"/>
          <w:b/>
          <w:sz w:val="28"/>
          <w:szCs w:val="28"/>
        </w:rPr>
        <w:t xml:space="preserve">          </w:t>
      </w:r>
      <w:r>
        <w:rPr>
          <w:rFonts w:cs="VNI-Times" w:ascii="VNI-Times" w:hAnsi="VNI-Times"/>
          <w:b/>
          <w:sz w:val="28"/>
          <w:szCs w:val="28"/>
          <w:u w:val="single"/>
        </w:rPr>
        <w:t>b/</w:t>
      </w:r>
      <w:r>
        <w:rPr>
          <w:b/>
          <w:sz w:val="28"/>
          <w:szCs w:val="28"/>
          <w:u w:val="single"/>
        </w:rPr>
        <w:t>Học sinh</w:t>
      </w:r>
      <w:r>
        <w:rPr>
          <w:rFonts w:cs="VNI-Times" w:ascii="VNI-Times" w:hAnsi="VNI-Times"/>
          <w:b/>
          <w:sz w:val="28"/>
          <w:szCs w:val="28"/>
          <w:u w:val="single"/>
        </w:rPr>
        <w:t xml:space="preserve">: </w:t>
      </w:r>
      <w:r>
        <w:rPr>
          <w:rFonts w:cs="VNI-Times" w:ascii="VNI-Times" w:hAnsi="VNI-Times"/>
          <w:b/>
          <w:sz w:val="28"/>
          <w:szCs w:val="28"/>
        </w:rPr>
        <w:t xml:space="preserve">ghi </w:t>
      </w:r>
      <w:r>
        <w:rPr>
          <w:sz w:val="28"/>
          <w:szCs w:val="28"/>
        </w:rPr>
        <w:t xml:space="preserve">chép </w:t>
      </w:r>
      <w:r>
        <w:rPr>
          <w:rFonts w:cs="VNI-Times" w:ascii="VNI-Times" w:hAnsi="VNI-Times"/>
          <w:sz w:val="28"/>
          <w:szCs w:val="28"/>
        </w:rPr>
        <w:t>l</w:t>
      </w:r>
      <w:r>
        <w:rPr>
          <w:sz w:val="28"/>
          <w:szCs w:val="28"/>
        </w:rPr>
        <w:t>ại</w:t>
      </w:r>
      <w:r>
        <w:rPr>
          <w:b/>
          <w:sz w:val="28"/>
          <w:szCs w:val="28"/>
        </w:rPr>
        <w:t xml:space="preserve"> </w:t>
      </w:r>
      <w:r>
        <w:rPr>
          <w:sz w:val="28"/>
          <w:szCs w:val="28"/>
        </w:rPr>
        <w:t>những nội dung cơ bản mà giáo viên trình bày, trả lời những vấn đề gv đặt ra.Tự tin trình bày ý kiến của mình.</w:t>
      </w:r>
    </w:p>
    <w:p>
      <w:pPr>
        <w:pStyle w:val="Normal"/>
        <w:rPr>
          <w:sz w:val="28"/>
          <w:szCs w:val="28"/>
        </w:rPr>
      </w:pPr>
      <w:r>
        <w:rPr>
          <w:rFonts w:cs="VNI-Times" w:ascii="VNI-Times" w:hAnsi="VNI-Times"/>
          <w:b/>
          <w:sz w:val="28"/>
          <w:szCs w:val="28"/>
          <w:u w:val="single"/>
        </w:rPr>
        <w:t>V/- Ñòa ñieåm</w:t>
      </w:r>
      <w:r>
        <w:rPr>
          <w:rFonts w:cs="VNI-Times" w:ascii="VNI-Times" w:hAnsi="VNI-Times"/>
          <w:sz w:val="28"/>
          <w:szCs w:val="28"/>
        </w:rPr>
        <w:t xml:space="preserve"> :</w:t>
      </w:r>
    </w:p>
    <w:p>
      <w:pPr>
        <w:pStyle w:val="Normal"/>
        <w:rPr>
          <w:sz w:val="28"/>
          <w:szCs w:val="28"/>
        </w:rPr>
      </w:pPr>
      <w:r>
        <w:rPr>
          <w:rFonts w:cs="VNI-Times" w:ascii="VNI-Times" w:hAnsi="VNI-Times"/>
          <w:sz w:val="28"/>
          <w:szCs w:val="28"/>
        </w:rPr>
        <w:tab/>
        <w:t>Trong ph</w:t>
      </w:r>
      <w:r>
        <w:rPr>
          <w:sz w:val="28"/>
          <w:szCs w:val="28"/>
        </w:rPr>
        <w:t>ò</w:t>
      </w:r>
      <w:r>
        <w:rPr>
          <w:rFonts w:cs="VNI-Times" w:ascii="VNI-Times" w:hAnsi="VNI-Times"/>
          <w:sz w:val="28"/>
          <w:szCs w:val="28"/>
        </w:rPr>
        <w:t>ng h</w:t>
      </w:r>
      <w:r>
        <w:rPr>
          <w:sz w:val="28"/>
          <w:szCs w:val="28"/>
        </w:rPr>
        <w:t>ọc</w:t>
      </w:r>
      <w:r>
        <w:rPr>
          <w:rFonts w:cs="VNI-Times" w:ascii="VNI-Times" w:hAnsi="VNI-Times"/>
          <w:sz w:val="28"/>
          <w:szCs w:val="28"/>
        </w:rPr>
        <w:t xml:space="preserve"> </w:t>
      </w:r>
      <w:r>
        <w:rPr>
          <w:sz w:val="28"/>
          <w:szCs w:val="28"/>
        </w:rPr>
        <w:t>THPT THUẬN HÒA</w:t>
      </w:r>
    </w:p>
    <w:p>
      <w:pPr>
        <w:pStyle w:val="Normal"/>
        <w:rPr/>
      </w:pPr>
      <w:r>
        <w:rPr>
          <w:rFonts w:cs="VNI-Times" w:ascii="VNI-Times" w:hAnsi="VNI-Times"/>
          <w:b/>
          <w:sz w:val="28"/>
          <w:szCs w:val="28"/>
          <w:u w:val="single"/>
        </w:rPr>
        <w:t>VI/- Baûo ñaûm vaät chaát :</w:t>
      </w:r>
    </w:p>
    <w:p>
      <w:pPr>
        <w:pStyle w:val="Normal"/>
        <w:ind w:start="180" w:end="0"/>
        <w:rPr/>
      </w:pPr>
      <w:r>
        <w:rPr>
          <w:b/>
          <w:sz w:val="28"/>
          <w:szCs w:val="28"/>
          <w:u w:val="single"/>
        </w:rPr>
        <w:t>1.Giáo viên</w:t>
      </w:r>
      <w:r>
        <w:rPr>
          <w:rFonts w:cs="VNI-Times" w:ascii="VNI-Times" w:hAnsi="VNI-Times"/>
          <w:sz w:val="28"/>
          <w:szCs w:val="28"/>
        </w:rPr>
        <w:t xml:space="preserve">: </w:t>
      </w:r>
    </w:p>
    <w:p>
      <w:pPr>
        <w:pStyle w:val="Normal"/>
        <w:ind w:firstLine="360" w:start="300" w:end="0"/>
        <w:rPr>
          <w:sz w:val="28"/>
          <w:szCs w:val="28"/>
        </w:rPr>
      </w:pPr>
      <w:r>
        <w:rPr>
          <w:rFonts w:cs="VNI-Times" w:ascii="VNI-Times" w:hAnsi="VNI-Times"/>
          <w:sz w:val="28"/>
          <w:szCs w:val="28"/>
        </w:rPr>
        <w:t xml:space="preserve">Giaùo aùn, taøi lieäu giaûng daïy SGK GDQP-11 cuûa Boä Giaùo Duïc &amp; Ñaøo Taïo. </w:t>
      </w:r>
    </w:p>
    <w:p>
      <w:pPr>
        <w:pStyle w:val="Normal"/>
        <w:ind w:start="180" w:end="0"/>
        <w:rPr/>
      </w:pPr>
      <w:r>
        <w:rPr>
          <w:b/>
          <w:sz w:val="28"/>
          <w:szCs w:val="28"/>
          <w:u w:val="single"/>
        </w:rPr>
        <w:t>2.Học sinh</w:t>
      </w:r>
      <w:r>
        <w:rPr>
          <w:rFonts w:cs="VNI-Times" w:ascii="VNI-Times" w:hAnsi="VNI-Times"/>
          <w:sz w:val="28"/>
          <w:szCs w:val="28"/>
        </w:rPr>
        <w:t xml:space="preserve">: </w:t>
      </w:r>
    </w:p>
    <w:p>
      <w:pPr>
        <w:pStyle w:val="Normal"/>
        <w:rPr>
          <w:sz w:val="28"/>
          <w:szCs w:val="28"/>
        </w:rPr>
      </w:pPr>
      <w:r>
        <w:rPr>
          <w:rFonts w:cs="VNI-Times" w:ascii="VNI-Times" w:hAnsi="VNI-Times"/>
          <w:sz w:val="28"/>
          <w:szCs w:val="28"/>
        </w:rPr>
        <w:t xml:space="preserve">   </w:t>
      </w:r>
      <w:r>
        <w:rPr>
          <w:rFonts w:cs="VNI-Times" w:ascii="VNI-Times" w:hAnsi="VNI-Times"/>
          <w:sz w:val="28"/>
          <w:szCs w:val="28"/>
        </w:rPr>
        <w:t>T</w:t>
      </w:r>
      <w:r>
        <w:rPr>
          <w:sz w:val="28"/>
          <w:szCs w:val="28"/>
        </w:rPr>
        <w:t>ập, viết, sách giáo khoa GDQP-AN 11.</w:t>
      </w:r>
    </w:p>
    <w:p>
      <w:pPr>
        <w:pStyle w:val="Normal"/>
        <w:rPr>
          <w:rFonts w:ascii="VNI-Times" w:hAnsi="VNI-Times" w:cs="VNI-Times"/>
          <w:sz w:val="28"/>
          <w:szCs w:val="28"/>
        </w:rPr>
      </w:pPr>
      <w:r>
        <w:rPr>
          <w:rFonts w:cs="VNI-Times" w:ascii="VNI-Times" w:hAnsi="VNI-Times"/>
          <w:sz w:val="28"/>
          <w:szCs w:val="28"/>
        </w:rPr>
      </w:r>
    </w:p>
    <w:p>
      <w:pPr>
        <w:pStyle w:val="Normal"/>
        <w:jc w:val="center"/>
        <w:rPr>
          <w:sz w:val="28"/>
          <w:szCs w:val="28"/>
        </w:rPr>
      </w:pPr>
      <w:r>
        <w:rPr>
          <w:b/>
          <w:i/>
          <w:sz w:val="28"/>
          <w:szCs w:val="28"/>
        </w:rPr>
        <w:t>PHẦN 2</w:t>
      </w:r>
      <w:r>
        <w:rPr>
          <w:b/>
          <w:sz w:val="28"/>
          <w:szCs w:val="28"/>
        </w:rPr>
        <w:t>: THỰC HÀNH BÀI GIẢNG</w:t>
      </w:r>
    </w:p>
    <w:p>
      <w:pPr>
        <w:pStyle w:val="Normal"/>
        <w:rPr/>
      </w:pPr>
      <w:r>
        <w:rPr>
          <w:b/>
          <w:sz w:val="28"/>
          <w:szCs w:val="28"/>
        </w:rPr>
        <w:t>I.TỔ CHỨC GIẢNG BÀI 5 PHÚT</w:t>
      </w:r>
    </w:p>
    <w:p>
      <w:pPr>
        <w:pStyle w:val="Normal"/>
        <w:rPr>
          <w:sz w:val="28"/>
          <w:szCs w:val="28"/>
          <w:u w:val="single"/>
        </w:rPr>
      </w:pPr>
      <w:r>
        <w:rPr>
          <w:sz w:val="28"/>
          <w:szCs w:val="28"/>
          <w:u w:val="single"/>
        </w:rPr>
        <w:t xml:space="preserve">1. Xác định vị trí tập họp lớp: </w:t>
      </w:r>
    </w:p>
    <w:p>
      <w:pPr>
        <w:pStyle w:val="Normal"/>
        <w:rPr>
          <w:sz w:val="28"/>
          <w:szCs w:val="28"/>
        </w:rPr>
      </w:pPr>
      <w:r>
        <w:rPr>
          <w:sz w:val="28"/>
          <w:szCs w:val="28"/>
        </w:rPr>
        <w:t>- Kiểm tra sĩ số, trang phục,</w:t>
      </w:r>
    </w:p>
    <w:p>
      <w:pPr>
        <w:pStyle w:val="Normal"/>
        <w:rPr>
          <w:sz w:val="28"/>
          <w:szCs w:val="28"/>
          <w:u w:val="single"/>
        </w:rPr>
      </w:pPr>
      <w:r>
        <w:rPr>
          <w:sz w:val="28"/>
          <w:szCs w:val="28"/>
          <w:u w:val="single"/>
        </w:rPr>
        <w:t>2. Phổ biến các qui định:</w:t>
      </w:r>
    </w:p>
    <w:p>
      <w:pPr>
        <w:pStyle w:val="Normal"/>
        <w:rPr>
          <w:sz w:val="28"/>
          <w:szCs w:val="28"/>
        </w:rPr>
      </w:pPr>
      <w:r>
        <w:rPr>
          <w:sz w:val="28"/>
          <w:szCs w:val="28"/>
        </w:rPr>
        <w:t>- Học tập, kỷ luật, ….</w:t>
      </w:r>
    </w:p>
    <w:p>
      <w:pPr>
        <w:pStyle w:val="Normal"/>
        <w:rPr>
          <w:sz w:val="28"/>
          <w:szCs w:val="28"/>
        </w:rPr>
      </w:pPr>
      <w:r>
        <w:rPr>
          <w:sz w:val="28"/>
          <w:szCs w:val="28"/>
        </w:rPr>
        <w:t>- Học tập nghiêm túc, trang phục ( đồ thể dục + mang giầy).</w:t>
      </w:r>
    </w:p>
    <w:p>
      <w:pPr>
        <w:pStyle w:val="Normal"/>
        <w:rPr>
          <w:sz w:val="28"/>
          <w:szCs w:val="28"/>
        </w:rPr>
      </w:pPr>
      <w:r>
        <w:rPr>
          <w:sz w:val="28"/>
          <w:szCs w:val="28"/>
        </w:rPr>
        <w:t xml:space="preserve">- Qui ước luyện tập: </w:t>
      </w:r>
    </w:p>
    <w:p>
      <w:pPr>
        <w:pStyle w:val="Normal"/>
        <w:rPr>
          <w:sz w:val="28"/>
          <w:szCs w:val="28"/>
        </w:rPr>
      </w:pPr>
      <w:r>
        <w:rPr>
          <w:sz w:val="28"/>
          <w:szCs w:val="28"/>
        </w:rPr>
        <w:t xml:space="preserve">3.Kiểm tra bài cũ:nghĩa vụ quân sự là gì ?trường hợp được miễn và hoãn gọi nhập ngũ trong thời bình ?. </w:t>
      </w:r>
    </w:p>
    <w:p>
      <w:pPr>
        <w:pStyle w:val="Normal"/>
        <w:ind w:start="284" w:end="0"/>
        <w:jc w:val="both"/>
        <w:rPr>
          <w:sz w:val="28"/>
          <w:szCs w:val="28"/>
        </w:rPr>
      </w:pPr>
      <w:r>
        <w:rPr>
          <w:sz w:val="28"/>
          <w:szCs w:val="28"/>
        </w:rPr>
        <w:t xml:space="preserve">4.Phổ biến ý định  bài giảng: </w:t>
      </w:r>
    </w:p>
    <w:p>
      <w:pPr>
        <w:pStyle w:val="Normal"/>
        <w:ind w:start="284" w:end="0"/>
        <w:jc w:val="both"/>
        <w:rPr/>
      </w:pPr>
      <w:r>
        <w:rPr>
          <w:sz w:val="28"/>
          <w:szCs w:val="28"/>
        </w:rPr>
        <w:t xml:space="preserve">Bài 3: </w:t>
      </w:r>
      <w:r>
        <w:rPr>
          <w:b/>
          <w:i/>
          <w:sz w:val="26"/>
          <w:szCs w:val="28"/>
        </w:rPr>
        <w:t>BẢO VỆ CHỦ QUYỀN LÃNH THỔ VÀ BIÊN GIỚI QUỐC GIA</w:t>
      </w:r>
      <w:r>
        <w:rPr>
          <w:sz w:val="28"/>
          <w:szCs w:val="28"/>
        </w:rPr>
        <w:t>.</w:t>
      </w:r>
    </w:p>
    <w:p>
      <w:pPr>
        <w:pStyle w:val="Normal"/>
        <w:ind w:start="284" w:end="0"/>
        <w:jc w:val="both"/>
        <w:rPr>
          <w:b/>
          <w:sz w:val="28"/>
          <w:szCs w:val="28"/>
        </w:rPr>
      </w:pPr>
      <w:r>
        <w:rPr>
          <w:b/>
          <w:sz w:val="28"/>
          <w:szCs w:val="28"/>
        </w:rPr>
        <w:t>II.Thực Hành Giảng Bài 45 Phút</w:t>
      </w:r>
    </w:p>
    <w:p>
      <w:pPr>
        <w:pStyle w:val="Normal"/>
        <w:jc w:val="both"/>
        <w:rPr>
          <w:sz w:val="28"/>
          <w:szCs w:val="28"/>
          <w:lang w:val="it-IT"/>
        </w:rPr>
      </w:pPr>
      <w:r>
        <w:rPr>
          <w:sz w:val="28"/>
          <w:szCs w:val="28"/>
          <w:lang w:val="it-IT"/>
        </w:rPr>
        <w:t>1. lên lớp: 45 phút</w:t>
      </w:r>
    </w:p>
    <w:p>
      <w:pPr>
        <w:pStyle w:val="Normal"/>
        <w:numPr>
          <w:ilvl w:val="0"/>
          <w:numId w:val="0"/>
        </w:numPr>
        <w:spacing w:lineRule="atLeast" w:line="240" w:before="60" w:after="0"/>
        <w:ind w:firstLineChars="0" w:firstLine="0" w:startChars="0" w:start="0" w:endChars="70"/>
        <w:jc w:val="both"/>
        <w:outlineLvl w:val="0"/>
        <w:rPr>
          <w:rFonts w:ascii="VNI-Times" w:hAnsi="VNI-Times" w:cs="VNI-Times"/>
          <w:b/>
          <w:sz w:val="26"/>
          <w:szCs w:val="26"/>
          <w:lang w:val="it-IT" w:eastAsia="vi-VN"/>
        </w:rPr>
      </w:pPr>
      <w:r>
        <w:rPr>
          <w:rFonts w:cs="VNI-Times" w:ascii="VNI-Times" w:hAnsi="VNI-Times"/>
          <w:b/>
          <w:sz w:val="26"/>
          <w:szCs w:val="26"/>
          <w:lang w:val="it-IT" w:eastAsia="vi-VN"/>
        </w:rPr>
      </w:r>
    </w:p>
    <w:p>
      <w:pPr>
        <w:pStyle w:val="Normal"/>
        <w:numPr>
          <w:ilvl w:val="0"/>
          <w:numId w:val="0"/>
        </w:numPr>
        <w:spacing w:lineRule="atLeast" w:line="240" w:before="60" w:after="0"/>
        <w:ind w:firstLineChars="0" w:firstLine="0" w:startChars="0" w:start="0" w:endChars="70"/>
        <w:jc w:val="both"/>
        <w:outlineLvl w:val="0"/>
        <w:rPr>
          <w:rFonts w:ascii="VNI-Times" w:hAnsi="VNI-Times" w:cs="VNI-Times"/>
          <w:i/>
          <w:sz w:val="26"/>
          <w:szCs w:val="26"/>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p>
      <w:pPr>
        <w:pStyle w:val="Normal"/>
        <w:tabs>
          <w:tab w:val="clear" w:pos="720"/>
          <w:tab w:val="left" w:pos="360" w:leader="none"/>
        </w:tabs>
        <w:rPr>
          <w:rFonts w:ascii="VNI-Times" w:hAnsi="VNI-Times" w:cs="VNI-Times"/>
          <w:b/>
          <w:bCs/>
          <w:i/>
          <w:sz w:val="28"/>
          <w:szCs w:val="28"/>
          <w:lang w:eastAsia="vi-VN"/>
        </w:rPr>
      </w:pPr>
      <w:r>
        <w:rPr>
          <w:rFonts w:cs="VNI-Times" w:ascii="VNI-Times" w:hAnsi="VNI-Times"/>
          <w:b/>
          <w:bCs/>
          <w:i/>
          <w:sz w:val="28"/>
          <w:szCs w:val="28"/>
          <w:lang w:eastAsia="vi-VN"/>
        </w:rPr>
      </w:r>
    </w:p>
    <w:tbl>
      <w:tblPr>
        <w:tblW w:w="11160" w:type="dxa"/>
        <w:jc w:val="start"/>
        <w:tblInd w:w="0" w:type="dxa"/>
        <w:tblLayout w:type="fixed"/>
        <w:tblCellMar>
          <w:top w:w="0" w:type="dxa"/>
          <w:start w:w="108" w:type="dxa"/>
          <w:bottom w:w="0" w:type="dxa"/>
          <w:end w:w="108" w:type="dxa"/>
        </w:tblCellMar>
      </w:tblPr>
      <w:tblGrid>
        <w:gridCol w:w="3925"/>
        <w:gridCol w:w="792"/>
        <w:gridCol w:w="3226"/>
        <w:gridCol w:w="2320"/>
        <w:gridCol w:w="897"/>
      </w:tblGrid>
      <w:tr>
        <w:trPr/>
        <w:tc>
          <w:tcPr>
            <w:tcW w:w="3925"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jc w:val="center"/>
              <w:rPr>
                <w:b/>
                <w:bCs/>
                <w:sz w:val="28"/>
                <w:szCs w:val="28"/>
              </w:rPr>
            </w:pPr>
            <w:r>
              <w:rPr>
                <w:b/>
                <w:bCs/>
                <w:sz w:val="28"/>
                <w:szCs w:val="28"/>
              </w:rPr>
              <w:t>Thứ tự, nội dung</w:t>
            </w:r>
          </w:p>
        </w:tc>
        <w:tc>
          <w:tcPr>
            <w:tcW w:w="792"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jc w:val="center"/>
              <w:rPr>
                <w:b/>
                <w:bCs/>
                <w:sz w:val="28"/>
                <w:szCs w:val="28"/>
              </w:rPr>
            </w:pPr>
            <w:r>
              <w:rPr>
                <w:b/>
                <w:bCs/>
                <w:sz w:val="28"/>
                <w:szCs w:val="28"/>
              </w:rPr>
              <w:t>Thời gian</w:t>
            </w:r>
          </w:p>
        </w:tc>
        <w:tc>
          <w:tcPr>
            <w:tcW w:w="5546"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jc w:val="center"/>
              <w:rPr>
                <w:b/>
                <w:bCs/>
                <w:sz w:val="28"/>
                <w:szCs w:val="28"/>
              </w:rPr>
            </w:pPr>
            <w:r>
              <w:rPr>
                <w:b/>
                <w:bCs/>
                <w:sz w:val="28"/>
                <w:szCs w:val="28"/>
              </w:rPr>
              <w:t>Phương pháp</w:t>
            </w:r>
          </w:p>
        </w:tc>
        <w:tc>
          <w:tcPr>
            <w:tcW w:w="897"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jc w:val="center"/>
              <w:rPr>
                <w:b/>
                <w:bCs/>
                <w:sz w:val="28"/>
                <w:szCs w:val="28"/>
              </w:rPr>
            </w:pPr>
            <w:r>
              <w:rPr>
                <w:b/>
                <w:bCs/>
                <w:sz w:val="28"/>
                <w:szCs w:val="28"/>
              </w:rPr>
              <w:t>Vật chất</w:t>
            </w:r>
          </w:p>
        </w:tc>
      </w:tr>
      <w:tr>
        <w:trPr/>
        <w:tc>
          <w:tcPr>
            <w:tcW w:w="392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snapToGrid w:val="false"/>
              <w:jc w:val="center"/>
              <w:rPr>
                <w:b/>
                <w:bCs/>
                <w:sz w:val="28"/>
                <w:szCs w:val="28"/>
              </w:rPr>
            </w:pPr>
            <w:r>
              <w:rPr>
                <w:b/>
                <w:bCs/>
                <w:sz w:val="28"/>
                <w:szCs w:val="28"/>
              </w:rPr>
            </w:r>
          </w:p>
        </w:tc>
        <w:tc>
          <w:tcPr>
            <w:tcW w:w="7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snapToGrid w:val="false"/>
              <w:jc w:val="center"/>
              <w:rPr>
                <w:b/>
                <w:bCs/>
                <w:sz w:val="28"/>
                <w:szCs w:val="28"/>
              </w:rPr>
            </w:pPr>
            <w:r>
              <w:rPr>
                <w:b/>
                <w:bCs/>
                <w:sz w:val="28"/>
                <w:szCs w:val="28"/>
              </w:rPr>
            </w:r>
          </w:p>
        </w:tc>
        <w:tc>
          <w:tcPr>
            <w:tcW w:w="322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jc w:val="center"/>
              <w:rPr>
                <w:b/>
                <w:bCs/>
                <w:sz w:val="28"/>
                <w:szCs w:val="28"/>
              </w:rPr>
            </w:pPr>
            <w:r>
              <w:rPr>
                <w:b/>
                <w:bCs/>
                <w:sz w:val="28"/>
                <w:szCs w:val="28"/>
              </w:rPr>
              <w:t>Giáo viên</w:t>
            </w:r>
          </w:p>
        </w:tc>
        <w:tc>
          <w:tcPr>
            <w:tcW w:w="23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jc w:val="center"/>
              <w:rPr>
                <w:b/>
                <w:bCs/>
                <w:sz w:val="28"/>
                <w:szCs w:val="28"/>
              </w:rPr>
            </w:pPr>
            <w:r>
              <w:rPr>
                <w:b/>
                <w:bCs/>
                <w:sz w:val="28"/>
                <w:szCs w:val="28"/>
              </w:rPr>
              <w:t>Học sinh</w:t>
            </w:r>
          </w:p>
        </w:tc>
        <w:tc>
          <w:tcPr>
            <w:tcW w:w="89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360" w:leader="none"/>
              </w:tabs>
              <w:snapToGrid w:val="false"/>
              <w:rPr>
                <w:b/>
                <w:bCs/>
                <w:sz w:val="28"/>
                <w:szCs w:val="28"/>
              </w:rPr>
            </w:pPr>
            <w:r>
              <w:rPr>
                <w:b/>
                <w:bCs/>
                <w:sz w:val="28"/>
                <w:szCs w:val="28"/>
              </w:rPr>
            </w:r>
          </w:p>
        </w:tc>
      </w:tr>
      <w:tr>
        <w:trPr/>
        <w:tc>
          <w:tcPr>
            <w:tcW w:w="392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rPr>
                <w:rFonts w:ascii="VNI-Times" w:hAnsi="VNI-Times" w:cs="VNI-Times"/>
                <w:b/>
                <w:bCs/>
                <w:sz w:val="28"/>
                <w:szCs w:val="28"/>
                <w:lang w:eastAsia="vi-VN"/>
              </w:rPr>
            </w:pPr>
            <w:r>
              <w:rPr>
                <w:rFonts w:cs="VNI-Times" w:ascii="VNI-Times" w:hAnsi="VNI-Times"/>
                <w:i/>
                <w:sz w:val="28"/>
                <w:szCs w:val="28"/>
                <w:lang w:val="vi-VN" w:eastAsia="vi-VN"/>
              </w:rPr>
              <w:t xml:space="preserve"> </w:t>
            </w:r>
            <w:r>
              <w:rPr>
                <w:rFonts w:cs=".VnTime" w:ascii=".VnTime" w:hAnsi=".VnTime"/>
                <w:b/>
                <w:bCs/>
                <w:sz w:val="28"/>
                <w:szCs w:val="28"/>
                <w:lang w:eastAsia="vi-VN"/>
              </w:rPr>
              <w:t xml:space="preserve">I _ </w:t>
            </w:r>
            <w:r>
              <w:rPr>
                <w:b/>
                <w:bCs/>
                <w:sz w:val="28"/>
                <w:szCs w:val="28"/>
                <w:u w:val="single"/>
                <w:lang w:eastAsia="vi-VN"/>
              </w:rPr>
              <w:t>LÃNH THỔ QUỐC GIA VÀ CHỦ QUYỀN LÃNH THỔ QUỐC GIA</w:t>
            </w:r>
            <w:r>
              <w:rPr>
                <w:rFonts w:cs=".VnTime" w:ascii=".VnTime" w:hAnsi=".VnTime"/>
                <w:b/>
                <w:bCs/>
                <w:sz w:val="28"/>
                <w:szCs w:val="28"/>
                <w:lang w:eastAsia="vi-VN"/>
              </w:rPr>
              <w:t xml:space="preserve"> </w:t>
            </w:r>
          </w:p>
          <w:p>
            <w:pPr>
              <w:pStyle w:val="Normal"/>
              <w:tabs>
                <w:tab w:val="clear" w:pos="720"/>
                <w:tab w:val="left" w:pos="360" w:leader="none"/>
              </w:tabs>
              <w:rPr>
                <w:rFonts w:ascii="VNI-Times" w:hAnsi="VNI-Times" w:cs="VNI-Times"/>
                <w:b/>
                <w:bCs/>
                <w:sz w:val="28"/>
                <w:szCs w:val="28"/>
                <w:lang w:eastAsia="vi-VN"/>
              </w:rPr>
            </w:pPr>
            <w:r>
              <w:rPr>
                <w:sz w:val="28"/>
                <w:szCs w:val="28"/>
                <w:lang w:eastAsia="vi-VN"/>
              </w:rPr>
              <w:t xml:space="preserve"> </w:t>
            </w:r>
            <w:r>
              <w:rPr>
                <w:b/>
                <w:sz w:val="28"/>
                <w:szCs w:val="28"/>
              </w:rPr>
              <w:t>1. Lãnh thổ quốc gia.</w:t>
            </w:r>
          </w:p>
          <w:p>
            <w:pPr>
              <w:pStyle w:val="BodyText"/>
              <w:tabs>
                <w:tab w:val="clear" w:pos="720"/>
                <w:tab w:val="left" w:pos="360" w:leader="none"/>
              </w:tabs>
              <w:rPr/>
            </w:pPr>
            <w:r>
              <w:rPr>
                <w:rFonts w:cs="Times New Roman" w:ascii="Times New Roman" w:hAnsi="Times New Roman"/>
                <w:b/>
                <w:sz w:val="28"/>
                <w:szCs w:val="28"/>
              </w:rPr>
              <w:t>a. Khái niệm lãnh thổ quốc gia</w:t>
            </w:r>
            <w:r>
              <w:rPr>
                <w:rFonts w:cs="Times New Roman" w:ascii="Times New Roman" w:hAnsi="Times New Roman"/>
                <w:sz w:val="28"/>
                <w:szCs w:val="28"/>
              </w:rPr>
              <w:t>: Là một phần của trái đất. Bao gồm: vùng đất, vùng nước, vùng trời trên vùng đất và vùng nước, cũng như lòng đất dưới chúng thuộc chủ quyền hoàn toàn và riêng biệt của một quốc gia nhất định.</w:t>
            </w:r>
          </w:p>
          <w:p>
            <w:pPr>
              <w:pStyle w:val="Normal"/>
              <w:tabs>
                <w:tab w:val="clear" w:pos="720"/>
                <w:tab w:val="left" w:pos="360" w:leader="none"/>
              </w:tabs>
              <w:jc w:val="both"/>
              <w:rPr/>
            </w:pPr>
            <w:r>
              <w:rPr>
                <w:b/>
                <w:sz w:val="28"/>
                <w:szCs w:val="28"/>
              </w:rPr>
              <w:t>b.</w:t>
            </w:r>
            <w:r>
              <w:rPr>
                <w:b/>
                <w:sz w:val="28"/>
                <w:szCs w:val="28"/>
                <w:u w:val="single"/>
              </w:rPr>
              <w:t xml:space="preserve"> </w:t>
            </w:r>
            <w:r>
              <w:rPr>
                <w:b/>
                <w:sz w:val="28"/>
                <w:szCs w:val="28"/>
              </w:rPr>
              <w:t>Các bộ phận cấu thành lãnh thổ quốc gia</w:t>
            </w:r>
            <w:r>
              <w:rPr>
                <w:sz w:val="28"/>
                <w:szCs w:val="28"/>
              </w:rPr>
              <w:t>.</w:t>
            </w:r>
          </w:p>
          <w:p>
            <w:pPr>
              <w:pStyle w:val="BodyText"/>
              <w:tabs>
                <w:tab w:val="clear" w:pos="720"/>
                <w:tab w:val="left" w:pos="360" w:leader="none"/>
              </w:tabs>
              <w:rPr>
                <w:sz w:val="28"/>
                <w:szCs w:val="28"/>
                <w:vertAlign w:val="subscript"/>
              </w:rPr>
            </w:pPr>
            <w:r>
              <w:rPr>
                <w:b/>
                <w:sz w:val="28"/>
                <w:szCs w:val="28"/>
              </w:rPr>
              <w:t>-Vùng đ</w:t>
            </w:r>
            <w:r>
              <w:rPr>
                <w:rFonts w:cs="Arial" w:ascii="Arial" w:hAnsi="Arial"/>
                <w:b/>
                <w:sz w:val="28"/>
                <w:szCs w:val="28"/>
              </w:rPr>
              <w:t>ấ</w:t>
            </w:r>
            <w:r>
              <w:rPr>
                <w:b/>
                <w:sz w:val="28"/>
                <w:szCs w:val="28"/>
              </w:rPr>
              <w:t>t</w:t>
            </w:r>
            <w:r>
              <w:rPr>
                <w:sz w:val="28"/>
                <w:szCs w:val="28"/>
              </w:rPr>
              <w:t xml:space="preserve">: </w:t>
            </w:r>
          </w:p>
          <w:p>
            <w:pPr>
              <w:pStyle w:val="Normal"/>
              <w:tabs>
                <w:tab w:val="clear" w:pos="720"/>
                <w:tab w:val="left" w:pos="360" w:leader="none"/>
              </w:tabs>
              <w:jc w:val="both"/>
              <w:rPr/>
            </w:pPr>
            <w:r>
              <w:rPr>
                <w:b/>
                <w:sz w:val="28"/>
                <w:szCs w:val="28"/>
              </w:rPr>
              <w:t>- Vùng nước</w:t>
            </w:r>
            <w:r>
              <w:rPr>
                <w:sz w:val="28"/>
                <w:szCs w:val="28"/>
              </w:rPr>
              <w:t>: Vùng nước quốc gia là toàn bộ các phần nước nằm trong đường biên giới quốc gia.</w:t>
            </w:r>
          </w:p>
          <w:p>
            <w:pPr>
              <w:pStyle w:val="Normal"/>
              <w:tabs>
                <w:tab w:val="clear" w:pos="720"/>
                <w:tab w:val="left" w:pos="360" w:leader="none"/>
              </w:tabs>
              <w:jc w:val="both"/>
              <w:rPr>
                <w:sz w:val="28"/>
                <w:szCs w:val="28"/>
              </w:rPr>
            </w:pPr>
            <w:r>
              <w:rPr>
                <w:sz w:val="28"/>
                <w:szCs w:val="28"/>
              </w:rPr>
              <w:t xml:space="preserve"> </w:t>
            </w:r>
            <w:r>
              <w:rPr>
                <w:sz w:val="28"/>
                <w:szCs w:val="28"/>
              </w:rPr>
              <w:t>Gồm:</w:t>
            </w:r>
          </w:p>
          <w:p>
            <w:pPr>
              <w:pStyle w:val="Normal"/>
              <w:tabs>
                <w:tab w:val="clear" w:pos="720"/>
                <w:tab w:val="left" w:pos="360" w:leader="none"/>
              </w:tabs>
              <w:jc w:val="both"/>
              <w:rPr>
                <w:sz w:val="28"/>
                <w:szCs w:val="28"/>
              </w:rPr>
            </w:pPr>
            <w:r>
              <w:rPr>
                <w:sz w:val="28"/>
                <w:szCs w:val="28"/>
              </w:rPr>
              <w:t xml:space="preserve"> </w:t>
            </w:r>
            <w:r>
              <w:rPr>
                <w:sz w:val="28"/>
                <w:szCs w:val="28"/>
              </w:rPr>
              <w:t>+ vùng nước nội địa: gồm biển nội địa ,các ao hồ,sông suối...(kể cả tự nhiên hay nhân tạo).</w:t>
            </w:r>
          </w:p>
          <w:p>
            <w:pPr>
              <w:pStyle w:val="Normal"/>
              <w:tabs>
                <w:tab w:val="clear" w:pos="720"/>
                <w:tab w:val="left" w:pos="360" w:leader="none"/>
              </w:tabs>
              <w:jc w:val="both"/>
              <w:rPr>
                <w:sz w:val="28"/>
                <w:szCs w:val="28"/>
              </w:rPr>
            </w:pPr>
            <w:r>
              <w:rPr>
                <w:sz w:val="28"/>
                <w:szCs w:val="28"/>
              </w:rPr>
              <w:t xml:space="preserve">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 xml:space="preserve"> </w:t>
            </w:r>
            <w:r>
              <w:rPr>
                <w:sz w:val="28"/>
                <w:szCs w:val="28"/>
              </w:rPr>
              <w:t>+ vùng nước biên giới” : gồm biển nội địa ,các ao hồ,sông suối... trên khu vực biên giới giữa các quốc gia .</w:t>
            </w:r>
          </w:p>
          <w:p>
            <w:pPr>
              <w:pStyle w:val="Normal"/>
              <w:tabs>
                <w:tab w:val="clear" w:pos="720"/>
                <w:tab w:val="left" w:pos="360" w:leader="none"/>
              </w:tabs>
              <w:jc w:val="both"/>
              <w:rPr>
                <w:sz w:val="28"/>
                <w:szCs w:val="28"/>
              </w:rPr>
            </w:pPr>
            <w:r>
              <w:rPr>
                <w:sz w:val="28"/>
                <w:szCs w:val="28"/>
              </w:rPr>
              <w:t xml:space="preserve">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 xml:space="preserve"> </w:t>
            </w:r>
            <w:r>
              <w:rPr>
                <w:sz w:val="28"/>
                <w:szCs w:val="28"/>
              </w:rPr>
              <w:t>+ vùng nước nội thuỷ: được xác định một bên là bời biển và một bên khác là đường cơ sở của quốc gia ven biển.</w:t>
            </w:r>
          </w:p>
          <w:p>
            <w:pPr>
              <w:pStyle w:val="Normal"/>
              <w:tabs>
                <w:tab w:val="clear" w:pos="720"/>
                <w:tab w:val="left" w:pos="360" w:leader="none"/>
              </w:tabs>
              <w:jc w:val="both"/>
              <w:rPr>
                <w:sz w:val="28"/>
                <w:szCs w:val="28"/>
              </w:rPr>
            </w:pPr>
            <w:r>
              <w:rPr>
                <w:sz w:val="28"/>
                <w:szCs w:val="28"/>
              </w:rPr>
              <w:t xml:space="preserve">          </w:t>
            </w:r>
          </w:p>
          <w:p>
            <w:pPr>
              <w:pStyle w:val="Normal"/>
              <w:tabs>
                <w:tab w:val="clear" w:pos="720"/>
                <w:tab w:val="left" w:pos="360" w:leader="none"/>
              </w:tabs>
              <w:jc w:val="both"/>
              <w:rPr>
                <w:sz w:val="28"/>
                <w:szCs w:val="28"/>
              </w:rPr>
            </w:pPr>
            <w:r>
              <w:rPr>
                <w:sz w:val="28"/>
                <w:szCs w:val="28"/>
              </w:rPr>
              <w:t xml:space="preserve">  </w:t>
            </w:r>
            <w:r>
              <w:rPr>
                <w:sz w:val="28"/>
                <w:szCs w:val="28"/>
              </w:rPr>
              <w:t>+ vùng nước lãnh hải: là vùng biển nằm ngoài và tiếp liền với vùng nội thuỷ của quốc gia.Bề rộng của lãnh hải theo công ươc luật biển năm 1982 do quốc gia tự quy định nhưng không vươt quá 12 hải lí tính từ đường cơ sở và cung co nguyên tắc mở rộng một phần chủ quyền quốc gia ven biển, theo đó đã hình thành các vùng :tiếp giáp lãnh hải , vùng đặc quyền về kinh tế và thềm lục địa các vùng này thuộc chủ  quyền va quyền tài phán của quốc gia ven biển.</w:t>
            </w:r>
          </w:p>
          <w:p>
            <w:pPr>
              <w:pStyle w:val="BodyTextIndent"/>
              <w:tabs>
                <w:tab w:val="clear" w:pos="720"/>
                <w:tab w:val="left" w:pos="360" w:leader="none"/>
              </w:tabs>
              <w:ind w:hanging="0" w:end="0"/>
              <w:rPr>
                <w:rFonts w:ascii="Times New Roman" w:hAnsi="Times New Roman" w:cs="Times New Roman"/>
                <w:b/>
                <w:sz w:val="28"/>
                <w:szCs w:val="28"/>
              </w:rPr>
            </w:pPr>
            <w:r>
              <w:rPr>
                <w:rFonts w:cs="Times New Roman" w:ascii="Times New Roman" w:hAnsi="Times New Roman"/>
                <w:b/>
                <w:sz w:val="28"/>
                <w:szCs w:val="28"/>
              </w:rPr>
            </w:r>
          </w:p>
          <w:p>
            <w:pPr>
              <w:pStyle w:val="BodyTextIndent"/>
              <w:tabs>
                <w:tab w:val="clear" w:pos="720"/>
                <w:tab w:val="left" w:pos="360" w:leader="none"/>
              </w:tabs>
              <w:rPr/>
            </w:pPr>
            <w:r>
              <w:rPr>
                <w:rFonts w:cs="Times New Roman" w:ascii="Times New Roman" w:hAnsi="Times New Roman"/>
                <w:b/>
                <w:szCs w:val="28"/>
              </w:rPr>
              <w:t>- Vùng lòng đất</w:t>
            </w:r>
            <w:r>
              <w:rPr>
                <w:rFonts w:cs="Times New Roman" w:ascii="Times New Roman" w:hAnsi="Times New Roman"/>
                <w:szCs w:val="28"/>
              </w:rPr>
              <w:t xml:space="preserve">. là toàn bộ phần nằm dưới vùng đất và vùng nước thuộc chủ quyền </w:t>
            </w:r>
          </w:p>
          <w:p>
            <w:pPr>
              <w:pStyle w:val="BodyTextIndent"/>
              <w:tabs>
                <w:tab w:val="clear" w:pos="720"/>
                <w:tab w:val="left" w:pos="360" w:leader="none"/>
              </w:tabs>
              <w:rPr/>
            </w:pPr>
            <w:r>
              <w:rPr>
                <w:rFonts w:cs="Times New Roman" w:ascii="Times New Roman" w:hAnsi="Times New Roman"/>
                <w:szCs w:val="28"/>
              </w:rPr>
              <w:t>quốc gia.Theo nguyên tắc chung được mặc nhiên thừa nhận thì vùng lòng đất được kéo dài tới tận tâm trái đất</w:t>
            </w:r>
            <w:r>
              <w:rPr>
                <w:szCs w:val="28"/>
              </w:rPr>
              <w:t>.</w:t>
            </w:r>
          </w:p>
          <w:p>
            <w:pPr>
              <w:pStyle w:val="Normal"/>
              <w:tabs>
                <w:tab w:val="clear" w:pos="720"/>
                <w:tab w:val="left" w:pos="360" w:leader="none"/>
              </w:tabs>
              <w:jc w:val="both"/>
              <w:rPr/>
            </w:pPr>
            <w:r>
              <w:rPr>
                <w:b/>
                <w:sz w:val="28"/>
                <w:szCs w:val="28"/>
              </w:rPr>
              <w:t>-Vùng trời</w:t>
            </w:r>
            <w:r>
              <w:rPr>
                <w:sz w:val="28"/>
                <w:szCs w:val="28"/>
              </w:rPr>
              <w:t>: là khoảng không bao trùm lên vùng đất và vùng nước của quốc gia.Trong các tài liệu quốc tế chưa có văn bản nào quy định về độ cao của vùng trời.</w:t>
            </w:r>
          </w:p>
          <w:p>
            <w:pPr>
              <w:pStyle w:val="Normal"/>
              <w:tabs>
                <w:tab w:val="clear" w:pos="720"/>
                <w:tab w:val="left" w:pos="360" w:leader="none"/>
              </w:tabs>
              <w:jc w:val="both"/>
              <w:rPr>
                <w:sz w:val="28"/>
                <w:szCs w:val="28"/>
              </w:rPr>
            </w:pPr>
            <w:r>
              <w:rPr>
                <w:sz w:val="28"/>
                <w:szCs w:val="28"/>
              </w:rPr>
              <w:t>Tuyên bố ngày 5 /6/1984 của việt nam cũng không quy định độ cao của vùng trời việt nam.</w:t>
            </w:r>
          </w:p>
          <w:p>
            <w:pPr>
              <w:pStyle w:val="Normal"/>
              <w:tabs>
                <w:tab w:val="clear" w:pos="720"/>
                <w:tab w:val="left" w:pos="360" w:leader="none"/>
              </w:tabs>
              <w:jc w:val="both"/>
              <w:rPr/>
            </w:pPr>
            <w:r>
              <w:rPr>
                <w:b/>
                <w:sz w:val="28"/>
                <w:szCs w:val="28"/>
              </w:rPr>
              <w:t>-Vùng lãnh thổ đặc biệt</w:t>
            </w:r>
            <w:r>
              <w:rPr>
                <w:sz w:val="28"/>
                <w:szCs w:val="28"/>
              </w:rPr>
              <w:t>: ngoài các vùng nói trên các tàu thuyền ,máy bay ,các phương tiện mang cờ dấu hiệu riêng biệt và hợp pháp của quốc gia ...,hoạt động trên vùng biển quốc tế, vùng nam cưc, khoảng không vũ trụ... ngoài phạm vi lãnh thổ qốc gia minh được thừa nhận như một phần lãnh thổ quốc gia. Các phần lãnh thổ đươc gọi với những tên khác nhau như: lãnh thổ bơi, lãnh thổ bay...</w:t>
            </w:r>
          </w:p>
          <w:p>
            <w:pPr>
              <w:pStyle w:val="Normal"/>
              <w:tabs>
                <w:tab w:val="clear" w:pos="720"/>
                <w:tab w:val="left" w:pos="360" w:leader="none"/>
              </w:tabs>
              <w:spacing w:lineRule="auto" w:line="360"/>
              <w:jc w:val="both"/>
              <w:rPr>
                <w:rFonts w:ascii=".VnTime" w:hAnsi=".VnTime" w:cs=".VnTime"/>
                <w:sz w:val="28"/>
                <w:szCs w:val="28"/>
                <w:lang w:eastAsia="vi-VN"/>
              </w:rPr>
            </w:pPr>
            <w:r>
              <w:rPr>
                <w:rFonts w:cs=".VnTime" w:ascii=".VnTime" w:hAnsi=".VnTime"/>
                <w:sz w:val="28"/>
                <w:szCs w:val="28"/>
                <w:lang w:eastAsia="vi-VN"/>
              </w:rPr>
            </w:r>
          </w:p>
        </w:tc>
        <w:tc>
          <w:tcPr>
            <w:tcW w:w="79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snapToGrid w:val="false"/>
              <w:rPr>
                <w:rFonts w:ascii=".VnTime" w:hAnsi=".VnTime" w:cs=".VnTime"/>
                <w:b/>
                <w:bCs/>
                <w:sz w:val="28"/>
                <w:szCs w:val="28"/>
                <w:lang w:val="vi-VN" w:eastAsia="vi-VN"/>
              </w:rPr>
            </w:pPr>
            <w:r>
              <w:rPr>
                <w:rFonts w:cs=".VnTime" w:ascii=".VnTime" w:hAnsi=".VnTime"/>
                <w:b/>
                <w:bCs/>
                <w:sz w:val="28"/>
                <w:szCs w:val="28"/>
                <w:lang w:val="vi-VN" w:eastAsia="vi-VN"/>
              </w:rPr>
            </w:r>
          </w:p>
          <w:p>
            <w:pPr>
              <w:pStyle w:val="Normal"/>
              <w:tabs>
                <w:tab w:val="clear" w:pos="720"/>
                <w:tab w:val="left" w:pos="360" w:leader="none"/>
              </w:tabs>
              <w:rPr>
                <w:b/>
                <w:bCs/>
                <w:sz w:val="28"/>
                <w:szCs w:val="28"/>
                <w:lang w:val="vi-VN"/>
              </w:rPr>
            </w:pPr>
            <w:r>
              <w:rPr>
                <w:b/>
                <w:bCs/>
                <w:sz w:val="28"/>
                <w:szCs w:val="28"/>
                <w:lang w:val="vi-VN"/>
              </w:rPr>
            </w:r>
          </w:p>
          <w:p>
            <w:pPr>
              <w:pStyle w:val="Normal"/>
              <w:tabs>
                <w:tab w:val="clear" w:pos="720"/>
                <w:tab w:val="left" w:pos="360" w:leader="none"/>
              </w:tabs>
              <w:rPr>
                <w:b/>
                <w:bCs/>
                <w:sz w:val="28"/>
                <w:szCs w:val="28"/>
                <w:lang w:val="vi-VN"/>
              </w:rPr>
            </w:pPr>
            <w:r>
              <w:rPr>
                <w:b/>
                <w:bCs/>
                <w:sz w:val="28"/>
                <w:szCs w:val="28"/>
                <w:lang w:val="vi-VN"/>
              </w:rPr>
            </w:r>
          </w:p>
          <w:p>
            <w:pPr>
              <w:pStyle w:val="Normal"/>
              <w:tabs>
                <w:tab w:val="clear" w:pos="720"/>
                <w:tab w:val="left" w:pos="360" w:leader="none"/>
              </w:tabs>
              <w:rPr>
                <w:b/>
                <w:bCs/>
                <w:sz w:val="28"/>
                <w:szCs w:val="28"/>
              </w:rPr>
            </w:pPr>
            <w:r>
              <w:rPr>
                <w:b/>
                <w:bCs/>
                <w:sz w:val="28"/>
                <w:szCs w:val="28"/>
              </w:rPr>
              <w:t>7p</w:t>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t>28p</w:t>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t>10p</w:t>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p>
            <w:pPr>
              <w:pStyle w:val="Normal"/>
              <w:tabs>
                <w:tab w:val="clear" w:pos="720"/>
                <w:tab w:val="left" w:pos="360" w:leader="none"/>
              </w:tabs>
              <w:rPr>
                <w:b/>
                <w:bCs/>
                <w:sz w:val="28"/>
                <w:szCs w:val="28"/>
              </w:rPr>
            </w:pPr>
            <w:r>
              <w:rPr>
                <w:b/>
                <w:bCs/>
                <w:sz w:val="28"/>
                <w:szCs w:val="28"/>
              </w:rPr>
            </w:r>
          </w:p>
        </w:tc>
        <w:tc>
          <w:tcPr>
            <w:tcW w:w="322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snapToGrid w:val="false"/>
              <w:rPr>
                <w:rFonts w:ascii="Calibri" w:hAnsi="Calibri" w:cs="Calibri"/>
                <w:b/>
                <w:bCs/>
                <w:sz w:val="28"/>
                <w:szCs w:val="28"/>
                <w:lang w:val="vi-VN" w:eastAsia="vi-VN"/>
              </w:rPr>
            </w:pPr>
            <w:r>
              <w:rPr>
                <w:rFonts w:cs="Calibri" w:ascii="Calibri" w:hAnsi="Calibri"/>
                <w:b/>
                <w:bCs/>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b/>
                <w:sz w:val="28"/>
                <w:szCs w:val="28"/>
                <w:lang w:val="vi-VN" w:eastAsia="vi-VN"/>
              </w:rPr>
              <w:t>GV</w:t>
            </w:r>
            <w:r>
              <w:rPr>
                <w:rFonts w:cs="VNI-Times" w:ascii="VNI-Times" w:hAnsi="VNI-Times"/>
                <w:sz w:val="28"/>
                <w:szCs w:val="28"/>
                <w:lang w:val="vi-VN" w:eastAsia="vi-VN"/>
              </w:rPr>
              <w:t>: Giaûi thích söï ra ñoøi cuûa laõnh thoå quoác gia</w:t>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Neâu khaùi nieäm laõnh thoå quoác gia?</w:t>
            </w:r>
          </w:p>
          <w:p>
            <w:pPr>
              <w:pStyle w:val="Normal"/>
              <w:tabs>
                <w:tab w:val="clear" w:pos="720"/>
                <w:tab w:val="left" w:pos="360" w:leader="none"/>
              </w:tabs>
              <w:rPr>
                <w:rFonts w:ascii="VNI-Times" w:hAnsi="VNI-Times" w:cs="VNI-Times"/>
                <w:i/>
                <w:sz w:val="28"/>
                <w:szCs w:val="28"/>
                <w:lang w:eastAsia="vi-VN"/>
              </w:rPr>
            </w:pPr>
            <w:r>
              <w:rPr>
                <w:rFonts w:cs="VNI-Times" w:ascii="VNI-Times" w:hAnsi="VNI-Times"/>
                <w:i/>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val="en-US" w:eastAsia="en-US"/>
              </w:rPr>
              <w:drawing>
                <wp:inline distT="0" distB="0" distL="0" distR="0">
                  <wp:extent cx="1607820" cy="1479550"/>
                  <wp:effectExtent l="0" t="0" r="0" b="0"/>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 name="Image2"/>
                          <pic:cNvPicPr>
                            <a:picLocks noChangeAspect="1" noChangeArrowheads="1"/>
                          </pic:cNvPicPr>
                        </pic:nvPicPr>
                        <pic:blipFill>
                          <a:blip r:embed="rId10"/>
                          <a:srcRect l="-14" t="-10" r="-14" b="-10"/>
                          <a:stretch>
                            <a:fillRect/>
                          </a:stretch>
                        </pic:blipFill>
                        <pic:spPr bwMode="auto">
                          <a:xfrm>
                            <a:off x="0" y="0"/>
                            <a:ext cx="1607820" cy="1479550"/>
                          </a:xfrm>
                          <a:prstGeom prst="rect">
                            <a:avLst/>
                          </a:prstGeom>
                          <a:noFill/>
                        </pic:spPr>
                      </pic:pic>
                    </a:graphicData>
                  </a:graphic>
                </wp:inline>
              </w:drawing>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Caùc boä phaän caâu thaønh laõnh thoå quoác gia</w:t>
            </w:r>
            <w:r>
              <w:rPr>
                <w:rFonts w:cs="VNI-Times" w:ascii="VNI-Times" w:hAnsi="VNI-Times"/>
                <w:sz w:val="28"/>
                <w:szCs w:val="28"/>
                <w:lang w:eastAsia="vi-VN"/>
              </w:rPr>
              <w:t>?</w:t>
            </w:r>
          </w:p>
          <w:p>
            <w:pPr>
              <w:pStyle w:val="Normal"/>
              <w:tabs>
                <w:tab w:val="clear" w:pos="720"/>
                <w:tab w:val="left" w:pos="360" w:leader="none"/>
              </w:tabs>
              <w:rPr>
                <w:rFonts w:ascii="VNI-Times" w:hAnsi="VNI-Times" w:cs="VNI-Times"/>
                <w:b/>
                <w:sz w:val="28"/>
                <w:szCs w:val="28"/>
                <w:lang w:eastAsia="vi-VN"/>
              </w:rPr>
            </w:pPr>
            <w:r>
              <w:rPr>
                <w:rFonts w:cs="VNI-Times" w:ascii="VNI-Times" w:hAnsi="VNI-Times"/>
                <w:b/>
                <w:sz w:val="28"/>
                <w:szCs w:val="28"/>
                <w:lang w:eastAsia="vi-VN"/>
              </w:rPr>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Khaùi nieäm veà vuøng ñaát</w:t>
            </w:r>
            <w:r>
              <w:rPr>
                <w:rFonts w:cs="VNI-Times" w:ascii="VNI-Times" w:hAnsi="VNI-Times"/>
                <w:sz w:val="28"/>
                <w:szCs w:val="28"/>
                <w:lang w:eastAsia="vi-VN"/>
              </w:rPr>
              <w:t>?</w:t>
            </w:r>
          </w:p>
          <w:p>
            <w:pPr>
              <w:pStyle w:val="Normal"/>
              <w:tabs>
                <w:tab w:val="clear" w:pos="720"/>
                <w:tab w:val="left" w:pos="360" w:leader="none"/>
              </w:tabs>
              <w:rPr>
                <w:rFonts w:ascii="VNI-Times" w:hAnsi="VNI-Times" w:cs="VNI-Times"/>
                <w:b/>
                <w:sz w:val="28"/>
                <w:szCs w:val="28"/>
                <w:lang w:eastAsia="vi-VN"/>
              </w:rPr>
            </w:pPr>
            <w:r>
              <w:rPr>
                <w:rFonts w:cs="VNI-Times" w:ascii="VNI-Times" w:hAnsi="VNI-Times"/>
                <w:sz w:val="28"/>
                <w:szCs w:val="28"/>
                <w:lang w:val="en-US" w:eastAsia="en-US"/>
              </w:rPr>
              <w:drawing>
                <wp:inline distT="0" distB="0" distL="0" distR="0">
                  <wp:extent cx="1531620" cy="1405890"/>
                  <wp:effectExtent l="0" t="0" r="0" b="0"/>
                  <wp:docPr id="17"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 name="Image3"/>
                          <pic:cNvPicPr>
                            <a:picLocks noChangeAspect="1" noChangeArrowheads="1"/>
                          </pic:cNvPicPr>
                        </pic:nvPicPr>
                        <pic:blipFill>
                          <a:blip r:embed="rId11"/>
                          <a:srcRect l="-8" t="-11" r="-8" b="-11"/>
                          <a:stretch>
                            <a:fillRect/>
                          </a:stretch>
                        </pic:blipFill>
                        <pic:spPr bwMode="auto">
                          <a:xfrm>
                            <a:off x="0" y="0"/>
                            <a:ext cx="1531620" cy="1405890"/>
                          </a:xfrm>
                          <a:prstGeom prst="rect">
                            <a:avLst/>
                          </a:prstGeom>
                          <a:noFill/>
                        </pic:spPr>
                      </pic:pic>
                    </a:graphicData>
                  </a:graphic>
                </wp:inline>
              </w:drawing>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Giaûi thích, keát hôïp chæ vaøo baûng ñoà</w:t>
            </w:r>
          </w:p>
          <w:p>
            <w:pPr>
              <w:pStyle w:val="Normal"/>
              <w:tabs>
                <w:tab w:val="clear" w:pos="720"/>
                <w:tab w:val="left" w:pos="360" w:leader="none"/>
              </w:tabs>
              <w:rPr>
                <w:rFonts w:ascii="VNI-Times" w:hAnsi="VNI-Times" w:cs="VNI-Times"/>
                <w:b/>
                <w:sz w:val="28"/>
                <w:szCs w:val="28"/>
                <w:lang w:eastAsia="vi-VN"/>
              </w:rPr>
            </w:pPr>
            <w:r>
              <w:rPr>
                <w:rFonts w:cs="VNI-Times" w:ascii="VNI-Times" w:hAnsi="VNI-Times"/>
                <w:b/>
                <w:sz w:val="28"/>
                <w:szCs w:val="28"/>
                <w:lang w:val="en-US" w:eastAsia="en-US"/>
              </w:rPr>
              <w:drawing>
                <wp:inline distT="0" distB="0" distL="0" distR="0">
                  <wp:extent cx="1645920" cy="1084580"/>
                  <wp:effectExtent l="0" t="0" r="0" b="0"/>
                  <wp:docPr id="18"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 name="Image4"/>
                          <pic:cNvPicPr>
                            <a:picLocks noChangeAspect="1" noChangeArrowheads="1"/>
                          </pic:cNvPicPr>
                        </pic:nvPicPr>
                        <pic:blipFill>
                          <a:blip r:embed="rId12"/>
                          <a:srcRect l="-5" t="-7" r="-5" b="-7"/>
                          <a:stretch>
                            <a:fillRect/>
                          </a:stretch>
                        </pic:blipFill>
                        <pic:spPr bwMode="auto">
                          <a:xfrm>
                            <a:off x="0" y="0"/>
                            <a:ext cx="1645920" cy="1084580"/>
                          </a:xfrm>
                          <a:prstGeom prst="rect">
                            <a:avLst/>
                          </a:prstGeom>
                          <a:noFill/>
                        </pic:spPr>
                      </pic:pic>
                    </a:graphicData>
                  </a:graphic>
                </wp:inline>
              </w:drawing>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Khaùi nieäm veà vuøng nöôøc</w:t>
            </w:r>
            <w:r>
              <w:rPr>
                <w:rFonts w:cs="VNI-Times" w:ascii="VNI-Times" w:hAnsi="VNI-Times"/>
                <w:sz w:val="28"/>
                <w:szCs w:val="28"/>
                <w:lang w:eastAsia="vi-VN"/>
              </w:rPr>
              <w:t>?</w:t>
            </w:r>
          </w:p>
          <w:p>
            <w:pPr>
              <w:pStyle w:val="Normal"/>
              <w:tabs>
                <w:tab w:val="clear" w:pos="720"/>
                <w:tab w:val="left" w:pos="360" w:leader="none"/>
              </w:tabs>
              <w:rPr>
                <w:rFonts w:ascii="VNI-Times" w:hAnsi="VNI-Times" w:cs="VNI-Times"/>
                <w:sz w:val="28"/>
                <w:szCs w:val="28"/>
                <w:lang w:eastAsia="vi-VN"/>
              </w:rPr>
            </w:pPr>
            <w:r>
              <w:rPr>
                <w:rFonts w:cs="VNI-Times" w:ascii="VNI-Times" w:hAnsi="VNI-Times"/>
                <w:b/>
                <w:sz w:val="28"/>
                <w:szCs w:val="28"/>
                <w:lang w:eastAsia="vi-VN"/>
              </w:rPr>
              <w:t xml:space="preserve"> </w:t>
            </w:r>
          </w:p>
          <w:p>
            <w:pPr>
              <w:pStyle w:val="Normal"/>
              <w:tabs>
                <w:tab w:val="clear" w:pos="720"/>
                <w:tab w:val="left" w:pos="360" w:leader="none"/>
              </w:tabs>
              <w:spacing w:lineRule="auto" w:line="360"/>
              <w:jc w:val="both"/>
              <w:rPr>
                <w:rFonts w:ascii=".VnTime" w:hAnsi=".VnTime" w:cs=".VnTime"/>
                <w:i/>
                <w:sz w:val="28"/>
                <w:szCs w:val="28"/>
                <w:lang w:eastAsia="vi-VN"/>
              </w:rPr>
            </w:pPr>
            <w:r>
              <w:rPr>
                <w:rFonts w:cs="VNI-Times" w:ascii="VNI-Times" w:hAnsi="VNI-Times"/>
                <w:b/>
                <w:sz w:val="28"/>
                <w:szCs w:val="28"/>
                <w:lang w:eastAsia="vi-VN"/>
              </w:rPr>
              <w:t>GV</w:t>
            </w:r>
            <w:r>
              <w:rPr>
                <w:rFonts w:cs="VNI-Times" w:ascii="VNI-Times" w:hAnsi="VNI-Times"/>
                <w:sz w:val="28"/>
                <w:szCs w:val="28"/>
                <w:lang w:eastAsia="vi-VN"/>
              </w:rPr>
              <w:t xml:space="preserve">: Phaân tích theâm veà; </w:t>
            </w:r>
            <w:r>
              <w:rPr>
                <w:rFonts w:cs=".VnTime" w:ascii=".VnTime" w:hAnsi=".VnTime"/>
                <w:i/>
                <w:sz w:val="28"/>
                <w:szCs w:val="28"/>
                <w:lang w:val="vi-VN" w:eastAsia="vi-VN"/>
              </w:rPr>
              <w:t>Vïng n</w:t>
              <w:softHyphen/>
              <w:t>íc néi ®Þa</w:t>
            </w:r>
            <w:r>
              <w:rPr>
                <w:rFonts w:cs=".VnTime" w:ascii=".VnTime" w:hAnsi=".VnTime"/>
                <w:i/>
                <w:sz w:val="28"/>
                <w:szCs w:val="28"/>
                <w:lang w:eastAsia="vi-VN"/>
              </w:rPr>
              <w:t xml:space="preserve">, </w:t>
            </w:r>
            <w:r>
              <w:rPr>
                <w:rFonts w:cs=".VnTime" w:ascii=".VnTime" w:hAnsi=".VnTime"/>
                <w:i/>
                <w:sz w:val="28"/>
                <w:szCs w:val="28"/>
                <w:lang w:val="vi-VN" w:eastAsia="vi-VN"/>
              </w:rPr>
              <w:t>Vïng n</w:t>
              <w:softHyphen/>
              <w:t>íc biªn giíi</w:t>
            </w:r>
            <w:r>
              <w:rPr>
                <w:rFonts w:cs=".VnTime" w:ascii=".VnTime" w:hAnsi=".VnTime"/>
                <w:i/>
                <w:sz w:val="28"/>
                <w:szCs w:val="28"/>
                <w:lang w:eastAsia="vi-VN"/>
              </w:rPr>
              <w:t xml:space="preserve">, </w:t>
            </w:r>
            <w:r>
              <w:rPr>
                <w:rFonts w:cs=".VnTime" w:ascii=".VnTime" w:hAnsi=".VnTime"/>
                <w:i/>
                <w:sz w:val="28"/>
                <w:szCs w:val="28"/>
                <w:lang w:val="vi-VN" w:eastAsia="vi-VN"/>
              </w:rPr>
              <w:t>Vïng néi thuû</w:t>
            </w:r>
            <w:r>
              <w:rPr>
                <w:rFonts w:cs=".VnTime" w:ascii=".VnTime" w:hAnsi=".VnTime"/>
                <w:i/>
                <w:sz w:val="28"/>
                <w:szCs w:val="28"/>
                <w:lang w:eastAsia="vi-VN"/>
              </w:rPr>
              <w:t xml:space="preserve">, </w:t>
            </w:r>
            <w:r>
              <w:rPr>
                <w:rFonts w:cs=".VnTime" w:ascii=".VnTime" w:hAnsi=".VnTime"/>
                <w:i/>
                <w:sz w:val="28"/>
                <w:szCs w:val="28"/>
                <w:lang w:val="vi-VN" w:eastAsia="vi-VN"/>
              </w:rPr>
              <w:t>Vïng n</w:t>
              <w:softHyphen/>
              <w:t>íc l·nh h¶i</w:t>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Khaùi nieäm veà vuøng loøng ñaát</w:t>
            </w:r>
            <w:r>
              <w:rPr>
                <w:rFonts w:cs="VNI-Times" w:ascii="VNI-Times" w:hAnsi="VNI-Times"/>
                <w:sz w:val="28"/>
                <w:szCs w:val="28"/>
                <w:lang w:eastAsia="vi-VN"/>
              </w:rPr>
              <w:t>?</w:t>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pPr>
            <w:r>
              <w:rPr>
                <w:rFonts w:cs="VNI-Times" w:ascii="VNI-Times" w:hAnsi="VNI-Times"/>
                <w:b/>
                <w:sz w:val="28"/>
                <w:szCs w:val="28"/>
                <w:lang w:eastAsia="vi-VN"/>
              </w:rPr>
              <w:t>GV</w:t>
            </w:r>
            <w:r>
              <w:rPr>
                <w:rFonts w:cs="VNI-Times" w:ascii="VNI-Times" w:hAnsi="VNI-Times"/>
                <w:sz w:val="28"/>
                <w:szCs w:val="28"/>
                <w:lang w:eastAsia="vi-VN"/>
              </w:rPr>
              <w:t xml:space="preserve">: </w:t>
            </w:r>
            <w:r>
              <w:rPr>
                <w:rFonts w:cs="VNI-Times" w:ascii="VNI-Times" w:hAnsi="VNI-Times"/>
                <w:i/>
                <w:sz w:val="28"/>
                <w:szCs w:val="28"/>
                <w:lang w:eastAsia="vi-VN"/>
              </w:rPr>
              <w:t>Khaùi nieäm veà vuøng loøng ñaát</w:t>
            </w:r>
            <w:r>
              <w:rPr>
                <w:rFonts w:cs="VNI-Times" w:ascii="VNI-Times" w:hAnsi="VNI-Times"/>
                <w:sz w:val="28"/>
                <w:szCs w:val="28"/>
                <w:lang w:eastAsia="vi-VN"/>
              </w:rPr>
              <w:t>?</w:t>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r>
          </w:p>
          <w:p>
            <w:pPr>
              <w:pStyle w:val="Normal"/>
              <w:tabs>
                <w:tab w:val="clear" w:pos="720"/>
                <w:tab w:val="left" w:pos="360" w:leader="none"/>
              </w:tabs>
              <w:rPr>
                <w:rFonts w:ascii="VNI-Times" w:hAnsi="VNI-Times" w:cs="VNI-Times"/>
                <w:sz w:val="28"/>
                <w:szCs w:val="28"/>
                <w:lang w:eastAsia="vi-VN"/>
              </w:rPr>
            </w:pPr>
            <w:r>
              <w:rPr>
                <w:rFonts w:cs="VNI-Times" w:ascii="VNI-Times" w:hAnsi="VNI-Times"/>
                <w:sz w:val="28"/>
                <w:szCs w:val="28"/>
                <w:lang w:eastAsia="vi-VN"/>
              </w:rPr>
              <w:t>GV: Phaân tích veà vuøng laõnh thoå ñaëc bieät.</w:t>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bCs/>
                <w:sz w:val="28"/>
                <w:szCs w:val="28"/>
                <w:lang w:val="vi-VN" w:eastAsia="vi-VN"/>
              </w:rPr>
            </w:pPr>
            <w:r>
              <w:rPr>
                <w:rFonts w:cs="Calibri" w:ascii="Calibri" w:hAnsi="Calibri"/>
                <w:b/>
                <w:bCs/>
                <w:sz w:val="28"/>
                <w:szCs w:val="28"/>
                <w:lang w:val="vi-VN" w:eastAsia="vi-VN"/>
              </w:rPr>
            </w:r>
          </w:p>
          <w:p>
            <w:pPr>
              <w:pStyle w:val="Normal"/>
              <w:rPr>
                <w:b/>
                <w:bCs/>
                <w:sz w:val="28"/>
                <w:szCs w:val="28"/>
              </w:rPr>
            </w:pPr>
            <w:r>
              <w:rPr>
                <w:b/>
                <w:bCs/>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lang w:val="en-US" w:eastAsia="en-US"/>
              </w:rPr>
              <w:drawing>
                <wp:inline distT="0" distB="0" distL="0" distR="0">
                  <wp:extent cx="1645920" cy="1828800"/>
                  <wp:effectExtent l="0" t="0" r="0"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 name="Image5"/>
                          <pic:cNvPicPr>
                            <a:picLocks noChangeAspect="1" noChangeArrowheads="1"/>
                          </pic:cNvPicPr>
                        </pic:nvPicPr>
                        <pic:blipFill>
                          <a:blip r:embed="rId13"/>
                          <a:srcRect l="-8" t="-8" r="-8" b="-8"/>
                          <a:stretch>
                            <a:fillRect/>
                          </a:stretch>
                        </pic:blipFill>
                        <pic:spPr bwMode="auto">
                          <a:xfrm>
                            <a:off x="0" y="0"/>
                            <a:ext cx="1645920" cy="1828800"/>
                          </a:xfrm>
                          <a:prstGeom prst="rect">
                            <a:avLst/>
                          </a:prstGeom>
                          <a:noFill/>
                        </pic:spPr>
                      </pic:pic>
                    </a:graphicData>
                  </a:graphic>
                </wp:inline>
              </w:drawing>
            </w:r>
          </w:p>
        </w:tc>
        <w:tc>
          <w:tcPr>
            <w:tcW w:w="232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snapToGrid w:val="false"/>
              <w:rPr>
                <w:bCs/>
                <w:sz w:val="28"/>
                <w:szCs w:val="28"/>
              </w:rPr>
            </w:pPr>
            <w:r>
              <w:rPr>
                <w:bCs/>
                <w:sz w:val="28"/>
                <w:szCs w:val="28"/>
              </w:rPr>
            </w:r>
          </w:p>
          <w:p>
            <w:pPr>
              <w:pStyle w:val="Normal"/>
              <w:tabs>
                <w:tab w:val="clear" w:pos="720"/>
                <w:tab w:val="left" w:pos="360" w:leader="none"/>
              </w:tabs>
              <w:rPr>
                <w:rFonts w:ascii="Calibri" w:hAnsi="Calibri" w:cs="Calibri"/>
                <w:bCs/>
                <w:sz w:val="28"/>
                <w:szCs w:val="28"/>
                <w:lang w:val="vi-VN" w:eastAsia="vi-VN"/>
              </w:rPr>
            </w:pPr>
            <w:r>
              <w:rPr>
                <w:rFonts w:cs="Calibri" w:ascii="Calibri" w:hAnsi="Calibri"/>
                <w:bCs/>
                <w:sz w:val="28"/>
                <w:szCs w:val="28"/>
                <w:lang w:val="vi-VN" w:eastAsia="vi-VN"/>
              </w:rPr>
            </w:r>
          </w:p>
          <w:p>
            <w:pPr>
              <w:pStyle w:val="Normal"/>
              <w:tabs>
                <w:tab w:val="clear" w:pos="720"/>
                <w:tab w:val="left" w:pos="360" w:leader="none"/>
              </w:tabs>
              <w:rPr>
                <w:rFonts w:ascii="Calibri" w:hAnsi="Calibri" w:cs="Calibri"/>
                <w:sz w:val="28"/>
                <w:szCs w:val="28"/>
                <w:lang w:val="vi-VN" w:eastAsia="vi-VN"/>
              </w:rPr>
            </w:pPr>
            <w:r>
              <w:rPr>
                <w:rFonts w:cs="Calibri" w:ascii="Calibri" w:hAnsi="Calibri"/>
                <w:sz w:val="28"/>
                <w:szCs w:val="28"/>
                <w:lang w:val="vi-VN" w:eastAsia="vi-VN"/>
              </w:rPr>
            </w:r>
          </w:p>
          <w:p>
            <w:pPr>
              <w:pStyle w:val="Normal"/>
              <w:tabs>
                <w:tab w:val="clear" w:pos="720"/>
                <w:tab w:val="left" w:pos="360" w:leader="none"/>
              </w:tabs>
              <w:rPr>
                <w:rFonts w:ascii="Calibri" w:hAnsi="Calibri" w:cs="Calibri"/>
                <w:sz w:val="28"/>
                <w:szCs w:val="28"/>
                <w:lang w:val="vi-VN" w:eastAsia="vi-VN"/>
              </w:rPr>
            </w:pPr>
            <w:r>
              <w:rPr>
                <w:rFonts w:cs="Calibri" w:ascii="Calibri" w:hAnsi="Calibri"/>
                <w:sz w:val="28"/>
                <w:szCs w:val="28"/>
                <w:lang w:val="vi-VN" w:eastAsia="vi-VN"/>
              </w:rPr>
            </w:r>
          </w:p>
          <w:p>
            <w:pPr>
              <w:pStyle w:val="Normal"/>
              <w:tabs>
                <w:tab w:val="clear" w:pos="720"/>
                <w:tab w:val="left" w:pos="360" w:leader="none"/>
              </w:tabs>
              <w:rPr>
                <w:rFonts w:ascii="Calibri" w:hAnsi="Calibri" w:cs="Calibri"/>
                <w:sz w:val="28"/>
                <w:szCs w:val="28"/>
                <w:lang w:val="vi-VN" w:eastAsia="vi-VN"/>
              </w:rPr>
            </w:pPr>
            <w:r>
              <w:rPr>
                <w:rFonts w:cs="Calibri" w:ascii="Calibri" w:hAnsi="Calibri"/>
                <w:sz w:val="28"/>
                <w:szCs w:val="28"/>
                <w:lang w:val="vi-VN" w:eastAsia="vi-VN"/>
              </w:rPr>
            </w:r>
          </w:p>
          <w:p>
            <w:pPr>
              <w:pStyle w:val="Normal"/>
              <w:tabs>
                <w:tab w:val="clear" w:pos="720"/>
                <w:tab w:val="left" w:pos="360" w:leader="none"/>
              </w:tabs>
              <w:rPr>
                <w:rFonts w:ascii="Calibri" w:hAnsi="Calibri" w:cs="Calibri"/>
                <w:sz w:val="28"/>
                <w:szCs w:val="28"/>
                <w:lang w:val="vi-VN" w:eastAsia="vi-VN"/>
              </w:rPr>
            </w:pPr>
            <w:r>
              <w:rPr>
                <w:rFonts w:cs="Calibri" w:ascii="Calibri" w:hAnsi="Calibri"/>
                <w:sz w:val="28"/>
                <w:szCs w:val="28"/>
                <w:lang w:val="vi-VN" w:eastAsia="vi-VN"/>
              </w:rPr>
            </w:r>
          </w:p>
          <w:p>
            <w:pPr>
              <w:pStyle w:val="Normal"/>
              <w:tabs>
                <w:tab w:val="clear" w:pos="720"/>
                <w:tab w:val="left" w:pos="360" w:leader="none"/>
              </w:tabs>
              <w:rPr>
                <w:rFonts w:ascii="VNI-Times" w:hAnsi="VNI-Times" w:cs="VNI-Times"/>
                <w:sz w:val="28"/>
                <w:szCs w:val="28"/>
                <w:lang w:val="vi-VN" w:eastAsia="vi-VN"/>
              </w:rPr>
            </w:pPr>
            <w:r>
              <w:rPr>
                <w:rFonts w:cs="VNI-Times" w:ascii="VNI-Times" w:hAnsi="VNI-Times"/>
                <w:sz w:val="28"/>
                <w:szCs w:val="28"/>
                <w:lang w:val="vi-VN" w:eastAsia="vi-VN"/>
              </w:rPr>
              <w:t>HS: Döïa vaøo SGK traû lôøi</w:t>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Döïa vaøo SGK traû lôøi</w:t>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Traû lôøi</w:t>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rFonts w:ascii="Calibri" w:hAnsi="Calibri" w:cs="Calibri"/>
                <w:b/>
                <w:sz w:val="28"/>
                <w:szCs w:val="28"/>
                <w:lang w:val="vi-VN" w:eastAsia="vi-VN"/>
              </w:rPr>
            </w:pPr>
            <w:r>
              <w:rPr>
                <w:rFonts w:cs="Calibri" w:ascii="Calibri" w:hAnsi="Calibri"/>
                <w:b/>
                <w:sz w:val="28"/>
                <w:szCs w:val="28"/>
                <w:lang w:val="vi-VN" w:eastAsia="vi-VN"/>
              </w:rPr>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chuù yù laéng nghe, ghi cheùp</w:t>
            </w:r>
          </w:p>
          <w:p>
            <w:pPr>
              <w:pStyle w:val="Normal"/>
              <w:tabs>
                <w:tab w:val="clear" w:pos="720"/>
                <w:tab w:val="left" w:pos="360" w:leader="none"/>
              </w:tabs>
              <w:rPr>
                <w:rFonts w:ascii="VNI-Times" w:hAnsi="VNI-Times" w:cs="VNI-Times"/>
                <w:bCs/>
                <w:sz w:val="28"/>
                <w:szCs w:val="28"/>
                <w:lang w:val="vi-VN" w:eastAsia="vi-VN"/>
              </w:rPr>
            </w:pPr>
            <w:r>
              <w:rPr>
                <w:rFonts w:cs="VNI-Times" w:ascii="VNI-Times" w:hAnsi="VNI-Times"/>
                <w:bCs/>
                <w:sz w:val="28"/>
                <w:szCs w:val="28"/>
                <w:lang w:val="vi-VN" w:eastAsia="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Traû lôøi</w:t>
            </w:r>
          </w:p>
          <w:p>
            <w:pPr>
              <w:pStyle w:val="Normal"/>
              <w:tabs>
                <w:tab w:val="clear" w:pos="720"/>
                <w:tab w:val="left" w:pos="360" w:leader="none"/>
              </w:tabs>
              <w:rPr>
                <w:rFonts w:ascii="VNI-Times" w:hAnsi="VNI-Times" w:cs="VNI-Times"/>
                <w:bCs/>
                <w:sz w:val="28"/>
                <w:szCs w:val="28"/>
                <w:lang w:val="vi-VN" w:eastAsia="vi-VN"/>
              </w:rPr>
            </w:pPr>
            <w:r>
              <w:rPr>
                <w:rFonts w:cs="VNI-Times" w:ascii="VNI-Times" w:hAnsi="VNI-Times"/>
                <w:bCs/>
                <w:sz w:val="28"/>
                <w:szCs w:val="28"/>
                <w:lang w:val="vi-VN" w:eastAsia="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rFonts w:ascii="Calibri" w:hAnsi="Calibri" w:cs="Calibri"/>
                <w:sz w:val="28"/>
                <w:szCs w:val="28"/>
                <w:lang w:val="vi-VN" w:eastAsia="vi-VN"/>
              </w:rPr>
            </w:pPr>
            <w:r>
              <w:rPr>
                <w:rFonts w:cs="VNI-Times" w:ascii="VNI-Times" w:hAnsi="VNI-Times"/>
                <w:b/>
                <w:sz w:val="28"/>
                <w:szCs w:val="28"/>
                <w:lang w:val="vi-VN" w:eastAsia="vi-VN"/>
              </w:rPr>
              <w:t>HS</w:t>
            </w:r>
            <w:r>
              <w:rPr>
                <w:rFonts w:cs="VNI-Times" w:ascii="VNI-Times" w:hAnsi="VNI-Times"/>
                <w:sz w:val="28"/>
                <w:szCs w:val="28"/>
                <w:lang w:val="vi-VN" w:eastAsia="vi-VN"/>
              </w:rPr>
              <w:t>: Traû lôøi</w:t>
            </w:r>
          </w:p>
          <w:p>
            <w:pPr>
              <w:pStyle w:val="Normal"/>
              <w:tabs>
                <w:tab w:val="clear" w:pos="720"/>
                <w:tab w:val="left" w:pos="360" w:leader="none"/>
              </w:tabs>
              <w:rPr>
                <w:rFonts w:ascii="Calibri" w:hAnsi="Calibri" w:cs="Calibri"/>
                <w:b/>
                <w:sz w:val="28"/>
                <w:szCs w:val="28"/>
                <w:lang w:val="vi-VN" w:eastAsia="vi-VN"/>
              </w:rPr>
            </w:pPr>
            <w:r>
              <w:rPr>
                <w:rFonts w:cs="VNI-Times" w:ascii="VNI-Times" w:hAnsi="VNI-Times"/>
                <w:sz w:val="28"/>
                <w:szCs w:val="28"/>
                <w:lang w:val="vi-VN" w:eastAsia="vi-VN"/>
              </w:rPr>
              <w:t>HS: Chuù yù laéng nghe</w:t>
            </w:r>
          </w:p>
          <w:p>
            <w:pPr>
              <w:pStyle w:val="Normal"/>
              <w:tabs>
                <w:tab w:val="clear" w:pos="720"/>
                <w:tab w:val="left" w:pos="360" w:leader="none"/>
              </w:tabs>
              <w:rPr>
                <w:rFonts w:ascii="Calibri" w:hAnsi="Calibri" w:cs="Calibri"/>
                <w:b/>
                <w:bCs/>
                <w:sz w:val="28"/>
                <w:szCs w:val="28"/>
                <w:lang w:val="vi-VN" w:eastAsia="vi-VN"/>
              </w:rPr>
            </w:pPr>
            <w:r>
              <w:rPr>
                <w:rFonts w:cs="Calibri" w:ascii="Calibri" w:hAnsi="Calibri"/>
                <w:b/>
                <w:bCs/>
                <w:sz w:val="28"/>
                <w:szCs w:val="28"/>
                <w:lang w:val="vi-VN" w:eastAsia="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bCs/>
                <w:sz w:val="28"/>
                <w:szCs w:val="28"/>
                <w:lang w:val="vi-VN"/>
              </w:rPr>
            </w:pPr>
            <w:r>
              <w:rPr>
                <w:bCs/>
                <w:sz w:val="28"/>
                <w:szCs w:val="28"/>
                <w:lang w:val="vi-VN"/>
              </w:rPr>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Traû lôøi</w:t>
            </w:r>
          </w:p>
          <w:p>
            <w:pPr>
              <w:pStyle w:val="Normal"/>
              <w:tabs>
                <w:tab w:val="clear" w:pos="720"/>
                <w:tab w:val="left" w:pos="360" w:leader="none"/>
              </w:tabs>
              <w:rPr/>
            </w:pPr>
            <w:r>
              <w:rPr>
                <w:rFonts w:cs="VNI-Times" w:ascii="VNI-Times" w:hAnsi="VNI-Times"/>
                <w:b/>
                <w:sz w:val="28"/>
                <w:szCs w:val="28"/>
                <w:lang w:val="vi-VN" w:eastAsia="vi-VN"/>
              </w:rPr>
              <w:t>HS</w:t>
            </w:r>
            <w:r>
              <w:rPr>
                <w:rFonts w:cs="VNI-Times" w:ascii="VNI-Times" w:hAnsi="VNI-Times"/>
                <w:sz w:val="28"/>
                <w:szCs w:val="28"/>
                <w:lang w:val="vi-VN" w:eastAsia="vi-VN"/>
              </w:rPr>
              <w:t>: chuù yù laéng nghe, ghi cheùp</w:t>
            </w:r>
          </w:p>
          <w:p>
            <w:pPr>
              <w:pStyle w:val="Normal"/>
              <w:tabs>
                <w:tab w:val="clear" w:pos="720"/>
                <w:tab w:val="left" w:pos="360" w:leader="none"/>
              </w:tabs>
              <w:rPr>
                <w:rFonts w:ascii="VNI-Times" w:hAnsi="VNI-Times" w:cs="VNI-Times"/>
                <w:bCs/>
                <w:sz w:val="28"/>
                <w:szCs w:val="28"/>
                <w:lang w:val="vi-VN" w:eastAsia="vi-VN"/>
              </w:rPr>
            </w:pPr>
            <w:r>
              <w:rPr>
                <w:rFonts w:cs="VNI-Times" w:ascii="VNI-Times" w:hAnsi="VNI-Times"/>
                <w:bCs/>
                <w:sz w:val="28"/>
                <w:szCs w:val="28"/>
                <w:lang w:val="vi-VN" w:eastAsia="vi-VN"/>
              </w:rPr>
            </w:r>
          </w:p>
        </w:tc>
        <w:tc>
          <w:tcPr>
            <w:tcW w:w="89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snapToGrid w:val="false"/>
              <w:rPr>
                <w:rFonts w:ascii="VNI-Times" w:hAnsi="VNI-Times" w:cs="VNI-Times"/>
                <w:bCs/>
                <w:sz w:val="28"/>
                <w:szCs w:val="28"/>
                <w:lang w:val="vi-VN" w:eastAsia="vi-VN"/>
              </w:rPr>
            </w:pPr>
            <w:r>
              <w:rPr>
                <w:rFonts w:cs="VNI-Times" w:ascii="VNI-Times" w:hAnsi="VNI-Times"/>
                <w:bCs/>
                <w:sz w:val="28"/>
                <w:szCs w:val="28"/>
                <w:lang w:val="vi-VN" w:eastAsia="vi-VN"/>
              </w:rPr>
            </w:r>
          </w:p>
          <w:p>
            <w:pPr>
              <w:pStyle w:val="Normal"/>
              <w:tabs>
                <w:tab w:val="clear" w:pos="720"/>
                <w:tab w:val="left" w:pos="360" w:leader="none"/>
              </w:tabs>
              <w:rPr>
                <w:rFonts w:ascii="VNI-Times" w:hAnsi="VNI-Times" w:cs="VNI-Times"/>
                <w:sz w:val="28"/>
                <w:szCs w:val="28"/>
                <w:lang w:val="vi-VN" w:eastAsia="vi-VN"/>
              </w:rPr>
            </w:pPr>
            <w:r>
              <w:rPr>
                <w:rFonts w:cs="VNI-Times" w:ascii="VNI-Times" w:hAnsi="VNI-Times"/>
                <w:sz w:val="28"/>
                <w:szCs w:val="28"/>
                <w:lang w:val="vi-VN" w:eastAsia="vi-VN"/>
              </w:rPr>
              <w:t>SGK</w:t>
            </w:r>
          </w:p>
          <w:p>
            <w:pPr>
              <w:pStyle w:val="Normal"/>
              <w:tabs>
                <w:tab w:val="clear" w:pos="720"/>
                <w:tab w:val="left" w:pos="360" w:leader="none"/>
              </w:tabs>
              <w:rPr>
                <w:rFonts w:ascii="VNI-Times" w:hAnsi="VNI-Times" w:cs="VNI-Times"/>
                <w:sz w:val="28"/>
                <w:szCs w:val="28"/>
                <w:lang w:val="vi-VN" w:eastAsia="vi-VN"/>
              </w:rPr>
            </w:pPr>
            <w:r>
              <w:rPr>
                <w:rFonts w:cs="VNI-Times" w:ascii="VNI-Times" w:hAnsi="VNI-Times"/>
                <w:sz w:val="28"/>
                <w:szCs w:val="28"/>
                <w:lang w:val="vi-VN" w:eastAsia="vi-VN"/>
              </w:rPr>
              <w:t>Giaùo aùn</w:t>
            </w:r>
          </w:p>
          <w:p>
            <w:pPr>
              <w:pStyle w:val="Normal"/>
              <w:tabs>
                <w:tab w:val="clear" w:pos="720"/>
                <w:tab w:val="left" w:pos="360" w:leader="none"/>
              </w:tabs>
              <w:rPr>
                <w:b/>
                <w:bCs/>
                <w:sz w:val="28"/>
                <w:szCs w:val="28"/>
                <w:lang w:val="vi-VN"/>
              </w:rPr>
            </w:pPr>
            <w:r>
              <w:rPr>
                <w:rFonts w:cs="VNI-Times" w:ascii="VNI-Times" w:hAnsi="VNI-Times"/>
                <w:sz w:val="28"/>
                <w:szCs w:val="28"/>
                <w:lang w:val="vi-VN" w:eastAsia="vi-VN"/>
              </w:rPr>
              <w:t>Taäp vieát</w:t>
            </w:r>
          </w:p>
        </w:tc>
      </w:tr>
    </w:tbl>
    <w:p>
      <w:pPr>
        <w:pStyle w:val="Normal"/>
        <w:rPr/>
      </w:pPr>
      <w:r>
        <w:rPr>
          <w:b/>
          <w:sz w:val="26"/>
          <w:szCs w:val="26"/>
          <w:lang w:val="vi-VN" w:eastAsia="vi-VN"/>
        </w:rPr>
        <w:t xml:space="preserve">          </w:t>
      </w:r>
      <w:r>
        <w:rPr>
          <w:b/>
          <w:sz w:val="26"/>
          <w:szCs w:val="26"/>
          <w:lang w:val="vi-VN" w:eastAsia="vi-VN"/>
        </w:rPr>
        <w:t xml:space="preserve">III. </w:t>
      </w:r>
      <w:r>
        <w:rPr>
          <w:b/>
          <w:sz w:val="26"/>
          <w:szCs w:val="26"/>
          <w:u w:val="single"/>
          <w:lang w:val="vi-VN" w:eastAsia="vi-VN"/>
        </w:rPr>
        <w:t>KẾT THÚC</w:t>
      </w:r>
      <w:r>
        <w:rPr>
          <w:b/>
          <w:sz w:val="26"/>
          <w:szCs w:val="26"/>
          <w:lang w:val="vi-VN" w:eastAsia="vi-VN"/>
        </w:rPr>
        <w:t xml:space="preserve">  (5 p)</w:t>
      </w:r>
    </w:p>
    <w:p>
      <w:pPr>
        <w:pStyle w:val="Normal"/>
        <w:tabs>
          <w:tab w:val="clear" w:pos="720"/>
          <w:tab w:val="left" w:pos="3630" w:leader="none"/>
        </w:tabs>
        <w:ind w:start="1140" w:end="0"/>
        <w:rPr/>
      </w:pPr>
      <w:r>
        <w:rPr>
          <w:rFonts w:cs="VNI-Times" w:ascii="VNI-Times" w:hAnsi="VNI-Times"/>
          <w:sz w:val="28"/>
          <w:szCs w:val="28"/>
          <w:lang w:val="vi-VN" w:eastAsia="vi-VN"/>
        </w:rPr>
        <w:t>- Giaûi ñaùp thaéc maéc</w:t>
        <w:tab/>
      </w:r>
    </w:p>
    <w:p>
      <w:pPr>
        <w:pStyle w:val="Normal"/>
        <w:spacing w:lineRule="atLeast" w:line="240"/>
        <w:jc w:val="both"/>
        <w:rPr/>
      </w:pPr>
      <w:r>
        <w:rPr>
          <w:sz w:val="28"/>
          <w:szCs w:val="28"/>
          <w:lang w:val="vi-VN" w:eastAsia="vi-VN"/>
        </w:rPr>
        <w:t xml:space="preserve">                   </w:t>
      </w:r>
      <w:r>
        <w:rPr>
          <w:sz w:val="28"/>
          <w:szCs w:val="28"/>
          <w:lang w:val="vi-VN" w:eastAsia="vi-VN"/>
        </w:rPr>
        <w:t xml:space="preserve">- </w:t>
      </w:r>
      <w:r>
        <w:rPr>
          <w:rFonts w:cs="VNI-Times" w:ascii="VNI-Times" w:hAnsi="VNI-Times"/>
          <w:sz w:val="28"/>
          <w:szCs w:val="28"/>
          <w:lang w:val="vi-VN" w:eastAsia="vi-VN"/>
        </w:rPr>
        <w:t>Heä thoáng noäi dung:</w:t>
      </w:r>
    </w:p>
    <w:p>
      <w:pPr>
        <w:pStyle w:val="Normal"/>
        <w:spacing w:lineRule="atLeast" w:line="240"/>
        <w:jc w:val="both"/>
        <w:rPr/>
      </w:pPr>
      <w:r>
        <w:rPr>
          <w:rFonts w:cs="VNI-Times" w:ascii="VNI-Times" w:hAnsi="VNI-Times"/>
          <w:sz w:val="28"/>
          <w:szCs w:val="28"/>
          <w:lang w:val="vi-VN" w:eastAsia="vi-VN"/>
        </w:rPr>
        <w:t xml:space="preserve">                           </w:t>
      </w:r>
      <w:r>
        <w:rPr>
          <w:rFonts w:cs="VNI-Times" w:ascii="VNI-Times" w:hAnsi="VNI-Times"/>
          <w:i/>
          <w:sz w:val="28"/>
          <w:szCs w:val="28"/>
          <w:lang w:val="vi-VN" w:eastAsia="vi-VN"/>
        </w:rPr>
        <w:t>Khaùi nieäm laõnh thoå quoác gia?</w:t>
      </w:r>
    </w:p>
    <w:p>
      <w:pPr>
        <w:pStyle w:val="Normal"/>
        <w:spacing w:lineRule="atLeast" w:line="240"/>
        <w:jc w:val="both"/>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i/>
          <w:sz w:val="28"/>
          <w:szCs w:val="28"/>
          <w:lang w:val="vi-VN" w:eastAsia="vi-VN"/>
        </w:rPr>
        <w:t>Caùc boä phaän caáu thaønh laõnh thoå quoác gia?</w:t>
      </w:r>
    </w:p>
    <w:p>
      <w:pPr>
        <w:pStyle w:val="Normal"/>
        <w:ind w:start="420" w:end="0"/>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sz w:val="28"/>
          <w:szCs w:val="28"/>
          <w:lang w:val="vi-VN" w:eastAsia="vi-VN"/>
        </w:rPr>
        <w:t xml:space="preserve">  </w:t>
      </w:r>
      <w:r>
        <w:rPr>
          <w:rFonts w:cs="VNI-Times" w:ascii="VNI-Times" w:hAnsi="VNI-Times"/>
          <w:sz w:val="28"/>
          <w:szCs w:val="28"/>
          <w:lang w:val="vi-VN" w:eastAsia="vi-VN"/>
        </w:rPr>
        <w:t>- Nhaän xeùt: thaùi ñoä hoïc taäp cuûa hoïc sinh</w:t>
      </w:r>
    </w:p>
    <w:p>
      <w:pPr>
        <w:pStyle w:val="Normal"/>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Daën doø: hoïc sinh veà nhaø hoïc baøi, xem tieáp baøi tieáp theo.</w:t>
      </w:r>
    </w:p>
    <w:p>
      <w:pPr>
        <w:pStyle w:val="Normal"/>
        <w:jc w:val="center"/>
        <w:rPr>
          <w:rFonts w:ascii="VNI-Times" w:hAnsi="VNI-Times" w:cs="VNI-Times"/>
          <w:b/>
          <w:sz w:val="28"/>
          <w:szCs w:val="28"/>
          <w:lang w:val="vi-VN" w:eastAsia="vi-VN"/>
        </w:rPr>
      </w:pPr>
      <w:r>
        <w:rPr>
          <w:rFonts w:cs="VNI-Times" w:ascii="VNI-Times" w:hAnsi="VNI-Times"/>
          <w:b/>
          <w:sz w:val="28"/>
          <w:szCs w:val="28"/>
          <w:lang w:val="vi-VN" w:eastAsia="vi-VN"/>
        </w:rPr>
      </w:r>
    </w:p>
    <w:p>
      <w:pPr>
        <w:pStyle w:val="Normal"/>
        <w:jc w:val="center"/>
        <w:rPr>
          <w:b/>
          <w:sz w:val="26"/>
          <w:szCs w:val="26"/>
          <w:lang w:eastAsia="vi-VN"/>
        </w:rPr>
      </w:pPr>
      <w:r>
        <w:rPr>
          <w:b/>
          <w:sz w:val="26"/>
          <w:szCs w:val="26"/>
          <w:lang w:val="vi-VN" w:eastAsia="vi-VN"/>
        </w:rPr>
        <w:t>Tiết: 2</w:t>
      </w:r>
    </w:p>
    <w:p>
      <w:pPr>
        <w:pStyle w:val="Normal"/>
        <w:rPr/>
      </w:pPr>
      <w:r>
        <w:rPr>
          <w:b/>
          <w:sz w:val="28"/>
          <w:szCs w:val="28"/>
        </w:rPr>
        <w:t>I.TỔ CHỨC GIẢNG BÀI 5 PHÚT</w:t>
      </w:r>
    </w:p>
    <w:p>
      <w:pPr>
        <w:pStyle w:val="Normal"/>
        <w:rPr>
          <w:sz w:val="28"/>
          <w:szCs w:val="28"/>
          <w:u w:val="single"/>
        </w:rPr>
      </w:pPr>
      <w:r>
        <w:rPr>
          <w:sz w:val="28"/>
          <w:szCs w:val="28"/>
          <w:u w:val="single"/>
        </w:rPr>
        <w:t xml:space="preserve">1. Xác định vị trí tập họp lớp: </w:t>
      </w:r>
    </w:p>
    <w:p>
      <w:pPr>
        <w:pStyle w:val="Normal"/>
        <w:rPr>
          <w:sz w:val="28"/>
          <w:szCs w:val="28"/>
        </w:rPr>
      </w:pPr>
      <w:r>
        <w:rPr>
          <w:sz w:val="28"/>
          <w:szCs w:val="28"/>
        </w:rPr>
        <w:t>- Kiểm tra sĩ số, trang phục,</w:t>
      </w:r>
    </w:p>
    <w:p>
      <w:pPr>
        <w:pStyle w:val="Normal"/>
        <w:rPr>
          <w:sz w:val="28"/>
          <w:szCs w:val="28"/>
          <w:u w:val="single"/>
        </w:rPr>
      </w:pPr>
      <w:r>
        <w:rPr>
          <w:sz w:val="28"/>
          <w:szCs w:val="28"/>
          <w:u w:val="single"/>
        </w:rPr>
        <w:t>2. Phổ biến các qui định:</w:t>
      </w:r>
    </w:p>
    <w:p>
      <w:pPr>
        <w:pStyle w:val="Normal"/>
        <w:rPr>
          <w:sz w:val="28"/>
          <w:szCs w:val="28"/>
        </w:rPr>
      </w:pPr>
      <w:r>
        <w:rPr>
          <w:sz w:val="28"/>
          <w:szCs w:val="28"/>
        </w:rPr>
        <w:t>- Học tập, kỷ luật, ….</w:t>
      </w:r>
    </w:p>
    <w:p>
      <w:pPr>
        <w:pStyle w:val="Normal"/>
        <w:rPr>
          <w:sz w:val="28"/>
          <w:szCs w:val="28"/>
        </w:rPr>
      </w:pPr>
      <w:r>
        <w:rPr>
          <w:sz w:val="28"/>
          <w:szCs w:val="28"/>
        </w:rPr>
        <w:t>- Học tập nghiêm túc, trang phục ( đồ thể dục + mang giầy).</w:t>
      </w:r>
    </w:p>
    <w:p>
      <w:pPr>
        <w:pStyle w:val="Normal"/>
        <w:rPr>
          <w:sz w:val="28"/>
          <w:szCs w:val="28"/>
        </w:rPr>
      </w:pPr>
      <w:r>
        <w:rPr>
          <w:sz w:val="28"/>
          <w:szCs w:val="28"/>
        </w:rPr>
        <w:t xml:space="preserve">- Qui ước luyện tập: </w:t>
      </w:r>
    </w:p>
    <w:p>
      <w:pPr>
        <w:pStyle w:val="Normal"/>
        <w:rPr/>
      </w:pPr>
      <w:r>
        <w:rPr>
          <w:sz w:val="28"/>
          <w:szCs w:val="28"/>
        </w:rPr>
        <w:t xml:space="preserve">3.Kiểm tra bài cũ: nghĩa vụ quân sự là gì ?trường hợp được miễn và hoãn gọi nhập ngũ trong thời bình ?. </w:t>
      </w:r>
    </w:p>
    <w:p>
      <w:pPr>
        <w:pStyle w:val="Normal"/>
        <w:ind w:start="284" w:end="0"/>
        <w:jc w:val="both"/>
        <w:rPr>
          <w:sz w:val="28"/>
          <w:szCs w:val="28"/>
        </w:rPr>
      </w:pPr>
      <w:r>
        <w:rPr>
          <w:sz w:val="28"/>
          <w:szCs w:val="28"/>
        </w:rPr>
        <w:t xml:space="preserve">4.Phổ biến ý định  bài giảng: </w:t>
      </w:r>
    </w:p>
    <w:p>
      <w:pPr>
        <w:pStyle w:val="Normal"/>
        <w:ind w:start="284" w:end="0"/>
        <w:jc w:val="both"/>
        <w:rPr/>
      </w:pPr>
      <w:r>
        <w:rPr>
          <w:sz w:val="28"/>
          <w:szCs w:val="28"/>
        </w:rPr>
        <w:t xml:space="preserve">Bài 3: </w:t>
      </w:r>
      <w:r>
        <w:rPr>
          <w:b/>
          <w:i/>
          <w:sz w:val="26"/>
          <w:szCs w:val="28"/>
        </w:rPr>
        <w:t>BẢO VỆ CHỦ QUYỀN LÃNH THỔ VÀ BIÊN GIỚI QUỐC GIA</w:t>
      </w:r>
      <w:r>
        <w:rPr>
          <w:sz w:val="28"/>
          <w:szCs w:val="28"/>
        </w:rPr>
        <w:t>.</w:t>
      </w:r>
    </w:p>
    <w:p>
      <w:pPr>
        <w:pStyle w:val="Normal"/>
        <w:ind w:start="284" w:end="0"/>
        <w:jc w:val="both"/>
        <w:rPr>
          <w:b/>
          <w:sz w:val="28"/>
          <w:szCs w:val="28"/>
        </w:rPr>
      </w:pPr>
      <w:r>
        <w:rPr>
          <w:b/>
          <w:sz w:val="28"/>
          <w:szCs w:val="28"/>
        </w:rPr>
        <w:t>II.Thực Hành Giảng Bài 45 Phút</w:t>
      </w:r>
    </w:p>
    <w:p>
      <w:pPr>
        <w:pStyle w:val="Normal"/>
        <w:jc w:val="both"/>
        <w:rPr>
          <w:sz w:val="28"/>
          <w:szCs w:val="28"/>
          <w:lang w:val="it-IT"/>
        </w:rPr>
      </w:pPr>
      <w:r>
        <w:rPr>
          <w:sz w:val="28"/>
          <w:szCs w:val="28"/>
          <w:lang w:val="it-IT"/>
        </w:rPr>
        <w:t>1. lên lớp: 45 phút</w:t>
      </w:r>
    </w:p>
    <w:p>
      <w:pPr>
        <w:pStyle w:val="Normal"/>
        <w:jc w:val="center"/>
        <w:rPr>
          <w:b/>
          <w:sz w:val="26"/>
          <w:szCs w:val="26"/>
          <w:lang w:val="it-IT" w:eastAsia="vi-VN"/>
        </w:rPr>
      </w:pPr>
      <w:r>
        <w:rPr>
          <w:b/>
          <w:sz w:val="26"/>
          <w:szCs w:val="26"/>
          <w:lang w:val="it-IT" w:eastAsia="vi-VN"/>
        </w:rPr>
      </w:r>
    </w:p>
    <w:p>
      <w:pPr>
        <w:pStyle w:val="Normal"/>
        <w:rPr>
          <w:b/>
          <w:bCs/>
          <w:sz w:val="26"/>
          <w:szCs w:val="26"/>
          <w:lang w:eastAsia="vi-VN"/>
        </w:rPr>
      </w:pPr>
      <w:r>
        <w:rPr>
          <w:b/>
          <w:bCs/>
          <w:sz w:val="26"/>
          <w:szCs w:val="26"/>
          <w:lang w:eastAsia="vi-VN"/>
        </w:rPr>
      </w:r>
    </w:p>
    <w:tbl>
      <w:tblPr>
        <w:tblW w:w="11340" w:type="dxa"/>
        <w:jc w:val="start"/>
        <w:tblInd w:w="0" w:type="dxa"/>
        <w:tblLayout w:type="fixed"/>
        <w:tblCellMar>
          <w:top w:w="0" w:type="dxa"/>
          <w:start w:w="108" w:type="dxa"/>
          <w:bottom w:w="0" w:type="dxa"/>
          <w:end w:w="108" w:type="dxa"/>
        </w:tblCellMar>
      </w:tblPr>
      <w:tblGrid>
        <w:gridCol w:w="4500"/>
        <w:gridCol w:w="810"/>
        <w:gridCol w:w="2880"/>
        <w:gridCol w:w="2340"/>
        <w:gridCol w:w="810"/>
      </w:tblGrid>
      <w:tr>
        <w:trPr/>
        <w:tc>
          <w:tcPr>
            <w:tcW w:w="450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810"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5220"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810"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50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81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880"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2340"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81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500" w:type="dxa"/>
            <w:tcBorders>
              <w:top w:val="single" w:sz="4" w:space="0" w:color="000000"/>
              <w:start w:val="single" w:sz="4" w:space="0" w:color="000000"/>
              <w:bottom w:val="single" w:sz="4" w:space="0" w:color="000000"/>
              <w:end w:val="single" w:sz="4" w:space="0" w:color="000000"/>
            </w:tcBorders>
          </w:tcPr>
          <w:p>
            <w:pPr>
              <w:pStyle w:val="Normal"/>
              <w:jc w:val="both"/>
              <w:rPr>
                <w:b/>
                <w:i/>
                <w:sz w:val="28"/>
                <w:szCs w:val="28"/>
              </w:rPr>
            </w:pPr>
            <w:r>
              <w:rPr>
                <w:b/>
                <w:i/>
                <w:sz w:val="28"/>
                <w:szCs w:val="28"/>
              </w:rPr>
              <w:t>2. Chủ quyền lãnh thổ quốc gia.</w:t>
            </w:r>
          </w:p>
          <w:p>
            <w:pPr>
              <w:pStyle w:val="Normal"/>
              <w:jc w:val="both"/>
              <w:rPr/>
            </w:pPr>
            <w:r>
              <w:rPr>
                <w:sz w:val="28"/>
                <w:szCs w:val="28"/>
              </w:rPr>
              <w:t>a) Khái niệm chủ quyền lãnh thổ quốc gia</w:t>
            </w:r>
            <w:r>
              <w:rPr>
                <w:sz w:val="28"/>
                <w:szCs w:val="28"/>
                <w:u w:val="single"/>
              </w:rPr>
              <w:t>.</w:t>
            </w:r>
          </w:p>
          <w:p>
            <w:pPr>
              <w:pStyle w:val="Normal"/>
              <w:jc w:val="both"/>
              <w:rPr/>
            </w:pPr>
            <w:r>
              <w:rPr>
                <w:sz w:val="28"/>
                <w:szCs w:val="28"/>
              </w:rPr>
              <w:t>- Khái niệm: Chủ quyền lãnh thổ quốc gia là quyền tối cao, tuyệt đối, hoàn toàn và riêng biệt của quốc gia đối với lãnh thổ và trên lãnh thổ của mình.</w:t>
            </w:r>
          </w:p>
          <w:p>
            <w:pPr>
              <w:pStyle w:val="Normal"/>
              <w:jc w:val="both"/>
              <w:rPr>
                <w:sz w:val="28"/>
                <w:szCs w:val="28"/>
              </w:rPr>
            </w:pPr>
            <w:r>
              <w:rPr>
                <w:sz w:val="28"/>
                <w:szCs w:val="28"/>
              </w:rPr>
              <w:t>- Đó là quyền thiêng liêng bất khả xâm phạm ,quốc gia có quyền đặt ra quy chế pháp li đối với lãnh thổ.Nhà nướpc có quyền chiếm hữu ,sử dụng và định đoạt đối với lãnh thổ thông qua hoạt động của nhà nước như lập pháp và tư pháp.</w:t>
            </w:r>
          </w:p>
          <w:p>
            <w:pPr>
              <w:pStyle w:val="Normal"/>
              <w:jc w:val="both"/>
              <w:rPr>
                <w:sz w:val="28"/>
                <w:szCs w:val="28"/>
              </w:rPr>
            </w:pPr>
            <w:r>
              <w:rPr>
                <w:b/>
                <w:bCs/>
                <w:i/>
                <w:iCs/>
                <w:sz w:val="28"/>
                <w:szCs w:val="28"/>
              </w:rPr>
              <w:t>b)  Nội dung chủ quyền lãnh thổ quốc gia</w:t>
            </w:r>
            <w:r>
              <w:rPr>
                <w:bCs/>
                <w:i/>
                <w:iCs/>
                <w:sz w:val="28"/>
                <w:szCs w:val="28"/>
              </w:rPr>
              <w:t>:</w:t>
            </w:r>
          </w:p>
          <w:p>
            <w:pPr>
              <w:pStyle w:val="Normal"/>
              <w:jc w:val="both"/>
              <w:rPr/>
            </w:pPr>
            <w:r>
              <w:rPr>
                <w:sz w:val="28"/>
                <w:szCs w:val="28"/>
              </w:rPr>
              <w:t xml:space="preserve"> </w:t>
            </w:r>
            <w:r>
              <w:rPr>
                <w:bCs/>
                <w:sz w:val="28"/>
                <w:szCs w:val="28"/>
              </w:rPr>
              <w:t>Nội dung chủ quyền lãnh thổ quốc gia gồm:</w:t>
            </w:r>
          </w:p>
          <w:p>
            <w:pPr>
              <w:pStyle w:val="Normal"/>
              <w:jc w:val="both"/>
              <w:rPr>
                <w:bCs/>
                <w:sz w:val="28"/>
                <w:szCs w:val="28"/>
              </w:rPr>
            </w:pPr>
            <w:r>
              <w:rPr>
                <w:bCs/>
                <w:sz w:val="28"/>
                <w:szCs w:val="28"/>
              </w:rPr>
              <w:t xml:space="preserve">  </w:t>
            </w:r>
            <w:r>
              <w:rPr>
                <w:bCs/>
                <w:sz w:val="28"/>
                <w:szCs w:val="28"/>
              </w:rPr>
              <w:t>- Quốc gia có quyền tự do lựa chọn chế độ chính trị, kinh tế, văn hoá.</w:t>
            </w:r>
          </w:p>
          <w:p>
            <w:pPr>
              <w:pStyle w:val="Normal"/>
              <w:jc w:val="both"/>
              <w:rPr>
                <w:bCs/>
                <w:sz w:val="28"/>
                <w:szCs w:val="28"/>
              </w:rPr>
            </w:pPr>
            <w:r>
              <w:rPr>
                <w:bCs/>
                <w:sz w:val="28"/>
                <w:szCs w:val="28"/>
              </w:rPr>
              <w:t>- Quốc gia có quyền tự do trong việc lựa chọn phương hướng phát triển đất nước.</w:t>
            </w:r>
          </w:p>
          <w:p>
            <w:pPr>
              <w:pStyle w:val="Normal"/>
              <w:jc w:val="both"/>
              <w:rPr/>
            </w:pPr>
            <w:r>
              <w:rPr>
                <w:sz w:val="28"/>
                <w:szCs w:val="28"/>
              </w:rPr>
              <w:t xml:space="preserve">  </w:t>
            </w:r>
            <w:r>
              <w:rPr>
                <w:bCs/>
                <w:sz w:val="28"/>
                <w:szCs w:val="28"/>
              </w:rPr>
              <w:t>-  Quốc gia tự quy định chế độ pháp lý đối với từng vùng lãnh thổ quốc gia.</w:t>
            </w:r>
          </w:p>
          <w:p>
            <w:pPr>
              <w:pStyle w:val="Normal"/>
              <w:jc w:val="both"/>
              <w:rPr>
                <w:bCs/>
                <w:sz w:val="28"/>
                <w:szCs w:val="28"/>
              </w:rPr>
            </w:pPr>
            <w:r>
              <w:rPr>
                <w:bCs/>
                <w:sz w:val="28"/>
                <w:szCs w:val="28"/>
              </w:rPr>
              <w:t>- Quốc gia có quyền sở hữu hoàn toàn đối với tất cả tài nguyên thiên nhiên trong lãnh thổ của mình.</w:t>
            </w:r>
          </w:p>
          <w:p>
            <w:pPr>
              <w:pStyle w:val="Normal"/>
              <w:jc w:val="both"/>
              <w:rPr>
                <w:bCs/>
                <w:sz w:val="28"/>
                <w:szCs w:val="28"/>
              </w:rPr>
            </w:pPr>
            <w:r>
              <w:rPr>
                <w:bCs/>
                <w:sz w:val="28"/>
                <w:szCs w:val="28"/>
              </w:rPr>
              <w:t xml:space="preserve">  </w:t>
            </w:r>
            <w:r>
              <w:rPr>
                <w:bCs/>
                <w:sz w:val="28"/>
                <w:szCs w:val="28"/>
              </w:rPr>
              <w:t>- Quốc gia thực hiện quyền tài phán (quyền xét xử) đối với mọi công dân, tổ chức, kể cả các cá nhân, tổ chức nước ngoài ở trong phạm vi lãnh thổ quốc gia.</w:t>
            </w:r>
          </w:p>
          <w:p>
            <w:pPr>
              <w:pStyle w:val="Normal"/>
              <w:jc w:val="both"/>
              <w:rPr>
                <w:bCs/>
                <w:sz w:val="28"/>
                <w:szCs w:val="28"/>
              </w:rPr>
            </w:pPr>
            <w:r>
              <w:rPr>
                <w:bCs/>
                <w:sz w:val="28"/>
                <w:szCs w:val="28"/>
              </w:rPr>
              <w:t>- Quốc gia có quyền áp dụng các biện pháp cưỡng chế thích hợp...</w:t>
            </w:r>
          </w:p>
          <w:p>
            <w:pPr>
              <w:pStyle w:val="Normal"/>
              <w:jc w:val="both"/>
              <w:rPr>
                <w:bCs/>
                <w:sz w:val="28"/>
                <w:szCs w:val="28"/>
              </w:rPr>
            </w:pPr>
            <w:r>
              <w:rPr>
                <w:bCs/>
                <w:sz w:val="28"/>
                <w:szCs w:val="28"/>
              </w:rPr>
              <w:t>- Quốc gia có quyền và nghĩa vụ bảo vệ, cải tạo lãnh thổ quốc gia.</w:t>
            </w:r>
          </w:p>
          <w:p>
            <w:pPr>
              <w:pStyle w:val="Normal"/>
              <w:jc w:val="both"/>
              <w:rPr>
                <w:b/>
                <w:bCs/>
                <w:i/>
                <w:iCs/>
                <w:sz w:val="28"/>
                <w:szCs w:val="28"/>
              </w:rPr>
            </w:pPr>
            <w:r>
              <w:rPr>
                <w:b/>
                <w:bCs/>
                <w:i/>
                <w:sz w:val="28"/>
                <w:szCs w:val="28"/>
              </w:rPr>
              <w:t>II- Biên giới quốc gia</w:t>
            </w:r>
          </w:p>
          <w:p>
            <w:pPr>
              <w:pStyle w:val="Normal"/>
              <w:jc w:val="both"/>
              <w:rPr>
                <w:b/>
                <w:bCs/>
                <w:i/>
                <w:iCs/>
                <w:sz w:val="28"/>
                <w:szCs w:val="28"/>
              </w:rPr>
            </w:pPr>
            <w:r>
              <w:rPr>
                <w:b/>
                <w:bCs/>
                <w:i/>
                <w:iCs/>
                <w:sz w:val="28"/>
                <w:szCs w:val="28"/>
              </w:rPr>
              <w:t>1-  Sự hình thành biên giới quốc gia Việt Nam:</w:t>
            </w:r>
          </w:p>
          <w:p>
            <w:pPr>
              <w:pStyle w:val="Normal"/>
              <w:jc w:val="both"/>
              <w:rPr/>
            </w:pPr>
            <w:r>
              <w:rPr>
                <w:b/>
                <w:i/>
                <w:spacing w:val="-2"/>
                <w:sz w:val="28"/>
                <w:szCs w:val="28"/>
              </w:rPr>
              <w:t>- Tuyến biên giới đất liền</w:t>
            </w:r>
            <w:r>
              <w:rPr>
                <w:spacing w:val="-2"/>
                <w:sz w:val="28"/>
                <w:szCs w:val="28"/>
              </w:rPr>
              <w:t xml:space="preserve"> gồm Biên giới  Việt Nam - Trung  Quốc dài </w:t>
            </w:r>
            <w:r>
              <w:rPr>
                <w:b/>
                <w:spacing w:val="-2"/>
                <w:sz w:val="28"/>
                <w:szCs w:val="28"/>
              </w:rPr>
              <w:t>1306</w:t>
            </w:r>
            <w:r>
              <w:rPr>
                <w:spacing w:val="-2"/>
                <w:sz w:val="28"/>
                <w:szCs w:val="28"/>
              </w:rPr>
              <w:t xml:space="preserve"> km; Biên giới Việt Nam – Lào dài </w:t>
            </w:r>
            <w:r>
              <w:rPr>
                <w:b/>
                <w:spacing w:val="-2"/>
                <w:sz w:val="28"/>
                <w:szCs w:val="28"/>
              </w:rPr>
              <w:t>2067</w:t>
            </w:r>
            <w:r>
              <w:rPr>
                <w:spacing w:val="-2"/>
                <w:sz w:val="28"/>
                <w:szCs w:val="28"/>
              </w:rPr>
              <w:t xml:space="preserve"> km; </w:t>
            </w:r>
            <w:r>
              <w:rPr>
                <w:spacing w:val="-10"/>
                <w:sz w:val="28"/>
                <w:szCs w:val="28"/>
              </w:rPr>
              <w:t xml:space="preserve">Biên giới  </w:t>
            </w:r>
            <w:r>
              <w:rPr>
                <w:sz w:val="28"/>
                <w:szCs w:val="28"/>
              </w:rPr>
              <w:t xml:space="preserve">Việt Nam – Campuchia dài </w:t>
            </w:r>
            <w:r>
              <w:rPr>
                <w:b/>
                <w:sz w:val="28"/>
                <w:szCs w:val="28"/>
              </w:rPr>
              <w:t>1137</w:t>
            </w:r>
            <w:r>
              <w:rPr>
                <w:sz w:val="28"/>
                <w:szCs w:val="28"/>
              </w:rPr>
              <w:t xml:space="preserve"> km, Việt Nam đã thoả thuận tiến hành phân giới cắm mốc, phấn đấu hoàn thành vào năm 2012.</w:t>
            </w:r>
          </w:p>
          <w:p>
            <w:pPr>
              <w:pStyle w:val="Normal"/>
              <w:jc w:val="both"/>
              <w:rPr>
                <w:bCs/>
                <w:sz w:val="28"/>
                <w:szCs w:val="28"/>
              </w:rPr>
            </w:pPr>
            <w:r>
              <w:rPr>
                <w:b/>
                <w:i/>
                <w:sz w:val="28"/>
                <w:szCs w:val="28"/>
              </w:rPr>
              <w:t>- Tuyến biển đảo</w:t>
            </w:r>
            <w:r>
              <w:rPr>
                <w:sz w:val="28"/>
                <w:szCs w:val="28"/>
              </w:rPr>
              <w:t xml:space="preserve"> Việt Nam đã xác định được 12 điểm để xác định đường cơ sở, đã đàm phán với Trung Quốc ký kết Hiệp định phân định Vịnh Bắc bộ ngày 25/12/2000, Đồng thời đã ký các hiệp định phân định biển với Thái Lan; Indonêsia. Như vậy, Việt Nam còn phải giải quyết phân định biển với Trung Quốc trên biển Đông và chủ quyền đối với hai quần đảo Hoàng Sa và Trường Sa; với Campuchia về biên giới trên biển; với Malaixia về chồng lấn vùng đặc quyền kinh tế và thềm lục địa; với Philipin về tranh chấp trên quần đảo Trường Sa.</w:t>
            </w:r>
          </w:p>
          <w:p>
            <w:pPr>
              <w:pStyle w:val="Normal"/>
              <w:jc w:val="both"/>
              <w:rPr>
                <w:bCs/>
                <w:sz w:val="28"/>
                <w:szCs w:val="28"/>
              </w:rPr>
            </w:pPr>
            <w:r>
              <w:rPr>
                <w:bCs/>
                <w:sz w:val="28"/>
                <w:szCs w:val="28"/>
              </w:rPr>
            </w:r>
          </w:p>
          <w:p>
            <w:pPr>
              <w:pStyle w:val="Normal"/>
              <w:jc w:val="both"/>
              <w:rPr>
                <w:bCs/>
                <w:sz w:val="28"/>
                <w:szCs w:val="28"/>
              </w:rPr>
            </w:pPr>
            <w:r>
              <w:rPr>
                <w:bCs/>
                <w:sz w:val="28"/>
                <w:szCs w:val="28"/>
              </w:rPr>
            </w:r>
          </w:p>
          <w:p>
            <w:pPr>
              <w:pStyle w:val="Normal"/>
              <w:jc w:val="both"/>
              <w:rPr>
                <w:bCs/>
                <w:sz w:val="26"/>
                <w:szCs w:val="28"/>
              </w:rPr>
            </w:pPr>
            <w:r>
              <w:rPr>
                <w:bCs/>
                <w:sz w:val="26"/>
                <w:szCs w:val="28"/>
              </w:rPr>
            </w:r>
          </w:p>
          <w:p>
            <w:pPr>
              <w:pStyle w:val="Normal"/>
              <w:spacing w:lineRule="auto" w:line="360"/>
              <w:jc w:val="both"/>
              <w:rPr>
                <w:rFonts w:ascii="Calibri" w:hAnsi="Calibri" w:cs="Calibri"/>
                <w:i/>
                <w:sz w:val="26"/>
                <w:szCs w:val="26"/>
                <w:lang w:eastAsia="vi-VN"/>
              </w:rPr>
            </w:pPr>
            <w:r>
              <w:rPr>
                <w:rFonts w:cs="Calibri" w:ascii="Calibri" w:hAnsi="Calibri"/>
                <w:i/>
                <w:sz w:val="26"/>
                <w:szCs w:val="26"/>
                <w:lang w:eastAsia="vi-VN"/>
              </w:rPr>
            </w:r>
          </w:p>
        </w:tc>
        <w:tc>
          <w:tcPr>
            <w:tcW w:w="81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i/>
                <w:sz w:val="26"/>
                <w:szCs w:val="26"/>
                <w:lang w:val="vi-VN" w:eastAsia="vi-VN"/>
              </w:rPr>
            </w:pPr>
            <w:r>
              <w:rPr>
                <w:rFonts w:cs="Calibri" w:ascii="Calibri" w:hAnsi="Calibri"/>
                <w:b/>
                <w:bCs/>
                <w:i/>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rPr>
            </w:pPr>
            <w:r>
              <w:rPr>
                <w:b/>
                <w:bCs/>
                <w:sz w:val="26"/>
                <w:szCs w:val="26"/>
              </w:rPr>
              <w:t>7p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23p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tc>
        <w:tc>
          <w:tcPr>
            <w:tcW w:w="28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jc w:val="both"/>
              <w:rPr>
                <w:sz w:val="28"/>
                <w:szCs w:val="28"/>
                <w:u w:val="single"/>
                <w:lang w:val="vi-VN"/>
              </w:rPr>
            </w:pPr>
            <w:r>
              <w:rPr>
                <w:sz w:val="28"/>
                <w:szCs w:val="28"/>
                <w:lang w:val="vi-VN"/>
              </w:rPr>
              <w:t>+ Giáo viên giới thiệu:</w:t>
            </w:r>
          </w:p>
          <w:p>
            <w:pPr>
              <w:pStyle w:val="Normal"/>
              <w:jc w:val="both"/>
              <w:rPr>
                <w:sz w:val="28"/>
                <w:szCs w:val="28"/>
                <w:lang w:val="vi-VN"/>
              </w:rPr>
            </w:pPr>
            <w:r>
              <w:rPr>
                <w:sz w:val="28"/>
                <w:szCs w:val="28"/>
                <w:lang w:val="vi-VN"/>
              </w:rPr>
              <w:t>+ GV và HS cùng xây dựng nội dung bài học từ những kiến thức của học sinh.</w:t>
            </w:r>
          </w:p>
          <w:p>
            <w:pPr>
              <w:pStyle w:val="Normal"/>
              <w:jc w:val="both"/>
              <w:rPr>
                <w:sz w:val="28"/>
                <w:szCs w:val="28"/>
                <w:lang w:val="vi-VN"/>
              </w:rPr>
            </w:pPr>
            <w:r>
              <w:rPr>
                <w:sz w:val="28"/>
                <w:szCs w:val="28"/>
                <w:lang w:val="vi-VN"/>
              </w:rPr>
              <w:t>+ Lắng nghe và ghi chép nội dung</w:t>
            </w:r>
          </w:p>
          <w:p>
            <w:pPr>
              <w:pStyle w:val="Normal"/>
              <w:jc w:val="both"/>
              <w:rPr>
                <w:sz w:val="26"/>
                <w:szCs w:val="28"/>
                <w:lang w:val="vi-VN"/>
              </w:rPr>
            </w:pPr>
            <w:r>
              <w:rPr>
                <w:sz w:val="26"/>
                <w:szCs w:val="28"/>
                <w:lang w:val="vi-VN"/>
              </w:rPr>
            </w:r>
          </w:p>
          <w:p>
            <w:pPr>
              <w:pStyle w:val="Normal"/>
              <w:rPr>
                <w:sz w:val="26"/>
                <w:szCs w:val="28"/>
                <w:lang w:val="vi-VN"/>
              </w:rPr>
            </w:pPr>
            <w:r>
              <w:rPr>
                <w:sz w:val="26"/>
                <w:szCs w:val="28"/>
                <w:lang w:val="vi-VN"/>
              </w:rPr>
            </w:r>
          </w:p>
          <w:p>
            <w:pPr>
              <w:pStyle w:val="Normal"/>
              <w:rPr>
                <w:sz w:val="26"/>
                <w:szCs w:val="28"/>
                <w:lang w:val="vi-VN"/>
              </w:rPr>
            </w:pPr>
            <w:r>
              <w:rPr>
                <w:sz w:val="26"/>
                <w:szCs w:val="28"/>
                <w:lang w:val="vi-VN"/>
              </w:rPr>
            </w:r>
          </w:p>
          <w:p>
            <w:pPr>
              <w:pStyle w:val="Normal"/>
              <w:rPr>
                <w:sz w:val="26"/>
                <w:szCs w:val="28"/>
                <w:lang w:val="vi-VN"/>
              </w:rPr>
            </w:pPr>
            <w:r>
              <w:rPr>
                <w:sz w:val="26"/>
                <w:szCs w:val="28"/>
                <w:lang w:val="vi-VN"/>
              </w:rPr>
            </w:r>
          </w:p>
          <w:p>
            <w:pPr>
              <w:pStyle w:val="Normal"/>
              <w:rPr>
                <w:sz w:val="26"/>
                <w:szCs w:val="28"/>
                <w:lang w:val="vi-VN"/>
              </w:rPr>
            </w:pPr>
            <w:r>
              <w:rPr>
                <w:sz w:val="26"/>
                <w:szCs w:val="28"/>
                <w:lang w:val="vi-VN"/>
              </w:rPr>
            </w:r>
          </w:p>
          <w:p>
            <w:pPr>
              <w:pStyle w:val="Normal"/>
              <w:spacing w:lineRule="auto" w:line="360"/>
              <w:jc w:val="both"/>
              <w:rPr>
                <w:rFonts w:ascii=".VnTime" w:hAnsi=".VnTime" w:cs=".VnTime"/>
                <w:bCs/>
                <w:sz w:val="28"/>
                <w:szCs w:val="28"/>
                <w:lang w:val="vi-VN"/>
              </w:rPr>
            </w:pPr>
            <w:r>
              <w:rPr>
                <w:rFonts w:cs="Arial" w:ascii=".VnTime" w:hAnsi=".VnTime"/>
                <w:bCs/>
                <w:sz w:val="28"/>
                <w:szCs w:val="28"/>
                <w:lang w:val="vi-VN"/>
              </w:rPr>
              <w:t>C«ng d©n n</w:t>
              <w:softHyphen/>
              <w:t>íc ngoµi vi ph¹m téi bu«n b¸n c¸c chÊt ma tuý trªn l·nh thæ ViÖt Nam cã bÞ c¬ quan ph¸p luËt ViÖt Nam xö lý kh«ng</w:t>
            </w:r>
            <w:r>
              <w:rPr>
                <w:rFonts w:cs="Arial" w:ascii="Arial" w:hAnsi="Arial"/>
                <w:bCs/>
                <w:sz w:val="28"/>
                <w:szCs w:val="28"/>
                <w:lang w:val="vi-VN"/>
              </w:rPr>
              <w:t> </w:t>
            </w:r>
            <w:r>
              <w:rPr>
                <w:rFonts w:cs="Arial" w:ascii=".VnTime" w:hAnsi=".VnTime"/>
                <w:bCs/>
                <w:sz w:val="28"/>
                <w:szCs w:val="28"/>
                <w:lang w:val="vi-VN"/>
              </w:rPr>
              <w:t>?</w:t>
            </w:r>
          </w:p>
          <w:p>
            <w:pPr>
              <w:pStyle w:val="Normal"/>
              <w:rPr>
                <w:sz w:val="26"/>
                <w:szCs w:val="28"/>
                <w:lang w:val="vi-VN"/>
              </w:rPr>
            </w:pPr>
            <w:r>
              <w:rPr>
                <w:rFonts w:cs=".VnTime" w:ascii=".VnTime" w:hAnsi=".VnTime"/>
                <w:bCs/>
                <w:sz w:val="28"/>
                <w:szCs w:val="28"/>
                <w:lang w:val="vi-VN"/>
              </w:rPr>
              <w:t xml:space="preserve">NhËn xÐt,  bæ sung, kÕt luËn </w:t>
            </w:r>
          </w:p>
          <w:p>
            <w:pPr>
              <w:pStyle w:val="Normal"/>
              <w:rPr>
                <w:sz w:val="26"/>
                <w:szCs w:val="28"/>
                <w:lang w:val="vi-VN"/>
              </w:rPr>
            </w:pPr>
            <w:r>
              <w:rPr>
                <w:sz w:val="26"/>
                <w:szCs w:val="28"/>
                <w:lang w:val="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bCs/>
                <w:sz w:val="26"/>
                <w:szCs w:val="26"/>
                <w:lang w:val="vi-VN"/>
              </w:rPr>
            </w:pPr>
            <w:r>
              <w:rPr>
                <w:rFonts w:cs="Calibri" w:ascii="Calibri" w:hAnsi="Calibri"/>
                <w:b/>
                <w:bCs/>
                <w:sz w:val="26"/>
                <w:szCs w:val="26"/>
                <w:lang w:val="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rFonts w:ascii="VNI-Times" w:hAnsi="VNI-Times" w:cs="VNI-Times"/>
                <w:sz w:val="26"/>
                <w:szCs w:val="26"/>
                <w:lang w:val="vi-VN" w:eastAsia="vi-VN"/>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sz w:val="26"/>
                <w:szCs w:val="26"/>
                <w:lang w:val="vi-VN" w:eastAsia="vi-VN"/>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tc>
        <w:tc>
          <w:tcPr>
            <w:tcW w:w="81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val="vi-VN" w:eastAsia="vi-VN"/>
              </w:rPr>
            </w:pPr>
            <w:r>
              <w:rPr>
                <w:rFonts w:cs="VNI-Times" w:ascii="VNI-Times" w:hAnsi="VNI-Times"/>
                <w:sz w:val="26"/>
                <w:szCs w:val="26"/>
                <w:lang w:val="vi-VN" w:eastAsia="vi-VN"/>
              </w:rPr>
              <w:t>SGK</w:t>
            </w:r>
          </w:p>
          <w:p>
            <w:pPr>
              <w:pStyle w:val="Normal"/>
              <w:rPr>
                <w:rFonts w:ascii="VNI-Times" w:hAnsi="VNI-Times" w:cs="VNI-Times"/>
                <w:sz w:val="26"/>
                <w:szCs w:val="26"/>
                <w:lang w:val="vi-VN" w:eastAsia="vi-VN"/>
              </w:rPr>
            </w:pPr>
            <w:r>
              <w:rPr>
                <w:rFonts w:cs="VNI-Times" w:ascii="VNI-Times" w:hAnsi="VNI-Times"/>
                <w:sz w:val="26"/>
                <w:szCs w:val="26"/>
                <w:lang w:val="vi-VN" w:eastAsia="vi-VN"/>
              </w:rPr>
              <w:t>Giaùo aùn</w:t>
            </w:r>
          </w:p>
          <w:p>
            <w:pPr>
              <w:pStyle w:val="Normal"/>
              <w:rPr>
                <w:b/>
                <w:bCs/>
                <w:sz w:val="26"/>
                <w:szCs w:val="26"/>
                <w:lang w:val="vi-VN"/>
              </w:rPr>
            </w:pPr>
            <w:r>
              <w:rPr>
                <w:rFonts w:cs="VNI-Times" w:ascii="VNI-Times" w:hAnsi="VNI-Times"/>
                <w:sz w:val="26"/>
                <w:szCs w:val="26"/>
                <w:lang w:val="vi-VN" w:eastAsia="vi-VN"/>
              </w:rPr>
              <w:t>Taäp vieát</w:t>
            </w:r>
          </w:p>
        </w:tc>
      </w:tr>
    </w:tbl>
    <w:p>
      <w:pPr>
        <w:pStyle w:val="Normal"/>
        <w:jc w:val="center"/>
        <w:rPr>
          <w:sz w:val="28"/>
          <w:szCs w:val="28"/>
          <w:lang w:val="vi-VN"/>
        </w:rPr>
      </w:pPr>
      <w:r>
        <w:rPr>
          <w:b/>
          <w:sz w:val="28"/>
          <w:szCs w:val="28"/>
          <w:lang w:val="vi-VN"/>
        </w:rPr>
        <w:t>III.KẾT THÚC BÀI GIẲNG</w:t>
      </w:r>
      <w:r>
        <w:rPr>
          <w:sz w:val="28"/>
          <w:szCs w:val="28"/>
          <w:lang w:val="vi-VN"/>
        </w:rPr>
        <w:t xml:space="preserve">  </w:t>
      </w:r>
      <w:r>
        <w:rPr>
          <w:b/>
          <w:sz w:val="28"/>
          <w:szCs w:val="28"/>
          <w:lang w:val="vi-VN"/>
        </w:rPr>
        <w:t>5 phút</w:t>
      </w:r>
    </w:p>
    <w:p>
      <w:pPr>
        <w:pStyle w:val="Normal"/>
        <w:rPr>
          <w:b/>
          <w:i/>
          <w:sz w:val="28"/>
          <w:szCs w:val="28"/>
          <w:lang w:val="vi-VN"/>
        </w:rPr>
      </w:pPr>
      <w:r>
        <w:rPr>
          <w:b/>
          <w:i/>
          <w:sz w:val="28"/>
          <w:szCs w:val="28"/>
          <w:lang w:val="vi-VN"/>
        </w:rPr>
        <w:t>- Giải Đáp Thắc Mắc.</w:t>
      </w:r>
    </w:p>
    <w:p>
      <w:pPr>
        <w:pStyle w:val="Normal"/>
        <w:rPr/>
      </w:pPr>
      <w:r>
        <w:rPr>
          <w:b/>
          <w:i/>
          <w:sz w:val="28"/>
          <w:szCs w:val="28"/>
          <w:lang w:val="vi-VN"/>
        </w:rPr>
        <w:t>- Hệ Thống Nội Dung:</w:t>
      </w:r>
      <w:r>
        <w:rPr>
          <w:sz w:val="28"/>
          <w:szCs w:val="28"/>
          <w:lang w:val="vi-VN"/>
        </w:rPr>
        <w:t xml:space="preserve"> </w:t>
      </w:r>
    </w:p>
    <w:p>
      <w:pPr>
        <w:pStyle w:val="Normal"/>
        <w:rPr>
          <w:b/>
          <w:i/>
          <w:sz w:val="28"/>
          <w:szCs w:val="28"/>
          <w:lang w:val="vi-VN"/>
        </w:rPr>
      </w:pPr>
      <w:r>
        <w:rPr>
          <w:b/>
          <w:i/>
          <w:sz w:val="28"/>
          <w:szCs w:val="28"/>
          <w:lang w:val="vi-VN"/>
        </w:rPr>
        <w:t>- Cho Câu Hỏi Để Học Sinh Ôn Luyện( trả lời câu hỏi sách giáo khoa)</w:t>
      </w:r>
    </w:p>
    <w:p>
      <w:pPr>
        <w:pStyle w:val="Normal"/>
        <w:rPr>
          <w:b/>
          <w:i/>
          <w:sz w:val="28"/>
          <w:szCs w:val="28"/>
          <w:lang w:val="vi-VN"/>
        </w:rPr>
      </w:pPr>
      <w:r>
        <w:rPr>
          <w:b/>
          <w:i/>
          <w:sz w:val="28"/>
          <w:szCs w:val="28"/>
          <w:lang w:val="vi-VN"/>
        </w:rPr>
        <w:t>- Nhận Xét Buổi Học, xuống lớp</w:t>
      </w:r>
    </w:p>
    <w:p>
      <w:pPr>
        <w:pStyle w:val="Normal"/>
        <w:ind w:end="-34"/>
        <w:rPr>
          <w:b/>
          <w:i/>
          <w:sz w:val="34"/>
          <w:szCs w:val="28"/>
          <w:u w:val="single"/>
          <w:lang w:val="vi-VN"/>
        </w:rPr>
      </w:pPr>
      <w:r>
        <w:rPr>
          <w:b/>
          <w:i/>
          <w:sz w:val="34"/>
          <w:szCs w:val="28"/>
          <w:u w:val="single"/>
          <w:lang w:val="vi-VN"/>
        </w:rPr>
      </w:r>
    </w:p>
    <w:p>
      <w:pPr>
        <w:pStyle w:val="Normal"/>
        <w:jc w:val="center"/>
        <w:rPr>
          <w:b/>
          <w:i/>
          <w:sz w:val="26"/>
          <w:szCs w:val="26"/>
          <w:u w:val="single"/>
          <w:lang w:val="vi-VN" w:eastAsia="vi-VN"/>
        </w:rPr>
      </w:pPr>
      <w:r>
        <w:rPr>
          <w:b/>
          <w:i/>
          <w:sz w:val="26"/>
          <w:szCs w:val="26"/>
          <w:u w:val="single"/>
          <w:lang w:val="vi-VN" w:eastAsia="vi-VN"/>
        </w:rPr>
      </w:r>
    </w:p>
    <w:p>
      <w:pPr>
        <w:pStyle w:val="Normal"/>
        <w:jc w:val="center"/>
        <w:rPr>
          <w:b/>
          <w:sz w:val="26"/>
          <w:szCs w:val="26"/>
          <w:lang w:val="vi-VN" w:eastAsia="vi-VN"/>
        </w:rPr>
      </w:pPr>
      <w:r>
        <w:rPr>
          <w:b/>
          <w:sz w:val="26"/>
          <w:szCs w:val="26"/>
          <w:lang w:val="vi-VN" w:eastAsia="vi-VN"/>
        </w:rPr>
        <w:t>Tiết: 3</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ind w:firstLine="1440" w:end="0"/>
        <w:jc w:val="center"/>
        <w:rPr>
          <w:b/>
          <w:sz w:val="32"/>
          <w:szCs w:val="32"/>
          <w:lang w:val="vi-VN"/>
        </w:rPr>
      </w:pPr>
      <w:r>
        <w:rPr>
          <w:b/>
          <w:sz w:val="32"/>
          <w:szCs w:val="32"/>
          <w:lang w:val="vi-VN"/>
        </w:rPr>
        <w:t>BÀI: BẢO VỆ CHỦ QUYỀN LÃNH THỔ VÀ BIÊN GIỚI QUỐC GIA (PPCT: TIẾT 9)</w:t>
      </w:r>
    </w:p>
    <w:p>
      <w:pPr>
        <w:pStyle w:val="Normal"/>
        <w:rPr>
          <w:b/>
          <w:sz w:val="28"/>
          <w:szCs w:val="28"/>
          <w:lang w:val="vi-VN"/>
        </w:rPr>
      </w:pPr>
      <w:r>
        <w:rPr>
          <w:b/>
          <w:sz w:val="28"/>
          <w:szCs w:val="28"/>
          <w:lang w:val="vi-VN"/>
        </w:rPr>
        <w:t>I.TỔ CHỨC GIẢNG BÀI 5 PHÚT</w:t>
      </w:r>
    </w:p>
    <w:p>
      <w:pPr>
        <w:pStyle w:val="Normal"/>
        <w:rPr>
          <w:sz w:val="28"/>
          <w:szCs w:val="28"/>
          <w:u w:val="single"/>
          <w:lang w:val="vi-VN"/>
        </w:rPr>
      </w:pPr>
      <w:r>
        <w:rPr>
          <w:sz w:val="28"/>
          <w:szCs w:val="28"/>
          <w:u w:val="single"/>
          <w:lang w:val="vi-VN"/>
        </w:rPr>
        <w:t xml:space="preserve">1. Xác định vị trí tập họp lớp: </w:t>
      </w:r>
    </w:p>
    <w:p>
      <w:pPr>
        <w:pStyle w:val="Normal"/>
        <w:rPr>
          <w:sz w:val="28"/>
          <w:szCs w:val="28"/>
          <w:lang w:val="vi-VN"/>
        </w:rPr>
      </w:pPr>
      <w:r>
        <w:rPr>
          <w:sz w:val="28"/>
          <w:szCs w:val="28"/>
          <w:lang w:val="vi-VN"/>
        </w:rPr>
        <w:t>- Kiểm tra sĩ số, trang phục,</w:t>
      </w:r>
    </w:p>
    <w:p>
      <w:pPr>
        <w:pStyle w:val="Normal"/>
        <w:rPr>
          <w:sz w:val="28"/>
          <w:szCs w:val="28"/>
          <w:u w:val="single"/>
          <w:lang w:val="vi-VN"/>
        </w:rPr>
      </w:pPr>
      <w:r>
        <w:rPr>
          <w:sz w:val="28"/>
          <w:szCs w:val="28"/>
          <w:u w:val="single"/>
          <w:lang w:val="vi-VN"/>
        </w:rPr>
        <w:t>2. Phổ biến các qui định:</w:t>
      </w:r>
    </w:p>
    <w:p>
      <w:pPr>
        <w:pStyle w:val="Normal"/>
        <w:rPr>
          <w:sz w:val="28"/>
          <w:szCs w:val="28"/>
          <w:lang w:val="vi-VN"/>
        </w:rPr>
      </w:pPr>
      <w:r>
        <w:rPr>
          <w:sz w:val="28"/>
          <w:szCs w:val="28"/>
          <w:lang w:val="vi-VN"/>
        </w:rPr>
        <w:t>- Học tập, kỷ luật, ….</w:t>
      </w:r>
    </w:p>
    <w:p>
      <w:pPr>
        <w:pStyle w:val="Normal"/>
        <w:rPr>
          <w:sz w:val="28"/>
          <w:szCs w:val="28"/>
          <w:lang w:val="vi-VN"/>
        </w:rPr>
      </w:pPr>
      <w:r>
        <w:rPr>
          <w:sz w:val="28"/>
          <w:szCs w:val="28"/>
          <w:lang w:val="vi-VN"/>
        </w:rPr>
        <w:t>- Học tập nghiêm túc, trang phục( đồ thể dục + mang giầy).</w:t>
      </w:r>
    </w:p>
    <w:p>
      <w:pPr>
        <w:pStyle w:val="Normal"/>
        <w:rPr>
          <w:sz w:val="28"/>
          <w:szCs w:val="28"/>
          <w:lang w:val="vi-VN"/>
        </w:rPr>
      </w:pPr>
      <w:r>
        <w:rPr>
          <w:sz w:val="28"/>
          <w:szCs w:val="28"/>
          <w:lang w:val="vi-VN"/>
        </w:rPr>
        <w:t xml:space="preserve">- Qui ước luyện tập: </w:t>
      </w:r>
    </w:p>
    <w:p>
      <w:pPr>
        <w:pStyle w:val="Normal"/>
        <w:rPr>
          <w:sz w:val="28"/>
          <w:szCs w:val="28"/>
          <w:lang w:val="vi-VN"/>
        </w:rPr>
      </w:pPr>
      <w:r>
        <w:rPr>
          <w:sz w:val="28"/>
          <w:szCs w:val="28"/>
          <w:lang w:val="vi-VN"/>
        </w:rPr>
        <w:t>3.Kiểm tra bài cũ:</w:t>
      </w:r>
    </w:p>
    <w:p>
      <w:pPr>
        <w:pStyle w:val="Normal"/>
        <w:rPr>
          <w:sz w:val="28"/>
          <w:szCs w:val="28"/>
          <w:lang w:val="vi-VN"/>
        </w:rPr>
      </w:pPr>
      <w:r>
        <w:rPr>
          <w:sz w:val="28"/>
          <w:szCs w:val="28"/>
          <w:lang w:val="vi-VN"/>
        </w:rPr>
        <w:t xml:space="preserve">4.Phổ biến ý định  bài giảng: </w:t>
      </w:r>
    </w:p>
    <w:p>
      <w:pPr>
        <w:pStyle w:val="Normal"/>
        <w:rPr>
          <w:b/>
          <w:sz w:val="28"/>
          <w:szCs w:val="28"/>
          <w:lang w:val="vi-VN"/>
        </w:rPr>
      </w:pPr>
      <w:r>
        <w:rPr>
          <w:b/>
          <w:sz w:val="28"/>
          <w:szCs w:val="28"/>
          <w:lang w:val="vi-VN"/>
        </w:rPr>
        <w:t>II Thực Hành Giảng Bài 45 Phút</w:t>
      </w:r>
    </w:p>
    <w:p>
      <w:pPr>
        <w:pStyle w:val="Normal"/>
        <w:rPr>
          <w:b/>
          <w:sz w:val="28"/>
          <w:szCs w:val="28"/>
          <w:lang w:val="vi-VN"/>
        </w:rPr>
      </w:pPr>
      <w:r>
        <w:rPr>
          <w:b/>
          <w:sz w:val="28"/>
          <w:szCs w:val="28"/>
          <w:lang w:val="vi-VN"/>
        </w:rPr>
        <w:t>1. Lên Lớp 45 phút</w:t>
      </w:r>
    </w:p>
    <w:tbl>
      <w:tblPr>
        <w:tblW w:w="11898" w:type="dxa"/>
        <w:jc w:val="start"/>
        <w:tblInd w:w="0" w:type="dxa"/>
        <w:tblLayout w:type="fixed"/>
        <w:tblCellMar>
          <w:top w:w="0" w:type="dxa"/>
          <w:start w:w="108" w:type="dxa"/>
          <w:bottom w:w="0" w:type="dxa"/>
          <w:end w:w="108" w:type="dxa"/>
        </w:tblCellMar>
      </w:tblPr>
      <w:tblGrid>
        <w:gridCol w:w="4379"/>
        <w:gridCol w:w="751"/>
        <w:gridCol w:w="3240"/>
        <w:gridCol w:w="2718"/>
        <w:gridCol w:w="810"/>
      </w:tblGrid>
      <w:tr>
        <w:trPr/>
        <w:tc>
          <w:tcPr>
            <w:tcW w:w="4379"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5958"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810" w:type="dxa"/>
            <w:vMerge w:val="restart"/>
            <w:tcBorders>
              <w:top w:val="single" w:sz="4" w:space="0" w:color="000000"/>
              <w:start w:val="single" w:sz="4" w:space="0" w:color="000000"/>
              <w:bottom w:val="single" w:sz="4" w:space="0" w:color="000000"/>
              <w:end w:val="single" w:sz="4" w:space="0" w:color="000000"/>
            </w:tcBorders>
          </w:tcPr>
          <w:p>
            <w:pPr>
              <w:pStyle w:val="Normal"/>
              <w:rPr>
                <w:bCs/>
                <w:sz w:val="26"/>
                <w:szCs w:val="26"/>
              </w:rPr>
            </w:pPr>
            <w:r>
              <w:rPr>
                <w:bCs/>
                <w:sz w:val="26"/>
                <w:szCs w:val="26"/>
              </w:rPr>
              <w:t>Vật chất</w:t>
            </w:r>
          </w:p>
        </w:tc>
      </w:tr>
      <w:tr>
        <w:trPr/>
        <w:tc>
          <w:tcPr>
            <w:tcW w:w="4379"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Cs/>
                <w:sz w:val="26"/>
                <w:szCs w:val="26"/>
              </w:rPr>
            </w:pPr>
            <w:r>
              <w:rPr>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rPr>
            </w:pPr>
            <w:r>
              <w:rPr>
                <w:bCs/>
                <w:sz w:val="26"/>
                <w:szCs w:val="26"/>
              </w:rPr>
            </w:r>
          </w:p>
        </w:tc>
        <w:tc>
          <w:tcPr>
            <w:tcW w:w="3240" w:type="dxa"/>
            <w:tcBorders>
              <w:top w:val="single" w:sz="4" w:space="0" w:color="000000"/>
              <w:start w:val="single" w:sz="4" w:space="0" w:color="000000"/>
              <w:bottom w:val="single" w:sz="4" w:space="0" w:color="000000"/>
              <w:end w:val="single" w:sz="4" w:space="0" w:color="000000"/>
            </w:tcBorders>
          </w:tcPr>
          <w:p>
            <w:pPr>
              <w:pStyle w:val="Normal"/>
              <w:jc w:val="center"/>
              <w:rPr>
                <w:bCs/>
                <w:sz w:val="26"/>
                <w:szCs w:val="26"/>
              </w:rPr>
            </w:pPr>
            <w:r>
              <w:rPr>
                <w:b/>
                <w:bCs/>
                <w:sz w:val="26"/>
                <w:szCs w:val="26"/>
              </w:rPr>
              <w:t>Giáo viên</w:t>
            </w:r>
          </w:p>
        </w:tc>
        <w:tc>
          <w:tcPr>
            <w:tcW w:w="2718" w:type="dxa"/>
            <w:tcBorders>
              <w:top w:val="single" w:sz="4" w:space="0" w:color="000000"/>
              <w:start w:val="single" w:sz="4" w:space="0" w:color="000000"/>
              <w:bottom w:val="single" w:sz="4" w:space="0" w:color="000000"/>
              <w:end w:val="single" w:sz="4" w:space="0" w:color="000000"/>
            </w:tcBorders>
          </w:tcPr>
          <w:p>
            <w:pPr>
              <w:pStyle w:val="Normal"/>
              <w:jc w:val="center"/>
              <w:rPr>
                <w:bCs/>
                <w:sz w:val="26"/>
                <w:szCs w:val="26"/>
              </w:rPr>
            </w:pPr>
            <w:r>
              <w:rPr>
                <w:b/>
                <w:bCs/>
                <w:sz w:val="26"/>
                <w:szCs w:val="26"/>
              </w:rPr>
              <w:t>Học sinh</w:t>
            </w:r>
          </w:p>
        </w:tc>
        <w:tc>
          <w:tcPr>
            <w:tcW w:w="81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rPr>
            </w:pPr>
            <w:r>
              <w:rPr>
                <w:bCs/>
                <w:sz w:val="26"/>
                <w:szCs w:val="26"/>
              </w:rPr>
            </w:r>
          </w:p>
        </w:tc>
      </w:tr>
      <w:tr>
        <w:trPr/>
        <w:tc>
          <w:tcPr>
            <w:tcW w:w="4379" w:type="dxa"/>
            <w:tcBorders>
              <w:top w:val="single" w:sz="4" w:space="0" w:color="000000"/>
              <w:start w:val="single" w:sz="4" w:space="0" w:color="000000"/>
              <w:bottom w:val="single" w:sz="4" w:space="0" w:color="000000"/>
              <w:end w:val="single" w:sz="4" w:space="0" w:color="000000"/>
            </w:tcBorders>
          </w:tcPr>
          <w:p>
            <w:pPr>
              <w:pStyle w:val="Normal"/>
              <w:jc w:val="both"/>
              <w:rPr>
                <w:b/>
                <w:sz w:val="28"/>
                <w:szCs w:val="28"/>
              </w:rPr>
            </w:pPr>
            <w:r>
              <w:rPr>
                <w:b/>
                <w:sz w:val="28"/>
                <w:szCs w:val="28"/>
              </w:rPr>
              <w:t>2.Khái niệm biên giới quốc gia</w:t>
            </w:r>
          </w:p>
          <w:p>
            <w:pPr>
              <w:pStyle w:val="Normal"/>
              <w:jc w:val="both"/>
              <w:rPr>
                <w:sz w:val="28"/>
                <w:szCs w:val="28"/>
              </w:rPr>
            </w:pPr>
            <w:r>
              <w:rPr>
                <w:b/>
                <w:sz w:val="28"/>
                <w:szCs w:val="28"/>
              </w:rPr>
              <w:t>a.  Khái niệm :</w:t>
            </w:r>
            <w:r>
              <w:rPr>
                <w:sz w:val="28"/>
                <w:szCs w:val="28"/>
              </w:rPr>
              <w:t xml:space="preserve"> </w:t>
            </w:r>
          </w:p>
          <w:p>
            <w:pPr>
              <w:pStyle w:val="Normal"/>
              <w:jc w:val="both"/>
              <w:rPr>
                <w:sz w:val="28"/>
                <w:szCs w:val="28"/>
              </w:rPr>
            </w:pPr>
            <w:r>
              <w:rPr>
                <w:sz w:val="28"/>
                <w:szCs w:val="28"/>
              </w:rPr>
              <w:t>Là ranh giới phân định lãnh thổ của quốc gia này với lãnh thổ của quốc gia khác hoặc các vùng mà quốc gia có quyền chủ quyền trên biển.</w:t>
            </w:r>
          </w:p>
          <w:p>
            <w:pPr>
              <w:pStyle w:val="Normal"/>
              <w:jc w:val="both"/>
              <w:rPr>
                <w:sz w:val="28"/>
                <w:szCs w:val="28"/>
              </w:rPr>
            </w:pPr>
            <w:r>
              <w:rPr>
                <w:sz w:val="28"/>
                <w:szCs w:val="28"/>
              </w:rPr>
              <w:t xml:space="preserve">    </w:t>
            </w:r>
            <w:r>
              <w:rPr>
                <w:sz w:val="28"/>
                <w:szCs w:val="28"/>
              </w:rPr>
              <w:t>BGQG nước CHXHCNVN: Là đường và mặt phẳng thẳng đứng theo các đường đó để xác định giới hạn lãnh thổ đất liền, các đảo, các quần đảo ( Hoàng Sa và Trường Sa ) vùng biển, lòng đất, vùng trời nước CHXHCNVN.</w:t>
            </w:r>
          </w:p>
          <w:p>
            <w:pPr>
              <w:pStyle w:val="Normal"/>
              <w:spacing w:lineRule="auto" w:line="360"/>
              <w:rPr>
                <w:b/>
                <w:sz w:val="28"/>
                <w:szCs w:val="28"/>
              </w:rPr>
            </w:pPr>
            <w:r>
              <w:rPr>
                <w:b/>
                <w:sz w:val="28"/>
                <w:szCs w:val="28"/>
              </w:rPr>
              <w:t>b. Các bộ phận cấu thành biên giới quốc gia:</w:t>
            </w:r>
          </w:p>
          <w:p>
            <w:pPr>
              <w:pStyle w:val="Normal"/>
              <w:spacing w:lineRule="auto" w:line="360"/>
              <w:rPr>
                <w:b/>
                <w:sz w:val="28"/>
                <w:szCs w:val="28"/>
              </w:rPr>
            </w:pPr>
            <w:r>
              <w:rPr>
                <w:sz w:val="28"/>
                <w:szCs w:val="28"/>
              </w:rPr>
              <w:t xml:space="preserve">    </w:t>
            </w:r>
            <w:r>
              <w:rPr>
                <w:sz w:val="28"/>
                <w:szCs w:val="28"/>
              </w:rPr>
              <w:t>4 bộ phận cấu thành biên giới là: biên giới trên đất liền, biên giới trên biển, biên giới lòng đất và biên giới trên không.</w:t>
            </w:r>
          </w:p>
          <w:p>
            <w:pPr>
              <w:pStyle w:val="Normal"/>
              <w:jc w:val="both"/>
              <w:rPr/>
            </w:pPr>
            <w:r>
              <w:rPr>
                <w:b/>
                <w:sz w:val="28"/>
                <w:szCs w:val="28"/>
              </w:rPr>
              <w:t>- Biên giới quốc gia trên đất liền</w:t>
            </w:r>
            <w:r>
              <w:rPr>
                <w:sz w:val="28"/>
                <w:szCs w:val="28"/>
              </w:rPr>
              <w:t>:</w:t>
            </w:r>
          </w:p>
          <w:p>
            <w:pPr>
              <w:pStyle w:val="Normal"/>
              <w:ind w:firstLine="567" w:end="0"/>
              <w:jc w:val="both"/>
              <w:rPr/>
            </w:pPr>
            <w:r>
              <w:rPr>
                <w:sz w:val="28"/>
                <w:szCs w:val="28"/>
              </w:rPr>
              <w:t xml:space="preserve">Biên giới quốc gia trên đất liền là </w:t>
            </w:r>
            <w:r>
              <w:rPr>
                <w:spacing w:val="-10"/>
                <w:sz w:val="28"/>
                <w:szCs w:val="28"/>
              </w:rPr>
              <w:t>đường</w:t>
            </w:r>
            <w:r>
              <w:rPr>
                <w:sz w:val="28"/>
                <w:szCs w:val="28"/>
              </w:rPr>
              <w:t xml:space="preserve"> phân chia chủ quyền lãnh thổ đất liền của một Quốc gia với Quốc gia khác. </w:t>
            </w:r>
          </w:p>
          <w:p>
            <w:pPr>
              <w:pStyle w:val="Normal"/>
              <w:jc w:val="both"/>
              <w:rPr/>
            </w:pPr>
            <w:r>
              <w:rPr>
                <w:b/>
                <w:sz w:val="28"/>
                <w:szCs w:val="28"/>
              </w:rPr>
              <w:t>- Biên giới quốc gia trên biển:</w:t>
            </w:r>
            <w:r>
              <w:rPr>
                <w:sz w:val="28"/>
                <w:szCs w:val="28"/>
              </w:rPr>
              <w:t xml:space="preserve"> có thể có hai phần:</w:t>
            </w:r>
          </w:p>
          <w:p>
            <w:pPr>
              <w:pStyle w:val="Normal"/>
              <w:ind w:firstLine="567" w:end="0"/>
              <w:jc w:val="both"/>
              <w:rPr>
                <w:spacing w:val="-10"/>
                <w:sz w:val="28"/>
                <w:szCs w:val="28"/>
              </w:rPr>
            </w:pPr>
            <w:r>
              <w:rPr>
                <w:spacing w:val="-10"/>
                <w:sz w:val="28"/>
                <w:szCs w:val="28"/>
              </w:rPr>
            </w:r>
          </w:p>
          <w:p>
            <w:pPr>
              <w:pStyle w:val="Normal"/>
              <w:jc w:val="both"/>
              <w:rPr/>
            </w:pPr>
            <w:r>
              <w:rPr>
                <w:spacing w:val="-10"/>
                <w:sz w:val="28"/>
                <w:szCs w:val="28"/>
              </w:rPr>
              <w:t xml:space="preserve">+ </w:t>
            </w:r>
            <w:r>
              <w:rPr>
                <w:sz w:val="28"/>
                <w:szCs w:val="28"/>
              </w:rPr>
              <w:t>Một</w:t>
            </w:r>
            <w:r>
              <w:rPr>
                <w:spacing w:val="-10"/>
                <w:sz w:val="28"/>
                <w:szCs w:val="28"/>
              </w:rPr>
              <w:t xml:space="preserve"> phần là đường phân định nội thuỷ, lãnh hải giữa các nước có bờ biển tiếp liền hay đối diện nhau. </w:t>
            </w:r>
          </w:p>
          <w:p>
            <w:pPr>
              <w:pStyle w:val="Normal"/>
              <w:jc w:val="both"/>
              <w:rPr>
                <w:sz w:val="28"/>
                <w:szCs w:val="28"/>
              </w:rPr>
            </w:pPr>
            <w:r>
              <w:rPr>
                <w:sz w:val="28"/>
                <w:szCs w:val="28"/>
              </w:rPr>
              <w:t>+ Một phần là đường ranh giới phía ngoài của lãnh hải để phân cách với các biển và thềm lục địa thuộc quyền chủ quyền và quyền tài phán của quốc gia ven biển</w:t>
            </w:r>
          </w:p>
          <w:p>
            <w:pPr>
              <w:pStyle w:val="Normal"/>
              <w:jc w:val="both"/>
              <w:rPr>
                <w:b/>
                <w:sz w:val="28"/>
                <w:szCs w:val="28"/>
              </w:rPr>
            </w:pPr>
            <w:r>
              <w:rPr>
                <w:b/>
                <w:sz w:val="28"/>
                <w:szCs w:val="28"/>
              </w:rPr>
              <w:t xml:space="preserve">- Biên giới lòng đất của quốc gia: </w:t>
            </w:r>
          </w:p>
          <w:p>
            <w:pPr>
              <w:pStyle w:val="Normal"/>
              <w:jc w:val="both"/>
              <w:rPr>
                <w:sz w:val="28"/>
                <w:szCs w:val="28"/>
              </w:rPr>
            </w:pPr>
            <w:r>
              <w:rPr>
                <w:sz w:val="28"/>
                <w:szCs w:val="28"/>
              </w:rPr>
              <w:t xml:space="preserve">  </w:t>
            </w:r>
            <w:r>
              <w:rPr>
                <w:sz w:val="28"/>
                <w:szCs w:val="28"/>
              </w:rPr>
              <w:t xml:space="preserve">Biên giới lòng đất của quốc gia là biên giới được xác định bằng mặt thẳng đứng đi qua đường biên giới quốc gia trên đất liền, trên biển xuống lòng đất, độ sâu tới tâm trái đất. </w:t>
            </w:r>
          </w:p>
          <w:p>
            <w:pPr>
              <w:pStyle w:val="Normal"/>
              <w:jc w:val="both"/>
              <w:rPr/>
            </w:pPr>
            <w:r>
              <w:rPr>
                <w:b/>
                <w:sz w:val="28"/>
                <w:szCs w:val="28"/>
              </w:rPr>
              <w:t>- Biên giới trên không</w:t>
            </w:r>
            <w:r>
              <w:rPr>
                <w:sz w:val="28"/>
                <w:szCs w:val="28"/>
              </w:rPr>
              <w:t>: Là biên giới vùng trời của quốc gia, gồm hai phần:</w:t>
            </w:r>
          </w:p>
          <w:p>
            <w:pPr>
              <w:pStyle w:val="Normal"/>
              <w:jc w:val="both"/>
              <w:rPr>
                <w:sz w:val="28"/>
                <w:szCs w:val="28"/>
              </w:rPr>
            </w:pPr>
            <w:r>
              <w:rPr>
                <w:sz w:val="28"/>
                <w:szCs w:val="28"/>
              </w:rPr>
              <w:t xml:space="preserve">+ Phần thứ nhất, là biên giới bên sườn được xác định bằng mặt thẳng đứng đi qua đường biên giới quốc gia trên đất liền và trên biển của quốc gia lên không trung. </w:t>
            </w:r>
          </w:p>
          <w:p>
            <w:pPr>
              <w:pStyle w:val="Normal"/>
              <w:jc w:val="both"/>
              <w:rPr>
                <w:sz w:val="28"/>
                <w:szCs w:val="28"/>
              </w:rPr>
            </w:pPr>
            <w:r>
              <w:rPr>
                <w:sz w:val="28"/>
                <w:szCs w:val="28"/>
              </w:rPr>
              <w:t>+ Phần thứ hai, là phần giới quốc  trên cao để phân định ranh giới vùng trời thuộc chủ quyền hoàn toàn và riêng biệt của giới quốc và khoảng không gian vũ trụ phía trên.</w:t>
            </w:r>
          </w:p>
          <w:p>
            <w:pPr>
              <w:pStyle w:val="Normal"/>
              <w:jc w:val="both"/>
              <w:rPr>
                <w:b/>
                <w:sz w:val="28"/>
                <w:szCs w:val="28"/>
              </w:rPr>
            </w:pPr>
            <w:r>
              <w:rPr>
                <w:b/>
                <w:sz w:val="28"/>
                <w:szCs w:val="28"/>
              </w:rPr>
              <w:t>3. Xác định biên giới quốc gia Việt Nam.</w:t>
            </w:r>
          </w:p>
          <w:p>
            <w:pPr>
              <w:pStyle w:val="Normal"/>
              <w:jc w:val="both"/>
              <w:rPr>
                <w:sz w:val="28"/>
                <w:szCs w:val="28"/>
                <w:u w:val="single"/>
              </w:rPr>
            </w:pPr>
            <w:r>
              <w:rPr>
                <w:sz w:val="28"/>
                <w:szCs w:val="28"/>
              </w:rPr>
              <w:t>+ Giáo viên giới thiệu:</w:t>
            </w:r>
          </w:p>
          <w:p>
            <w:pPr>
              <w:pStyle w:val="Normal"/>
              <w:jc w:val="both"/>
              <w:rPr>
                <w:b/>
                <w:sz w:val="28"/>
                <w:szCs w:val="28"/>
              </w:rPr>
            </w:pPr>
            <w:r>
              <w:rPr>
                <w:b/>
                <w:sz w:val="28"/>
                <w:szCs w:val="28"/>
              </w:rPr>
              <w:t>a.  Nguyên tắc cơ bản xác định biên giới quốc gia:</w:t>
            </w:r>
          </w:p>
          <w:p>
            <w:pPr>
              <w:pStyle w:val="Normal"/>
              <w:jc w:val="both"/>
              <w:rPr>
                <w:sz w:val="28"/>
                <w:szCs w:val="28"/>
              </w:rPr>
            </w:pPr>
            <w:r>
              <w:rPr>
                <w:sz w:val="28"/>
                <w:szCs w:val="28"/>
              </w:rPr>
              <w:t>- Các nước trên thế giới cũng như Việt Nam đều tiến hành xác định biên giới bằng hai cách cơ bản sau:</w:t>
            </w:r>
          </w:p>
          <w:p>
            <w:pPr>
              <w:pStyle w:val="Normal"/>
              <w:jc w:val="both"/>
              <w:rPr>
                <w:sz w:val="28"/>
                <w:szCs w:val="28"/>
              </w:rPr>
            </w:pPr>
            <w:r>
              <w:rPr>
                <w:sz w:val="28"/>
                <w:szCs w:val="28"/>
              </w:rPr>
              <w:t xml:space="preserve">+ Thứ nhất, các nước có chung biên giới và ranh giới trên biển (nếu có) thương lượng để giải </w:t>
            </w:r>
          </w:p>
          <w:p>
            <w:pPr>
              <w:pStyle w:val="Normal"/>
              <w:jc w:val="both"/>
              <w:rPr>
                <w:sz w:val="28"/>
                <w:szCs w:val="28"/>
              </w:rPr>
            </w:pPr>
            <w:r>
              <w:rPr>
                <w:sz w:val="28"/>
                <w:szCs w:val="28"/>
              </w:rPr>
              <w:t xml:space="preserve">quyết vấn đề xác định biên giới quốc gia. </w:t>
            </w:r>
          </w:p>
          <w:p>
            <w:pPr>
              <w:pStyle w:val="Normal"/>
              <w:jc w:val="both"/>
              <w:rPr>
                <w:sz w:val="28"/>
                <w:szCs w:val="28"/>
              </w:rPr>
            </w:pPr>
            <w:r>
              <w:rPr>
                <w:sz w:val="28"/>
                <w:szCs w:val="28"/>
              </w:rPr>
              <w:t>+ Thứ hai, đối với biên giới giáp với các vùng biển thuộc quyền chủ quyền và quyền tài phán quốc gia, Nhà nước tự quy định biên giới trên biển phù hợp với các quy định trong Công ước của Liên hợp quốc về luật biển năm 1982.</w:t>
            </w:r>
          </w:p>
          <w:p>
            <w:pPr>
              <w:pStyle w:val="Normal"/>
              <w:jc w:val="both"/>
              <w:rPr>
                <w:sz w:val="28"/>
                <w:szCs w:val="28"/>
              </w:rPr>
            </w:pPr>
            <w:r>
              <w:rPr>
                <w:sz w:val="28"/>
                <w:szCs w:val="28"/>
              </w:rPr>
              <w:t>- Ở Việt Nam, mọi ký kết hoặc gia nhập điều ước quốc tế về biên giới của Chính phủ phải được Quốc hội  phê chuẩn thì điều ước quốc tế ấy mới có hiệu lực đối với Việt Nam.</w:t>
            </w:r>
          </w:p>
          <w:p>
            <w:pPr>
              <w:pStyle w:val="Normal"/>
              <w:jc w:val="both"/>
              <w:rPr>
                <w:b/>
                <w:sz w:val="28"/>
                <w:szCs w:val="28"/>
              </w:rPr>
            </w:pPr>
            <w:r>
              <w:rPr>
                <w:b/>
                <w:sz w:val="28"/>
                <w:szCs w:val="28"/>
              </w:rPr>
              <w:t>b.  Cách xác định biên giới quốc gia:</w:t>
            </w:r>
          </w:p>
          <w:p>
            <w:pPr>
              <w:pStyle w:val="Normal"/>
              <w:jc w:val="both"/>
              <w:rPr>
                <w:sz w:val="28"/>
                <w:szCs w:val="28"/>
              </w:rPr>
            </w:pPr>
            <w:r>
              <w:rPr>
                <w:sz w:val="28"/>
                <w:szCs w:val="28"/>
              </w:rPr>
              <w:t>Mỗi loại biên giới quốc gia được xác định theo các cách khác nhau:</w:t>
            </w:r>
          </w:p>
          <w:p>
            <w:pPr>
              <w:pStyle w:val="Normal"/>
              <w:jc w:val="both"/>
              <w:rPr/>
            </w:pPr>
            <w:r>
              <w:rPr>
                <w:b/>
                <w:sz w:val="28"/>
                <w:szCs w:val="28"/>
              </w:rPr>
              <w:t>* Xác định biên giới quốc gia trên đất liền</w:t>
            </w:r>
            <w:r>
              <w:rPr>
                <w:sz w:val="28"/>
                <w:szCs w:val="28"/>
              </w:rPr>
              <w:t xml:space="preserve">: </w:t>
            </w:r>
          </w:p>
          <w:p>
            <w:pPr>
              <w:pStyle w:val="Normal"/>
              <w:jc w:val="both"/>
              <w:rPr>
                <w:sz w:val="28"/>
                <w:szCs w:val="28"/>
              </w:rPr>
            </w:pPr>
            <w:r>
              <w:rPr>
                <w:sz w:val="28"/>
                <w:szCs w:val="28"/>
              </w:rPr>
              <w:t xml:space="preserve">- Nguyên tắc chung hoạch định biên giới quốc gia trên đất liền bao gồm: </w:t>
            </w:r>
          </w:p>
          <w:p>
            <w:pPr>
              <w:pStyle w:val="Normal"/>
              <w:jc w:val="both"/>
              <w:rPr>
                <w:sz w:val="28"/>
                <w:szCs w:val="28"/>
              </w:rPr>
            </w:pPr>
            <w:r>
              <w:rPr>
                <w:sz w:val="28"/>
                <w:szCs w:val="28"/>
              </w:rPr>
              <w:t>+ Biên giới quốc gia trên đất liền được xác định theo các điểm (toạ độ, điểm cao), đường (đường thẳng, đường sống núi, đường cái, đường mòn), vật chuẩn (cù lao, bãi bồi).</w:t>
            </w:r>
          </w:p>
          <w:p>
            <w:pPr>
              <w:pStyle w:val="Normal"/>
              <w:jc w:val="both"/>
              <w:rPr>
                <w:sz w:val="28"/>
                <w:szCs w:val="28"/>
              </w:rPr>
            </w:pPr>
            <w:r>
              <w:rPr>
                <w:sz w:val="28"/>
                <w:szCs w:val="28"/>
              </w:rPr>
              <w:t>+ Biên giới quốc gia trên sông, suối được xác định:</w:t>
            </w:r>
          </w:p>
          <w:p>
            <w:pPr>
              <w:pStyle w:val="Normal"/>
              <w:jc w:val="both"/>
              <w:rPr>
                <w:sz w:val="28"/>
                <w:szCs w:val="28"/>
              </w:rPr>
            </w:pPr>
            <w:r>
              <w:rPr>
                <w:sz w:val="28"/>
                <w:szCs w:val="28"/>
              </w:rPr>
              <w:t>Trên sông mà tàu thuyền đi lại được, biên giới được xác định theo giữa lạch của sông hoặc lạch chính của sông.</w:t>
            </w:r>
          </w:p>
          <w:p>
            <w:pPr>
              <w:pStyle w:val="Normal"/>
              <w:jc w:val="both"/>
              <w:rPr>
                <w:sz w:val="28"/>
                <w:szCs w:val="28"/>
              </w:rPr>
            </w:pPr>
            <w:r>
              <w:rPr>
                <w:sz w:val="28"/>
                <w:szCs w:val="28"/>
              </w:rPr>
              <w:t>Trên sông, suối mà tàu thuyền không đi lại được thì biên giới theo giữa sông, suối đó. Trường hợp sông, suối đổi dòng thì biên giới vẫn giữ nguyên.</w:t>
            </w:r>
          </w:p>
          <w:p>
            <w:pPr>
              <w:pStyle w:val="Normal"/>
              <w:jc w:val="both"/>
              <w:rPr>
                <w:sz w:val="28"/>
                <w:szCs w:val="28"/>
              </w:rPr>
            </w:pPr>
            <w:r>
              <w:rPr>
                <w:sz w:val="28"/>
                <w:szCs w:val="28"/>
              </w:rPr>
              <w:t xml:space="preserve">  </w:t>
            </w:r>
            <w:r>
              <w:rPr>
                <w:sz w:val="28"/>
                <w:szCs w:val="28"/>
              </w:rPr>
              <w:t>Biên giới trên cầu bắc qua sông, suối được xác định chính giữa cầu không kể biên giới dưới sông, suối như thế nào.</w:t>
            </w:r>
          </w:p>
          <w:p>
            <w:pPr>
              <w:pStyle w:val="Normal"/>
              <w:jc w:val="both"/>
              <w:rPr/>
            </w:pPr>
            <w:r>
              <w:rPr>
                <w:spacing w:val="4"/>
                <w:sz w:val="28"/>
                <w:szCs w:val="28"/>
              </w:rPr>
              <w:t>- P</w:t>
            </w:r>
            <w:r>
              <w:rPr>
                <w:sz w:val="28"/>
                <w:szCs w:val="28"/>
              </w:rPr>
              <w:t xml:space="preserve">hương pháp để cố định đường biên giới quốc gia:  </w:t>
            </w:r>
          </w:p>
          <w:p>
            <w:pPr>
              <w:pStyle w:val="Normal"/>
              <w:jc w:val="both"/>
              <w:rPr>
                <w:sz w:val="28"/>
                <w:szCs w:val="28"/>
              </w:rPr>
            </w:pPr>
            <w:r>
              <w:rPr>
                <w:sz w:val="28"/>
                <w:szCs w:val="28"/>
              </w:rPr>
              <w:t xml:space="preserve">  </w:t>
            </w:r>
            <w:r>
              <w:rPr>
                <w:sz w:val="28"/>
                <w:szCs w:val="28"/>
              </w:rPr>
              <w:t xml:space="preserve">Dùng tài liệu ghi lại đường biên giới </w:t>
            </w:r>
          </w:p>
          <w:p>
            <w:pPr>
              <w:pStyle w:val="Normal"/>
              <w:jc w:val="both"/>
              <w:rPr>
                <w:sz w:val="28"/>
                <w:szCs w:val="28"/>
              </w:rPr>
            </w:pPr>
            <w:r>
              <w:rPr>
                <w:sz w:val="28"/>
                <w:szCs w:val="28"/>
              </w:rPr>
              <w:t xml:space="preserve">  </w:t>
            </w:r>
            <w:r>
              <w:rPr>
                <w:sz w:val="28"/>
                <w:szCs w:val="28"/>
              </w:rPr>
              <w:t>Đặt mốc quốc giới:</w:t>
            </w:r>
          </w:p>
          <w:p>
            <w:pPr>
              <w:pStyle w:val="Normal"/>
              <w:jc w:val="both"/>
              <w:rPr/>
            </w:pPr>
            <w:r>
              <w:rPr>
                <w:sz w:val="28"/>
                <w:szCs w:val="28"/>
              </w:rPr>
              <w:t xml:space="preserve">  </w:t>
            </w:r>
            <w:r>
              <w:rPr>
                <w:sz w:val="28"/>
                <w:szCs w:val="28"/>
              </w:rPr>
              <w:t xml:space="preserve">Dùng đường phát quang ( Ở Việt Nam hiện nay mới dùng hai phương pháp đầu) </w:t>
            </w:r>
          </w:p>
          <w:p>
            <w:pPr>
              <w:pStyle w:val="Normal"/>
              <w:jc w:val="both"/>
              <w:rPr>
                <w:sz w:val="28"/>
                <w:szCs w:val="28"/>
              </w:rPr>
            </w:pPr>
            <w:r>
              <w:rPr>
                <w:sz w:val="28"/>
                <w:szCs w:val="28"/>
              </w:rPr>
              <w:t>- Như vậy, việc xác định biên giới quốc gia trên đất liền thực hiện theo ba giai đoạn là: Hoạch định biên giới bằng điều ước quốc tế; phân giới trên thực địa (xác định đường biên giới); cắm mốc quốc giới để cố định đường biên giới.</w:t>
            </w:r>
          </w:p>
          <w:p>
            <w:pPr>
              <w:pStyle w:val="Normal"/>
              <w:jc w:val="both"/>
              <w:rPr/>
            </w:pPr>
            <w:r>
              <w:rPr>
                <w:b/>
                <w:sz w:val="28"/>
                <w:szCs w:val="28"/>
              </w:rPr>
              <w:t>* Xác định biên giới quốc gia trên biển</w:t>
            </w:r>
            <w:r>
              <w:rPr>
                <w:sz w:val="28"/>
                <w:szCs w:val="28"/>
              </w:rPr>
              <w:t>:</w:t>
            </w:r>
          </w:p>
          <w:p>
            <w:pPr>
              <w:pStyle w:val="Normal"/>
              <w:jc w:val="both"/>
              <w:rPr>
                <w:sz w:val="28"/>
                <w:szCs w:val="28"/>
              </w:rPr>
            </w:pPr>
            <w:r>
              <w:rPr>
                <w:sz w:val="28"/>
                <w:szCs w:val="28"/>
              </w:rPr>
              <w:t>Biên giới quốc gia trên biển được hoạch định và đánh dấu bằng các toạ độ trên hải đồ, là ranh giới phía ngoài lãnh hải của đất liền, lãnh hải của đảo, lãnh hải của quần đảo Việt Nam được xác định bằng pháp luật Việt Nam phù hợp với Công ước năm 1982 và các điều ước quốc tế giữa Cộng hoà xã hội chủ nghĩa Việt Nam với các quốc gia hữu quan.</w:t>
            </w:r>
          </w:p>
          <w:p>
            <w:pPr>
              <w:pStyle w:val="Normal"/>
              <w:jc w:val="both"/>
              <w:rPr/>
            </w:pPr>
            <w:r>
              <w:rPr>
                <w:b/>
                <w:sz w:val="28"/>
                <w:szCs w:val="28"/>
              </w:rPr>
              <w:t>* Xác định biên giới quốc gia trong lòng đất</w:t>
            </w:r>
            <w:r>
              <w:rPr>
                <w:sz w:val="28"/>
                <w:szCs w:val="28"/>
              </w:rPr>
              <w:t>:</w:t>
            </w:r>
          </w:p>
          <w:p>
            <w:pPr>
              <w:pStyle w:val="Normal"/>
              <w:jc w:val="both"/>
              <w:rPr>
                <w:sz w:val="28"/>
                <w:szCs w:val="28"/>
              </w:rPr>
            </w:pPr>
            <w:r>
              <w:rPr>
                <w:sz w:val="28"/>
                <w:szCs w:val="28"/>
              </w:rPr>
              <w:t xml:space="preserve">Biên giới quốc gia trong lòng đất là mặt thẳng đứng từ biên giới quốc gia trên đất liền và </w:t>
            </w:r>
          </w:p>
          <w:p>
            <w:pPr>
              <w:pStyle w:val="Normal"/>
              <w:jc w:val="both"/>
              <w:rPr>
                <w:sz w:val="28"/>
                <w:szCs w:val="28"/>
              </w:rPr>
            </w:pPr>
            <w:r>
              <w:rPr>
                <w:sz w:val="28"/>
                <w:szCs w:val="28"/>
              </w:rPr>
            </w:r>
          </w:p>
          <w:p>
            <w:pPr>
              <w:pStyle w:val="Normal"/>
              <w:jc w:val="both"/>
              <w:rPr>
                <w:sz w:val="28"/>
                <w:szCs w:val="28"/>
              </w:rPr>
            </w:pPr>
            <w:r>
              <w:rPr>
                <w:sz w:val="28"/>
                <w:szCs w:val="28"/>
              </w:rPr>
              <w:t>biên giới quốc gia trên biển xuống lòng đất.</w:t>
            </w:r>
          </w:p>
          <w:p>
            <w:pPr>
              <w:pStyle w:val="Normal"/>
              <w:jc w:val="both"/>
              <w:rPr>
                <w:sz w:val="28"/>
                <w:szCs w:val="28"/>
              </w:rPr>
            </w:pPr>
            <w:r>
              <w:rPr>
                <w:sz w:val="28"/>
                <w:szCs w:val="28"/>
              </w:rPr>
              <w:t>Mặt thẳng đứng từ ranh giới phía ngoài vùng đặc quyền kinh tế, thềm lục địa xuống lòng đất xác định quyền chủ quyền, quyền tài phán của Cộng hoà xã hội chủ nghĩa Việt Nam theo Công ước Liên hợp quốc về Luật biển năm 1982 và các điều ước giữa Việt Nam và quốc gia hữu quan.</w:t>
            </w:r>
          </w:p>
          <w:p>
            <w:pPr>
              <w:pStyle w:val="Normal"/>
              <w:jc w:val="both"/>
              <w:rPr/>
            </w:pPr>
            <w:r>
              <w:rPr>
                <w:b/>
                <w:sz w:val="28"/>
                <w:szCs w:val="28"/>
              </w:rPr>
              <w:t>* Xác định biên giới quốc gia trên không</w:t>
            </w:r>
            <w:r>
              <w:rPr>
                <w:sz w:val="28"/>
                <w:szCs w:val="28"/>
              </w:rPr>
              <w:t>:</w:t>
            </w:r>
          </w:p>
          <w:p>
            <w:pPr>
              <w:pStyle w:val="Normal"/>
              <w:jc w:val="both"/>
              <w:rPr>
                <w:sz w:val="28"/>
                <w:szCs w:val="28"/>
              </w:rPr>
            </w:pPr>
            <w:r>
              <w:rPr>
                <w:sz w:val="28"/>
                <w:szCs w:val="28"/>
              </w:rPr>
              <w:t>Biên giới quốc gia trên không là mặt thẳng đứng từ biên giới quốc gia trên đất liền và biên giới quốc gia trên biển lên vùng trời</w:t>
            </w:r>
          </w:p>
          <w:p>
            <w:pPr>
              <w:pStyle w:val="Normal"/>
              <w:jc w:val="both"/>
              <w:rPr>
                <w:sz w:val="28"/>
                <w:szCs w:val="28"/>
              </w:rPr>
            </w:pPr>
            <w:r>
              <w:rPr>
                <w:sz w:val="28"/>
                <w:szCs w:val="28"/>
              </w:rPr>
              <w:t xml:space="preserve">Biên giới quốc gia trên không xác định chủ quyền hoàn toàn và riêng biệt khoảng không gian bao trùm trên lãnh thổ, do quốc gia tự xác định và các nước mặc nhiên thừa nhận. Tuyên bố của Chính phủ nước Cộng hoà xã hội chủ nghĩa Việt Nam về vùng trời Việt Nam ngày 5/6/1984 xác định: "Vùng trời của nước Cộng hoà xã hội chủ nghĩa Việt Nam là không gian ở trên đất liền, nội thuỷ, lãnh hải và các đảo của Việt Nam và thuộc chủ quyền hoàn toàn và riêng biệt của nước Cộng hoà xã hội chủ nghĩa Việt Nam". </w:t>
            </w:r>
          </w:p>
          <w:p>
            <w:pPr>
              <w:pStyle w:val="Normal"/>
              <w:jc w:val="both"/>
              <w:rPr>
                <w:sz w:val="28"/>
                <w:szCs w:val="28"/>
              </w:rPr>
            </w:pPr>
            <w:r>
              <w:rPr>
                <w:sz w:val="28"/>
                <w:szCs w:val="28"/>
              </w:rPr>
              <w:t>+ Một số điểm cần chú ý trong quá trình giảng.</w:t>
            </w:r>
          </w:p>
          <w:p>
            <w:pPr>
              <w:pStyle w:val="Normal"/>
              <w:jc w:val="both"/>
              <w:rPr>
                <w:sz w:val="28"/>
                <w:szCs w:val="28"/>
              </w:rPr>
            </w:pPr>
            <w:r>
              <w:rPr>
                <w:sz w:val="28"/>
                <w:szCs w:val="28"/>
              </w:rPr>
              <w:t>Khi giảng phần này giáo viên dùng phương pháp diễn giảng kết hợp với ví dụ minh hoạ</w:t>
            </w:r>
          </w:p>
          <w:p>
            <w:pPr>
              <w:pStyle w:val="Normal"/>
              <w:ind w:start="660" w:end="0"/>
              <w:rPr>
                <w:rFonts w:ascii="VNI-Times" w:hAnsi="VNI-Times" w:cs="VNI-Times"/>
                <w:i/>
                <w:sz w:val="26"/>
                <w:szCs w:val="26"/>
                <w:lang w:eastAsia="vi-VN"/>
              </w:rPr>
            </w:pPr>
            <w:r>
              <w:rPr>
                <w:rFonts w:cs="VNI-Times" w:ascii="VNI-Times" w:hAnsi="VNI-Times"/>
                <w:i/>
                <w:sz w:val="26"/>
                <w:szCs w:val="26"/>
                <w:lang w:eastAsia="vi-VN"/>
              </w:rPr>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Cs/>
                <w:i/>
                <w:sz w:val="26"/>
                <w:szCs w:val="26"/>
                <w:lang w:eastAsia="vi-VN"/>
              </w:rPr>
            </w:pPr>
            <w:r>
              <w:rPr>
                <w:rFonts w:cs="VNI-Times" w:ascii="VNI-Times" w:hAnsi="VNI-Times"/>
                <w:bCs/>
                <w:i/>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t>30p</w:t>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tc>
        <w:tc>
          <w:tcPr>
            <w:tcW w:w="324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bCs/>
                <w:sz w:val="26"/>
                <w:szCs w:val="26"/>
                <w:lang w:eastAsia="vi-VN"/>
              </w:rPr>
            </w:pPr>
            <w:r>
              <w:rPr>
                <w:rFonts w:cs="VNI-Times" w:ascii="VNI-Times" w:hAnsi="VNI-Times"/>
                <w:b/>
                <w:bCs/>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pPr>
            <w:r>
              <w:rPr>
                <w:rFonts w:cs="VNI-Times" w:ascii="VNI-Times" w:hAnsi="VNI-Times"/>
                <w:b/>
                <w:sz w:val="26"/>
                <w:szCs w:val="26"/>
                <w:lang w:eastAsia="vi-VN"/>
              </w:rPr>
              <w:t>GV</w:t>
            </w:r>
            <w:r>
              <w:rPr>
                <w:rFonts w:cs="VNI-Times" w:ascii="VNI-Times" w:hAnsi="VNI-Times"/>
                <w:sz w:val="26"/>
                <w:szCs w:val="26"/>
                <w:lang w:eastAsia="vi-VN"/>
              </w:rPr>
              <w:t>: Giôùi thieäu veà söï hình thaønh  BGQG</w:t>
            </w:r>
          </w:p>
          <w:p>
            <w:pPr>
              <w:pStyle w:val="Normal"/>
              <w:rPr>
                <w:rFonts w:ascii="VNI-Times" w:hAnsi="VNI-Times" w:cs="VNI-Times"/>
                <w:spacing w:val="-2"/>
                <w:sz w:val="26"/>
                <w:szCs w:val="26"/>
                <w:lang w:eastAsia="vi-VN"/>
              </w:rPr>
            </w:pPr>
            <w:r>
              <w:rPr>
                <w:rFonts w:cs="VNI-Times" w:ascii="VNI-Times" w:hAnsi="VNI-Times"/>
                <w:b/>
                <w:sz w:val="26"/>
                <w:szCs w:val="26"/>
                <w:lang w:eastAsia="vi-VN"/>
              </w:rPr>
              <w:t>GV</w:t>
            </w:r>
            <w:r>
              <w:rPr>
                <w:rFonts w:cs="VNI-Times" w:ascii="VNI-Times" w:hAnsi="VNI-Times"/>
                <w:sz w:val="26"/>
                <w:szCs w:val="26"/>
                <w:lang w:eastAsia="vi-VN"/>
              </w:rPr>
              <w:t xml:space="preserve">: </w:t>
            </w:r>
            <w:r>
              <w:rPr>
                <w:rFonts w:cs=".VnTime" w:ascii=".VnTime" w:hAnsi=".VnTime"/>
                <w:i/>
                <w:spacing w:val="-2"/>
                <w:sz w:val="26"/>
                <w:szCs w:val="26"/>
                <w:lang w:val="vi-VN" w:eastAsia="vi-VN"/>
              </w:rPr>
              <w:t>Biªn giíi  ViÖt Nam - Trung  Quèc</w:t>
            </w:r>
            <w:r>
              <w:rPr>
                <w:rFonts w:cs=".VnTime" w:ascii=".VnTime" w:hAnsi=".VnTime"/>
                <w:i/>
                <w:spacing w:val="-2"/>
                <w:sz w:val="26"/>
                <w:szCs w:val="26"/>
                <w:lang w:eastAsia="vi-VN"/>
              </w:rPr>
              <w:t xml:space="preserve"> </w:t>
            </w:r>
            <w:r>
              <w:rPr>
                <w:rFonts w:cs="VNI-Times" w:ascii="VNI-Times" w:hAnsi="VNI-Times"/>
                <w:i/>
                <w:spacing w:val="-2"/>
                <w:sz w:val="26"/>
                <w:szCs w:val="26"/>
                <w:lang w:eastAsia="vi-VN"/>
              </w:rPr>
              <w:t>daøi bao nhieâu?</w:t>
            </w:r>
          </w:p>
          <w:p>
            <w:pPr>
              <w:pStyle w:val="Normal"/>
              <w:rPr>
                <w:rFonts w:ascii="VNI-Times" w:hAnsi="VNI-Times" w:cs="VNI-Times"/>
                <w:b/>
                <w:spacing w:val="-2"/>
                <w:sz w:val="26"/>
                <w:szCs w:val="26"/>
                <w:lang w:eastAsia="vi-VN"/>
              </w:rPr>
            </w:pPr>
            <w:r>
              <w:rPr>
                <w:rFonts w:cs="VNI-Times" w:ascii="VNI-Times" w:hAnsi="VNI-Times"/>
                <w:b/>
                <w:spacing w:val="-2"/>
                <w:sz w:val="26"/>
                <w:szCs w:val="26"/>
                <w:lang w:eastAsia="vi-VN"/>
              </w:rPr>
            </w:r>
          </w:p>
          <w:p>
            <w:pPr>
              <w:pStyle w:val="Normal"/>
              <w:rPr/>
            </w:pPr>
            <w:r>
              <w:rPr>
                <w:rFonts w:cs="VNI-Times" w:ascii="VNI-Times" w:hAnsi="VNI-Times"/>
                <w:b/>
                <w:spacing w:val="-2"/>
                <w:sz w:val="26"/>
                <w:szCs w:val="26"/>
                <w:lang w:eastAsia="vi-VN"/>
              </w:rPr>
              <w:t>GV</w:t>
            </w:r>
            <w:r>
              <w:rPr>
                <w:rFonts w:cs="VNI-Times" w:ascii="VNI-Times" w:hAnsi="VNI-Times"/>
                <w:spacing w:val="-2"/>
                <w:sz w:val="26"/>
                <w:szCs w:val="26"/>
                <w:lang w:eastAsia="vi-VN"/>
              </w:rPr>
              <w:t>:</w:t>
            </w:r>
            <w:r>
              <w:rPr>
                <w:rFonts w:cs=".VnTime" w:ascii=".VnTime" w:hAnsi=".VnTime"/>
                <w:spacing w:val="-2"/>
                <w:sz w:val="26"/>
                <w:szCs w:val="26"/>
                <w:lang w:eastAsia="vi-VN"/>
              </w:rPr>
              <w:t xml:space="preserve"> </w:t>
            </w:r>
            <w:r>
              <w:rPr>
                <w:rFonts w:cs=".VnTime" w:ascii=".VnTime" w:hAnsi=".VnTime"/>
                <w:i/>
                <w:spacing w:val="-2"/>
                <w:sz w:val="26"/>
                <w:szCs w:val="26"/>
                <w:lang w:val="vi-VN" w:eastAsia="vi-VN"/>
              </w:rPr>
              <w:t>Biªn giíi ViÖt Nam - Lµo</w:t>
            </w:r>
            <w:r>
              <w:rPr>
                <w:rFonts w:cs=".VnTime" w:ascii=".VnTime" w:hAnsi=".VnTime"/>
                <w:i/>
                <w:spacing w:val="-2"/>
                <w:sz w:val="26"/>
                <w:szCs w:val="26"/>
                <w:lang w:eastAsia="vi-VN"/>
              </w:rPr>
              <w:t xml:space="preserve"> </w:t>
            </w:r>
            <w:r>
              <w:rPr>
                <w:rFonts w:cs="VNI-Times" w:ascii="VNI-Times" w:hAnsi="VNI-Times"/>
                <w:i/>
                <w:spacing w:val="-2"/>
                <w:sz w:val="26"/>
                <w:szCs w:val="26"/>
                <w:lang w:eastAsia="vi-VN"/>
              </w:rPr>
              <w:t>daøi bao nhieâu?</w:t>
            </w:r>
          </w:p>
          <w:p>
            <w:pPr>
              <w:pStyle w:val="Normal"/>
              <w:rPr>
                <w:rFonts w:ascii="VNI-Times" w:hAnsi="VNI-Times" w:cs="VNI-Times"/>
                <w:b/>
                <w:i/>
                <w:spacing w:val="-2"/>
                <w:sz w:val="26"/>
                <w:szCs w:val="26"/>
                <w:lang w:eastAsia="vi-VN"/>
              </w:rPr>
            </w:pPr>
            <w:r>
              <w:rPr>
                <w:rFonts w:cs="VNI-Times" w:ascii="VNI-Times" w:hAnsi="VNI-Times"/>
                <w:b/>
                <w:i/>
                <w:spacing w:val="-2"/>
                <w:sz w:val="26"/>
                <w:szCs w:val="26"/>
                <w:lang w:eastAsia="vi-VN"/>
              </w:rPr>
            </w:r>
          </w:p>
          <w:p>
            <w:pPr>
              <w:pStyle w:val="Normal"/>
              <w:rPr/>
            </w:pPr>
            <w:r>
              <w:rPr>
                <w:rFonts w:cs="VNI-Times" w:ascii="VNI-Times" w:hAnsi="VNI-Times"/>
                <w:b/>
                <w:sz w:val="26"/>
                <w:szCs w:val="26"/>
                <w:lang w:eastAsia="vi-VN"/>
              </w:rPr>
              <w:t>GV</w:t>
            </w:r>
            <w:r>
              <w:rPr>
                <w:rFonts w:cs="VNI-Times" w:ascii="VNI-Times" w:hAnsi="VNI-Times"/>
                <w:sz w:val="26"/>
                <w:szCs w:val="26"/>
                <w:lang w:eastAsia="vi-VN"/>
              </w:rPr>
              <w:t>:</w:t>
            </w:r>
            <w:r>
              <w:rPr>
                <w:rFonts w:cs=".VnTime" w:ascii=".VnTime" w:hAnsi=".VnTime"/>
                <w:i/>
                <w:spacing w:val="-10"/>
                <w:sz w:val="26"/>
                <w:szCs w:val="26"/>
                <w:lang w:val="vi-VN" w:eastAsia="vi-VN"/>
              </w:rPr>
              <w:t xml:space="preserve">Biªn giíi  </w:t>
            </w:r>
            <w:r>
              <w:rPr>
                <w:rFonts w:cs=".VnTime" w:ascii=".VnTime" w:hAnsi=".VnTime"/>
                <w:i/>
                <w:sz w:val="26"/>
                <w:szCs w:val="26"/>
                <w:lang w:val="vi-VN" w:eastAsia="vi-VN"/>
              </w:rPr>
              <w:t>ViÖt Nam Campuchia</w:t>
            </w:r>
            <w:r>
              <w:rPr>
                <w:rFonts w:cs=".VnTime" w:ascii=".VnTime" w:hAnsi=".VnTime"/>
                <w:i/>
                <w:sz w:val="26"/>
                <w:szCs w:val="26"/>
                <w:lang w:eastAsia="vi-VN"/>
              </w:rPr>
              <w:t xml:space="preserve"> </w:t>
            </w:r>
            <w:r>
              <w:rPr>
                <w:rFonts w:cs="VNI-Times" w:ascii="VNI-Times" w:hAnsi="VNI-Times"/>
                <w:i/>
                <w:spacing w:val="-2"/>
                <w:sz w:val="26"/>
                <w:szCs w:val="26"/>
                <w:lang w:eastAsia="vi-VN"/>
              </w:rPr>
              <w:t>daøi bao nhieâu?</w:t>
            </w:r>
          </w:p>
          <w:p>
            <w:pPr>
              <w:pStyle w:val="Normal"/>
              <w:rPr>
                <w:rFonts w:ascii="VNI-Times" w:hAnsi="VNI-Times" w:cs="VNI-Times"/>
                <w:sz w:val="26"/>
                <w:szCs w:val="26"/>
                <w:lang w:eastAsia="vi-VN"/>
              </w:rPr>
            </w:pPr>
            <w:r>
              <w:rPr>
                <w:rFonts w:cs=".VnTime" w:ascii=".VnTime" w:hAnsi=".VnTime"/>
                <w:sz w:val="26"/>
                <w:szCs w:val="26"/>
                <w:lang w:eastAsia="vi-VN"/>
              </w:rPr>
              <w:t xml:space="preserve"> </w:t>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pPr>
            <w:r>
              <w:rPr>
                <w:rFonts w:cs="VNI-Times" w:ascii="VNI-Times" w:hAnsi="VNI-Times"/>
                <w:sz w:val="26"/>
                <w:szCs w:val="26"/>
                <w:lang w:eastAsia="vi-VN"/>
              </w:rPr>
              <w:t xml:space="preserve">GV: </w:t>
            </w:r>
            <w:r>
              <w:rPr>
                <w:rFonts w:cs="VNI-Times" w:ascii="VNI-Times" w:hAnsi="VNI-Times"/>
                <w:i/>
                <w:sz w:val="26"/>
                <w:szCs w:val="26"/>
                <w:lang w:eastAsia="vi-VN"/>
              </w:rPr>
              <w:t>Töø nhöõng kieán thöùc ñaõ hoïc, neâu khaùi nieäm BGQG nöôùc Coäng Hoaø Xaõ Hoäi Chuû Nghóa Vieät Nam?</w:t>
            </w:r>
          </w:p>
          <w:p>
            <w:pPr>
              <w:pStyle w:val="Normal"/>
              <w:rPr>
                <w:rFonts w:ascii="VNI-Times" w:hAnsi="VNI-Times" w:cs="VNI-Times"/>
                <w:i/>
                <w:spacing w:val="-2"/>
                <w:sz w:val="26"/>
                <w:szCs w:val="26"/>
                <w:lang w:eastAsia="vi-VN"/>
              </w:rPr>
            </w:pPr>
            <w:r>
              <w:rPr>
                <w:rFonts w:cs="VNI-Times" w:ascii="VNI-Times" w:hAnsi="VNI-Times"/>
                <w:i/>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pPr>
            <w:r>
              <w:rPr>
                <w:rFonts w:cs="VNI-Times" w:ascii="VNI-Times" w:hAnsi="VNI-Times"/>
                <w:b/>
                <w:spacing w:val="-2"/>
                <w:sz w:val="26"/>
                <w:szCs w:val="26"/>
                <w:lang w:eastAsia="vi-VN"/>
              </w:rPr>
              <w:t>GV</w:t>
            </w:r>
            <w:r>
              <w:rPr>
                <w:rFonts w:cs="VNI-Times" w:ascii="VNI-Times" w:hAnsi="VNI-Times"/>
                <w:spacing w:val="-2"/>
                <w:sz w:val="26"/>
                <w:szCs w:val="26"/>
                <w:lang w:eastAsia="vi-VN"/>
              </w:rPr>
              <w:t xml:space="preserve">: </w:t>
            </w:r>
            <w:r>
              <w:rPr>
                <w:rFonts w:cs="VNI-Times" w:ascii="VNI-Times" w:hAnsi="VNI-Times"/>
                <w:i/>
                <w:spacing w:val="-2"/>
                <w:sz w:val="26"/>
                <w:szCs w:val="26"/>
                <w:lang w:eastAsia="vi-VN"/>
              </w:rPr>
              <w:t>Chia lôùp thaønh 4 nhoùm – neâu caâu hoûi.</w:t>
            </w:r>
          </w:p>
          <w:p>
            <w:pPr>
              <w:pStyle w:val="Normal"/>
              <w:rPr/>
            </w:pPr>
            <w:r>
              <w:rPr>
                <w:rFonts w:cs="VNI-Times" w:ascii="VNI-Times" w:hAnsi="VNI-Times"/>
                <w:spacing w:val="-2"/>
                <w:sz w:val="26"/>
                <w:szCs w:val="26"/>
                <w:lang w:eastAsia="vi-VN"/>
              </w:rPr>
              <w:t xml:space="preserve"> </w:t>
            </w:r>
            <w:r>
              <w:rPr>
                <w:rFonts w:cs="VNI-Times" w:ascii="VNI-Times" w:hAnsi="VNI-Times"/>
                <w:b/>
                <w:spacing w:val="-2"/>
                <w:sz w:val="26"/>
                <w:szCs w:val="26"/>
                <w:lang w:eastAsia="vi-VN"/>
              </w:rPr>
              <w:t>Nhoùm 1</w:t>
            </w:r>
            <w:r>
              <w:rPr>
                <w:rFonts w:cs="VNI-Times" w:ascii="VNI-Times" w:hAnsi="VNI-Times"/>
                <w:spacing w:val="-2"/>
                <w:sz w:val="26"/>
                <w:szCs w:val="26"/>
                <w:lang w:eastAsia="vi-VN"/>
              </w:rPr>
              <w:t>: bieân giôùi quoác gia ñaát lieàn</w:t>
            </w:r>
          </w:p>
          <w:p>
            <w:pPr>
              <w:pStyle w:val="Normal"/>
              <w:rPr/>
            </w:pPr>
            <w:r>
              <w:rPr>
                <w:rFonts w:cs="VNI-Times" w:ascii="VNI-Times" w:hAnsi="VNI-Times"/>
                <w:b/>
                <w:spacing w:val="-2"/>
                <w:sz w:val="26"/>
                <w:szCs w:val="26"/>
                <w:lang w:eastAsia="vi-VN"/>
              </w:rPr>
              <w:t>Nhoùm 2:</w:t>
            </w:r>
            <w:r>
              <w:rPr>
                <w:rFonts w:cs="VNI-Times" w:ascii="VNI-Times" w:hAnsi="VNI-Times"/>
                <w:spacing w:val="-2"/>
                <w:sz w:val="26"/>
                <w:szCs w:val="26"/>
                <w:lang w:eastAsia="vi-VN"/>
              </w:rPr>
              <w:t xml:space="preserve">  bieân giôùi quoác gia treân bieån</w:t>
            </w:r>
          </w:p>
          <w:p>
            <w:pPr>
              <w:pStyle w:val="Normal"/>
              <w:rPr/>
            </w:pPr>
            <w:r>
              <w:rPr>
                <w:rFonts w:cs="VNI-Times" w:ascii="VNI-Times" w:hAnsi="VNI-Times"/>
                <w:b/>
                <w:spacing w:val="-2"/>
                <w:sz w:val="26"/>
                <w:szCs w:val="26"/>
                <w:lang w:eastAsia="vi-VN"/>
              </w:rPr>
              <w:t>Nhoùm 3</w:t>
            </w:r>
            <w:r>
              <w:rPr>
                <w:rFonts w:cs="VNI-Times" w:ascii="VNI-Times" w:hAnsi="VNI-Times"/>
                <w:spacing w:val="-2"/>
                <w:sz w:val="26"/>
                <w:szCs w:val="26"/>
                <w:lang w:eastAsia="vi-VN"/>
              </w:rPr>
              <w:t>: bieân giôùi quoác gia trong loøng ñaát</w:t>
            </w:r>
          </w:p>
          <w:p>
            <w:pPr>
              <w:pStyle w:val="Normal"/>
              <w:rPr/>
            </w:pPr>
            <w:r>
              <w:rPr>
                <w:rFonts w:cs="VNI-Times" w:ascii="VNI-Times" w:hAnsi="VNI-Times"/>
                <w:b/>
                <w:spacing w:val="-2"/>
                <w:sz w:val="26"/>
                <w:szCs w:val="26"/>
                <w:lang w:eastAsia="vi-VN"/>
              </w:rPr>
              <w:t>Nhoùm 4</w:t>
            </w:r>
            <w:r>
              <w:rPr>
                <w:rFonts w:cs="VNI-Times" w:ascii="VNI-Times" w:hAnsi="VNI-Times"/>
                <w:spacing w:val="-2"/>
                <w:sz w:val="26"/>
                <w:szCs w:val="26"/>
                <w:lang w:eastAsia="vi-VN"/>
              </w:rPr>
              <w:t>:  bieân giôùi quoác gia treân khoâng</w:t>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pPr>
            <w:r>
              <w:rPr>
                <w:rFonts w:cs="VNI-Times" w:ascii="VNI-Times" w:hAnsi="VNI-Times"/>
                <w:spacing w:val="-2"/>
                <w:sz w:val="26"/>
                <w:szCs w:val="26"/>
                <w:lang w:eastAsia="vi-VN"/>
              </w:rPr>
              <w:t xml:space="preserve"> </w:t>
            </w:r>
            <w:r>
              <w:rPr>
                <w:rFonts w:cs="VNI-Times" w:ascii="VNI-Times" w:hAnsi="VNI-Times"/>
                <w:b/>
                <w:spacing w:val="-2"/>
                <w:sz w:val="26"/>
                <w:szCs w:val="26"/>
                <w:lang w:eastAsia="vi-VN"/>
              </w:rPr>
              <w:t>Caùc nhoùm ñaïi dieän hoïc sinh phaùt bieåu</w:t>
            </w:r>
          </w:p>
          <w:p>
            <w:pPr>
              <w:pStyle w:val="Normal"/>
              <w:rPr>
                <w:rFonts w:ascii="VNI-Times" w:hAnsi="VNI-Times" w:cs="VNI-Times"/>
                <w:b/>
                <w:spacing w:val="-2"/>
                <w:sz w:val="26"/>
                <w:szCs w:val="26"/>
                <w:lang w:eastAsia="vi-VN"/>
              </w:rPr>
            </w:pPr>
            <w:r>
              <w:rPr>
                <w:rFonts w:cs="VNI-Times" w:ascii="VNI-Times" w:hAnsi="VNI-Times"/>
                <w:b/>
                <w:spacing w:val="-2"/>
                <w:sz w:val="26"/>
                <w:szCs w:val="26"/>
                <w:lang w:eastAsia="vi-VN"/>
              </w:rPr>
            </w:r>
          </w:p>
          <w:p>
            <w:pPr>
              <w:pStyle w:val="Normal"/>
              <w:rPr/>
            </w:pPr>
            <w:r>
              <w:rPr>
                <w:rFonts w:cs="VNI-Times" w:ascii="VNI-Times" w:hAnsi="VNI-Times"/>
                <w:b/>
                <w:spacing w:val="-2"/>
                <w:sz w:val="26"/>
                <w:szCs w:val="26"/>
                <w:lang w:eastAsia="vi-VN"/>
              </w:rPr>
              <w:t>GV</w:t>
            </w:r>
            <w:r>
              <w:rPr>
                <w:rFonts w:cs="VNI-Times" w:ascii="VNI-Times" w:hAnsi="VNI-Times"/>
                <w:spacing w:val="-2"/>
                <w:sz w:val="26"/>
                <w:szCs w:val="26"/>
                <w:lang w:eastAsia="vi-VN"/>
              </w:rPr>
              <w:t>: Nhaän xeùt, phaân tích</w:t>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pPr>
            <w:r>
              <w:rPr>
                <w:rFonts w:cs="VNI-Times" w:ascii="VNI-Times" w:hAnsi="VNI-Times"/>
                <w:b/>
                <w:spacing w:val="-2"/>
                <w:sz w:val="26"/>
                <w:szCs w:val="26"/>
                <w:lang w:eastAsia="vi-VN"/>
              </w:rPr>
              <w:t>GV</w:t>
            </w:r>
            <w:r>
              <w:rPr>
                <w:rFonts w:cs="VNI-Times" w:ascii="VNI-Times" w:hAnsi="VNI-Times"/>
                <w:spacing w:val="-2"/>
                <w:sz w:val="26"/>
                <w:szCs w:val="26"/>
                <w:lang w:eastAsia="vi-VN"/>
              </w:rPr>
              <w:t>: Chia lôùp thaønh 4 nhoùm – neâu caâu hoûi.</w:t>
            </w:r>
          </w:p>
          <w:p>
            <w:pPr>
              <w:pStyle w:val="Normal"/>
              <w:rPr/>
            </w:pPr>
            <w:r>
              <w:rPr>
                <w:rFonts w:cs="VNI-Times" w:ascii="VNI-Times" w:hAnsi="VNI-Times"/>
                <w:spacing w:val="-2"/>
                <w:sz w:val="26"/>
                <w:szCs w:val="26"/>
                <w:lang w:eastAsia="vi-VN"/>
              </w:rPr>
              <w:t xml:space="preserve"> </w:t>
            </w:r>
            <w:r>
              <w:rPr>
                <w:rFonts w:cs="VNI-Times" w:ascii="VNI-Times" w:hAnsi="VNI-Times"/>
                <w:b/>
                <w:spacing w:val="-2"/>
                <w:sz w:val="26"/>
                <w:szCs w:val="26"/>
                <w:lang w:eastAsia="vi-VN"/>
              </w:rPr>
              <w:t>Nhoùm 1</w:t>
            </w:r>
            <w:r>
              <w:rPr>
                <w:rFonts w:cs="VNI-Times" w:ascii="VNI-Times" w:hAnsi="VNI-Times"/>
                <w:spacing w:val="-2"/>
                <w:sz w:val="26"/>
                <w:szCs w:val="26"/>
                <w:lang w:eastAsia="vi-VN"/>
              </w:rPr>
              <w:t>: Xaùc ñònh bieân giôùi quoác gia ñaát lieàn</w:t>
            </w:r>
          </w:p>
          <w:p>
            <w:pPr>
              <w:pStyle w:val="Normal"/>
              <w:rPr/>
            </w:pPr>
            <w:r>
              <w:rPr>
                <w:rFonts w:cs="VNI-Times" w:ascii="VNI-Times" w:hAnsi="VNI-Times"/>
                <w:b/>
                <w:spacing w:val="-2"/>
                <w:sz w:val="26"/>
                <w:szCs w:val="26"/>
                <w:lang w:eastAsia="vi-VN"/>
              </w:rPr>
              <w:t>Nhoùm 2</w:t>
            </w:r>
            <w:r>
              <w:rPr>
                <w:rFonts w:cs="VNI-Times" w:ascii="VNI-Times" w:hAnsi="VNI-Times"/>
                <w:spacing w:val="-2"/>
                <w:sz w:val="26"/>
                <w:szCs w:val="26"/>
                <w:lang w:eastAsia="vi-VN"/>
              </w:rPr>
              <w:t>: Xaùc ñònh bieân giôùi quoác gia treân bieån</w:t>
            </w:r>
          </w:p>
          <w:p>
            <w:pPr>
              <w:pStyle w:val="Normal"/>
              <w:rPr/>
            </w:pPr>
            <w:r>
              <w:rPr>
                <w:rFonts w:cs="VNI-Times" w:ascii="VNI-Times" w:hAnsi="VNI-Times"/>
                <w:b/>
                <w:spacing w:val="-2"/>
                <w:sz w:val="26"/>
                <w:szCs w:val="26"/>
                <w:lang w:eastAsia="vi-VN"/>
              </w:rPr>
              <w:t>Nhoùm 3</w:t>
            </w:r>
            <w:r>
              <w:rPr>
                <w:rFonts w:cs="VNI-Times" w:ascii="VNI-Times" w:hAnsi="VNI-Times"/>
                <w:spacing w:val="-2"/>
                <w:sz w:val="26"/>
                <w:szCs w:val="26"/>
                <w:lang w:eastAsia="vi-VN"/>
              </w:rPr>
              <w:t>: Xaùc ñònh bieân giôùi quoác gia trong loøng ñaát</w:t>
            </w:r>
          </w:p>
          <w:p>
            <w:pPr>
              <w:pStyle w:val="Normal"/>
              <w:rPr/>
            </w:pPr>
            <w:r>
              <w:rPr>
                <w:rFonts w:cs="VNI-Times" w:ascii="VNI-Times" w:hAnsi="VNI-Times"/>
                <w:b/>
                <w:spacing w:val="-2"/>
                <w:sz w:val="26"/>
                <w:szCs w:val="26"/>
                <w:lang w:eastAsia="vi-VN"/>
              </w:rPr>
              <w:t>Nhoùm 4</w:t>
            </w:r>
            <w:r>
              <w:rPr>
                <w:rFonts w:cs="VNI-Times" w:ascii="VNI-Times" w:hAnsi="VNI-Times"/>
                <w:spacing w:val="-2"/>
                <w:sz w:val="26"/>
                <w:szCs w:val="26"/>
                <w:lang w:eastAsia="vi-VN"/>
              </w:rPr>
              <w:t>: Xaùc ñònh bieân giôùi quoác gia treân khoâng</w:t>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b/>
                <w:spacing w:val="-2"/>
                <w:sz w:val="26"/>
                <w:szCs w:val="26"/>
                <w:lang w:eastAsia="vi-VN"/>
              </w:rPr>
            </w:pPr>
            <w:r>
              <w:rPr>
                <w:rFonts w:cs="VNI-Times" w:ascii="VNI-Times" w:hAnsi="VNI-Times"/>
                <w:b/>
                <w:spacing w:val="-2"/>
                <w:sz w:val="26"/>
                <w:szCs w:val="26"/>
                <w:lang w:eastAsia="vi-VN"/>
              </w:rPr>
              <w:t>Caùc nhoùm ñaïi dieän hoïc sinh phaùt bieåu</w:t>
            </w:r>
          </w:p>
          <w:p>
            <w:pPr>
              <w:pStyle w:val="Normal"/>
              <w:rPr>
                <w:rFonts w:ascii="VNI-Times" w:hAnsi="VNI-Times" w:cs="VNI-Times"/>
                <w:b/>
                <w:spacing w:val="-2"/>
                <w:sz w:val="26"/>
                <w:szCs w:val="26"/>
                <w:lang w:eastAsia="vi-VN"/>
              </w:rPr>
            </w:pPr>
            <w:r>
              <w:rPr>
                <w:rFonts w:cs="VNI-Times" w:ascii="VNI-Times" w:hAnsi="VNI-Times"/>
                <w:b/>
                <w:spacing w:val="-2"/>
                <w:sz w:val="26"/>
                <w:szCs w:val="26"/>
                <w:lang w:eastAsia="vi-VN"/>
              </w:rPr>
            </w:r>
          </w:p>
          <w:p>
            <w:pPr>
              <w:pStyle w:val="Normal"/>
              <w:rPr/>
            </w:pPr>
            <w:r>
              <w:rPr>
                <w:rFonts w:cs="VNI-Times" w:ascii="VNI-Times" w:hAnsi="VNI-Times"/>
                <w:b/>
                <w:spacing w:val="-2"/>
                <w:sz w:val="26"/>
                <w:szCs w:val="26"/>
                <w:lang w:val="it-IT" w:eastAsia="vi-VN"/>
              </w:rPr>
              <w:t>GV</w:t>
            </w:r>
            <w:r>
              <w:rPr>
                <w:rFonts w:cs="VNI-Times" w:ascii="VNI-Times" w:hAnsi="VNI-Times"/>
                <w:spacing w:val="-2"/>
                <w:sz w:val="26"/>
                <w:szCs w:val="26"/>
                <w:lang w:val="it-IT" w:eastAsia="vi-VN"/>
              </w:rPr>
              <w:t>: Nhaän xeùt, phaân tích</w:t>
            </w:r>
          </w:p>
          <w:p>
            <w:pPr>
              <w:pStyle w:val="Normal"/>
              <w:rPr>
                <w:rFonts w:ascii="VNI-Times" w:hAnsi="VNI-Times" w:cs="VNI-Times"/>
                <w:spacing w:val="-2"/>
                <w:sz w:val="26"/>
                <w:szCs w:val="26"/>
                <w:lang w:val="it-IT" w:eastAsia="vi-VN"/>
              </w:rPr>
            </w:pPr>
            <w:r>
              <w:rPr>
                <w:rFonts w:cs="VNI-Times" w:ascii="VNI-Times" w:hAnsi="VNI-Times"/>
                <w:spacing w:val="-2"/>
                <w:sz w:val="26"/>
                <w:szCs w:val="26"/>
                <w:lang w:val="it-IT" w:eastAsia="vi-VN"/>
              </w:rPr>
            </w:r>
          </w:p>
          <w:p>
            <w:pPr>
              <w:pStyle w:val="Normal"/>
              <w:rPr>
                <w:rFonts w:ascii="VNI-Times" w:hAnsi="VNI-Times" w:cs="VNI-Times"/>
                <w:spacing w:val="-2"/>
                <w:sz w:val="26"/>
                <w:szCs w:val="26"/>
                <w:lang w:val="it-IT" w:eastAsia="vi-VN"/>
              </w:rPr>
            </w:pPr>
            <w:r>
              <w:rPr>
                <w:rFonts w:cs="VNI-Times" w:ascii="VNI-Times" w:hAnsi="VNI-Times"/>
                <w:spacing w:val="-2"/>
                <w:sz w:val="26"/>
                <w:szCs w:val="26"/>
                <w:lang w:val="it-IT" w:eastAsia="vi-VN"/>
              </w:rPr>
            </w:r>
          </w:p>
          <w:p>
            <w:pPr>
              <w:pStyle w:val="Normal"/>
              <w:rPr>
                <w:rFonts w:ascii="VNI-Times" w:hAnsi="VNI-Times" w:cs="VNI-Times"/>
                <w:bCs/>
                <w:spacing w:val="-2"/>
                <w:sz w:val="26"/>
                <w:szCs w:val="26"/>
                <w:lang w:val="it-IT" w:eastAsia="vi-VN"/>
              </w:rPr>
            </w:pPr>
            <w:r>
              <w:rPr>
                <w:rFonts w:cs="VNI-Times" w:ascii="VNI-Times" w:hAnsi="VNI-Times"/>
                <w:bCs/>
                <w:spacing w:val="-2"/>
                <w:sz w:val="26"/>
                <w:szCs w:val="26"/>
                <w:lang w:val="it-IT" w:eastAsia="vi-VN"/>
              </w:rPr>
            </w:r>
          </w:p>
        </w:tc>
        <w:tc>
          <w:tcPr>
            <w:tcW w:w="2718"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pPr>
            <w:r>
              <w:rPr>
                <w:rFonts w:cs="VNI-Times" w:ascii="VNI-Times" w:hAnsi="VNI-Times"/>
                <w:b/>
                <w:sz w:val="26"/>
                <w:szCs w:val="26"/>
                <w:lang w:eastAsia="vi-VN"/>
              </w:rPr>
              <w:t>HS</w:t>
            </w:r>
            <w:r>
              <w:rPr>
                <w:rFonts w:cs="VNI-Times" w:ascii="VNI-Times" w:hAnsi="VNI-Times"/>
                <w:sz w:val="26"/>
                <w:szCs w:val="26"/>
                <w:lang w:eastAsia="vi-VN"/>
              </w:rPr>
              <w:t>:Traû lôøi</w:t>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ind w:firstLine="720" w:end="0"/>
              <w:rPr>
                <w:rFonts w:ascii="VNI-Times" w:hAnsi="VNI-Times" w:cs="VNI-Times"/>
                <w:b/>
                <w:sz w:val="26"/>
                <w:szCs w:val="26"/>
                <w:lang w:eastAsia="vi-VN"/>
              </w:rPr>
            </w:pPr>
            <w:r>
              <w:rPr>
                <w:rFonts w:cs="VNI-Times" w:ascii="VNI-Times" w:hAnsi="VNI-Times"/>
                <w:b/>
                <w:sz w:val="26"/>
                <w:szCs w:val="26"/>
                <w:lang w:eastAsia="vi-VN"/>
              </w:rPr>
            </w:r>
          </w:p>
          <w:p>
            <w:pPr>
              <w:pStyle w:val="Normal"/>
              <w:rPr/>
            </w:pPr>
            <w:r>
              <w:rPr>
                <w:rFonts w:cs="VNI-Times" w:ascii="VNI-Times" w:hAnsi="VNI-Times"/>
                <w:b/>
                <w:spacing w:val="-2"/>
                <w:sz w:val="26"/>
                <w:szCs w:val="26"/>
                <w:lang w:eastAsia="vi-VN"/>
              </w:rPr>
              <w:t>HS</w:t>
            </w:r>
            <w:r>
              <w:rPr>
                <w:rFonts w:cs="VNI-Times" w:ascii="VNI-Times" w:hAnsi="VNI-Times"/>
                <w:spacing w:val="-2"/>
                <w:sz w:val="26"/>
                <w:szCs w:val="26"/>
                <w:lang w:eastAsia="vi-VN"/>
              </w:rPr>
              <w:t>: Traû lôøi</w:t>
            </w:r>
          </w:p>
          <w:p>
            <w:pPr>
              <w:pStyle w:val="Normal"/>
              <w:rPr>
                <w:rFonts w:ascii="VNI-Times" w:hAnsi="VNI-Times" w:cs="VNI-Times"/>
                <w:b/>
                <w:spacing w:val="-2"/>
                <w:sz w:val="26"/>
                <w:szCs w:val="26"/>
                <w:lang w:eastAsia="vi-VN"/>
              </w:rPr>
            </w:pPr>
            <w:r>
              <w:rPr>
                <w:rFonts w:cs="VNI-Times" w:ascii="VNI-Times" w:hAnsi="VNI-Times"/>
                <w:b/>
                <w:spacing w:val="-2"/>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sz w:val="26"/>
                <w:szCs w:val="26"/>
                <w:lang w:eastAsia="vi-VN"/>
              </w:rPr>
            </w:pPr>
            <w:r>
              <w:rPr>
                <w:rFonts w:cs="VNI-Times" w:ascii="VNI-Times" w:hAnsi="VNI-Times"/>
                <w:b/>
                <w:spacing w:val="-2"/>
                <w:sz w:val="26"/>
                <w:szCs w:val="26"/>
                <w:lang w:eastAsia="vi-VN"/>
              </w:rPr>
              <w:t>HS</w:t>
            </w:r>
            <w:r>
              <w:rPr>
                <w:rFonts w:cs="VNI-Times" w:ascii="VNI-Times" w:hAnsi="VNI-Times"/>
                <w:spacing w:val="-2"/>
                <w:sz w:val="26"/>
                <w:szCs w:val="26"/>
                <w:lang w:eastAsia="vi-VN"/>
              </w:rPr>
              <w:t>: Traû lôøi</w:t>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pPr>
            <w:r>
              <w:rPr>
                <w:rFonts w:cs="VNI-Times" w:ascii="VNI-Times" w:hAnsi="VNI-Times"/>
                <w:b/>
                <w:sz w:val="26"/>
                <w:szCs w:val="26"/>
                <w:lang w:eastAsia="vi-VN"/>
              </w:rPr>
              <w:t>HS</w:t>
            </w:r>
            <w:r>
              <w:rPr>
                <w:rFonts w:cs="VNI-Times" w:ascii="VNI-Times" w:hAnsi="VNI-Times"/>
                <w:sz w:val="26"/>
                <w:szCs w:val="26"/>
                <w:lang w:eastAsia="vi-VN"/>
              </w:rPr>
              <w:t>:Traû lôøi</w:t>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bCs/>
                <w:sz w:val="26"/>
                <w:szCs w:val="26"/>
                <w:lang w:eastAsia="vi-VN"/>
              </w:rPr>
            </w:pPr>
            <w:r>
              <w:rPr>
                <w:rFonts w:cs="VNI-Times" w:ascii="VNI-Times" w:hAnsi="VNI-Times"/>
                <w:b/>
                <w:bCs/>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pPr>
            <w:r>
              <w:rPr>
                <w:rFonts w:cs="VNI-Times" w:ascii="VNI-Times" w:hAnsi="VNI-Times"/>
                <w:b/>
                <w:spacing w:val="-2"/>
                <w:sz w:val="26"/>
                <w:szCs w:val="26"/>
                <w:lang w:eastAsia="vi-VN"/>
              </w:rPr>
              <w:t>HS</w:t>
            </w:r>
            <w:r>
              <w:rPr>
                <w:rFonts w:cs="VNI-Times" w:ascii="VNI-Times" w:hAnsi="VNI-Times"/>
                <w:spacing w:val="-2"/>
                <w:sz w:val="26"/>
                <w:szCs w:val="26"/>
                <w:lang w:eastAsia="vi-VN"/>
              </w:rPr>
              <w:t>: Chuù yù laéng nghe, ghi cheùp</w:t>
            </w:r>
          </w:p>
          <w:p>
            <w:pPr>
              <w:pStyle w:val="Normal"/>
              <w:rPr>
                <w:rFonts w:ascii="VNI-Times" w:hAnsi="VNI-Times" w:cs="VNI-Times"/>
                <w:spacing w:val="-2"/>
                <w:sz w:val="26"/>
                <w:szCs w:val="26"/>
                <w:lang w:eastAsia="vi-VN"/>
              </w:rPr>
            </w:pPr>
            <w:r>
              <w:rPr>
                <w:rFonts w:cs="VNI-Times" w:ascii="VNI-Times" w:hAnsi="VNI-Times"/>
                <w:spacing w:val="-2"/>
                <w:sz w:val="26"/>
                <w:szCs w:val="26"/>
                <w:lang w:eastAsia="vi-VN"/>
              </w:rPr>
            </w:r>
          </w:p>
          <w:p>
            <w:pPr>
              <w:pStyle w:val="Normal"/>
              <w:rPr>
                <w:rFonts w:ascii="VNI-Times" w:hAnsi="VNI-Times" w:cs="VNI-Times"/>
                <w:bCs/>
                <w:spacing w:val="-2"/>
                <w:sz w:val="26"/>
                <w:szCs w:val="26"/>
                <w:lang w:eastAsia="vi-VN"/>
              </w:rPr>
            </w:pPr>
            <w:r>
              <w:rPr>
                <w:rFonts w:cs="VNI-Times" w:ascii="VNI-Times" w:hAnsi="VNI-Times"/>
                <w:bCs/>
                <w:spacing w:val="-2"/>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rFonts w:ascii="VNI-Times" w:hAnsi="VNI-Times" w:cs="VNI-Times"/>
                <w:b/>
                <w:bCs/>
                <w:sz w:val="26"/>
                <w:szCs w:val="26"/>
                <w:lang w:eastAsia="vi-VN"/>
              </w:rPr>
            </w:pPr>
            <w:r>
              <w:rPr>
                <w:rFonts w:cs="VNI-Times" w:ascii="VNI-Times" w:hAnsi="VNI-Times"/>
                <w:b/>
                <w:bCs/>
                <w:sz w:val="26"/>
                <w:szCs w:val="26"/>
                <w:lang w:eastAsia="vi-VN"/>
              </w:rPr>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tc>
        <w:tc>
          <w:tcPr>
            <w:tcW w:w="810"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rPr>
            </w:pPr>
            <w:r>
              <w:rPr>
                <w:bCs/>
                <w:sz w:val="26"/>
                <w:szCs w:val="26"/>
              </w:rPr>
            </w:r>
          </w:p>
          <w:p>
            <w:pPr>
              <w:pStyle w:val="Normal"/>
              <w:rPr>
                <w:bCs/>
                <w:sz w:val="26"/>
                <w:szCs w:val="26"/>
              </w:rPr>
            </w:pPr>
            <w:r>
              <w:rPr>
                <w:bCs/>
                <w:sz w:val="26"/>
                <w:szCs w:val="26"/>
              </w:rPr>
            </w:r>
          </w:p>
          <w:p>
            <w:pPr>
              <w:pStyle w:val="Normal"/>
              <w:rPr>
                <w:sz w:val="26"/>
                <w:szCs w:val="26"/>
              </w:rPr>
            </w:pPr>
            <w:r>
              <w:rPr>
                <w:sz w:val="26"/>
                <w:szCs w:val="26"/>
              </w:rPr>
            </w:r>
          </w:p>
        </w:tc>
      </w:tr>
    </w:tbl>
    <w:p>
      <w:pPr>
        <w:pStyle w:val="Normal"/>
        <w:autoSpaceDE w:val="false"/>
        <w:spacing w:lineRule="auto" w:line="264" w:before="0" w:after="60"/>
        <w:ind w:start="399" w:end="0"/>
        <w:rPr/>
      </w:pPr>
      <w:r>
        <w:rPr>
          <w:sz w:val="28"/>
          <w:szCs w:val="28"/>
          <w:u w:val="single"/>
        </w:rPr>
        <w:t>2.Tổ Chức Luyện Tập( Ôn Tập):</w:t>
      </w:r>
      <w:r>
        <w:rPr>
          <w:sz w:val="28"/>
          <w:szCs w:val="28"/>
        </w:rPr>
        <w:t xml:space="preserve"> 5 phút</w:t>
      </w:r>
    </w:p>
    <w:p>
      <w:pPr>
        <w:pStyle w:val="Normal"/>
        <w:jc w:val="center"/>
        <w:rPr>
          <w:sz w:val="28"/>
          <w:szCs w:val="28"/>
        </w:rPr>
      </w:pPr>
      <w:r>
        <w:rPr>
          <w:sz w:val="28"/>
          <w:szCs w:val="28"/>
        </w:rPr>
        <w:t>- Nội dung về  khái niệm biến giới quốc gia và xá định biên giớ quốc gia.</w:t>
      </w:r>
    </w:p>
    <w:p>
      <w:pPr>
        <w:pStyle w:val="Normal"/>
        <w:jc w:val="center"/>
        <w:rPr>
          <w:sz w:val="28"/>
          <w:szCs w:val="28"/>
        </w:rPr>
      </w:pPr>
      <w:r>
        <w:rPr>
          <w:b/>
          <w:sz w:val="28"/>
          <w:szCs w:val="28"/>
        </w:rPr>
        <w:t>III.KẾT THÚC BÀI GIẲNG</w:t>
      </w:r>
      <w:r>
        <w:rPr>
          <w:sz w:val="28"/>
          <w:szCs w:val="28"/>
        </w:rPr>
        <w:t xml:space="preserve">  </w:t>
      </w:r>
      <w:r>
        <w:rPr>
          <w:b/>
          <w:sz w:val="28"/>
          <w:szCs w:val="28"/>
        </w:rPr>
        <w:t>5 phút</w:t>
      </w:r>
    </w:p>
    <w:p>
      <w:pPr>
        <w:pStyle w:val="Normal"/>
        <w:rPr>
          <w:b/>
          <w:i/>
          <w:sz w:val="28"/>
          <w:szCs w:val="28"/>
        </w:rPr>
      </w:pPr>
      <w:r>
        <w:rPr>
          <w:b/>
          <w:i/>
          <w:sz w:val="28"/>
          <w:szCs w:val="28"/>
        </w:rPr>
        <w:t>- Giải Đáp Thắc Mắc.</w:t>
      </w:r>
    </w:p>
    <w:p>
      <w:pPr>
        <w:pStyle w:val="Normal"/>
        <w:rPr/>
      </w:pPr>
      <w:r>
        <w:rPr>
          <w:b/>
          <w:i/>
          <w:sz w:val="28"/>
          <w:szCs w:val="28"/>
        </w:rPr>
        <w:t>- Hệ Thống Nội Dung:</w:t>
      </w:r>
      <w:r>
        <w:rPr>
          <w:sz w:val="28"/>
          <w:szCs w:val="28"/>
        </w:rPr>
        <w:t xml:space="preserve"> </w:t>
      </w:r>
    </w:p>
    <w:p>
      <w:pPr>
        <w:pStyle w:val="Normal"/>
        <w:rPr>
          <w:b/>
          <w:i/>
          <w:sz w:val="28"/>
          <w:szCs w:val="28"/>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jc w:val="center"/>
        <w:rPr>
          <w:b/>
          <w:i/>
          <w:sz w:val="26"/>
          <w:szCs w:val="26"/>
          <w:lang w:eastAsia="vi-VN"/>
        </w:rPr>
      </w:pPr>
      <w:r>
        <w:rPr>
          <w:b/>
          <w:i/>
          <w:sz w:val="26"/>
          <w:szCs w:val="26"/>
          <w:lang w:eastAsia="vi-VN"/>
        </w:rPr>
      </w:r>
    </w:p>
    <w:p>
      <w:pPr>
        <w:pStyle w:val="Normal"/>
        <w:jc w:val="center"/>
        <w:rPr>
          <w:b/>
          <w:sz w:val="26"/>
          <w:szCs w:val="26"/>
          <w:lang w:val="vi-VN" w:eastAsia="vi-VN"/>
        </w:rPr>
      </w:pPr>
      <w:r>
        <w:rPr>
          <w:b/>
          <w:sz w:val="26"/>
          <w:szCs w:val="26"/>
          <w:lang w:val="vi-VN" w:eastAsia="vi-VN"/>
        </w:rPr>
        <w:t>Tiết: 4</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ind w:firstLine="1440" w:end="0"/>
        <w:jc w:val="center"/>
        <w:rPr>
          <w:b/>
          <w:sz w:val="32"/>
          <w:szCs w:val="32"/>
          <w:lang w:val="vi-VN"/>
        </w:rPr>
      </w:pPr>
      <w:r>
        <w:rPr>
          <w:b/>
          <w:sz w:val="32"/>
          <w:szCs w:val="32"/>
          <w:lang w:val="vi-VN"/>
        </w:rPr>
        <w:t>BÀI: BẢO VỆ CHỦ QUYỀN LÃNH THỔ VÀ BIÊN GIỚI QUỐC GIA (PPCT: TIẾT 10)</w:t>
      </w:r>
    </w:p>
    <w:p>
      <w:pPr>
        <w:pStyle w:val="Normal"/>
        <w:rPr>
          <w:b/>
          <w:sz w:val="28"/>
          <w:szCs w:val="28"/>
          <w:lang w:val="vi-VN"/>
        </w:rPr>
      </w:pPr>
      <w:r>
        <w:rPr>
          <w:b/>
          <w:sz w:val="28"/>
          <w:szCs w:val="28"/>
          <w:lang w:val="vi-VN"/>
        </w:rPr>
        <w:t>I.TỔ CHỨC GIẢNG BÀI 5 PHÚT</w:t>
      </w:r>
    </w:p>
    <w:p>
      <w:pPr>
        <w:pStyle w:val="Normal"/>
        <w:rPr>
          <w:sz w:val="28"/>
          <w:szCs w:val="28"/>
          <w:u w:val="single"/>
          <w:lang w:val="vi-VN"/>
        </w:rPr>
      </w:pPr>
      <w:r>
        <w:rPr>
          <w:sz w:val="28"/>
          <w:szCs w:val="28"/>
          <w:u w:val="single"/>
          <w:lang w:val="vi-VN"/>
        </w:rPr>
        <w:t xml:space="preserve">1. Xác định vị trí tập họp lớp: </w:t>
      </w:r>
    </w:p>
    <w:p>
      <w:pPr>
        <w:pStyle w:val="Normal"/>
        <w:rPr>
          <w:sz w:val="28"/>
          <w:szCs w:val="28"/>
          <w:lang w:val="vi-VN"/>
        </w:rPr>
      </w:pPr>
      <w:r>
        <w:rPr>
          <w:sz w:val="28"/>
          <w:szCs w:val="28"/>
          <w:lang w:val="vi-VN"/>
        </w:rPr>
        <w:t>- Kiểm tra sĩ số, trang phục,</w:t>
      </w:r>
    </w:p>
    <w:p>
      <w:pPr>
        <w:pStyle w:val="Normal"/>
        <w:rPr>
          <w:sz w:val="28"/>
          <w:szCs w:val="28"/>
          <w:u w:val="single"/>
          <w:lang w:val="vi-VN"/>
        </w:rPr>
      </w:pPr>
      <w:r>
        <w:rPr>
          <w:sz w:val="28"/>
          <w:szCs w:val="28"/>
          <w:u w:val="single"/>
          <w:lang w:val="vi-VN"/>
        </w:rPr>
        <w:t>2. Phổ biến các qui định:</w:t>
      </w:r>
    </w:p>
    <w:p>
      <w:pPr>
        <w:pStyle w:val="Normal"/>
        <w:rPr>
          <w:sz w:val="28"/>
          <w:szCs w:val="28"/>
          <w:lang w:val="vi-VN"/>
        </w:rPr>
      </w:pPr>
      <w:r>
        <w:rPr>
          <w:sz w:val="28"/>
          <w:szCs w:val="28"/>
          <w:lang w:val="vi-VN"/>
        </w:rPr>
        <w:t>- Học tập, kỷ luật, ….</w:t>
      </w:r>
    </w:p>
    <w:p>
      <w:pPr>
        <w:pStyle w:val="Normal"/>
        <w:rPr>
          <w:sz w:val="28"/>
          <w:szCs w:val="28"/>
          <w:lang w:val="vi-VN"/>
        </w:rPr>
      </w:pPr>
      <w:r>
        <w:rPr>
          <w:sz w:val="28"/>
          <w:szCs w:val="28"/>
          <w:lang w:val="vi-VN"/>
        </w:rPr>
        <w:t>- Học tập nghiêm túc, trang phục( đồ thể dục + mang giầy).</w:t>
      </w:r>
    </w:p>
    <w:p>
      <w:pPr>
        <w:pStyle w:val="Normal"/>
        <w:rPr>
          <w:sz w:val="28"/>
          <w:szCs w:val="28"/>
          <w:lang w:val="vi-VN"/>
        </w:rPr>
      </w:pPr>
      <w:r>
        <w:rPr>
          <w:sz w:val="28"/>
          <w:szCs w:val="28"/>
          <w:lang w:val="vi-VN"/>
        </w:rPr>
        <w:t xml:space="preserve">- Qui ước luyện tập: </w:t>
      </w:r>
    </w:p>
    <w:p>
      <w:pPr>
        <w:pStyle w:val="Normal"/>
        <w:rPr>
          <w:sz w:val="28"/>
          <w:szCs w:val="28"/>
          <w:lang w:val="vi-VN"/>
        </w:rPr>
      </w:pPr>
      <w:r>
        <w:rPr>
          <w:sz w:val="28"/>
          <w:szCs w:val="28"/>
          <w:lang w:val="vi-VN"/>
        </w:rPr>
        <w:t>3.Kiểm tra bài cũ:</w:t>
      </w:r>
    </w:p>
    <w:p>
      <w:pPr>
        <w:pStyle w:val="Normal"/>
        <w:rPr>
          <w:sz w:val="28"/>
          <w:szCs w:val="28"/>
          <w:lang w:val="vi-VN"/>
        </w:rPr>
      </w:pPr>
      <w:r>
        <w:rPr>
          <w:sz w:val="28"/>
          <w:szCs w:val="28"/>
          <w:lang w:val="vi-VN"/>
        </w:rPr>
        <w:t xml:space="preserve">4.Phổ biến ý định  bài giảng: </w:t>
      </w:r>
    </w:p>
    <w:p>
      <w:pPr>
        <w:pStyle w:val="Normal"/>
        <w:rPr>
          <w:b/>
          <w:sz w:val="28"/>
          <w:szCs w:val="28"/>
          <w:lang w:val="vi-VN"/>
        </w:rPr>
      </w:pPr>
      <w:r>
        <w:rPr>
          <w:b/>
          <w:sz w:val="28"/>
          <w:szCs w:val="28"/>
          <w:lang w:val="vi-VN"/>
        </w:rPr>
        <w:t>II Thực Hành Giảng Bài 45 Phút</w:t>
      </w:r>
    </w:p>
    <w:p>
      <w:pPr>
        <w:pStyle w:val="Normal"/>
        <w:tabs>
          <w:tab w:val="clear" w:pos="720"/>
          <w:tab w:val="left" w:pos="3075" w:leader="none"/>
        </w:tabs>
        <w:rPr>
          <w:b/>
          <w:sz w:val="28"/>
          <w:szCs w:val="28"/>
          <w:lang w:val="it-IT"/>
        </w:rPr>
      </w:pPr>
      <w:r>
        <w:rPr>
          <w:b/>
          <w:sz w:val="28"/>
          <w:szCs w:val="28"/>
          <w:lang w:val="it-IT"/>
        </w:rPr>
        <w:t>1. Lên Lớp 45 phút</w:t>
        <w:tab/>
      </w:r>
    </w:p>
    <w:tbl>
      <w:tblPr>
        <w:tblW w:w="11520" w:type="dxa"/>
        <w:jc w:val="start"/>
        <w:tblInd w:w="0" w:type="dxa"/>
        <w:tblLayout w:type="fixed"/>
        <w:tblCellMar>
          <w:top w:w="0" w:type="dxa"/>
          <w:start w:w="108" w:type="dxa"/>
          <w:bottom w:w="0" w:type="dxa"/>
          <w:end w:w="108" w:type="dxa"/>
        </w:tblCellMar>
      </w:tblPr>
      <w:tblGrid>
        <w:gridCol w:w="4247"/>
        <w:gridCol w:w="751"/>
        <w:gridCol w:w="3217"/>
        <w:gridCol w:w="2279"/>
        <w:gridCol w:w="1026"/>
      </w:tblGrid>
      <w:tr>
        <w:trPr/>
        <w:tc>
          <w:tcPr>
            <w:tcW w:w="4247"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5496"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1026"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24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3217"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2279"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102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247" w:type="dxa"/>
            <w:tcBorders>
              <w:top w:val="single" w:sz="4" w:space="0" w:color="000000"/>
              <w:start w:val="single" w:sz="4" w:space="0" w:color="000000"/>
              <w:bottom w:val="single" w:sz="4" w:space="0" w:color="000000"/>
              <w:end w:val="single" w:sz="4" w:space="0" w:color="000000"/>
            </w:tcBorders>
          </w:tcPr>
          <w:p>
            <w:pPr>
              <w:pStyle w:val="Normal"/>
              <w:jc w:val="both"/>
              <w:rPr>
                <w:b/>
                <w:i/>
                <w:spacing w:val="-8"/>
                <w:sz w:val="28"/>
                <w:szCs w:val="28"/>
              </w:rPr>
            </w:pPr>
            <w:r>
              <w:rPr>
                <w:b/>
                <w:i/>
                <w:spacing w:val="-8"/>
                <w:sz w:val="28"/>
                <w:szCs w:val="28"/>
              </w:rPr>
              <w:t>III- BẢO VỆ BIÊN GIỚI QUỐC GIA  NƯỚC CỘNG HÒA  XÃ HỘI CHỦ NGHĨA VIỆT NAM.</w:t>
            </w:r>
          </w:p>
          <w:p>
            <w:pPr>
              <w:pStyle w:val="Normal"/>
              <w:jc w:val="both"/>
              <w:rPr>
                <w:b/>
                <w:i/>
                <w:spacing w:val="-8"/>
                <w:sz w:val="28"/>
                <w:szCs w:val="28"/>
              </w:rPr>
            </w:pPr>
            <w:r>
              <w:rPr>
                <w:b/>
                <w:i/>
                <w:spacing w:val="-8"/>
                <w:sz w:val="28"/>
                <w:szCs w:val="28"/>
              </w:rPr>
            </w:r>
          </w:p>
          <w:p>
            <w:pPr>
              <w:pStyle w:val="Normal"/>
              <w:jc w:val="both"/>
              <w:rPr>
                <w:b/>
                <w:sz w:val="28"/>
                <w:szCs w:val="28"/>
              </w:rPr>
            </w:pPr>
            <w:r>
              <w:rPr>
                <w:b/>
                <w:sz w:val="28"/>
                <w:szCs w:val="28"/>
              </w:rPr>
              <w:t xml:space="preserve">          </w:t>
            </w:r>
            <w:r>
              <w:rPr>
                <w:b/>
                <w:sz w:val="28"/>
                <w:szCs w:val="28"/>
              </w:rPr>
              <w:t>1. Một số quan điểm của Đảng và Nhà nước CHXHCN Việt Nam về bảo vệ biên giới quốc gia.</w:t>
            </w:r>
          </w:p>
          <w:p>
            <w:pPr>
              <w:pStyle w:val="Normal"/>
              <w:numPr>
                <w:ilvl w:val="0"/>
                <w:numId w:val="5"/>
              </w:numPr>
              <w:jc w:val="both"/>
              <w:rPr>
                <w:sz w:val="28"/>
                <w:szCs w:val="28"/>
              </w:rPr>
            </w:pPr>
            <w:r>
              <w:rPr>
                <w:b/>
                <w:sz w:val="28"/>
                <w:szCs w:val="28"/>
              </w:rPr>
              <w:t>Biên giới quốc gia nước CHXHCN Việt Nam là thiêng liêng, bất khả xâm phạm</w:t>
            </w:r>
            <w:r>
              <w:rPr>
                <w:sz w:val="28"/>
                <w:szCs w:val="28"/>
              </w:rPr>
              <w:t>:</w:t>
            </w:r>
          </w:p>
          <w:p>
            <w:pPr>
              <w:pStyle w:val="Normal"/>
              <w:jc w:val="both"/>
              <w:rPr>
                <w:sz w:val="28"/>
                <w:szCs w:val="28"/>
              </w:rPr>
            </w:pPr>
            <w:r>
              <w:rPr>
                <w:sz w:val="28"/>
                <w:szCs w:val="28"/>
              </w:rPr>
              <w:t>Đảng vànhà nước ta luôn coi trọng độc lập chủ quyền và toàn vẹn lãnh thổ ,biên giới quốc gia đồng thời xác định bảo vệ biên giới quốc gia gắn liền với bảo vệ lãnh thổ bảo vệ tổ quốc. Đó là nhiệm vụ thiêng liêng bất khả xâm phạmcủa toàn đảng toàn quân toàn dân nhằm bảo vệ không gian sinh tồn của dân tộc.</w:t>
            </w:r>
          </w:p>
          <w:p>
            <w:pPr>
              <w:pStyle w:val="Normal"/>
              <w:numPr>
                <w:ilvl w:val="0"/>
                <w:numId w:val="5"/>
              </w:numPr>
              <w:jc w:val="both"/>
              <w:rPr>
                <w:b/>
                <w:sz w:val="28"/>
                <w:szCs w:val="28"/>
              </w:rPr>
            </w:pPr>
            <w:r>
              <w:rPr>
                <w:b/>
                <w:sz w:val="28"/>
                <w:szCs w:val="28"/>
              </w:rPr>
              <w:t>Xây dựng, quản lý, bảo vệ biên giới quốc gia là nhiệm vụ của Nhà nước và là trách nhiệm của toàn Đảng, toàn dân, toàn quân:</w:t>
            </w:r>
          </w:p>
          <w:p>
            <w:pPr>
              <w:pStyle w:val="Normal"/>
              <w:jc w:val="both"/>
              <w:rPr>
                <w:sz w:val="28"/>
                <w:szCs w:val="28"/>
              </w:rPr>
            </w:pPr>
            <w:r>
              <w:rPr>
                <w:sz w:val="28"/>
                <w:szCs w:val="28"/>
              </w:rPr>
              <w:t xml:space="preserve">Bảo vệ biên giới quốc gia là trách nhiêm của đảng nhà nước toàn dân toàn quân trước hết là chính quyền nhân dân khu vực biên giói và các lực lượng vũ trang ma trong đó bộ đội biên phòng làm nòng cốt, chuyên trách trong quản lý bảo vệ biên giới quốc gia. </w:t>
            </w:r>
          </w:p>
          <w:p>
            <w:pPr>
              <w:pStyle w:val="Normal"/>
              <w:numPr>
                <w:ilvl w:val="0"/>
                <w:numId w:val="5"/>
              </w:numPr>
              <w:jc w:val="both"/>
              <w:rPr>
                <w:b/>
                <w:sz w:val="28"/>
                <w:szCs w:val="28"/>
              </w:rPr>
            </w:pPr>
            <w:r>
              <w:rPr>
                <w:b/>
                <w:sz w:val="28"/>
                <w:szCs w:val="28"/>
              </w:rPr>
              <w:t>Bảo vệ biên giới quốc gia phải dựa vào dân, trực tiếp là đồng bào các dân tộc ở biên giới:</w:t>
            </w:r>
          </w:p>
          <w:p>
            <w:pPr>
              <w:pStyle w:val="Normal"/>
              <w:jc w:val="both"/>
              <w:rPr>
                <w:sz w:val="28"/>
                <w:szCs w:val="28"/>
              </w:rPr>
            </w:pPr>
            <w:r>
              <w:rPr>
                <w:sz w:val="28"/>
                <w:szCs w:val="28"/>
              </w:rPr>
              <w:t xml:space="preserve">Nước ta có đường biên giới dài, đi qua địa hình phức tạphiểm trở có vùng biển rộng.Lực lượng chuyên trách không thể bố trí khép kín trên các tuyến biên giới vì vậy việc quản lý bảo vệ phải dựa vào dân mà trực tiếp là các dân tộc ở vùng biên giới, đậy là lực lượng tại chỗ rất quan trọng. </w:t>
            </w:r>
          </w:p>
          <w:p>
            <w:pPr>
              <w:pStyle w:val="Normal"/>
              <w:numPr>
                <w:ilvl w:val="0"/>
                <w:numId w:val="5"/>
              </w:numPr>
              <w:jc w:val="both"/>
              <w:rPr>
                <w:b/>
                <w:sz w:val="28"/>
                <w:szCs w:val="28"/>
              </w:rPr>
            </w:pPr>
            <w:r>
              <w:rPr>
                <w:b/>
                <w:sz w:val="28"/>
                <w:szCs w:val="28"/>
              </w:rPr>
              <w:t>Xây dựng biên giới hoà bình, hữu nghị, giải quyết các vấn đề về giới quốc gia bằng biện pháp hoà bình:</w:t>
            </w:r>
          </w:p>
          <w:p>
            <w:pPr>
              <w:pStyle w:val="Normal"/>
              <w:jc w:val="both"/>
              <w:rPr>
                <w:sz w:val="28"/>
                <w:szCs w:val="28"/>
              </w:rPr>
            </w:pPr>
            <w:r>
              <w:rPr>
                <w:sz w:val="28"/>
                <w:szCs w:val="28"/>
              </w:rPr>
              <w:t>-Đó vừa là mong muón vừa la chủ trương nhất quán của đảng và nhà nước ta.</w:t>
            </w:r>
          </w:p>
          <w:p>
            <w:pPr>
              <w:pStyle w:val="Normal"/>
              <w:jc w:val="both"/>
              <w:rPr>
                <w:sz w:val="28"/>
                <w:szCs w:val="28"/>
              </w:rPr>
            </w:pPr>
            <w:r>
              <w:rPr>
                <w:sz w:val="28"/>
                <w:szCs w:val="28"/>
              </w:rPr>
              <w:t xml:space="preserve">-Mọi bất đồng trong quan hệ biên giới đảng và nhà nước ta chủ động đàm phán thương lượng giữa các nước hữu quan trên cơ sở bình đẳng tôn trọng độc lập chủ quyền và lợi ích chính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it-IT"/>
              </w:rPr>
            </w:pPr>
            <w:r>
              <w:rPr>
                <w:sz w:val="28"/>
                <w:szCs w:val="28"/>
                <w:lang w:val="it-IT"/>
              </w:rPr>
              <w:t xml:space="preserve">đáng của nhau. </w:t>
            </w:r>
          </w:p>
          <w:p>
            <w:pPr>
              <w:pStyle w:val="Normal"/>
              <w:numPr>
                <w:ilvl w:val="0"/>
                <w:numId w:val="5"/>
              </w:numPr>
              <w:jc w:val="both"/>
              <w:rPr>
                <w:sz w:val="28"/>
                <w:szCs w:val="28"/>
                <w:lang w:val="it-IT"/>
              </w:rPr>
            </w:pPr>
            <w:r>
              <w:rPr>
                <w:b/>
                <w:spacing w:val="-10"/>
                <w:sz w:val="28"/>
                <w:szCs w:val="28"/>
                <w:lang w:val="it-IT"/>
              </w:rPr>
              <w:t xml:space="preserve">Xây dựng lực lượng vũ trang  chuyên trách, nòng cốt quản lý, bảo vệ biên giới quốc </w:t>
            </w:r>
          </w:p>
          <w:p>
            <w:pPr>
              <w:pStyle w:val="Normal"/>
              <w:ind w:start="342" w:end="0"/>
              <w:jc w:val="both"/>
              <w:rPr/>
            </w:pPr>
            <w:r>
              <w:rPr>
                <w:sz w:val="28"/>
                <w:szCs w:val="28"/>
                <w:lang w:val="it-IT"/>
              </w:rPr>
              <w:t>Đảng và nhà nước ta xác định bộ đội biên phòng là lực lượng vũ trang của đảng và nhà nước làm nòng cốt chuyên trách bảo vệ chủ quền toàn vẹn lãnh thổ và an ninh trâật  tưự biên giới quốc gia.</w:t>
            </w:r>
          </w:p>
          <w:p>
            <w:pPr>
              <w:pStyle w:val="Normal"/>
              <w:rPr>
                <w:b/>
                <w:bCs/>
                <w:sz w:val="26"/>
                <w:szCs w:val="26"/>
                <w:lang w:val="it-IT"/>
              </w:rPr>
            </w:pPr>
            <w:r>
              <w:rPr>
                <w:b/>
                <w:bCs/>
                <w:sz w:val="26"/>
                <w:szCs w:val="26"/>
                <w:lang w:val="it-IT"/>
              </w:rPr>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it-IT"/>
              </w:rPr>
            </w:pPr>
            <w:r>
              <w:rPr>
                <w:b/>
                <w:bCs/>
                <w:sz w:val="26"/>
                <w:szCs w:val="26"/>
                <w:lang w:val="it-IT"/>
              </w:rPr>
            </w:r>
          </w:p>
          <w:p>
            <w:pPr>
              <w:pStyle w:val="Normal"/>
              <w:rPr>
                <w:b/>
                <w:bCs/>
                <w:sz w:val="26"/>
                <w:szCs w:val="26"/>
                <w:lang w:val="it-IT"/>
              </w:rPr>
            </w:pPr>
            <w:r>
              <w:rPr>
                <w:b/>
                <w:bCs/>
                <w:sz w:val="26"/>
                <w:szCs w:val="26"/>
                <w:lang w:val="it-IT"/>
              </w:rPr>
            </w:r>
          </w:p>
          <w:p>
            <w:pPr>
              <w:pStyle w:val="Normal"/>
              <w:rPr>
                <w:b/>
                <w:bCs/>
                <w:sz w:val="26"/>
                <w:szCs w:val="26"/>
                <w:lang w:val="it-IT"/>
              </w:rPr>
            </w:pPr>
            <w:r>
              <w:rPr>
                <w:b/>
                <w:bCs/>
                <w:sz w:val="26"/>
                <w:szCs w:val="26"/>
                <w:lang w:val="it-IT"/>
              </w:rPr>
            </w:r>
          </w:p>
          <w:p>
            <w:pPr>
              <w:pStyle w:val="Normal"/>
              <w:rPr>
                <w:b/>
                <w:bCs/>
                <w:sz w:val="26"/>
                <w:szCs w:val="26"/>
                <w:lang w:val="it-IT"/>
              </w:rPr>
            </w:pPr>
            <w:r>
              <w:rPr>
                <w:b/>
                <w:bCs/>
                <w:sz w:val="26"/>
                <w:szCs w:val="26"/>
                <w:lang w:val="it-IT"/>
              </w:rPr>
            </w:r>
          </w:p>
          <w:p>
            <w:pPr>
              <w:pStyle w:val="Normal"/>
              <w:rPr>
                <w:b/>
                <w:bCs/>
                <w:sz w:val="26"/>
                <w:szCs w:val="26"/>
                <w:lang w:val="it-IT"/>
              </w:rPr>
            </w:pPr>
            <w:r>
              <w:rPr>
                <w:b/>
                <w:bCs/>
                <w:sz w:val="26"/>
                <w:szCs w:val="26"/>
                <w:lang w:val="it-IT"/>
              </w:rPr>
            </w:r>
          </w:p>
          <w:p>
            <w:pPr>
              <w:pStyle w:val="Normal"/>
              <w:rPr>
                <w:b/>
                <w:bCs/>
                <w:sz w:val="26"/>
                <w:szCs w:val="26"/>
                <w:lang w:val="it-IT"/>
              </w:rPr>
            </w:pPr>
            <w:r>
              <w:rPr>
                <w:b/>
                <w:bCs/>
                <w:sz w:val="26"/>
                <w:szCs w:val="26"/>
                <w:lang w:val="it-IT"/>
              </w:rPr>
            </w:r>
          </w:p>
          <w:p>
            <w:pPr>
              <w:pStyle w:val="Normal"/>
              <w:rPr>
                <w:b/>
                <w:bCs/>
                <w:sz w:val="26"/>
                <w:szCs w:val="26"/>
              </w:rPr>
            </w:pPr>
            <w:r>
              <w:rPr>
                <w:b/>
                <w:bCs/>
                <w:sz w:val="26"/>
                <w:szCs w:val="26"/>
              </w:rPr>
              <w:t>8p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7p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7p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6p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7p</w:t>
            </w:r>
          </w:p>
        </w:tc>
        <w:tc>
          <w:tcPr>
            <w:tcW w:w="3217" w:type="dxa"/>
            <w:tcBorders>
              <w:top w:val="single" w:sz="4" w:space="0" w:color="000000"/>
              <w:start w:val="single" w:sz="4" w:space="0" w:color="000000"/>
              <w:bottom w:val="single" w:sz="4" w:space="0" w:color="000000"/>
              <w:end w:val="single" w:sz="4" w:space="0" w:color="000000"/>
            </w:tcBorders>
          </w:tcPr>
          <w:p>
            <w:pPr>
              <w:pStyle w:val="Normal"/>
              <w:jc w:val="both"/>
              <w:rPr>
                <w:sz w:val="28"/>
                <w:szCs w:val="28"/>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rPr>
            </w:pPr>
            <w:r>
              <w:rPr>
                <w:sz w:val="28"/>
                <w:szCs w:val="28"/>
              </w:rPr>
              <w:t>+ Giáo viên giới thiệu:</w:t>
            </w:r>
          </w:p>
          <w:p>
            <w:pPr>
              <w:pStyle w:val="Normal"/>
              <w:jc w:val="both"/>
              <w:rPr>
                <w:sz w:val="28"/>
                <w:szCs w:val="28"/>
                <w:u w:val="single"/>
              </w:rPr>
            </w:pPr>
            <w:r>
              <w:rPr>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rPr>
            </w:pPr>
            <w:r>
              <w:rPr>
                <w:sz w:val="28"/>
                <w:szCs w:val="28"/>
              </w:rPr>
              <w:t>+ Giáo viên giới thiệu:</w:t>
            </w:r>
          </w:p>
          <w:p>
            <w:pPr>
              <w:pStyle w:val="Normal"/>
              <w:jc w:val="both"/>
              <w:rPr>
                <w:sz w:val="28"/>
                <w:szCs w:val="28"/>
                <w:u w:val="single"/>
              </w:rPr>
            </w:pPr>
            <w:r>
              <w:rPr>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lang w:val="it-IT"/>
              </w:rPr>
            </w:pPr>
            <w:r>
              <w:rPr>
                <w:sz w:val="28"/>
                <w:szCs w:val="28"/>
                <w:lang w:val="it-IT"/>
              </w:rPr>
              <w:t>+ Giáo viên giới thiệu:</w:t>
            </w:r>
          </w:p>
          <w:p>
            <w:pPr>
              <w:pStyle w:val="Normal"/>
              <w:jc w:val="both"/>
              <w:rPr>
                <w:sz w:val="28"/>
                <w:szCs w:val="28"/>
                <w:u w:val="single"/>
                <w:lang w:val="it-IT"/>
              </w:rPr>
            </w:pPr>
            <w:r>
              <w:rPr>
                <w:sz w:val="28"/>
                <w:szCs w:val="28"/>
                <w:u w:val="single"/>
                <w:lang w:val="it-IT"/>
              </w:rPr>
            </w:r>
          </w:p>
          <w:p>
            <w:pPr>
              <w:pStyle w:val="Normal"/>
              <w:jc w:val="both"/>
              <w:rPr>
                <w:sz w:val="28"/>
                <w:szCs w:val="28"/>
                <w:lang w:val="it-IT"/>
              </w:rPr>
            </w:pPr>
            <w:r>
              <w:rPr>
                <w:sz w:val="28"/>
                <w:szCs w:val="28"/>
                <w:lang w:val="it-IT"/>
              </w:rPr>
            </w:r>
          </w:p>
          <w:p>
            <w:pPr>
              <w:pStyle w:val="Normal"/>
              <w:jc w:val="both"/>
              <w:rPr>
                <w:sz w:val="28"/>
                <w:szCs w:val="28"/>
                <w:lang w:val="it-IT"/>
              </w:rPr>
            </w:pPr>
            <w:r>
              <w:rPr>
                <w:sz w:val="28"/>
                <w:szCs w:val="28"/>
                <w:lang w:val="it-IT"/>
              </w:rPr>
            </w:r>
          </w:p>
          <w:p>
            <w:pPr>
              <w:pStyle w:val="Normal"/>
              <w:jc w:val="both"/>
              <w:rPr>
                <w:sz w:val="28"/>
                <w:szCs w:val="28"/>
                <w:lang w:val="it-IT"/>
              </w:rPr>
            </w:pPr>
            <w:r>
              <w:rPr>
                <w:sz w:val="28"/>
                <w:szCs w:val="28"/>
                <w:lang w:val="it-IT"/>
              </w:rPr>
            </w:r>
          </w:p>
        </w:tc>
        <w:tc>
          <w:tcPr>
            <w:tcW w:w="2279"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it-IT"/>
              </w:rPr>
            </w:pPr>
            <w:r>
              <w:rPr>
                <w:b/>
                <w:bCs/>
                <w:sz w:val="26"/>
                <w:szCs w:val="26"/>
                <w:lang w:val="it-IT"/>
              </w:rPr>
            </w:r>
          </w:p>
          <w:p>
            <w:pPr>
              <w:pStyle w:val="Normal"/>
              <w:rPr>
                <w:b/>
                <w:bCs/>
                <w:sz w:val="26"/>
                <w:szCs w:val="26"/>
              </w:rPr>
            </w:pPr>
            <w:r>
              <w:rPr>
                <w:b/>
                <w:bCs/>
                <w:sz w:val="26"/>
                <w:szCs w:val="26"/>
              </w:rPr>
            </w:r>
          </w:p>
          <w:p>
            <w:pPr>
              <w:pStyle w:val="Normal"/>
              <w:rPr>
                <w:rFonts w:ascii="VNI-Times" w:hAnsi="VNI-Times" w:cs="VNI-Times"/>
                <w:b/>
                <w:bCs/>
                <w:sz w:val="26"/>
                <w:szCs w:val="26"/>
                <w:lang w:eastAsia="vi-VN"/>
              </w:rPr>
            </w:pPr>
            <w:r>
              <w:rPr>
                <w:rFonts w:cs="VNI-Times" w:ascii="VNI-Times" w:hAnsi="VNI-Times"/>
                <w:b/>
                <w:bCs/>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pPr>
            <w:r>
              <w:rPr>
                <w:rFonts w:cs="VNI-Times" w:ascii="VNI-Times" w:hAnsi="VNI-Times"/>
                <w:b/>
                <w:sz w:val="26"/>
                <w:szCs w:val="26"/>
                <w:lang w:eastAsia="vi-VN"/>
              </w:rPr>
              <w:t>HS</w:t>
            </w:r>
            <w:r>
              <w:rPr>
                <w:rFonts w:cs="VNI-Times" w:ascii="VNI-Times" w:hAnsi="VNI-Times"/>
                <w:sz w:val="26"/>
                <w:szCs w:val="26"/>
                <w:lang w:eastAsia="vi-VN"/>
              </w:rPr>
              <w:t>: Döïa vaøo SGK traû lôøi 5 quan ñieåm cuûa Ñaûng.</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bCs/>
                <w:sz w:val="26"/>
                <w:szCs w:val="26"/>
              </w:rPr>
            </w:pPr>
            <w:r>
              <w:rPr>
                <w:bCs/>
                <w:sz w:val="26"/>
                <w:szCs w:val="26"/>
              </w:rPr>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pPr>
            <w:r>
              <w:rPr>
                <w:rFonts w:cs="VNI-Times" w:ascii="VNI-Times" w:hAnsi="VNI-Times"/>
                <w:b/>
                <w:sz w:val="26"/>
                <w:szCs w:val="26"/>
                <w:lang w:eastAsia="vi-VN"/>
              </w:rPr>
              <w:t>HS</w:t>
            </w:r>
            <w:r>
              <w:rPr>
                <w:rFonts w:cs="VNI-Times" w:ascii="VNI-Times" w:hAnsi="VNI-Times"/>
                <w:sz w:val="26"/>
                <w:szCs w:val="26"/>
                <w:lang w:eastAsia="vi-VN"/>
              </w:rPr>
              <w:t>: Traû lôøi</w:t>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tc>
        <w:tc>
          <w:tcPr>
            <w:tcW w:w="1026"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bl>
    <w:p>
      <w:pPr>
        <w:pStyle w:val="Normal"/>
        <w:tabs>
          <w:tab w:val="clear" w:pos="720"/>
          <w:tab w:val="left" w:pos="1800" w:leader="none"/>
        </w:tabs>
        <w:autoSpaceDE w:val="false"/>
        <w:spacing w:lineRule="auto" w:line="264" w:before="0" w:after="60"/>
        <w:rPr/>
      </w:pPr>
      <w:r>
        <w:rPr>
          <w:sz w:val="28"/>
          <w:szCs w:val="28"/>
          <w:u w:val="single"/>
        </w:rPr>
        <w:t>2.Tổ Chức Luyện Tập( Ôn Tập):</w:t>
      </w:r>
      <w:r>
        <w:rPr>
          <w:sz w:val="28"/>
          <w:szCs w:val="28"/>
        </w:rPr>
        <w:t xml:space="preserve"> 5 phút</w:t>
      </w:r>
    </w:p>
    <w:p>
      <w:pPr>
        <w:pStyle w:val="Normal"/>
        <w:tabs>
          <w:tab w:val="clear" w:pos="720"/>
          <w:tab w:val="left" w:pos="1800" w:leader="none"/>
        </w:tabs>
        <w:autoSpaceDE w:val="false"/>
        <w:spacing w:lineRule="auto" w:line="264" w:before="0" w:after="60"/>
        <w:ind w:start="399" w:end="0"/>
        <w:rPr>
          <w:sz w:val="28"/>
          <w:szCs w:val="28"/>
        </w:rPr>
      </w:pPr>
      <w:r>
        <w:rPr>
          <w:sz w:val="28"/>
          <w:szCs w:val="28"/>
        </w:rPr>
        <w:t>Nội dung về một số quan điểm của đảng và nhà nước cộng hòa xã hội chủ nghĩa việt nam về bảo vệ biên giới quốc gia. Vị trí ,ý nghĩa của việc xây dụng và quản lí, bảo vệ biến giới quốc gia.</w:t>
      </w:r>
    </w:p>
    <w:p>
      <w:pPr>
        <w:pStyle w:val="Normal"/>
        <w:jc w:val="center"/>
        <w:rPr>
          <w:sz w:val="28"/>
          <w:szCs w:val="28"/>
        </w:rPr>
      </w:pPr>
      <w:r>
        <w:rPr>
          <w:b/>
          <w:sz w:val="28"/>
          <w:szCs w:val="28"/>
        </w:rPr>
        <w:t>III.KẾT THÚC BÀI GIẲNG</w:t>
      </w:r>
      <w:r>
        <w:rPr>
          <w:sz w:val="28"/>
          <w:szCs w:val="28"/>
        </w:rPr>
        <w:t xml:space="preserve">  </w:t>
      </w:r>
      <w:r>
        <w:rPr>
          <w:b/>
          <w:sz w:val="28"/>
          <w:szCs w:val="28"/>
        </w:rPr>
        <w:t>5 phút</w:t>
      </w:r>
    </w:p>
    <w:p>
      <w:pPr>
        <w:pStyle w:val="Normal"/>
        <w:rPr>
          <w:b/>
          <w:i/>
          <w:sz w:val="28"/>
          <w:szCs w:val="28"/>
        </w:rPr>
      </w:pPr>
      <w:r>
        <w:rPr>
          <w:b/>
          <w:i/>
          <w:sz w:val="28"/>
          <w:szCs w:val="28"/>
        </w:rPr>
        <w:t>- Giải Đáp Thắc Mắc.</w:t>
      </w:r>
    </w:p>
    <w:p>
      <w:pPr>
        <w:pStyle w:val="Normal"/>
        <w:rPr/>
      </w:pPr>
      <w:r>
        <w:rPr>
          <w:b/>
          <w:i/>
          <w:sz w:val="28"/>
          <w:szCs w:val="28"/>
        </w:rPr>
        <w:t>- Hệ Thống Nội Dung:</w:t>
      </w:r>
      <w:r>
        <w:rPr>
          <w:sz w:val="28"/>
          <w:szCs w:val="28"/>
        </w:rPr>
        <w:t xml:space="preserve"> </w:t>
      </w:r>
    </w:p>
    <w:p>
      <w:pPr>
        <w:pStyle w:val="Normal"/>
        <w:rPr>
          <w:b/>
          <w:i/>
          <w:sz w:val="28"/>
          <w:szCs w:val="28"/>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rPr>
          <w:b/>
          <w:i/>
          <w:sz w:val="28"/>
          <w:szCs w:val="28"/>
          <w:u w:val="single"/>
        </w:rPr>
      </w:pPr>
      <w:r>
        <w:rPr>
          <w:b/>
          <w:i/>
          <w:sz w:val="28"/>
          <w:szCs w:val="28"/>
          <w:u w:val="single"/>
        </w:rPr>
      </w:r>
    </w:p>
    <w:p>
      <w:pPr>
        <w:pStyle w:val="Normal"/>
        <w:jc w:val="center"/>
        <w:rPr>
          <w:b/>
          <w:sz w:val="26"/>
          <w:szCs w:val="26"/>
          <w:lang w:val="vi-VN" w:eastAsia="vi-VN"/>
        </w:rPr>
      </w:pPr>
      <w:r>
        <w:rPr>
          <w:b/>
          <w:sz w:val="26"/>
          <w:szCs w:val="26"/>
          <w:lang w:val="vi-VN" w:eastAsia="vi-VN"/>
        </w:rPr>
        <w:t>Tiết: 5</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ind w:firstLine="1440" w:end="0"/>
        <w:jc w:val="center"/>
        <w:rPr>
          <w:b/>
          <w:sz w:val="32"/>
          <w:szCs w:val="32"/>
          <w:lang w:val="vi-VN"/>
        </w:rPr>
      </w:pPr>
      <w:r>
        <w:rPr>
          <w:b/>
          <w:sz w:val="32"/>
          <w:szCs w:val="32"/>
          <w:lang w:val="vi-VN"/>
        </w:rPr>
        <w:t xml:space="preserve">BÀI: BẢO VỆ CHỦ QUYỀN LÃNH THỔ VÀ BIÊN GIỚI </w:t>
      </w:r>
      <w:bookmarkStart w:id="0" w:name="_GoBack"/>
      <w:bookmarkEnd w:id="0"/>
      <w:r>
        <w:rPr>
          <w:b/>
          <w:sz w:val="32"/>
          <w:szCs w:val="32"/>
          <w:lang w:val="vi-VN"/>
        </w:rPr>
        <w:t>QUỐC GIA (PPCT: TIẾT 11)</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p>
    <w:p>
      <w:pPr>
        <w:pStyle w:val="Normal"/>
        <w:spacing w:lineRule="atLeast" w:line="240"/>
        <w:rPr/>
      </w:pP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2. Kieåm tra baøi cuõ: </w:t>
      </w:r>
    </w:p>
    <w:p>
      <w:pPr>
        <w:pStyle w:val="Normal"/>
        <w:spacing w:lineRule="atLeast" w:line="240"/>
        <w:rPr>
          <w:sz w:val="26"/>
          <w:szCs w:val="26"/>
        </w:rPr>
      </w:pPr>
      <w:r>
        <w:rPr>
          <w:b/>
          <w:sz w:val="26"/>
          <w:szCs w:val="26"/>
          <w:u w:val="single"/>
        </w:rPr>
        <w:t>Câu hỏi</w:t>
      </w:r>
      <w:r>
        <w:rPr>
          <w:b/>
          <w:sz w:val="26"/>
          <w:szCs w:val="26"/>
        </w:rPr>
        <w:t xml:space="preserve">: </w:t>
      </w:r>
      <w:r>
        <w:rPr>
          <w:sz w:val="26"/>
          <w:szCs w:val="26"/>
        </w:rPr>
        <w:t>Nêu những quan điểm của Đảng và Nhà nước về bảo vệ BGQG?</w:t>
      </w:r>
    </w:p>
    <w:p>
      <w:pPr>
        <w:pStyle w:val="Normal"/>
        <w:spacing w:lineRule="atLeast" w:line="240"/>
        <w:rPr>
          <w:b/>
          <w:sz w:val="26"/>
          <w:szCs w:val="26"/>
        </w:rPr>
      </w:pPr>
      <w:r>
        <w:rPr>
          <w:b/>
          <w:sz w:val="26"/>
          <w:szCs w:val="26"/>
          <w:u w:val="single"/>
        </w:rPr>
        <w:t>Trả  lời:</w:t>
      </w:r>
      <w:r>
        <w:rPr>
          <w:i/>
          <w:sz w:val="26"/>
          <w:szCs w:val="26"/>
        </w:rPr>
        <w:t xml:space="preserve"> </w:t>
      </w:r>
    </w:p>
    <w:p>
      <w:pPr>
        <w:pStyle w:val="Normal"/>
        <w:ind w:firstLine="180" w:end="0"/>
        <w:jc w:val="both"/>
        <w:rPr/>
      </w:pPr>
      <w:r>
        <w:rPr>
          <w:i/>
          <w:sz w:val="26"/>
          <w:szCs w:val="26"/>
        </w:rPr>
        <w:t xml:space="preserve">- Dự kiến phương án trả lời: </w:t>
      </w:r>
      <w:r>
        <w:rPr>
          <w:sz w:val="26"/>
          <w:szCs w:val="26"/>
        </w:rPr>
        <w:t>HS trả lời các nội dung chính sau:</w:t>
      </w:r>
    </w:p>
    <w:p>
      <w:pPr>
        <w:pStyle w:val="Normal"/>
        <w:ind w:firstLine="180" w:end="0"/>
        <w:jc w:val="both"/>
        <w:rPr>
          <w:sz w:val="26"/>
          <w:szCs w:val="26"/>
        </w:rPr>
      </w:pPr>
      <w:r>
        <w:rPr>
          <w:sz w:val="26"/>
          <w:szCs w:val="26"/>
        </w:rPr>
        <w:t>Các quan điểm của Đảng và Nhà nước Cộng hoà xã hội chủ nghĩa Việt Nam về bảo vệ biên giới quốc gia.</w:t>
      </w:r>
    </w:p>
    <w:p>
      <w:pPr>
        <w:pStyle w:val="Normal"/>
        <w:ind w:firstLine="180" w:end="0"/>
        <w:jc w:val="both"/>
        <w:rPr>
          <w:bCs/>
          <w:iCs/>
          <w:sz w:val="26"/>
          <w:szCs w:val="26"/>
        </w:rPr>
      </w:pPr>
      <w:r>
        <w:rPr>
          <w:bCs/>
          <w:iCs/>
          <w:sz w:val="26"/>
          <w:szCs w:val="26"/>
        </w:rPr>
        <w:t>a) Biên giới quốc gia nước Cộng hoà xã hội chủ nghĩa Việt Nam là thiêng liêng, bất khả xâm phạm.</w:t>
      </w:r>
    </w:p>
    <w:p>
      <w:pPr>
        <w:pStyle w:val="Normal"/>
        <w:ind w:firstLine="180" w:end="0"/>
        <w:jc w:val="both"/>
        <w:rPr>
          <w:bCs/>
          <w:iCs/>
          <w:sz w:val="26"/>
          <w:szCs w:val="26"/>
        </w:rPr>
      </w:pPr>
      <w:r>
        <w:rPr>
          <w:bCs/>
          <w:iCs/>
          <w:sz w:val="26"/>
          <w:szCs w:val="26"/>
        </w:rPr>
        <w:t>b) Xây dựng, quản lý, bảo vệ biên giới quốc gia là nhiệm vụ của Nhà nước và là trách nhiệm của toàn Đảng, toàn dân, toàn quân.</w:t>
      </w:r>
    </w:p>
    <w:p>
      <w:pPr>
        <w:pStyle w:val="Normal"/>
        <w:ind w:firstLine="180" w:end="0"/>
        <w:jc w:val="both"/>
        <w:rPr>
          <w:bCs/>
          <w:iCs/>
          <w:sz w:val="26"/>
          <w:szCs w:val="26"/>
        </w:rPr>
      </w:pPr>
      <w:r>
        <w:rPr>
          <w:bCs/>
          <w:iCs/>
          <w:sz w:val="26"/>
          <w:szCs w:val="26"/>
        </w:rPr>
        <w:t>c) Bảo vệ biên giới quốc gia phải dựa vào dân, trực tiếp là đồng bào các dân tộc ở biên giới.</w:t>
      </w:r>
    </w:p>
    <w:p>
      <w:pPr>
        <w:pStyle w:val="Normal"/>
        <w:ind w:firstLine="180" w:end="0"/>
        <w:jc w:val="both"/>
        <w:rPr>
          <w:bCs/>
          <w:iCs/>
          <w:sz w:val="26"/>
          <w:szCs w:val="26"/>
        </w:rPr>
      </w:pPr>
      <w:r>
        <w:rPr>
          <w:bCs/>
          <w:iCs/>
          <w:sz w:val="26"/>
          <w:szCs w:val="26"/>
        </w:rPr>
        <w:t>d) Xây dựng biên giới hoà bình, hữu nghị; giải quyết các vấn đề về biên giới quốc gia bằng biện pháp hoà bình.</w:t>
      </w:r>
    </w:p>
    <w:p>
      <w:pPr>
        <w:pStyle w:val="Normal"/>
        <w:ind w:firstLine="180" w:end="0"/>
        <w:jc w:val="both"/>
        <w:rPr>
          <w:sz w:val="26"/>
          <w:szCs w:val="26"/>
        </w:rPr>
      </w:pPr>
      <w:r>
        <w:rPr>
          <w:sz w:val="26"/>
          <w:szCs w:val="26"/>
        </w:rPr>
        <w:t>e)  Xây dựng lực lượng vũ trang chuyên trách, nòng cốt quản lý, bảo vệ biên giới quốc gia thực sự vững mạnh theo hướng cách mạng, chính quy, tinh nhuệ, từng bước hiện đại, có chất lượng cao, có quân số và tổ chức hợp lí.</w:t>
      </w:r>
    </w:p>
    <w:p>
      <w:pPr>
        <w:pStyle w:val="Normal"/>
        <w:spacing w:lineRule="atLeast" w:line="240"/>
        <w:rPr>
          <w:rFonts w:ascii="VNI-Times" w:hAnsi="VNI-Times" w:cs="VNI-Times"/>
          <w:b/>
          <w:sz w:val="26"/>
          <w:szCs w:val="26"/>
          <w:u w:val="single"/>
          <w:lang w:val="vi-VN" w:eastAsia="vi-VN"/>
        </w:rPr>
      </w:pP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rPr/>
      </w:pPr>
      <w:r>
        <w:rPr/>
        <w:t xml:space="preserve">II. TRÌNH TỰ GIẢNG BÀI: </w:t>
      </w:r>
    </w:p>
    <w:tbl>
      <w:tblPr>
        <w:tblW w:w="9425" w:type="dxa"/>
        <w:jc w:val="start"/>
        <w:tblInd w:w="108" w:type="dxa"/>
        <w:tblLayout w:type="fixed"/>
        <w:tblCellMar>
          <w:top w:w="0" w:type="dxa"/>
          <w:start w:w="108" w:type="dxa"/>
          <w:bottom w:w="0" w:type="dxa"/>
          <w:end w:w="108" w:type="dxa"/>
        </w:tblCellMar>
      </w:tblPr>
      <w:tblGrid>
        <w:gridCol w:w="4247"/>
        <w:gridCol w:w="751"/>
        <w:gridCol w:w="2922"/>
        <w:gridCol w:w="785"/>
        <w:gridCol w:w="720"/>
      </w:tblGrid>
      <w:tr>
        <w:trPr/>
        <w:tc>
          <w:tcPr>
            <w:tcW w:w="4247"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3707"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720"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24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922"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785"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72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247" w:type="dxa"/>
            <w:tcBorders>
              <w:top w:val="single" w:sz="4" w:space="0" w:color="000000"/>
              <w:start w:val="single" w:sz="4" w:space="0" w:color="000000"/>
              <w:bottom w:val="single" w:sz="4" w:space="0" w:color="000000"/>
              <w:end w:val="single" w:sz="4" w:space="0" w:color="000000"/>
            </w:tcBorders>
          </w:tcPr>
          <w:p>
            <w:pPr>
              <w:pStyle w:val="Normal"/>
              <w:jc w:val="both"/>
              <w:rPr>
                <w:b/>
                <w:sz w:val="28"/>
                <w:szCs w:val="28"/>
              </w:rPr>
            </w:pPr>
            <w:r>
              <w:rPr>
                <w:b/>
                <w:sz w:val="28"/>
                <w:szCs w:val="28"/>
              </w:rPr>
              <w:t>2. Nội dung cơ bản xây dựng và quản lý, bảo vệ biên giới quốc gia nước Cộng hoà xã hội chủ nghĩa Việt Nam.</w:t>
            </w:r>
          </w:p>
          <w:p>
            <w:pPr>
              <w:pStyle w:val="Normal"/>
              <w:jc w:val="both"/>
              <w:rPr>
                <w:sz w:val="28"/>
                <w:szCs w:val="28"/>
                <w:u w:val="single"/>
              </w:rPr>
            </w:pPr>
            <w:r>
              <w:rPr>
                <w:sz w:val="28"/>
                <w:szCs w:val="28"/>
              </w:rPr>
              <w:t>+ Giáo viên giới thiệu:</w:t>
            </w:r>
          </w:p>
          <w:p>
            <w:pPr>
              <w:pStyle w:val="Normal"/>
              <w:ind w:firstLine="567" w:end="0"/>
              <w:jc w:val="both"/>
              <w:rPr>
                <w:b/>
                <w:spacing w:val="-8"/>
                <w:sz w:val="28"/>
                <w:szCs w:val="28"/>
              </w:rPr>
            </w:pPr>
            <w:r>
              <w:rPr>
                <w:b/>
                <w:spacing w:val="-8"/>
                <w:sz w:val="28"/>
                <w:szCs w:val="28"/>
              </w:rPr>
              <w:t>a.  Vị  trí, ý nghĩa của việc xây dựng và quản lý, bảo vệ biên giới quốc gia:</w:t>
            </w:r>
          </w:p>
          <w:p>
            <w:pPr>
              <w:pStyle w:val="Normal"/>
              <w:ind w:firstLine="567" w:end="0"/>
              <w:jc w:val="both"/>
              <w:rPr/>
            </w:pPr>
            <w:r>
              <w:rPr>
                <w:sz w:val="28"/>
                <w:szCs w:val="28"/>
              </w:rPr>
              <w:t>Khu vực biên giới là địa bàn chiến lược về quốc phòng, an ninh của mỗi quốc gia...</w:t>
            </w:r>
            <w:r>
              <w:rPr>
                <w:spacing w:val="4"/>
                <w:sz w:val="28"/>
                <w:szCs w:val="28"/>
              </w:rPr>
              <w:t>xây dựng, quản lý, bảo vệ biên giới quốc gia có ý nghĩa vô cùng quan trọng về chính trị, kinh tế - xã hội, an ninh, quốc phòng và đối ngoại.</w:t>
            </w:r>
          </w:p>
          <w:p>
            <w:pPr>
              <w:pStyle w:val="Normal"/>
              <w:ind w:firstLine="567" w:end="0"/>
              <w:jc w:val="both"/>
              <w:rPr/>
            </w:pPr>
            <w:r>
              <w:rPr>
                <w:b/>
                <w:spacing w:val="-4"/>
                <w:sz w:val="28"/>
                <w:szCs w:val="28"/>
              </w:rPr>
              <w:t>b.  Nội dung, biện pháp xây dựng và quản lý, bảo vệ biên giới quốc gia</w:t>
            </w:r>
            <w:r>
              <w:rPr>
                <w:spacing w:val="-4"/>
                <w:sz w:val="28"/>
                <w:szCs w:val="28"/>
                <w:u w:val="single"/>
              </w:rPr>
              <w:t>:</w:t>
            </w:r>
          </w:p>
          <w:p>
            <w:pPr>
              <w:pStyle w:val="Normal"/>
              <w:ind w:firstLine="567" w:end="0"/>
              <w:jc w:val="both"/>
              <w:rPr>
                <w:sz w:val="28"/>
                <w:szCs w:val="28"/>
              </w:rPr>
            </w:pPr>
            <w:r>
              <w:rPr>
                <w:sz w:val="28"/>
                <w:szCs w:val="28"/>
              </w:rPr>
              <w:t>- Xây dựng và từng bước hoàn thiện hệ thống pháp luật về quản lý, bảo vệ giới quốc gia:</w:t>
            </w:r>
          </w:p>
          <w:p>
            <w:pPr>
              <w:pStyle w:val="Normal"/>
              <w:ind w:firstLine="567" w:end="0"/>
              <w:jc w:val="both"/>
              <w:rPr>
                <w:sz w:val="28"/>
                <w:szCs w:val="28"/>
              </w:rPr>
            </w:pPr>
            <w:r>
              <w:rPr>
                <w:sz w:val="28"/>
                <w:szCs w:val="28"/>
              </w:rPr>
              <w:t>- Quản lý, bảo vệ đường biên giới quốc gia, hệ thống dấu hiệu mốc giới; đấu tranh ngăn chặn các hành vi xâm phạm lãnh thổ, biên giới , vượt biên, vượt biển và các vi phạm khác xảy ra ở khu vực giới.</w:t>
            </w:r>
          </w:p>
          <w:p>
            <w:pPr>
              <w:pStyle w:val="Normal"/>
              <w:ind w:firstLine="567" w:end="0"/>
              <w:jc w:val="both"/>
              <w:rPr>
                <w:sz w:val="28"/>
                <w:szCs w:val="28"/>
              </w:rPr>
            </w:pPr>
            <w:r>
              <w:rPr>
                <w:sz w:val="28"/>
                <w:szCs w:val="28"/>
              </w:rPr>
              <w:t>- Xây dựng khu vực biên giới vững mạnh toàn diện:</w:t>
            </w:r>
          </w:p>
          <w:p>
            <w:pPr>
              <w:pStyle w:val="Normal"/>
              <w:ind w:firstLine="567" w:end="0"/>
              <w:jc w:val="both"/>
              <w:rPr>
                <w:sz w:val="28"/>
                <w:szCs w:val="28"/>
              </w:rPr>
            </w:pPr>
            <w:r>
              <w:rPr>
                <w:sz w:val="28"/>
                <w:szCs w:val="28"/>
              </w:rPr>
              <w:t>- Xây dựng nền biên phòng toàn dân, thế trận biên phòng toàn dân vững mạnh để quản lý, bảo vệ  giới quốc gia</w:t>
            </w:r>
          </w:p>
          <w:p>
            <w:pPr>
              <w:pStyle w:val="Normal"/>
              <w:jc w:val="both"/>
              <w:rPr>
                <w:sz w:val="28"/>
                <w:szCs w:val="28"/>
              </w:rPr>
            </w:pPr>
            <w:r>
              <w:rPr>
                <w:sz w:val="28"/>
                <w:szCs w:val="28"/>
              </w:rPr>
              <w:t xml:space="preserve">         </w:t>
            </w:r>
            <w:r>
              <w:rPr>
                <w:sz w:val="28"/>
                <w:szCs w:val="28"/>
              </w:rPr>
              <w:t>- Vận động quần chúng  nhân dân ở khu vực biên giới tham gia tự quản đường biên, mốc quốc giới; bảo vệ an ninh  trật tự khu vực biên giới , biển, đảo của Tổ quốc</w:t>
            </w:r>
          </w:p>
          <w:p>
            <w:pPr>
              <w:pStyle w:val="Normal"/>
              <w:ind w:firstLine="567" w:end="0"/>
              <w:jc w:val="both"/>
              <w:rPr>
                <w:sz w:val="28"/>
                <w:szCs w:val="28"/>
              </w:rPr>
            </w:pPr>
            <w:r>
              <w:rPr>
                <w:sz w:val="28"/>
                <w:szCs w:val="28"/>
              </w:rPr>
            </w:r>
          </w:p>
          <w:p>
            <w:pPr>
              <w:pStyle w:val="Normal"/>
              <w:ind w:firstLine="567" w:end="0"/>
              <w:jc w:val="both"/>
              <w:rPr/>
            </w:pPr>
            <w:r>
              <w:rPr>
                <w:b/>
                <w:sz w:val="28"/>
                <w:szCs w:val="28"/>
              </w:rPr>
              <w:t>c. Trách nhiệm của công dân</w:t>
            </w:r>
            <w:r>
              <w:rPr>
                <w:sz w:val="28"/>
                <w:szCs w:val="28"/>
              </w:rPr>
              <w:t>:</w:t>
            </w:r>
          </w:p>
          <w:p>
            <w:pPr>
              <w:pStyle w:val="Normal"/>
              <w:jc w:val="both"/>
              <w:rPr>
                <w:sz w:val="28"/>
                <w:szCs w:val="28"/>
              </w:rPr>
            </w:pPr>
            <w:r>
              <w:rPr>
                <w:sz w:val="28"/>
                <w:szCs w:val="28"/>
              </w:rPr>
              <w:t xml:space="preserve">   </w:t>
            </w:r>
            <w:r>
              <w:rPr>
                <w:sz w:val="28"/>
                <w:szCs w:val="28"/>
              </w:rPr>
              <w:t xml:space="preserve">* </w:t>
            </w:r>
            <w:r>
              <w:rPr>
                <w:spacing w:val="-4"/>
                <w:sz w:val="28"/>
                <w:szCs w:val="28"/>
              </w:rPr>
              <w:t xml:space="preserve">Phân tích 4 trách nhiệm cơ bản của công dân trong quản lý bảo vệ </w:t>
            </w:r>
            <w:r>
              <w:rPr>
                <w:sz w:val="28"/>
                <w:szCs w:val="28"/>
              </w:rPr>
              <w:t>giới quốc gia</w:t>
            </w:r>
            <w:r>
              <w:rPr>
                <w:spacing w:val="-4"/>
                <w:sz w:val="28"/>
                <w:szCs w:val="28"/>
              </w:rPr>
              <w:t>:</w:t>
            </w:r>
          </w:p>
          <w:p>
            <w:pPr>
              <w:pStyle w:val="Normal"/>
              <w:ind w:firstLine="567" w:end="0"/>
              <w:jc w:val="both"/>
              <w:rPr>
                <w:sz w:val="28"/>
                <w:szCs w:val="28"/>
              </w:rPr>
            </w:pPr>
            <w:r>
              <w:rPr>
                <w:sz w:val="28"/>
                <w:szCs w:val="28"/>
              </w:rPr>
              <w:t xml:space="preserve">- Mọi công dân Việt Nam có trách nhiệm và nghĩa vụ bảo vệ biên giới quốc gia của nước Cộng hoà xã hội chủ nghĩa Việt Nam, xây dựng khu vực biên giới, giữ gìn an ninh, trật tự an toàn xã hội ở khu vực biên giới. </w:t>
            </w:r>
          </w:p>
          <w:p>
            <w:pPr>
              <w:pStyle w:val="Normal"/>
              <w:jc w:val="both"/>
              <w:rPr>
                <w:sz w:val="28"/>
                <w:szCs w:val="28"/>
              </w:rPr>
            </w:pPr>
            <w:r>
              <w:rPr>
                <w:sz w:val="28"/>
                <w:szCs w:val="28"/>
              </w:rPr>
              <w:t xml:space="preserve">        </w:t>
            </w:r>
            <w:r>
              <w:rPr>
                <w:sz w:val="28"/>
                <w:szCs w:val="28"/>
              </w:rPr>
              <w:t>- Trước hết công dân phải nhận thức rõ nghĩa vụ, trách nhiệm bảo vệ chủ quyền lãnh thổ, biên giới quốc gia; Chấp hành nghiêm hiến pháp, pháp luật của Nhà nước,</w:t>
            </w:r>
          </w:p>
          <w:p>
            <w:pPr>
              <w:pStyle w:val="Normal"/>
              <w:jc w:val="both"/>
              <w:rPr>
                <w:sz w:val="28"/>
                <w:szCs w:val="28"/>
              </w:rPr>
            </w:pPr>
            <w:r>
              <w:rPr>
                <w:sz w:val="28"/>
                <w:szCs w:val="28"/>
              </w:rPr>
              <w:t xml:space="preserve">        </w:t>
            </w:r>
            <w:r>
              <w:rPr>
                <w:sz w:val="28"/>
                <w:szCs w:val="28"/>
              </w:rPr>
              <w:t xml:space="preserve">- Thực hiện nghiêm luật quốc phòng, luật nghĩa vụ quân sự, luật biên giới; tuyệt đối trung thành với tổ quốc, </w:t>
            </w:r>
          </w:p>
          <w:p>
            <w:pPr>
              <w:pStyle w:val="Normal"/>
              <w:jc w:val="both"/>
              <w:rPr/>
            </w:pPr>
            <w:r>
              <w:rPr>
                <w:sz w:val="28"/>
                <w:szCs w:val="28"/>
              </w:rPr>
              <w:t xml:space="preserve">        </w:t>
            </w:r>
            <w:r>
              <w:rPr>
                <w:sz w:val="28"/>
                <w:szCs w:val="28"/>
              </w:rPr>
              <w:t>- Làm tròn nghĩa vụ quân sự, thực hiện nghiêm các nhiệm vụ quân sự, quốc phòng, sẵn sàng nhận và hoàn thành các nhiệm vụ được  giao; cảnh giác với mọi âm mưu phá hoại của các thế lực thù địch.</w:t>
            </w:r>
          </w:p>
          <w:p>
            <w:pPr>
              <w:pStyle w:val="Normal"/>
              <w:jc w:val="both"/>
              <w:rPr/>
            </w:pPr>
            <w:r>
              <w:rPr>
                <w:sz w:val="28"/>
                <w:szCs w:val="28"/>
              </w:rPr>
              <w:t xml:space="preserve"> </w:t>
            </w:r>
            <w:r>
              <w:rPr>
                <w:b/>
                <w:sz w:val="28"/>
                <w:szCs w:val="28"/>
              </w:rPr>
              <w:t>* Trách nhiệm của học sinh</w:t>
            </w:r>
          </w:p>
          <w:p>
            <w:pPr>
              <w:pStyle w:val="Normal"/>
              <w:jc w:val="both"/>
              <w:rPr>
                <w:sz w:val="28"/>
                <w:szCs w:val="28"/>
              </w:rPr>
            </w:pPr>
            <w:r>
              <w:rPr>
                <w:sz w:val="28"/>
                <w:szCs w:val="28"/>
              </w:rPr>
              <w:t xml:space="preserve">      </w:t>
            </w:r>
            <w:r>
              <w:rPr>
                <w:sz w:val="28"/>
                <w:szCs w:val="28"/>
              </w:rPr>
              <w:t>- Học tập nâng cao trình độ nhận thức về mọi mặt, hiểu biết sâu sắc về truyền thống dựng nước, giữ nước của dân tộc.</w:t>
            </w:r>
          </w:p>
          <w:p>
            <w:pPr>
              <w:pStyle w:val="Normal"/>
              <w:jc w:val="both"/>
              <w:rPr>
                <w:sz w:val="28"/>
                <w:szCs w:val="28"/>
              </w:rPr>
            </w:pPr>
            <w:r>
              <w:rPr>
                <w:sz w:val="28"/>
                <w:szCs w:val="28"/>
              </w:rPr>
              <w:t xml:space="preserve">     </w:t>
            </w:r>
            <w:r>
              <w:rPr>
                <w:sz w:val="28"/>
                <w:szCs w:val="28"/>
              </w:rPr>
              <w:t xml:space="preserve">- Xây dựng, củng cố lòng yêu nước, lòng tự hào dân tộc, ý chí tự lập tự cường, nâng cao ý thức bảo vệ tổ quốc. </w:t>
            </w:r>
          </w:p>
          <w:p>
            <w:pPr>
              <w:pStyle w:val="Normal"/>
              <w:jc w:val="both"/>
              <w:rPr>
                <w:sz w:val="28"/>
                <w:szCs w:val="28"/>
              </w:rPr>
            </w:pPr>
            <w:r>
              <w:rPr>
                <w:sz w:val="28"/>
                <w:szCs w:val="28"/>
              </w:rPr>
              <w:t xml:space="preserve">     </w:t>
            </w:r>
            <w:r>
              <w:rPr>
                <w:sz w:val="28"/>
                <w:szCs w:val="28"/>
              </w:rPr>
              <w:t>- Tích cực học tập kiến thức quốc phòng –an ninh, sẵn sàng nhận và hoàn thành các nhiệm vụ quốc phòng.</w:t>
            </w:r>
          </w:p>
          <w:p>
            <w:pPr>
              <w:pStyle w:val="Normal"/>
              <w:jc w:val="both"/>
              <w:rPr>
                <w:sz w:val="28"/>
                <w:szCs w:val="28"/>
              </w:rPr>
            </w:pPr>
            <w:r>
              <w:rPr>
                <w:sz w:val="28"/>
                <w:szCs w:val="28"/>
              </w:rPr>
              <w:t xml:space="preserve">     </w:t>
            </w:r>
            <w:r>
              <w:rPr>
                <w:sz w:val="28"/>
                <w:szCs w:val="28"/>
              </w:rPr>
              <w:t>-Tích cực tham gia các phong của đoàn thanh niên cộng sản  Hồ Chí Minh, phong trào mùa hè xanh, phong trào thanh niên tình nguyện hướng về vùng sâu, vùng xa, biên giới hải đảo.</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tc>
        <w:tc>
          <w:tcPr>
            <w:tcW w:w="2922"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8"/>
                <w:szCs w:val="28"/>
              </w:rPr>
            </w:pPr>
            <w:r>
              <w:rPr>
                <w:b/>
                <w:bCs/>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rPr>
            </w:pPr>
            <w:r>
              <w:rPr>
                <w:sz w:val="28"/>
                <w:szCs w:val="28"/>
              </w:rPr>
              <w:t>+ Giáo viên giới thiệu:</w:t>
            </w:r>
          </w:p>
          <w:p>
            <w:pPr>
              <w:pStyle w:val="Normal"/>
              <w:jc w:val="both"/>
              <w:rPr>
                <w:sz w:val="28"/>
                <w:szCs w:val="28"/>
                <w:u w:val="single"/>
              </w:rPr>
            </w:pPr>
            <w:r>
              <w:rPr>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rPr>
            </w:pPr>
            <w:r>
              <w:rPr>
                <w:sz w:val="28"/>
                <w:szCs w:val="28"/>
              </w:rPr>
              <w:t>+ Giáo viên giới thiệu:</w:t>
            </w:r>
          </w:p>
          <w:p>
            <w:pPr>
              <w:pStyle w:val="Normal"/>
              <w:jc w:val="both"/>
              <w:rPr>
                <w:sz w:val="28"/>
                <w:szCs w:val="28"/>
                <w:u w:val="single"/>
              </w:rPr>
            </w:pPr>
            <w:r>
              <w:rPr>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Học sinh chú ý theo dõi, lắng nghe giảng bài</w:t>
            </w:r>
          </w:p>
          <w:p>
            <w:pPr>
              <w:pStyle w:val="Normal"/>
              <w:ind w:hanging="291" w:start="291" w:end="0"/>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u w:val="single"/>
              </w:rPr>
            </w:pPr>
            <w:r>
              <w:rPr>
                <w:sz w:val="28"/>
                <w:szCs w:val="28"/>
              </w:rPr>
              <w:t>+ Giáo viên giới thiệu:</w:t>
            </w:r>
          </w:p>
          <w:p>
            <w:pPr>
              <w:pStyle w:val="Normal"/>
              <w:jc w:val="both"/>
              <w:rPr>
                <w:sz w:val="28"/>
                <w:szCs w:val="28"/>
                <w:u w:val="single"/>
              </w:rPr>
            </w:pPr>
            <w:r>
              <w:rPr>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bổ trợ cho những phần học sinh còn vướng mắc.</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rPr>
            </w:pPr>
            <w:r>
              <w:rPr>
                <w:sz w:val="28"/>
                <w:szCs w:val="28"/>
              </w:rPr>
            </w:r>
          </w:p>
        </w:tc>
        <w:tc>
          <w:tcPr>
            <w:tcW w:w="785"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rPr>
                <w:b/>
                <w:bCs/>
                <w:sz w:val="26"/>
                <w:szCs w:val="26"/>
              </w:rPr>
            </w:pPr>
            <w:r>
              <w:rPr>
                <w:b/>
                <w:bCs/>
                <w:sz w:val="26"/>
                <w:szCs w:val="26"/>
              </w:rPr>
            </w:r>
          </w:p>
          <w:p>
            <w:pPr>
              <w:pStyle w:val="Normal"/>
              <w:rPr>
                <w:rFonts w:ascii="VNI-Times" w:hAnsi="VNI-Times" w:cs="VNI-Times"/>
                <w:b/>
                <w:bCs/>
                <w:sz w:val="26"/>
                <w:szCs w:val="26"/>
                <w:lang w:eastAsia="vi-VN"/>
              </w:rPr>
            </w:pPr>
            <w:r>
              <w:rPr>
                <w:rFonts w:cs="VNI-Times" w:ascii="VNI-Times" w:hAnsi="VNI-Times"/>
                <w:b/>
                <w:bCs/>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rFonts w:ascii="VNI-Times" w:hAnsi="VNI-Times" w:cs="VNI-Times"/>
                <w:b/>
                <w:sz w:val="26"/>
                <w:szCs w:val="26"/>
                <w:lang w:eastAsia="vi-VN"/>
              </w:rPr>
            </w:pPr>
            <w:r>
              <w:rPr>
                <w:rFonts w:cs="VNI-Times" w:ascii="VNI-Times" w:hAnsi="VNI-Times"/>
                <w:b/>
                <w:sz w:val="26"/>
                <w:szCs w:val="26"/>
                <w:lang w:eastAsia="vi-VN"/>
              </w:rPr>
            </w:r>
          </w:p>
          <w:p>
            <w:pPr>
              <w:pStyle w:val="Normal"/>
              <w:rPr>
                <w:bCs/>
                <w:sz w:val="26"/>
                <w:szCs w:val="26"/>
              </w:rPr>
            </w:pPr>
            <w:r>
              <w:rPr>
                <w:rFonts w:cs="VNI-Times" w:ascii="VNI-Times" w:hAnsi="VNI-Times"/>
                <w:b/>
                <w:sz w:val="26"/>
                <w:szCs w:val="26"/>
                <w:lang w:eastAsia="vi-VN"/>
              </w:rPr>
              <w:t>HS</w:t>
            </w:r>
            <w:r>
              <w:rPr>
                <w:rFonts w:cs="VNI-Times" w:ascii="VNI-Times" w:hAnsi="VNI-Times"/>
                <w:sz w:val="26"/>
                <w:szCs w:val="26"/>
                <w:lang w:eastAsia="vi-VN"/>
              </w:rPr>
              <w:t xml:space="preserve">: Döïa vaøo SGK traû lôøi </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p>
            <w:pPr>
              <w:pStyle w:val="Normal"/>
              <w:rPr>
                <w:bCs/>
                <w:sz w:val="26"/>
                <w:szCs w:val="26"/>
              </w:rPr>
            </w:pPr>
            <w:r>
              <w:rPr>
                <w:bCs/>
                <w:sz w:val="26"/>
                <w:szCs w:val="26"/>
              </w:rPr>
            </w:r>
          </w:p>
          <w:p>
            <w:pPr>
              <w:pStyle w:val="Normal"/>
              <w:rPr>
                <w:bCs/>
                <w:sz w:val="26"/>
                <w:szCs w:val="26"/>
              </w:rPr>
            </w:pPr>
            <w:r>
              <w:rPr>
                <w:rFonts w:cs="VNI-Times" w:ascii="VNI-Times" w:hAnsi="VNI-Times"/>
                <w:b/>
                <w:sz w:val="26"/>
                <w:szCs w:val="26"/>
                <w:lang w:eastAsia="vi-VN"/>
              </w:rPr>
              <w:t>HS</w:t>
            </w:r>
            <w:r>
              <w:rPr>
                <w:rFonts w:cs="VNI-Times" w:ascii="VNI-Times" w:hAnsi="VNI-Times"/>
                <w:sz w:val="26"/>
                <w:szCs w:val="26"/>
                <w:lang w:eastAsia="vi-VN"/>
              </w:rPr>
              <w:t xml:space="preserve">: Döïa vaøo SGK traû lôøi </w:t>
            </w:r>
          </w:p>
          <w:p>
            <w:pPr>
              <w:pStyle w:val="Normal"/>
              <w:rPr>
                <w:bCs/>
                <w:sz w:val="26"/>
                <w:szCs w:val="26"/>
              </w:rPr>
            </w:pPr>
            <w:r>
              <w:rPr>
                <w:bCs/>
                <w:sz w:val="26"/>
                <w:szCs w:val="26"/>
              </w:rPr>
            </w:r>
          </w:p>
          <w:p>
            <w:pPr>
              <w:pStyle w:val="Normal"/>
              <w:rPr>
                <w:bCs/>
                <w:sz w:val="26"/>
                <w:szCs w:val="26"/>
              </w:rPr>
            </w:pPr>
            <w:r>
              <w:rPr>
                <w:bCs/>
                <w:sz w:val="26"/>
                <w:szCs w:val="26"/>
              </w:rPr>
            </w:r>
          </w:p>
          <w:p>
            <w:pPr>
              <w:pStyle w:val="Normal"/>
              <w:rPr>
                <w:szCs w:val="28"/>
              </w:rPr>
            </w:pPr>
            <w:r>
              <w:rPr>
                <w:szCs w:val="28"/>
              </w:rPr>
              <w:t>Học sinh chú ý lắng nghe, ghi chép.</w:t>
            </w:r>
          </w:p>
          <w:p>
            <w:pPr>
              <w:pStyle w:val="Normal"/>
              <w:rPr>
                <w:szCs w:val="28"/>
              </w:rPr>
            </w:pPr>
            <w:r>
              <w:rPr>
                <w:szCs w:val="28"/>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szCs w:val="28"/>
              </w:rPr>
            </w:pPr>
            <w:r>
              <w:rPr>
                <w:szCs w:val="28"/>
              </w:rPr>
              <w:t>Học sinh trả lời.</w:t>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pPr>
            <w:r>
              <w:rPr>
                <w:rFonts w:cs="VNI-Times" w:ascii="VNI-Times" w:hAnsi="VNI-Times"/>
                <w:b/>
                <w:sz w:val="26"/>
                <w:szCs w:val="26"/>
                <w:lang w:eastAsia="vi-VN"/>
              </w:rPr>
              <w:t>HS</w:t>
            </w:r>
            <w:r>
              <w:rPr>
                <w:rFonts w:cs="VNI-Times" w:ascii="VNI-Times" w:hAnsi="VNI-Times"/>
                <w:sz w:val="26"/>
                <w:szCs w:val="26"/>
                <w:lang w:eastAsia="vi-VN"/>
              </w:rPr>
              <w:t>: Traû lôøi</w:t>
            </w:r>
          </w:p>
          <w:p>
            <w:pPr>
              <w:pStyle w:val="Normal"/>
              <w:rPr/>
            </w:pPr>
            <w:r>
              <w:rPr>
                <w:rFonts w:cs="VNI-Times" w:ascii="VNI-Times" w:hAnsi="VNI-Times"/>
                <w:b/>
                <w:sz w:val="26"/>
                <w:szCs w:val="26"/>
                <w:lang w:eastAsia="vi-VN"/>
              </w:rPr>
              <w:t>HS</w:t>
            </w:r>
            <w:r>
              <w:rPr>
                <w:rFonts w:cs="VNI-Times" w:ascii="VNI-Times" w:hAnsi="VNI-Times"/>
                <w:sz w:val="26"/>
                <w:szCs w:val="26"/>
                <w:lang w:eastAsia="vi-VN"/>
              </w:rPr>
              <w:t>: Chuù yù, ghi cheùp</w:t>
            </w:r>
          </w:p>
          <w:p>
            <w:pPr>
              <w:pStyle w:val="Normal"/>
              <w:rPr>
                <w:rFonts w:ascii="VNI-Times" w:hAnsi="VNI-Times" w:cs="VNI-Times"/>
                <w:bCs/>
                <w:sz w:val="26"/>
                <w:szCs w:val="26"/>
                <w:lang w:eastAsia="vi-VN"/>
              </w:rPr>
            </w:pPr>
            <w:r>
              <w:rPr>
                <w:rFonts w:cs="VNI-Times" w:ascii="VNI-Times" w:hAnsi="VNI-Times"/>
                <w:bCs/>
                <w:sz w:val="26"/>
                <w:szCs w:val="26"/>
                <w:lang w:eastAsia="vi-VN"/>
              </w:rPr>
            </w:r>
          </w:p>
        </w:tc>
        <w:tc>
          <w:tcPr>
            <w:tcW w:w="720" w:type="dxa"/>
            <w:tcBorders>
              <w:top w:val="single" w:sz="4" w:space="0" w:color="000000"/>
              <w:start w:val="single" w:sz="4" w:space="0" w:color="000000"/>
              <w:bottom w:val="single" w:sz="4" w:space="0" w:color="000000"/>
              <w:end w:val="single" w:sz="4" w:space="0" w:color="000000"/>
            </w:tcBorders>
          </w:tcPr>
          <w:p>
            <w:pPr>
              <w:pStyle w:val="Normal"/>
              <w:rPr>
                <w:szCs w:val="28"/>
              </w:rPr>
            </w:pPr>
            <w:r>
              <w:rPr>
                <w:szCs w:val="28"/>
              </w:rPr>
              <w:t>SGK</w:t>
            </w:r>
          </w:p>
          <w:p>
            <w:pPr>
              <w:pStyle w:val="Normal"/>
              <w:rPr>
                <w:szCs w:val="28"/>
              </w:rPr>
            </w:pPr>
            <w:r>
              <w:rPr>
                <w:szCs w:val="28"/>
              </w:rPr>
              <w:t>Giaùo aùn</w:t>
            </w:r>
          </w:p>
          <w:p>
            <w:pPr>
              <w:pStyle w:val="Normal"/>
              <w:rPr>
                <w:szCs w:val="28"/>
              </w:rPr>
            </w:pPr>
            <w:r>
              <w:rPr>
                <w:szCs w:val="28"/>
              </w:rPr>
              <w:t>Taäp vieát</w:t>
            </w:r>
          </w:p>
          <w:p>
            <w:pPr>
              <w:pStyle w:val="Normal"/>
              <w:rPr>
                <w:b/>
                <w:bCs/>
                <w:sz w:val="26"/>
                <w:szCs w:val="26"/>
              </w:rPr>
            </w:pPr>
            <w:r>
              <w:rPr>
                <w:szCs w:val="28"/>
              </w:rPr>
              <w:t>Tranh, ảnh liên quan (nếu có</w:t>
            </w:r>
          </w:p>
        </w:tc>
      </w:tr>
    </w:tbl>
    <w:p>
      <w:pPr>
        <w:pStyle w:val="Normal"/>
        <w:autoSpaceDE w:val="false"/>
        <w:spacing w:lineRule="auto" w:line="264" w:before="0" w:after="60"/>
        <w:rPr/>
      </w:pPr>
      <w:r>
        <w:rPr>
          <w:b/>
          <w:sz w:val="28"/>
          <w:szCs w:val="28"/>
        </w:rPr>
        <w:t xml:space="preserve">    </w:t>
      </w:r>
      <w:r>
        <w:rPr>
          <w:sz w:val="28"/>
          <w:szCs w:val="28"/>
          <w:u w:val="single"/>
        </w:rPr>
        <w:t>2.Tổ Chức Luyện Tập( Ôn Tập):</w:t>
      </w:r>
      <w:r>
        <w:rPr>
          <w:sz w:val="28"/>
          <w:szCs w:val="28"/>
        </w:rPr>
        <w:t xml:space="preserve"> 5 phút</w:t>
      </w:r>
    </w:p>
    <w:p>
      <w:pPr>
        <w:pStyle w:val="Normal"/>
        <w:autoSpaceDE w:val="false"/>
        <w:spacing w:lineRule="auto" w:line="264" w:before="0" w:after="60"/>
        <w:ind w:start="399" w:end="0"/>
        <w:rPr>
          <w:sz w:val="28"/>
          <w:szCs w:val="28"/>
        </w:rPr>
      </w:pPr>
      <w:r>
        <w:rPr>
          <w:sz w:val="28"/>
          <w:szCs w:val="28"/>
        </w:rPr>
        <w:t>Lãnh thổ quốc gia , Chủ quyền lãnh thổ quốc gia.</w:t>
      </w:r>
    </w:p>
    <w:p>
      <w:pPr>
        <w:pStyle w:val="Normal"/>
        <w:tabs>
          <w:tab w:val="clear" w:pos="720"/>
          <w:tab w:val="left" w:pos="1800" w:leader="none"/>
        </w:tabs>
        <w:autoSpaceDE w:val="false"/>
        <w:spacing w:lineRule="auto" w:line="264" w:before="0" w:after="60"/>
        <w:ind w:start="399" w:end="0"/>
        <w:rPr>
          <w:sz w:val="28"/>
          <w:szCs w:val="28"/>
        </w:rPr>
      </w:pPr>
      <w:r>
        <w:rPr>
          <w:sz w:val="28"/>
          <w:szCs w:val="28"/>
        </w:rPr>
        <w:t>Biên giới quốc gia., một số quan điểm về bảo vệ biên giới quốc gia, nội dung xây dựng và quản lý ,bảo vệ biên giới quốc gia, trách nhiệm của công dân.</w:t>
      </w:r>
    </w:p>
    <w:p>
      <w:pPr>
        <w:pStyle w:val="Normal"/>
        <w:autoSpaceDE w:val="false"/>
        <w:spacing w:lineRule="auto" w:line="264" w:before="0" w:after="60"/>
        <w:ind w:start="399" w:end="0"/>
        <w:rPr>
          <w:sz w:val="28"/>
          <w:szCs w:val="28"/>
        </w:rPr>
      </w:pPr>
      <w:r>
        <w:rPr>
          <w:sz w:val="28"/>
          <w:szCs w:val="28"/>
        </w:rPr>
      </w:r>
    </w:p>
    <w:p>
      <w:pPr>
        <w:pStyle w:val="Normal"/>
        <w:jc w:val="center"/>
        <w:rPr/>
      </w:pPr>
      <w:r>
        <w:rPr>
          <w:b/>
          <w:sz w:val="28"/>
          <w:szCs w:val="28"/>
        </w:rPr>
        <w:t>III.KẾT THÚC BÀI GIẲNG</w:t>
      </w:r>
      <w:r>
        <w:rPr>
          <w:sz w:val="28"/>
          <w:szCs w:val="28"/>
        </w:rPr>
        <w:t xml:space="preserve">  </w:t>
      </w:r>
    </w:p>
    <w:p>
      <w:pPr>
        <w:pStyle w:val="Normal"/>
        <w:rPr>
          <w:b/>
          <w:i/>
          <w:sz w:val="28"/>
          <w:szCs w:val="28"/>
        </w:rPr>
      </w:pPr>
      <w:r>
        <w:rPr>
          <w:b/>
          <w:i/>
          <w:sz w:val="28"/>
          <w:szCs w:val="28"/>
        </w:rPr>
        <w:t>- Giải Đáp Thắc Mắc.</w:t>
      </w:r>
    </w:p>
    <w:p>
      <w:pPr>
        <w:pStyle w:val="Normal"/>
        <w:rPr/>
      </w:pPr>
      <w:r>
        <w:rPr>
          <w:b/>
          <w:i/>
          <w:sz w:val="28"/>
          <w:szCs w:val="28"/>
        </w:rPr>
        <w:t>- Hệ Thống Nội Dung:</w:t>
      </w:r>
      <w:r>
        <w:rPr>
          <w:sz w:val="28"/>
          <w:szCs w:val="28"/>
        </w:rPr>
        <w:t xml:space="preserve"> vị trí, nội dung biện pháp xây dựng và bảo vệ biên giới quốc gia . trách nhiệm của công dân và học sinh đối với biên giới quốc gia.</w:t>
      </w:r>
    </w:p>
    <w:p>
      <w:pPr>
        <w:pStyle w:val="Normal"/>
        <w:rPr>
          <w:b/>
          <w:i/>
          <w:sz w:val="28"/>
          <w:szCs w:val="28"/>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ind w:end="-34"/>
        <w:rPr>
          <w:b/>
          <w:i/>
          <w:sz w:val="28"/>
          <w:szCs w:val="28"/>
        </w:rPr>
      </w:pPr>
      <w:r>
        <w:rPr>
          <w:b/>
          <w:i/>
          <w:sz w:val="28"/>
          <w:szCs w:val="28"/>
        </w:rPr>
      </w:r>
    </w:p>
    <w:p>
      <w:pPr>
        <w:pStyle w:val="Normal"/>
        <w:rPr>
          <w:bCs/>
          <w:sz w:val="26"/>
          <w:szCs w:val="26"/>
        </w:rPr>
      </w:pPr>
      <w:r>
        <w:rPr>
          <w:bCs/>
          <w:sz w:val="26"/>
          <w:szCs w:val="26"/>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tabs>
          <w:tab w:val="clear" w:pos="720"/>
          <w:tab w:val="left" w:pos="1095" w:leader="none"/>
        </w:tabs>
        <w:rPr>
          <w:bCs/>
          <w:sz w:val="26"/>
          <w:szCs w:val="26"/>
          <w:lang w:val="vi-VN"/>
        </w:rPr>
      </w:pPr>
      <w:r>
        <w:rPr>
          <w:bCs/>
          <w:sz w:val="26"/>
          <w:szCs w:val="26"/>
          <w:lang w:val="vi-VN"/>
        </w:rPr>
      </w:r>
    </w:p>
    <w:p>
      <w:pPr>
        <w:pStyle w:val="Normal"/>
        <w:jc w:val="center"/>
        <w:rPr>
          <w:b/>
          <w:sz w:val="26"/>
          <w:szCs w:val="26"/>
          <w:lang w:val="fr-FR"/>
        </w:rPr>
      </w:pPr>
      <w:r>
        <w:rPr>
          <w:b/>
          <w:sz w:val="26"/>
          <w:szCs w:val="26"/>
          <w:lang w:val="en-US" w:eastAsia="en-US"/>
        </w:rPr>
        <w:drawing>
          <wp:inline distT="0" distB="0" distL="0" distR="0">
            <wp:extent cx="6389370" cy="8655685"/>
            <wp:effectExtent l="0" t="0" r="0" b="0"/>
            <wp:docPr id="20"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 name="Image6"/>
                    <pic:cNvPicPr>
                      <a:picLocks noChangeAspect="1" noChangeArrowheads="1"/>
                    </pic:cNvPicPr>
                  </pic:nvPicPr>
                  <pic:blipFill>
                    <a:blip r:embed="rId14"/>
                    <a:srcRect l="-6" t="-79" r="-6" b="-167"/>
                    <a:stretch>
                      <a:fillRect/>
                    </a:stretch>
                  </pic:blipFill>
                  <pic:spPr bwMode="auto">
                    <a:xfrm>
                      <a:off x="0" y="0"/>
                      <a:ext cx="6389370" cy="865568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0">
                <wp:simplePos x="0" y="0"/>
                <wp:positionH relativeFrom="column">
                  <wp:posOffset>43180</wp:posOffset>
                </wp:positionH>
                <wp:positionV relativeFrom="paragraph">
                  <wp:posOffset>33655</wp:posOffset>
                </wp:positionV>
                <wp:extent cx="6333490" cy="8581390"/>
                <wp:effectExtent l="0" t="0" r="0" b="0"/>
                <wp:wrapNone/>
                <wp:docPr id="21" name="Frame8"/>
                <a:graphic xmlns:a="http://schemas.openxmlformats.org/drawingml/2006/main">
                  <a:graphicData uri="http://schemas.microsoft.com/office/word/2010/wordprocessingShape">
                    <wps:wsp>
                      <wps:cNvSpPr txBox="1"/>
                      <wps:spPr>
                        <a:xfrm>
                          <a:off x="0" y="0"/>
                          <a:ext cx="6333490" cy="8581390"/>
                        </a:xfrm>
                        <a:prstGeom prst="rect"/>
                        <a:solidFill>
                          <a:srgbClr val="FFFFFF">
                            <a:alpha val="0"/>
                          </a:srgbClr>
                        </a:solidFill>
                        <a:ln w="9525">
                          <a:solidFill>
                            <a:srgbClr val="000000"/>
                          </a:solidFill>
                        </a:ln>
                      </wps:spPr>
                      <wps:txb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32"/>
                                <w:szCs w:val="32"/>
                              </w:rPr>
                              <w:t xml:space="preserve">Giới thiệu súng tiểu liên AK và súng trường CKC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jc w:val="center"/>
                              <w:rPr>
                                <w:sz w:val="28"/>
                                <w:szCs w:val="28"/>
                              </w:rPr>
                            </w:pPr>
                            <w:r>
                              <w:rPr/>
                              <w:drawing>
                                <wp:inline distT="0" distB="0" distL="0" distR="0">
                                  <wp:extent cx="2630170" cy="3047365"/>
                                  <wp:effectExtent l="0" t="0" r="0" b="0"/>
                                  <wp:docPr id="22" name="Image26"/>
                                  <wp:cNvGraphicFramePr>
                                    <a:graphicFrameLocks noChangeAspect="1"/>
                                  </wp:cNvGraphicFramePr>
                                  <a:graphic>
                                    <a:graphicData uri="http://schemas.openxmlformats.org/drawingml/2006/picture">
                                      <pic:pic>
                                        <pic:nvPicPr>
                                          <pic:cNvPr id="22" name="Image26"/>
                                          <pic:cNvPicPr>
                                            <a:picLocks noChangeAspect="1" noChangeArrowheads="1"/>
                                          </pic:cNvPicPr>
                                        </pic:nvPicPr>
                                        <pic:blipFill>
                                          <a:blip r:embed="rId15"/>
                                          <a:srcRect l="-14" t="-9" r="-14" b="-9"/>
                                          <a:stretch>
                                            <a:fillRect/>
                                          </a:stretch>
                                        </pic:blipFill>
                                        <pic:spPr bwMode="auto">
                                          <a:xfrm>
                                            <a:off x="0" y="0"/>
                                            <a:ext cx="2630170" cy="3047365"/>
                                          </a:xfrm>
                                          <a:prstGeom prst="rect">
                                            <a:avLst/>
                                          </a:prstGeom>
                                          <a:noFill/>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LÊ VĂN MINH</w:t>
                            </w:r>
                          </w:p>
                          <w:p>
                            <w:pPr>
                              <w:pStyle w:val="Normal"/>
                              <w:jc w:val="center"/>
                              <w:rPr>
                                <w:b/>
                                <w:sz w:val="26"/>
                                <w:szCs w:val="26"/>
                              </w:rPr>
                            </w:pPr>
                            <w:r>
                              <w:rPr>
                                <w:b/>
                                <w:sz w:val="26"/>
                                <w:szCs w:val="26"/>
                              </w:rPr>
                            </w:r>
                          </w:p>
                          <w:p>
                            <w:pPr>
                              <w:pStyle w:val="Normal"/>
                              <w:jc w:val="center"/>
                              <w:rPr/>
                            </w:pPr>
                            <w:r>
                              <w:rPr>
                                <w:sz w:val="26"/>
                                <w:szCs w:val="26"/>
                              </w:rPr>
                              <w:t>CHÂU THÀNH, THÁNG  NĂM 2017</w:t>
                            </w:r>
                          </w:p>
                        </w:txbxContent>
                      </wps:txbx>
                      <wps:bodyPr anchor="t" lIns="91440" tIns="45720" rIns="91440" bIns="45720">
                        <a:noAutofit/>
                      </wps:bodyPr>
                    </wps:wsp>
                  </a:graphicData>
                </a:graphic>
              </wp:anchor>
            </w:drawing>
          </mc:Choice>
          <mc:Fallback>
            <w:pict>
              <v:rect fillcolor="#FFFFFF" strokecolor="#000000" strokeweight="0pt" style="position:absolute;rotation:-0;width:498.7pt;height:675.7pt;mso-wrap-distance-left:9.05pt;mso-wrap-distance-right:9.05pt;mso-wrap-distance-top:0pt;mso-wrap-distance-bottom:0pt;margin-top:2.65pt;mso-position-vertical-relative:text;margin-left:3.4pt;mso-position-horizontal-relative:text">
                <v:fill opacity="0f"/>
                <v:textbo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32"/>
                          <w:szCs w:val="32"/>
                        </w:rPr>
                        <w:t xml:space="preserve">Giới thiệu súng tiểu liên AK và súng trường CKC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jc w:val="center"/>
                        <w:rPr>
                          <w:sz w:val="28"/>
                          <w:szCs w:val="28"/>
                        </w:rPr>
                      </w:pPr>
                      <w:r>
                        <w:rPr/>
                        <w:drawing>
                          <wp:inline distT="0" distB="0" distL="0" distR="0">
                            <wp:extent cx="2630170" cy="3047365"/>
                            <wp:effectExtent l="0" t="0" r="0" b="0"/>
                            <wp:docPr id="23" name="Image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 name="Image26"/>
                                    <pic:cNvPicPr>
                                      <a:picLocks noChangeAspect="1" noChangeArrowheads="1"/>
                                    </pic:cNvPicPr>
                                  </pic:nvPicPr>
                                  <pic:blipFill>
                                    <a:blip r:embed="rId16"/>
                                    <a:srcRect l="-14" t="-9" r="-14" b="-9"/>
                                    <a:stretch>
                                      <a:fillRect/>
                                    </a:stretch>
                                  </pic:blipFill>
                                  <pic:spPr bwMode="auto">
                                    <a:xfrm>
                                      <a:off x="0" y="0"/>
                                      <a:ext cx="2630170" cy="3047365"/>
                                    </a:xfrm>
                                    <a:prstGeom prst="rect">
                                      <a:avLst/>
                                    </a:prstGeom>
                                    <a:noFill/>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LÊ VĂN MINH</w:t>
                      </w:r>
                    </w:p>
                    <w:p>
                      <w:pPr>
                        <w:pStyle w:val="Normal"/>
                        <w:jc w:val="center"/>
                        <w:rPr>
                          <w:b/>
                          <w:sz w:val="26"/>
                          <w:szCs w:val="26"/>
                        </w:rPr>
                      </w:pPr>
                      <w:r>
                        <w:rPr>
                          <w:b/>
                          <w:sz w:val="26"/>
                          <w:szCs w:val="26"/>
                        </w:rPr>
                      </w:r>
                    </w:p>
                    <w:p>
                      <w:pPr>
                        <w:pStyle w:val="Normal"/>
                        <w:jc w:val="center"/>
                        <w:rPr/>
                      </w:pPr>
                      <w:r>
                        <w:rPr>
                          <w:sz w:val="26"/>
                          <w:szCs w:val="26"/>
                        </w:rPr>
                        <w:t>CHÂU THÀNH, THÁNG  NĂM 2017</w:t>
                      </w:r>
                    </w:p>
                  </w:txbxContent>
                </v:textbox>
                <w10:wrap type="none"/>
              </v:rect>
            </w:pict>
          </mc:Fallback>
        </mc:AlternateContent>
      </w:r>
    </w:p>
    <w:p>
      <w:pPr>
        <w:pStyle w:val="Normal"/>
        <w:jc w:val="center"/>
        <w:rPr>
          <w:b/>
          <w:sz w:val="26"/>
          <w:szCs w:val="26"/>
          <w:lang w:val="fr-FR"/>
        </w:rPr>
      </w:pPr>
      <w:r>
        <w:rPr>
          <w:b/>
          <w:sz w:val="26"/>
          <w:szCs w:val="26"/>
          <w:lang w:val="en-US" w:eastAsia="en-US"/>
        </w:rPr>
        <w:drawing>
          <wp:inline distT="0" distB="0" distL="0" distR="0">
            <wp:extent cx="6224270" cy="8838565"/>
            <wp:effectExtent l="0" t="0" r="0" b="0"/>
            <wp:docPr id="24"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 name="Image7"/>
                    <pic:cNvPicPr>
                      <a:picLocks noChangeAspect="1" noChangeArrowheads="1"/>
                    </pic:cNvPicPr>
                  </pic:nvPicPr>
                  <pic:blipFill>
                    <a:blip r:embed="rId17"/>
                    <a:srcRect l="-6" t="-78" r="-35" b="-143"/>
                    <a:stretch>
                      <a:fillRect/>
                    </a:stretch>
                  </pic:blipFill>
                  <pic:spPr bwMode="auto">
                    <a:xfrm>
                      <a:off x="0" y="0"/>
                      <a:ext cx="6224270" cy="883856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1">
                <wp:simplePos x="0" y="0"/>
                <wp:positionH relativeFrom="column">
                  <wp:posOffset>119380</wp:posOffset>
                </wp:positionH>
                <wp:positionV relativeFrom="paragraph">
                  <wp:posOffset>90805</wp:posOffset>
                </wp:positionV>
                <wp:extent cx="6009640" cy="8667115"/>
                <wp:effectExtent l="0" t="0" r="0" b="0"/>
                <wp:wrapNone/>
                <wp:docPr id="25" name="Frame9"/>
                <a:graphic xmlns:a="http://schemas.openxmlformats.org/drawingml/2006/main">
                  <a:graphicData uri="http://schemas.microsoft.com/office/word/2010/wordprocessingShape">
                    <wps:wsp>
                      <wps:cNvSpPr txBox="1"/>
                      <wps:spPr>
                        <a:xfrm>
                          <a:off x="0" y="0"/>
                          <a:ext cx="6009640" cy="8667115"/>
                        </a:xfrm>
                        <a:prstGeom prst="rect"/>
                        <a:solidFill>
                          <a:srgbClr val="FFFFFF"/>
                        </a:solidFill>
                        <a:ln w="9525">
                          <a:solidFill>
                            <a:srgbClr val="000000"/>
                          </a:solidFill>
                        </a:ln>
                      </wps:spPr>
                      <wps:txb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32"/>
                                <w:szCs w:val="32"/>
                              </w:rPr>
                              <w:t xml:space="preserve">Giới thiệu súng tiểu liên AK và súng trường CKC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TỔ TRƯỞNG</w:t>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b/>
                                <w:sz w:val="28"/>
                                <w:szCs w:val="28"/>
                              </w:rPr>
                            </w:pPr>
                            <w:r>
                              <w:rPr>
                                <w:b/>
                                <w:sz w:val="28"/>
                                <w:szCs w:val="28"/>
                              </w:rPr>
                              <w:t xml:space="preserve">                                                                                </w:t>
                            </w:r>
                            <w:r>
                              <w:rPr>
                                <w:b/>
                                <w:sz w:val="28"/>
                                <w:szCs w:val="28"/>
                              </w:rPr>
                              <w:t>LÊ GIA SƠN</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 xml:space="preserve">        </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6"/>
                                <w:szCs w:val="26"/>
                              </w:rPr>
                            </w:pPr>
                            <w:r>
                              <w:rPr>
                                <w:b/>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73.2pt;height:682.45pt;mso-wrap-distance-left:9.05pt;mso-wrap-distance-right:9.05pt;mso-wrap-distance-top:0pt;mso-wrap-distance-bottom:0pt;margin-top:7.15pt;mso-position-vertical-relative:text;margin-left:9.4pt;mso-position-horizontal-relative:text">
                <v:textbo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32"/>
                          <w:szCs w:val="32"/>
                        </w:rPr>
                        <w:t xml:space="preserve">Giới thiệu súng tiểu liên AK và súng trường CKC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TỔ TRƯỞNG</w:t>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b/>
                          <w:sz w:val="28"/>
                          <w:szCs w:val="28"/>
                        </w:rPr>
                      </w:pPr>
                      <w:r>
                        <w:rPr>
                          <w:b/>
                          <w:sz w:val="28"/>
                          <w:szCs w:val="28"/>
                        </w:rPr>
                        <w:t xml:space="preserve">                                                                                </w:t>
                      </w:r>
                      <w:r>
                        <w:rPr>
                          <w:b/>
                          <w:sz w:val="28"/>
                          <w:szCs w:val="28"/>
                        </w:rPr>
                        <w:t>LÊ GIA SƠN</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 xml:space="preserve">        </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6"/>
                          <w:szCs w:val="26"/>
                        </w:rPr>
                      </w:pPr>
                      <w:r>
                        <w:rPr>
                          <w:b/>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p>
                      <w:pPr>
                        <w:pStyle w:val="Normal"/>
                        <w:rPr>
                          <w:sz w:val="26"/>
                          <w:szCs w:val="26"/>
                        </w:rPr>
                      </w:pPr>
                      <w:r>
                        <w:rPr>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eastAsia="en-US"/>
        </w:rPr>
      </w:pPr>
      <w:r>
        <w:rPr>
          <w:b/>
          <w:sz w:val="26"/>
          <w:szCs w:val="26"/>
          <w:lang w:val="fr-FR" w:eastAsia="en-US"/>
        </w:rPr>
      </w:r>
      <w:r>
        <mc:AlternateContent>
          <mc:Choice Requires="wps">
            <w:drawing>
              <wp:anchor behindDoc="0" distT="0" distB="0" distL="114935" distR="114935" simplePos="0" locked="0" layoutInCell="1" allowOverlap="1" relativeHeight="52">
                <wp:simplePos x="0" y="0"/>
                <wp:positionH relativeFrom="column">
                  <wp:posOffset>-42545</wp:posOffset>
                </wp:positionH>
                <wp:positionV relativeFrom="paragraph">
                  <wp:posOffset>71755</wp:posOffset>
                </wp:positionV>
                <wp:extent cx="6381115" cy="7819390"/>
                <wp:effectExtent l="0" t="0" r="0" b="0"/>
                <wp:wrapNone/>
                <wp:docPr id="26" name="Frame10"/>
                <a:graphic xmlns:a="http://schemas.openxmlformats.org/drawingml/2006/main">
                  <a:graphicData uri="http://schemas.microsoft.com/office/word/2010/wordprocessingShape">
                    <wps:wsp>
                      <wps:cNvSpPr txBox="1"/>
                      <wps:spPr>
                        <a:xfrm>
                          <a:off x="0" y="0"/>
                          <a:ext cx="6381115" cy="7819390"/>
                        </a:xfrm>
                        <a:prstGeom prst="rect"/>
                        <a:solidFill>
                          <a:srgbClr val="FFFFFF"/>
                        </a:solidFill>
                        <a:ln w="9525">
                          <a:solidFill>
                            <a:srgbClr val="000000"/>
                          </a:solidFill>
                        </a:ln>
                      </wps:spPr>
                      <wps:txb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lợi,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rPr>
                                <w:b/>
                                <w:sz w:val="26"/>
                                <w:szCs w:val="26"/>
                              </w:rPr>
                            </w:pPr>
                            <w:r>
                              <w:rPr>
                                <w:b/>
                                <w:sz w:val="26"/>
                                <w:szCs w:val="26"/>
                              </w:rPr>
                            </w:r>
                          </w:p>
                          <w:p>
                            <w:pPr>
                              <w:pStyle w:val="Normal"/>
                              <w:jc w:val="center"/>
                              <w:rPr>
                                <w:b/>
                                <w:sz w:val="28"/>
                                <w:szCs w:val="28"/>
                              </w:rPr>
                            </w:pPr>
                            <w:r>
                              <w:rPr>
                                <w:b/>
                                <w:sz w:val="28"/>
                                <w:szCs w:val="28"/>
                              </w:rPr>
                              <w:t>HƯỚNG DẪN NGHIÊN CỨU (KẾ HOẠCH LUYỆN TẬP)</w:t>
                            </w:r>
                          </w:p>
                          <w:p>
                            <w:pPr>
                              <w:pStyle w:val="Normal"/>
                              <w:jc w:val="center"/>
                              <w:rPr>
                                <w:b/>
                                <w:sz w:val="28"/>
                                <w:szCs w:val="28"/>
                              </w:rPr>
                            </w:pPr>
                            <w:r>
                              <w:rPr>
                                <w:b/>
                                <w:sz w:val="28"/>
                                <w:szCs w:val="28"/>
                              </w:rPr>
                            </w:r>
                          </w:p>
                          <w:p>
                            <w:pPr>
                              <w:pStyle w:val="ListParagraph"/>
                              <w:numPr>
                                <w:ilvl w:val="0"/>
                                <w:numId w:val="4"/>
                              </w:numPr>
                              <w:rPr>
                                <w:sz w:val="28"/>
                                <w:szCs w:val="28"/>
                              </w:rPr>
                            </w:pPr>
                            <w:r>
                              <w:rPr>
                                <w:sz w:val="28"/>
                                <w:szCs w:val="28"/>
                              </w:rPr>
                              <w:t>Nêu tác dụng, tính năng chiến đấu, cấu tạo của súng tiểu liên AK và súng trường CKC ?</w:t>
                            </w:r>
                          </w:p>
                          <w:p>
                            <w:pPr>
                              <w:pStyle w:val="ListParagraph"/>
                              <w:numPr>
                                <w:ilvl w:val="0"/>
                                <w:numId w:val="4"/>
                              </w:numPr>
                              <w:rPr>
                                <w:sz w:val="28"/>
                                <w:szCs w:val="28"/>
                              </w:rPr>
                            </w:pPr>
                            <w:r>
                              <w:rPr>
                                <w:sz w:val="28"/>
                                <w:szCs w:val="28"/>
                              </w:rPr>
                              <w:t>Nêu quy tắc tháo, lắp súng ?</w:t>
                            </w:r>
                          </w:p>
                          <w:p>
                            <w:pPr>
                              <w:pStyle w:val="ListParagraph"/>
                              <w:numPr>
                                <w:ilvl w:val="0"/>
                                <w:numId w:val="4"/>
                              </w:numPr>
                              <w:rPr>
                                <w:sz w:val="28"/>
                                <w:szCs w:val="28"/>
                              </w:rPr>
                            </w:pPr>
                            <w:r>
                              <w:rPr>
                                <w:sz w:val="28"/>
                                <w:szCs w:val="28"/>
                              </w:rPr>
                              <w:t>Nêu các bước và thực hành tháo, lắp thông thường súng tiểu liên AK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Người biên soạn</w:t>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pPr>
                            <w:r>
                              <w:rPr>
                                <w:b/>
                                <w:sz w:val="28"/>
                                <w:szCs w:val="28"/>
                              </w:rPr>
                              <w:t xml:space="preserve">                                                                                             </w:t>
                            </w:r>
                            <w:r>
                              <w:rPr>
                                <w:b/>
                                <w:sz w:val="28"/>
                                <w:szCs w:val="28"/>
                              </w:rPr>
                              <w:t>LÊ VĂN MINH</w:t>
                            </w:r>
                          </w:p>
                        </w:txbxContent>
                      </wps:txbx>
                      <wps:bodyPr anchor="t" lIns="91440" tIns="45720" rIns="91440" bIns="45720">
                        <a:noAutofit/>
                      </wps:bodyPr>
                    </wps:wsp>
                  </a:graphicData>
                </a:graphic>
              </wp:anchor>
            </w:drawing>
          </mc:Choice>
          <mc:Fallback>
            <w:pict>
              <v:rect fillcolor="#FFFFFF" strokecolor="#000000" strokeweight="0pt" style="position:absolute;rotation:-0;width:502.45pt;height:615.7pt;mso-wrap-distance-left:9.05pt;mso-wrap-distance-right:9.05pt;mso-wrap-distance-top:0pt;mso-wrap-distance-bottom:0pt;margin-top:5.65pt;mso-position-vertical-relative:text;margin-left:-3.35pt;mso-position-horizontal-relative:text">
                <v:textbo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lợi,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rPr>
                          <w:b/>
                          <w:sz w:val="26"/>
                          <w:szCs w:val="26"/>
                        </w:rPr>
                      </w:pPr>
                      <w:r>
                        <w:rPr>
                          <w:b/>
                          <w:sz w:val="26"/>
                          <w:szCs w:val="26"/>
                        </w:rPr>
                      </w:r>
                    </w:p>
                    <w:p>
                      <w:pPr>
                        <w:pStyle w:val="Normal"/>
                        <w:jc w:val="center"/>
                        <w:rPr>
                          <w:b/>
                          <w:sz w:val="28"/>
                          <w:szCs w:val="28"/>
                        </w:rPr>
                      </w:pPr>
                      <w:r>
                        <w:rPr>
                          <w:b/>
                          <w:sz w:val="28"/>
                          <w:szCs w:val="28"/>
                        </w:rPr>
                        <w:t>HƯỚNG DẪN NGHIÊN CỨU (KẾ HOẠCH LUYỆN TẬP)</w:t>
                      </w:r>
                    </w:p>
                    <w:p>
                      <w:pPr>
                        <w:pStyle w:val="Normal"/>
                        <w:jc w:val="center"/>
                        <w:rPr>
                          <w:b/>
                          <w:sz w:val="28"/>
                          <w:szCs w:val="28"/>
                        </w:rPr>
                      </w:pPr>
                      <w:r>
                        <w:rPr>
                          <w:b/>
                          <w:sz w:val="28"/>
                          <w:szCs w:val="28"/>
                        </w:rPr>
                      </w:r>
                    </w:p>
                    <w:p>
                      <w:pPr>
                        <w:pStyle w:val="ListParagraph"/>
                        <w:numPr>
                          <w:ilvl w:val="0"/>
                          <w:numId w:val="4"/>
                        </w:numPr>
                        <w:rPr>
                          <w:sz w:val="28"/>
                          <w:szCs w:val="28"/>
                        </w:rPr>
                      </w:pPr>
                      <w:r>
                        <w:rPr>
                          <w:sz w:val="28"/>
                          <w:szCs w:val="28"/>
                        </w:rPr>
                        <w:t>Nêu tác dụng, tính năng chiến đấu, cấu tạo của súng tiểu liên AK và súng trường CKC ?</w:t>
                      </w:r>
                    </w:p>
                    <w:p>
                      <w:pPr>
                        <w:pStyle w:val="ListParagraph"/>
                        <w:numPr>
                          <w:ilvl w:val="0"/>
                          <w:numId w:val="4"/>
                        </w:numPr>
                        <w:rPr>
                          <w:sz w:val="28"/>
                          <w:szCs w:val="28"/>
                        </w:rPr>
                      </w:pPr>
                      <w:r>
                        <w:rPr>
                          <w:sz w:val="28"/>
                          <w:szCs w:val="28"/>
                        </w:rPr>
                        <w:t>Nêu quy tắc tháo, lắp súng ?</w:t>
                      </w:r>
                    </w:p>
                    <w:p>
                      <w:pPr>
                        <w:pStyle w:val="ListParagraph"/>
                        <w:numPr>
                          <w:ilvl w:val="0"/>
                          <w:numId w:val="4"/>
                        </w:numPr>
                        <w:rPr>
                          <w:sz w:val="28"/>
                          <w:szCs w:val="28"/>
                        </w:rPr>
                      </w:pPr>
                      <w:r>
                        <w:rPr>
                          <w:sz w:val="28"/>
                          <w:szCs w:val="28"/>
                        </w:rPr>
                        <w:t>Nêu các bước và thực hành tháo, lắp thông thường súng tiểu liên AK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2017</w:t>
                      </w:r>
                    </w:p>
                    <w:p>
                      <w:pPr>
                        <w:pStyle w:val="Normal"/>
                        <w:jc w:val="center"/>
                        <w:rPr>
                          <w:b/>
                          <w:sz w:val="28"/>
                          <w:szCs w:val="28"/>
                        </w:rPr>
                      </w:pPr>
                      <w:r>
                        <w:rPr>
                          <w:b/>
                          <w:sz w:val="28"/>
                          <w:szCs w:val="28"/>
                        </w:rPr>
                        <w:t xml:space="preserve">                                                                                            </w:t>
                      </w:r>
                      <w:r>
                        <w:rPr>
                          <w:b/>
                          <w:sz w:val="28"/>
                          <w:szCs w:val="28"/>
                        </w:rPr>
                        <w:t>Người biên soạn</w:t>
                      </w:r>
                    </w:p>
                    <w:p>
                      <w:pPr>
                        <w:pStyle w:val="Normal"/>
                        <w:jc w:val="center"/>
                        <w:rPr>
                          <w:b/>
                          <w:sz w:val="28"/>
                          <w:szCs w:val="28"/>
                        </w:rPr>
                      </w:pPr>
                      <w:r>
                        <w:rPr>
                          <w:b/>
                          <w:sz w:val="28"/>
                          <w:szCs w:val="28"/>
                        </w:rPr>
                      </w:r>
                    </w:p>
                    <w:p>
                      <w:pPr>
                        <w:pStyle w:val="Normal"/>
                        <w:jc w:val="center"/>
                        <w:rPr>
                          <w:b/>
                          <w:sz w:val="28"/>
                          <w:szCs w:val="28"/>
                        </w:rPr>
                      </w:pPr>
                      <w:r>
                        <w:rPr>
                          <w:b/>
                          <w:sz w:val="28"/>
                          <w:szCs w:val="28"/>
                        </w:rPr>
                      </w:r>
                    </w:p>
                    <w:p>
                      <w:pPr>
                        <w:pStyle w:val="Normal"/>
                        <w:jc w:val="center"/>
                        <w:rPr/>
                      </w:pPr>
                      <w:r>
                        <w:rPr>
                          <w:b/>
                          <w:sz w:val="28"/>
                          <w:szCs w:val="28"/>
                        </w:rPr>
                        <w:t xml:space="preserve">                                                                                             </w:t>
                      </w:r>
                      <w:r>
                        <w:rPr>
                          <w:b/>
                          <w:sz w:val="28"/>
                          <w:szCs w:val="28"/>
                        </w:rPr>
                        <w:t>LÊ VĂN MINH</w:t>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KẾ HOẠCH GIẢNG BÀI</w:t>
      </w:r>
    </w:p>
    <w:p>
      <w:pPr>
        <w:pStyle w:val="Normal"/>
        <w:rPr>
          <w:b/>
          <w:sz w:val="26"/>
          <w:szCs w:val="26"/>
          <w:lang w:val="fr-FR"/>
        </w:rPr>
      </w:pPr>
      <w:r>
        <w:rPr>
          <w:b/>
          <w:sz w:val="26"/>
          <w:szCs w:val="26"/>
          <w:lang w:val="fr-FR"/>
        </w:rPr>
      </w:r>
    </w:p>
    <w:p>
      <w:pPr>
        <w:pStyle w:val="Normal"/>
        <w:rPr/>
      </w:pPr>
      <w:r>
        <w:rPr>
          <w:b/>
          <w:sz w:val="26"/>
          <w:szCs w:val="26"/>
          <w:lang w:val="fr-FR"/>
        </w:rPr>
        <w:t xml:space="preserve">          </w:t>
      </w:r>
      <w:r>
        <w:rPr>
          <w:b/>
          <w:sz w:val="26"/>
          <w:szCs w:val="26"/>
          <w:lang w:val="fr-FR"/>
        </w:rPr>
        <w:t xml:space="preserve">PHÊ DUYỆT                              Môn học: </w:t>
      </w:r>
      <w:r>
        <w:rPr>
          <w:sz w:val="26"/>
          <w:szCs w:val="26"/>
          <w:lang w:val="fr-FR"/>
        </w:rPr>
        <w:t>Giáo dục quốc phòng</w:t>
      </w:r>
      <w:r>
        <w:rPr>
          <w:b/>
          <w:sz w:val="26"/>
          <w:szCs w:val="26"/>
          <w:lang w:val="fr-FR"/>
        </w:rPr>
        <w:t xml:space="preserve">                                                                                     </w:t>
      </w:r>
      <w:r>
        <w:rPr>
          <w:i/>
          <w:sz w:val="26"/>
          <w:szCs w:val="26"/>
          <w:lang w:val="fr-FR"/>
        </w:rPr>
        <w:t xml:space="preserve"> Ngày…tháng…năm 2017                     </w:t>
      </w:r>
      <w:r>
        <w:rPr>
          <w:b/>
          <w:sz w:val="26"/>
          <w:szCs w:val="26"/>
          <w:lang w:val="fr-FR"/>
        </w:rPr>
        <w:t>Bài</w:t>
      </w:r>
      <w:r>
        <w:rPr>
          <w:sz w:val="26"/>
          <w:szCs w:val="26"/>
          <w:lang w:val="fr-FR"/>
        </w:rPr>
        <w:t>:</w:t>
      </w:r>
      <w:r>
        <w:rPr>
          <w:b/>
          <w:sz w:val="26"/>
          <w:szCs w:val="26"/>
          <w:lang w:val="fr-FR"/>
        </w:rPr>
        <w:t xml:space="preserve"> </w:t>
      </w:r>
      <w:r>
        <w:rPr>
          <w:b/>
          <w:bCs/>
          <w:color w:val="000000"/>
          <w:sz w:val="26"/>
          <w:szCs w:val="26"/>
          <w:lang w:val="fr-FR"/>
        </w:rPr>
        <w:t xml:space="preserve">Giới thiệu súng tiểu liên AK và </w:t>
      </w:r>
    </w:p>
    <w:p>
      <w:pPr>
        <w:pStyle w:val="Normal"/>
        <w:rPr/>
      </w:pPr>
      <w:r>
        <w:rPr>
          <w:b/>
          <w:sz w:val="26"/>
          <w:szCs w:val="26"/>
          <w:lang w:val="fr-FR"/>
        </w:rPr>
        <w:t xml:space="preserve">   </w:t>
      </w:r>
      <w:r>
        <w:rPr>
          <w:b/>
          <w:sz w:val="26"/>
          <w:szCs w:val="26"/>
          <w:lang w:val="fr-FR"/>
        </w:rPr>
        <w:t xml:space="preserve">HIỆU TRƯỞNG                               </w:t>
      </w:r>
      <w:r>
        <w:rPr>
          <w:b/>
          <w:bCs/>
          <w:color w:val="000000"/>
          <w:sz w:val="26"/>
          <w:szCs w:val="26"/>
          <w:lang w:val="fr-FR"/>
        </w:rPr>
        <w:t>súng</w:t>
      </w:r>
      <w:r>
        <w:rPr>
          <w:b/>
          <w:bCs/>
          <w:color w:val="000000"/>
          <w:sz w:val="32"/>
          <w:szCs w:val="32"/>
          <w:lang w:val="fr-FR"/>
        </w:rPr>
        <w:t xml:space="preserve"> </w:t>
      </w:r>
      <w:r>
        <w:rPr>
          <w:b/>
          <w:bCs/>
          <w:color w:val="000000"/>
          <w:sz w:val="26"/>
          <w:szCs w:val="26"/>
          <w:lang w:val="fr-FR"/>
        </w:rPr>
        <w:t>trường CKC</w:t>
      </w:r>
      <w:r>
        <w:rPr>
          <w:b/>
          <w:bCs/>
          <w:color w:val="000000"/>
          <w:sz w:val="32"/>
          <w:szCs w:val="32"/>
          <w:lang w:val="fr-FR"/>
        </w:rPr>
        <w:t xml:space="preserve">  </w:t>
      </w:r>
      <w:r>
        <w:rPr>
          <w:b/>
          <w:sz w:val="26"/>
          <w:szCs w:val="26"/>
          <w:lang w:val="fr-FR"/>
        </w:rPr>
        <w:t xml:space="preserve">              </w:t>
      </w:r>
    </w:p>
    <w:p>
      <w:pPr>
        <w:pStyle w:val="Normal"/>
        <w:rPr>
          <w:b/>
          <w:sz w:val="26"/>
          <w:szCs w:val="26"/>
          <w:lang w:val="fr-FR"/>
        </w:rPr>
      </w:pPr>
      <w:r>
        <w:rPr>
          <w:b/>
          <w:sz w:val="26"/>
          <w:szCs w:val="26"/>
          <w:lang w:val="fr-FR"/>
        </w:rPr>
        <w:t xml:space="preserve">                                                               </w:t>
      </w:r>
      <w:r>
        <w:rPr>
          <w:b/>
          <w:sz w:val="26"/>
          <w:szCs w:val="26"/>
          <w:lang w:val="fr-FR"/>
        </w:rPr>
        <w:t xml:space="preserve">Đối tượng: </w:t>
      </w:r>
      <w:r>
        <w:rPr>
          <w:sz w:val="26"/>
          <w:szCs w:val="26"/>
          <w:lang w:val="fr-FR"/>
        </w:rPr>
        <w:t xml:space="preserve">Học sinh khối lớp 11                                                                                            </w:t>
      </w:r>
    </w:p>
    <w:p>
      <w:pPr>
        <w:pStyle w:val="Normal"/>
        <w:tabs>
          <w:tab w:val="clear" w:pos="720"/>
          <w:tab w:val="left" w:pos="4125" w:leader="none"/>
          <w:tab w:val="left" w:pos="4170" w:leader="none"/>
        </w:tabs>
        <w:rPr>
          <w:b/>
          <w:sz w:val="26"/>
          <w:szCs w:val="26"/>
          <w:lang w:val="fr-FR"/>
        </w:rPr>
      </w:pPr>
      <w:r>
        <w:rPr>
          <w:b/>
          <w:sz w:val="26"/>
          <w:szCs w:val="26"/>
          <w:lang w:val="fr-FR"/>
        </w:rPr>
        <w:tab/>
        <w:t xml:space="preserve">Năm học: </w:t>
      </w:r>
      <w:r>
        <w:rPr>
          <w:sz w:val="26"/>
          <w:szCs w:val="26"/>
          <w:lang w:val="fr-FR"/>
        </w:rPr>
        <w:t>2016-2017</w:t>
      </w:r>
    </w:p>
    <w:p>
      <w:pPr>
        <w:pStyle w:val="Normal"/>
        <w:rPr>
          <w:b/>
          <w:sz w:val="26"/>
          <w:szCs w:val="26"/>
          <w:lang w:val="fr-FR"/>
        </w:rPr>
      </w:pPr>
      <w:r>
        <w:rPr>
          <w:b/>
          <w:sz w:val="26"/>
          <w:szCs w:val="26"/>
          <w:lang w:val="fr-FR"/>
        </w:rPr>
        <w:t xml:space="preserve">    </w:t>
      </w:r>
    </w:p>
    <w:p>
      <w:pPr>
        <w:pStyle w:val="Normal"/>
        <w:rPr>
          <w:b/>
          <w:sz w:val="26"/>
          <w:szCs w:val="26"/>
          <w:lang w:val="fr-FR"/>
        </w:rPr>
      </w:pPr>
      <w:r>
        <w:rPr>
          <w:sz w:val="26"/>
          <w:szCs w:val="26"/>
          <w:lang w:val="fr-FR"/>
        </w:rPr>
        <w:t xml:space="preserve">                                                               </w:t>
      </w:r>
    </w:p>
    <w:p>
      <w:pPr>
        <w:pStyle w:val="Normal"/>
        <w:rPr>
          <w:b/>
          <w:sz w:val="26"/>
          <w:szCs w:val="26"/>
          <w:lang w:val="fr-FR"/>
        </w:rPr>
      </w:pPr>
      <w:r>
        <w:rPr>
          <w:sz w:val="26"/>
          <w:szCs w:val="26"/>
          <w:lang w:val="fr-FR"/>
        </w:rPr>
        <w:t xml:space="preserve">     </w:t>
      </w:r>
      <w:r>
        <w:rPr>
          <w:b/>
          <w:sz w:val="26"/>
          <w:szCs w:val="26"/>
          <w:lang w:val="fr-FR"/>
        </w:rPr>
        <w:t>Ông Duy Thiện</w:t>
      </w:r>
    </w:p>
    <w:p>
      <w:pPr>
        <w:pStyle w:val="Normal"/>
        <w:jc w:val="center"/>
        <w:rPr/>
      </w:pPr>
      <w:r>
        <w:rPr>
          <w:b/>
          <w:i/>
          <w:sz w:val="28"/>
          <w:szCs w:val="28"/>
          <w:lang w:val="fr-FR"/>
        </w:rPr>
        <w:t>PHẦN 1</w:t>
      </w:r>
      <w:r>
        <w:rPr>
          <w:b/>
          <w:sz w:val="28"/>
          <w:szCs w:val="28"/>
          <w:lang w:val="fr-FR"/>
        </w:rPr>
        <w:t>: Ý ĐỊNH GIẢNG BÀI</w:t>
      </w:r>
    </w:p>
    <w:p>
      <w:pPr>
        <w:pStyle w:val="Normal"/>
        <w:jc w:val="center"/>
        <w:rPr>
          <w:b/>
          <w:sz w:val="28"/>
          <w:szCs w:val="28"/>
          <w:lang w:val="fr-FR"/>
        </w:rPr>
      </w:pPr>
      <w:r>
        <w:rPr>
          <w:b/>
          <w:sz w:val="28"/>
          <w:szCs w:val="28"/>
          <w:lang w:val="fr-FR"/>
        </w:rPr>
      </w:r>
    </w:p>
    <w:p>
      <w:pPr>
        <w:pStyle w:val="Normal"/>
        <w:jc w:val="both"/>
        <w:rPr/>
      </w:pPr>
      <w:r>
        <w:rPr>
          <w:b/>
          <w:sz w:val="28"/>
          <w:szCs w:val="28"/>
          <w:lang w:val="fr-FR"/>
        </w:rPr>
        <w:t xml:space="preserve">I. </w:t>
      </w:r>
      <w:r>
        <w:rPr>
          <w:b/>
          <w:sz w:val="28"/>
          <w:szCs w:val="28"/>
          <w:u w:val="single"/>
          <w:lang w:val="fr-FR"/>
        </w:rPr>
        <w:t>Mục Đích-Yêu Cầu</w:t>
      </w:r>
    </w:p>
    <w:p>
      <w:pPr>
        <w:pStyle w:val="Normal"/>
        <w:jc w:val="both"/>
        <w:rPr>
          <w:b/>
          <w:sz w:val="28"/>
          <w:szCs w:val="28"/>
          <w:u w:val="single"/>
          <w:lang w:val="fr-FR"/>
        </w:rPr>
      </w:pPr>
      <w:r>
        <w:rPr>
          <w:b/>
          <w:sz w:val="28"/>
          <w:szCs w:val="28"/>
          <w:u w:val="single"/>
          <w:lang w:val="fr-FR"/>
        </w:rPr>
        <w:t>1 Mục Đích:</w:t>
      </w:r>
    </w:p>
    <w:p>
      <w:pPr>
        <w:pStyle w:val="Normal"/>
        <w:autoSpaceDE w:val="false"/>
        <w:spacing w:lineRule="auto" w:line="264" w:before="80" w:after="80"/>
        <w:ind w:start="180" w:end="0"/>
        <w:jc w:val="both"/>
        <w:rPr/>
      </w:pPr>
      <w:r>
        <w:rPr>
          <w:sz w:val="28"/>
          <w:szCs w:val="28"/>
          <w:lang w:val="fr-FR"/>
        </w:rPr>
        <w:t xml:space="preserve">     </w:t>
      </w:r>
      <w:r>
        <w:rPr>
          <w:sz w:val="28"/>
          <w:szCs w:val="28"/>
          <w:lang w:val="fr-FR"/>
        </w:rPr>
        <w:t xml:space="preserve">- Trang bị cho học sinh những kiến thức cơ bản về một số loại súng bộ binh làm cơ sở cho việc giữ gìn bảo quản và sử dụng súng đạn.                                                                                                                                                                                                         </w:t>
      </w:r>
    </w:p>
    <w:p>
      <w:pPr>
        <w:pStyle w:val="Normal"/>
        <w:ind w:start="360" w:end="0"/>
        <w:jc w:val="both"/>
        <w:rPr/>
      </w:pPr>
      <w:r>
        <w:rPr>
          <w:sz w:val="28"/>
          <w:szCs w:val="28"/>
          <w:lang w:val="fr-FR"/>
        </w:rPr>
        <w:t xml:space="preserve"> </w:t>
      </w:r>
      <w:r>
        <w:rPr>
          <w:b/>
          <w:sz w:val="28"/>
          <w:szCs w:val="28"/>
          <w:lang w:val="fr-FR"/>
        </w:rPr>
        <w:t>2. Yêu Cầu:</w:t>
      </w:r>
    </w:p>
    <w:p>
      <w:pPr>
        <w:pStyle w:val="Normal"/>
        <w:ind w:start="360" w:end="0"/>
        <w:jc w:val="both"/>
        <w:rPr>
          <w:b/>
          <w:sz w:val="28"/>
          <w:szCs w:val="28"/>
          <w:lang w:val="fr-FR"/>
        </w:rPr>
      </w:pPr>
      <w:r>
        <w:rPr>
          <w:b/>
          <w:sz w:val="28"/>
          <w:szCs w:val="28"/>
          <w:lang w:val="fr-FR"/>
        </w:rPr>
        <w:t>-</w:t>
      </w:r>
      <w:r>
        <w:rPr>
          <w:sz w:val="28"/>
          <w:szCs w:val="28"/>
          <w:lang w:val="fr-FR"/>
        </w:rPr>
        <w:t>Nắm được tính năng chiến đấu, t/dụng, cấu tạo các bộ phận chính của     súng,đạn. nguyên lí chuyển động và nguyên tắc tháo lắp thông thường</w:t>
      </w:r>
    </w:p>
    <w:p>
      <w:pPr>
        <w:pStyle w:val="Normal"/>
        <w:ind w:start="360" w:end="0"/>
        <w:jc w:val="both"/>
        <w:rPr>
          <w:sz w:val="28"/>
          <w:szCs w:val="28"/>
          <w:lang w:val="fr-FR"/>
        </w:rPr>
      </w:pPr>
      <w:r>
        <w:rPr>
          <w:sz w:val="28"/>
          <w:szCs w:val="28"/>
          <w:lang w:val="fr-FR"/>
        </w:rPr>
        <w:t>- Học sinh chú ý tập trung nghe giảng giải</w:t>
      </w:r>
    </w:p>
    <w:p>
      <w:pPr>
        <w:pStyle w:val="Normal"/>
        <w:jc w:val="both"/>
        <w:rPr>
          <w:sz w:val="28"/>
          <w:szCs w:val="28"/>
        </w:rPr>
      </w:pPr>
      <w:r>
        <w:rPr>
          <w:sz w:val="28"/>
          <w:szCs w:val="28"/>
          <w:lang w:val="fr-FR"/>
        </w:rPr>
        <w:t xml:space="preserve">     </w:t>
      </w:r>
      <w:r>
        <w:rPr>
          <w:sz w:val="28"/>
          <w:szCs w:val="28"/>
        </w:rPr>
        <w:t>- Bảo đảm an toàn trong giờ dạy.</w:t>
      </w:r>
    </w:p>
    <w:p>
      <w:pPr>
        <w:pStyle w:val="Normal"/>
        <w:rPr/>
      </w:pPr>
      <w:r>
        <w:rPr>
          <w:rFonts w:cs="VNI-Times" w:ascii="VNI-Times" w:hAnsi="VNI-Times"/>
          <w:b/>
          <w:i/>
          <w:sz w:val="28"/>
          <w:szCs w:val="28"/>
          <w:u w:val="single"/>
        </w:rPr>
        <w:t>II/-</w:t>
      </w:r>
      <w:r>
        <w:rPr>
          <w:rFonts w:cs="VNI-Times" w:ascii="VNI-Times" w:hAnsi="VNI-Times"/>
          <w:i/>
          <w:sz w:val="28"/>
          <w:szCs w:val="28"/>
          <w:u w:val="single"/>
        </w:rPr>
        <w:t xml:space="preserve"> </w:t>
      </w:r>
      <w:r>
        <w:rPr>
          <w:rFonts w:cs="VNI-Times" w:ascii="VNI-Times" w:hAnsi="VNI-Times"/>
          <w:b/>
          <w:i/>
          <w:sz w:val="28"/>
          <w:szCs w:val="28"/>
          <w:u w:val="single"/>
        </w:rPr>
        <w:t>Noäi dung troïng taâm :</w:t>
      </w:r>
    </w:p>
    <w:p>
      <w:pPr>
        <w:pStyle w:val="Normal"/>
        <w:rPr/>
      </w:pPr>
      <w:r>
        <w:rPr>
          <w:rFonts w:cs="VNI-Times" w:ascii="VNI-Times" w:hAnsi="VNI-Times"/>
          <w:color w:val="000000"/>
          <w:sz w:val="26"/>
          <w:szCs w:val="72"/>
        </w:rPr>
        <w:t xml:space="preserve">1. </w:t>
      </w:r>
      <w:r>
        <w:rPr>
          <w:rFonts w:cs="VNI-Times" w:ascii="VNI-Times" w:hAnsi="VNI-Times"/>
          <w:color w:val="000000"/>
          <w:sz w:val="30"/>
          <w:szCs w:val="72"/>
        </w:rPr>
        <w:t xml:space="preserve">Caáu truùc noäi dung </w:t>
      </w:r>
    </w:p>
    <w:p>
      <w:pPr>
        <w:pStyle w:val="Normal"/>
        <w:rPr>
          <w:rFonts w:ascii="VNI-Times" w:hAnsi="VNI-Times" w:cs="VNI-Times"/>
          <w:color w:val="000000"/>
          <w:sz w:val="30"/>
          <w:szCs w:val="72"/>
        </w:rPr>
      </w:pPr>
      <w:r>
        <w:rPr>
          <w:rFonts w:cs="VNI-Times" w:ascii="VNI-Times" w:hAnsi="VNI-Times"/>
          <w:color w:val="000000"/>
          <w:sz w:val="30"/>
          <w:szCs w:val="72"/>
        </w:rPr>
        <w:t xml:space="preserve">  </w:t>
      </w:r>
      <w:r>
        <w:rPr>
          <w:rFonts w:cs="VNI-Times" w:ascii="VNI-Times" w:hAnsi="VNI-Times"/>
          <w:color w:val="000000"/>
          <w:sz w:val="30"/>
          <w:szCs w:val="72"/>
        </w:rPr>
        <w:t>Baøi hoïc goàm 3 phaàn :</w:t>
      </w:r>
    </w:p>
    <w:p>
      <w:pPr>
        <w:pStyle w:val="Normal"/>
        <w:numPr>
          <w:ilvl w:val="0"/>
          <w:numId w:val="7"/>
        </w:numPr>
        <w:rPr>
          <w:color w:val="000000"/>
          <w:sz w:val="30"/>
          <w:szCs w:val="72"/>
          <w:lang w:val="fr-FR"/>
        </w:rPr>
      </w:pPr>
      <w:r>
        <w:rPr>
          <w:color w:val="000000"/>
          <w:sz w:val="30"/>
          <w:szCs w:val="72"/>
          <w:lang w:val="fr-FR"/>
        </w:rPr>
        <w:t xml:space="preserve">súng tiểu liên ak </w:t>
      </w:r>
    </w:p>
    <w:p>
      <w:pPr>
        <w:pStyle w:val="Normal"/>
        <w:numPr>
          <w:ilvl w:val="0"/>
          <w:numId w:val="7"/>
        </w:numPr>
        <w:rPr>
          <w:color w:val="000000"/>
          <w:sz w:val="30"/>
          <w:szCs w:val="72"/>
          <w:lang w:val="fr-FR"/>
        </w:rPr>
      </w:pPr>
      <w:r>
        <w:rPr>
          <w:color w:val="000000"/>
          <w:sz w:val="30"/>
          <w:szCs w:val="72"/>
          <w:lang w:val="fr-FR"/>
        </w:rPr>
        <w:t>súng trường ckc</w:t>
      </w:r>
    </w:p>
    <w:p>
      <w:pPr>
        <w:pStyle w:val="Normal"/>
        <w:numPr>
          <w:ilvl w:val="0"/>
          <w:numId w:val="7"/>
        </w:numPr>
        <w:rPr>
          <w:color w:val="000000"/>
          <w:sz w:val="30"/>
          <w:szCs w:val="72"/>
          <w:lang w:val="fr-FR"/>
        </w:rPr>
      </w:pPr>
      <w:r>
        <w:rPr>
          <w:color w:val="000000"/>
          <w:sz w:val="30"/>
          <w:szCs w:val="72"/>
          <w:lang w:val="fr-FR"/>
        </w:rPr>
        <w:t>quy tắc sử dụng và bảo quản súng đạn.</w:t>
      </w:r>
    </w:p>
    <w:p>
      <w:pPr>
        <w:pStyle w:val="Normal"/>
        <w:numPr>
          <w:ilvl w:val="0"/>
          <w:numId w:val="8"/>
        </w:numPr>
        <w:rPr>
          <w:sz w:val="28"/>
          <w:szCs w:val="28"/>
          <w:u w:val="single"/>
          <w:lang w:val="fr-FR"/>
        </w:rPr>
      </w:pPr>
      <w:r>
        <w:rPr>
          <w:b/>
          <w:sz w:val="28"/>
          <w:szCs w:val="28"/>
          <w:u w:val="single"/>
          <w:lang w:val="fr-FR"/>
        </w:rPr>
        <w:t>Trọng tâm</w:t>
      </w:r>
      <w:r>
        <w:rPr>
          <w:sz w:val="28"/>
          <w:szCs w:val="28"/>
          <w:u w:val="single"/>
          <w:lang w:val="fr-FR"/>
        </w:rPr>
        <w:t xml:space="preserve">: </w:t>
      </w:r>
    </w:p>
    <w:p>
      <w:pPr>
        <w:pStyle w:val="Normal"/>
        <w:numPr>
          <w:ilvl w:val="1"/>
          <w:numId w:val="8"/>
        </w:numPr>
        <w:rPr>
          <w:sz w:val="28"/>
          <w:szCs w:val="28"/>
          <w:lang w:val="fr-FR"/>
        </w:rPr>
      </w:pPr>
      <w:r>
        <w:rPr>
          <w:sz w:val="28"/>
          <w:szCs w:val="28"/>
          <w:lang w:val="fr-FR"/>
        </w:rPr>
        <w:t xml:space="preserve">Tính năng chiến đấu của súng, đạn CKC, AK </w:t>
      </w:r>
    </w:p>
    <w:p>
      <w:pPr>
        <w:pStyle w:val="Normal"/>
        <w:numPr>
          <w:ilvl w:val="1"/>
          <w:numId w:val="8"/>
        </w:numPr>
        <w:rPr>
          <w:sz w:val="28"/>
          <w:szCs w:val="28"/>
          <w:lang w:val="fr-FR"/>
        </w:rPr>
      </w:pPr>
      <w:r>
        <w:rPr>
          <w:sz w:val="28"/>
          <w:szCs w:val="28"/>
          <w:lang w:val="fr-FR"/>
        </w:rPr>
        <w:t>Tháo lắp thông thường ban ngày súng CKC, AK</w:t>
      </w:r>
    </w:p>
    <w:p>
      <w:pPr>
        <w:pStyle w:val="Normal"/>
        <w:rPr/>
      </w:pPr>
      <w:r>
        <w:rPr>
          <w:rFonts w:cs="VNI-Times" w:ascii="VNI-Times" w:hAnsi="VNI-Times"/>
          <w:b/>
          <w:sz w:val="28"/>
          <w:szCs w:val="28"/>
          <w:u w:val="single"/>
          <w:lang w:val="fr-FR"/>
        </w:rPr>
        <w:t>III/- Thôøi gian : 4 TI</w:t>
      </w:r>
      <w:r>
        <w:rPr>
          <w:b/>
          <w:sz w:val="28"/>
          <w:szCs w:val="28"/>
          <w:u w:val="single"/>
          <w:lang w:val="fr-FR"/>
        </w:rPr>
        <w:t>ẾT</w:t>
      </w:r>
    </w:p>
    <w:p>
      <w:pPr>
        <w:pStyle w:val="Normal"/>
        <w:rPr>
          <w:sz w:val="28"/>
          <w:szCs w:val="28"/>
          <w:lang w:val="fr-FR"/>
        </w:rPr>
      </w:pPr>
      <w:r>
        <w:rPr>
          <w:sz w:val="28"/>
          <w:szCs w:val="28"/>
          <w:lang w:val="fr-FR"/>
        </w:rPr>
        <w:t>Phân bố thời gian:</w:t>
      </w:r>
    </w:p>
    <w:p>
      <w:pPr>
        <w:pStyle w:val="Normal"/>
        <w:rPr/>
      </w:pPr>
      <w:r>
        <w:rPr>
          <w:rFonts w:cs="VNI-Times" w:ascii="VNI-Times" w:hAnsi="VNI-Times"/>
          <w:sz w:val="28"/>
          <w:szCs w:val="28"/>
          <w:lang w:val="fr-FR"/>
        </w:rPr>
        <w:t xml:space="preserve">- Tieát 1 </w:t>
      </w:r>
      <w:r>
        <w:rPr>
          <w:sz w:val="28"/>
          <w:szCs w:val="28"/>
          <w:lang w:val="fr-FR"/>
        </w:rPr>
        <w:t>: súng tiểu liên ak</w:t>
      </w:r>
    </w:p>
    <w:p>
      <w:pPr>
        <w:pStyle w:val="Normal"/>
        <w:rPr/>
      </w:pPr>
      <w:r>
        <w:rPr>
          <w:rFonts w:cs="VNI-Times" w:ascii="VNI-Times" w:hAnsi="VNI-Times"/>
          <w:sz w:val="28"/>
          <w:szCs w:val="28"/>
          <w:lang w:val="fr-FR"/>
        </w:rPr>
        <w:t xml:space="preserve">- Tieát 2 : </w:t>
      </w:r>
      <w:r>
        <w:rPr>
          <w:sz w:val="28"/>
          <w:szCs w:val="28"/>
          <w:lang w:val="fr-FR"/>
        </w:rPr>
        <w:t xml:space="preserve">súng </w:t>
      </w:r>
      <w:r>
        <w:rPr>
          <w:rFonts w:cs="VNI-Times" w:ascii="VNI-Times" w:hAnsi="VNI-Times"/>
          <w:sz w:val="28"/>
          <w:szCs w:val="28"/>
          <w:lang w:val="fr-FR"/>
        </w:rPr>
        <w:t>tr</w:t>
      </w:r>
      <w:r>
        <w:rPr>
          <w:sz w:val="28"/>
          <w:szCs w:val="28"/>
          <w:lang w:val="vi-VN"/>
        </w:rPr>
        <w:t>ường ckc</w:t>
      </w:r>
      <w:r>
        <w:rPr>
          <w:rFonts w:cs="VNI-Times" w:ascii="VNI-Times" w:hAnsi="VNI-Times"/>
          <w:sz w:val="28"/>
          <w:szCs w:val="28"/>
          <w:lang w:val="fr-FR"/>
        </w:rPr>
        <w:t>.</w:t>
      </w:r>
    </w:p>
    <w:p>
      <w:pPr>
        <w:pStyle w:val="Normal"/>
        <w:rPr/>
      </w:pPr>
      <w:r>
        <w:rPr>
          <w:rFonts w:cs="VNI-Times" w:ascii="VNI-Times" w:hAnsi="VNI-Times"/>
          <w:sz w:val="28"/>
          <w:szCs w:val="28"/>
          <w:lang w:val="fr-FR"/>
        </w:rPr>
        <w:t>- Tieát 3: luy</w:t>
      </w:r>
      <w:r>
        <w:rPr>
          <w:sz w:val="28"/>
          <w:szCs w:val="28"/>
          <w:lang w:val="fr-FR"/>
        </w:rPr>
        <w:t>ện tập</w:t>
      </w:r>
    </w:p>
    <w:p>
      <w:pPr>
        <w:pStyle w:val="Normal"/>
        <w:rPr/>
      </w:pPr>
      <w:r>
        <w:rPr>
          <w:rFonts w:cs="VNI-Times" w:ascii="VNI-Times" w:hAnsi="VNI-Times"/>
          <w:sz w:val="28"/>
          <w:szCs w:val="28"/>
          <w:lang w:val="fr-FR"/>
        </w:rPr>
        <w:t>- Tieát 4: luy</w:t>
      </w:r>
      <w:r>
        <w:rPr>
          <w:sz w:val="28"/>
          <w:szCs w:val="28"/>
          <w:lang w:val="fr-FR"/>
        </w:rPr>
        <w:t>ện tập</w:t>
      </w:r>
    </w:p>
    <w:p>
      <w:pPr>
        <w:pStyle w:val="Normal"/>
        <w:rPr>
          <w:rFonts w:ascii="VNI-Times" w:hAnsi="VNI-Times" w:cs="VNI-Times"/>
          <w:b/>
          <w:sz w:val="28"/>
          <w:szCs w:val="28"/>
          <w:u w:val="single"/>
          <w:lang w:val="fr-FR"/>
        </w:rPr>
      </w:pPr>
      <w:r>
        <w:rPr>
          <w:rFonts w:cs="VNI-Times" w:ascii="VNI-Times" w:hAnsi="VNI-Times"/>
          <w:b/>
          <w:sz w:val="28"/>
          <w:szCs w:val="28"/>
          <w:u w:val="single"/>
          <w:lang w:val="fr-FR"/>
        </w:rPr>
        <w:t>IV/- Toå chöùc vaø phöông phaùp :</w:t>
      </w:r>
    </w:p>
    <w:p>
      <w:pPr>
        <w:pStyle w:val="Normal"/>
        <w:ind w:start="300" w:end="0"/>
        <w:rPr>
          <w:rFonts w:ascii="VNI-Times" w:hAnsi="VNI-Times" w:cs="VNI-Times"/>
          <w:b/>
          <w:sz w:val="28"/>
          <w:szCs w:val="28"/>
          <w:u w:val="single"/>
          <w:lang w:val="fr-FR"/>
        </w:rPr>
      </w:pPr>
      <w:r>
        <w:rPr>
          <w:rFonts w:cs="VNI-Times" w:ascii="VNI-Times" w:hAnsi="VNI-Times"/>
          <w:b/>
          <w:sz w:val="28"/>
          <w:szCs w:val="28"/>
          <w:u w:val="single"/>
          <w:lang w:val="fr-FR"/>
        </w:rPr>
        <w:t xml:space="preserve">1Toå chöùc :   </w:t>
      </w:r>
    </w:p>
    <w:p>
      <w:pPr>
        <w:pStyle w:val="Normal"/>
        <w:ind w:start="900" w:end="0"/>
        <w:rPr/>
      </w:pPr>
      <w:r>
        <w:rPr>
          <w:rFonts w:cs="VNI-Times" w:ascii="VNI-Times" w:hAnsi="VNI-Times"/>
          <w:sz w:val="28"/>
          <w:szCs w:val="28"/>
          <w:lang w:val="fr-FR"/>
        </w:rPr>
        <w:t>Laáy lôùp hoïc laøm ñoäi hình giôùi thieäu.</w:t>
      </w:r>
    </w:p>
    <w:p>
      <w:pPr>
        <w:pStyle w:val="Normal"/>
        <w:ind w:start="300" w:end="0"/>
        <w:rPr>
          <w:rFonts w:ascii="VNI-Times" w:hAnsi="VNI-Times" w:cs="VNI-Times"/>
          <w:b/>
          <w:sz w:val="28"/>
          <w:szCs w:val="28"/>
          <w:u w:val="single"/>
          <w:lang w:val="fr-FR"/>
        </w:rPr>
      </w:pPr>
      <w:r>
        <w:rPr>
          <w:rFonts w:cs="VNI-Times" w:ascii="VNI-Times" w:hAnsi="VNI-Times"/>
          <w:b/>
          <w:sz w:val="28"/>
          <w:szCs w:val="28"/>
          <w:u w:val="single"/>
          <w:lang w:val="fr-FR"/>
        </w:rPr>
        <w:t>2Phöông phaùp :</w:t>
      </w:r>
    </w:p>
    <w:p>
      <w:pPr>
        <w:pStyle w:val="Normal"/>
        <w:ind w:start="660" w:end="0"/>
        <w:rPr/>
      </w:pPr>
      <w:r>
        <w:rPr>
          <w:rFonts w:cs="VNI-Times" w:ascii="VNI-Times" w:hAnsi="VNI-Times"/>
          <w:b/>
          <w:sz w:val="28"/>
          <w:szCs w:val="28"/>
          <w:u w:val="single"/>
          <w:lang w:val="fr-FR"/>
        </w:rPr>
        <w:t>a/</w:t>
      </w:r>
      <w:r>
        <w:rPr>
          <w:b/>
          <w:sz w:val="28"/>
          <w:szCs w:val="28"/>
          <w:u w:val="single"/>
          <w:lang w:val="fr-FR"/>
        </w:rPr>
        <w:t>Giáo viên</w:t>
      </w:r>
      <w:r>
        <w:rPr>
          <w:rFonts w:cs="VNI-Times" w:ascii="VNI-Times" w:hAnsi="VNI-Times"/>
          <w:b/>
          <w:sz w:val="28"/>
          <w:szCs w:val="28"/>
          <w:u w:val="single"/>
          <w:lang w:val="fr-FR"/>
        </w:rPr>
        <w:t>:</w:t>
      </w:r>
    </w:p>
    <w:p>
      <w:pPr>
        <w:pStyle w:val="Normal"/>
        <w:ind w:start="900" w:end="0"/>
        <w:rPr/>
      </w:pPr>
      <w:r>
        <w:rPr>
          <w:rFonts w:cs="VNI-Times" w:ascii="VNI-Times" w:hAnsi="VNI-Times"/>
          <w:sz w:val="28"/>
          <w:szCs w:val="28"/>
        </w:rPr>
        <w:t>Duøng phöông phaùp thuy</w:t>
      </w:r>
      <w:r>
        <w:rPr>
          <w:sz w:val="28"/>
          <w:szCs w:val="28"/>
        </w:rPr>
        <w:t>ết trình để giảng phần lí thuyết</w:t>
      </w:r>
      <w:r>
        <w:rPr>
          <w:rFonts w:cs="VNI-Times" w:ascii="VNI-Times" w:hAnsi="VNI-Times"/>
          <w:sz w:val="28"/>
          <w:szCs w:val="28"/>
        </w:rPr>
        <w:t>, ph</w:t>
      </w:r>
      <w:r>
        <w:rPr>
          <w:sz w:val="28"/>
          <w:szCs w:val="28"/>
        </w:rPr>
        <w:t xml:space="preserve">ần thực hành bằng động tác mẫu </w:t>
      </w:r>
      <w:r>
        <w:rPr>
          <w:rFonts w:cs="VNI-Times" w:ascii="VNI-Times" w:hAnsi="VNI-Times"/>
          <w:sz w:val="28"/>
          <w:szCs w:val="28"/>
        </w:rPr>
        <w:t xml:space="preserve">. </w:t>
      </w:r>
    </w:p>
    <w:p>
      <w:pPr>
        <w:pStyle w:val="Normal"/>
        <w:rPr>
          <w:sz w:val="28"/>
          <w:szCs w:val="28"/>
        </w:rPr>
      </w:pPr>
      <w:r>
        <w:rPr>
          <w:rFonts w:cs="VNI-Times" w:ascii="VNI-Times" w:hAnsi="VNI-Times"/>
          <w:b/>
          <w:sz w:val="28"/>
          <w:szCs w:val="28"/>
        </w:rPr>
        <w:t xml:space="preserve">          </w:t>
      </w:r>
      <w:r>
        <w:rPr>
          <w:rFonts w:cs="VNI-Times" w:ascii="VNI-Times" w:hAnsi="VNI-Times"/>
          <w:b/>
          <w:sz w:val="28"/>
          <w:szCs w:val="28"/>
          <w:u w:val="single"/>
        </w:rPr>
        <w:t>b/</w:t>
      </w:r>
      <w:r>
        <w:rPr>
          <w:b/>
          <w:sz w:val="28"/>
          <w:szCs w:val="28"/>
          <w:u w:val="single"/>
        </w:rPr>
        <w:t>Học sinh</w:t>
      </w:r>
      <w:r>
        <w:rPr>
          <w:rFonts w:cs="VNI-Times" w:ascii="VNI-Times" w:hAnsi="VNI-Times"/>
          <w:b/>
          <w:sz w:val="28"/>
          <w:szCs w:val="28"/>
          <w:u w:val="single"/>
        </w:rPr>
        <w:t xml:space="preserve">: </w:t>
      </w:r>
      <w:r>
        <w:rPr>
          <w:rFonts w:cs="VNI-Times" w:ascii="VNI-Times" w:hAnsi="VNI-Times"/>
          <w:b/>
          <w:sz w:val="28"/>
          <w:szCs w:val="28"/>
        </w:rPr>
        <w:t xml:space="preserve">ghi </w:t>
      </w:r>
      <w:r>
        <w:rPr>
          <w:sz w:val="28"/>
          <w:szCs w:val="28"/>
        </w:rPr>
        <w:t xml:space="preserve">chép </w:t>
      </w:r>
      <w:r>
        <w:rPr>
          <w:rFonts w:cs="VNI-Times" w:ascii="VNI-Times" w:hAnsi="VNI-Times"/>
          <w:sz w:val="28"/>
          <w:szCs w:val="28"/>
        </w:rPr>
        <w:t>l</w:t>
      </w:r>
      <w:r>
        <w:rPr>
          <w:sz w:val="28"/>
          <w:szCs w:val="28"/>
        </w:rPr>
        <w:t>ại</w:t>
      </w:r>
      <w:r>
        <w:rPr>
          <w:b/>
          <w:sz w:val="28"/>
          <w:szCs w:val="28"/>
        </w:rPr>
        <w:t xml:space="preserve"> </w:t>
      </w:r>
      <w:r>
        <w:rPr>
          <w:sz w:val="28"/>
          <w:szCs w:val="28"/>
        </w:rPr>
        <w:t>những nội dung cơ bản mà giáo viên trình bày, ôn luyện theo sự hướng dẫn của giáo viên.</w:t>
      </w:r>
    </w:p>
    <w:p>
      <w:pPr>
        <w:pStyle w:val="Normal"/>
        <w:rPr>
          <w:sz w:val="28"/>
          <w:szCs w:val="28"/>
        </w:rPr>
      </w:pPr>
      <w:r>
        <w:rPr>
          <w:rFonts w:cs="VNI-Times" w:ascii="VNI-Times" w:hAnsi="VNI-Times"/>
          <w:b/>
          <w:sz w:val="28"/>
          <w:szCs w:val="28"/>
          <w:u w:val="single"/>
        </w:rPr>
        <w:t>V/- Ñòa ñieåm</w:t>
      </w:r>
      <w:r>
        <w:rPr>
          <w:rFonts w:cs="VNI-Times" w:ascii="VNI-Times" w:hAnsi="VNI-Times"/>
          <w:sz w:val="28"/>
          <w:szCs w:val="28"/>
        </w:rPr>
        <w:t xml:space="preserve"> :</w:t>
      </w:r>
    </w:p>
    <w:p>
      <w:pPr>
        <w:pStyle w:val="Normal"/>
        <w:rPr>
          <w:sz w:val="28"/>
          <w:szCs w:val="28"/>
        </w:rPr>
      </w:pPr>
      <w:r>
        <w:rPr>
          <w:rFonts w:cs="VNI-Times" w:ascii="VNI-Times" w:hAnsi="VNI-Times"/>
          <w:sz w:val="28"/>
          <w:szCs w:val="28"/>
        </w:rPr>
        <w:tab/>
      </w:r>
      <w:r>
        <w:rPr>
          <w:sz w:val="28"/>
          <w:szCs w:val="28"/>
          <w:lang w:val="vi-VN"/>
        </w:rPr>
        <w:t>ở</w:t>
      </w:r>
      <w:r>
        <w:rPr>
          <w:sz w:val="28"/>
          <w:szCs w:val="28"/>
        </w:rPr>
        <w:t xml:space="preserve"> </w:t>
      </w:r>
      <w:r>
        <w:rPr>
          <w:rFonts w:cs="VNI-Times" w:ascii="VNI-Times" w:hAnsi="VNI-Times"/>
          <w:sz w:val="28"/>
          <w:szCs w:val="28"/>
        </w:rPr>
        <w:t>trong ph</w:t>
      </w:r>
      <w:r>
        <w:rPr>
          <w:sz w:val="28"/>
          <w:szCs w:val="28"/>
        </w:rPr>
        <w:t>ò</w:t>
      </w:r>
      <w:r>
        <w:rPr>
          <w:rFonts w:cs="VNI-Times" w:ascii="VNI-Times" w:hAnsi="VNI-Times"/>
          <w:sz w:val="28"/>
          <w:szCs w:val="28"/>
        </w:rPr>
        <w:t>ng h</w:t>
      </w:r>
      <w:r>
        <w:rPr>
          <w:sz w:val="28"/>
          <w:szCs w:val="28"/>
        </w:rPr>
        <w:t>ọc</w:t>
      </w:r>
      <w:r>
        <w:rPr>
          <w:rFonts w:cs="VNI-Times" w:ascii="VNI-Times" w:hAnsi="VNI-Times"/>
          <w:sz w:val="28"/>
          <w:szCs w:val="28"/>
        </w:rPr>
        <w:t xml:space="preserve"> ho</w:t>
      </w:r>
      <w:r>
        <w:rPr>
          <w:sz w:val="28"/>
          <w:szCs w:val="28"/>
        </w:rPr>
        <w:t>ặc sân trường THPT THUẬN HÒA ( theo điều kiện cụ thể)</w:t>
      </w:r>
    </w:p>
    <w:p>
      <w:pPr>
        <w:pStyle w:val="Normal"/>
        <w:rPr>
          <w:rFonts w:ascii="VNI-Times" w:hAnsi="VNI-Times" w:cs="VNI-Times"/>
          <w:b/>
          <w:sz w:val="28"/>
          <w:szCs w:val="28"/>
          <w:u w:val="single"/>
        </w:rPr>
      </w:pPr>
      <w:r>
        <w:rPr>
          <w:rFonts w:cs="VNI-Times" w:ascii="VNI-Times" w:hAnsi="VNI-Times"/>
          <w:b/>
          <w:sz w:val="28"/>
          <w:szCs w:val="28"/>
          <w:u w:val="single"/>
        </w:rPr>
        <w:t>VI/- Baûo ñaûm vaät chaát :</w:t>
      </w:r>
    </w:p>
    <w:p>
      <w:pPr>
        <w:pStyle w:val="Normal"/>
        <w:rPr>
          <w:sz w:val="28"/>
          <w:szCs w:val="28"/>
        </w:rPr>
      </w:pPr>
      <w:r>
        <w:rPr>
          <w:sz w:val="28"/>
          <w:szCs w:val="28"/>
        </w:rPr>
        <w:t xml:space="preserve">Súng ak, ckc </w:t>
      </w:r>
    </w:p>
    <w:p>
      <w:pPr>
        <w:pStyle w:val="Normal"/>
        <w:rPr>
          <w:sz w:val="28"/>
          <w:szCs w:val="28"/>
        </w:rPr>
      </w:pPr>
      <w:r>
        <w:rPr>
          <w:sz w:val="28"/>
          <w:szCs w:val="28"/>
        </w:rPr>
        <w:t>Tranh vẽ súng ak, ckc</w:t>
      </w:r>
    </w:p>
    <w:p>
      <w:pPr>
        <w:pStyle w:val="Normal"/>
        <w:rPr>
          <w:sz w:val="28"/>
          <w:szCs w:val="28"/>
        </w:rPr>
      </w:pPr>
      <w:r>
        <w:rPr>
          <w:rFonts w:cs="VNI-Times" w:ascii="VNI-Times" w:hAnsi="VNI-Times"/>
          <w:sz w:val="28"/>
          <w:szCs w:val="28"/>
        </w:rPr>
        <w:t xml:space="preserve">Giaùo aùn, taøi lieäu giaûng daïy SGK GDQP-11 . </w:t>
      </w:r>
    </w:p>
    <w:p>
      <w:pPr>
        <w:pStyle w:val="Normal"/>
        <w:rPr>
          <w:rFonts w:ascii="VNI-Times" w:hAnsi="VNI-Times" w:cs="VNI-Times"/>
          <w:sz w:val="28"/>
          <w:szCs w:val="28"/>
        </w:rPr>
      </w:pPr>
      <w:r>
        <w:rPr>
          <w:rFonts w:cs="VNI-Times" w:ascii="VNI-Times" w:hAnsi="VNI-Times"/>
          <w:sz w:val="28"/>
          <w:szCs w:val="28"/>
        </w:rPr>
      </w:r>
    </w:p>
    <w:p>
      <w:pPr>
        <w:pStyle w:val="Normal"/>
        <w:jc w:val="center"/>
        <w:rPr>
          <w:sz w:val="28"/>
          <w:szCs w:val="28"/>
        </w:rPr>
      </w:pPr>
      <w:r>
        <w:rPr>
          <w:b/>
          <w:i/>
          <w:sz w:val="28"/>
          <w:szCs w:val="28"/>
        </w:rPr>
        <w:t>PHẦN 2</w:t>
      </w:r>
      <w:r>
        <w:rPr>
          <w:b/>
          <w:sz w:val="28"/>
          <w:szCs w:val="28"/>
        </w:rPr>
        <w:t>: THỰC HÀNH BÀI GIẢNG</w:t>
      </w:r>
    </w:p>
    <w:p>
      <w:pPr>
        <w:pStyle w:val="Normal"/>
        <w:rPr/>
      </w:pPr>
      <w:r>
        <w:rPr>
          <w:b/>
          <w:sz w:val="28"/>
          <w:szCs w:val="28"/>
        </w:rPr>
        <w:t>I.TỔ CHỨC GIẢNG BÀI 5 PHÚT</w:t>
      </w:r>
    </w:p>
    <w:p>
      <w:pPr>
        <w:pStyle w:val="Normal"/>
        <w:rPr>
          <w:sz w:val="28"/>
          <w:szCs w:val="28"/>
          <w:u w:val="single"/>
        </w:rPr>
      </w:pPr>
      <w:r>
        <w:rPr>
          <w:sz w:val="28"/>
          <w:szCs w:val="28"/>
          <w:u w:val="single"/>
        </w:rPr>
        <w:t xml:space="preserve">1. Xác định vị trí tập họp lớp: </w:t>
      </w:r>
    </w:p>
    <w:p>
      <w:pPr>
        <w:pStyle w:val="Normal"/>
        <w:rPr>
          <w:sz w:val="28"/>
          <w:szCs w:val="28"/>
        </w:rPr>
      </w:pPr>
      <w:r>
        <w:rPr>
          <w:sz w:val="28"/>
          <w:szCs w:val="28"/>
        </w:rPr>
        <w:t>- Kiểm tra sĩ số, trang phục,</w:t>
      </w:r>
    </w:p>
    <w:p>
      <w:pPr>
        <w:pStyle w:val="Normal"/>
        <w:rPr>
          <w:sz w:val="28"/>
          <w:szCs w:val="28"/>
          <w:u w:val="single"/>
        </w:rPr>
      </w:pPr>
      <w:r>
        <w:rPr>
          <w:sz w:val="28"/>
          <w:szCs w:val="28"/>
          <w:u w:val="single"/>
        </w:rPr>
        <w:t>2. Phổ biến các qui định:</w:t>
      </w:r>
    </w:p>
    <w:p>
      <w:pPr>
        <w:pStyle w:val="Normal"/>
        <w:rPr>
          <w:sz w:val="28"/>
          <w:szCs w:val="28"/>
        </w:rPr>
      </w:pPr>
      <w:r>
        <w:rPr>
          <w:sz w:val="28"/>
          <w:szCs w:val="28"/>
        </w:rPr>
        <w:t>- Học tập, kỷ luật, ….</w:t>
      </w:r>
    </w:p>
    <w:p>
      <w:pPr>
        <w:pStyle w:val="Normal"/>
        <w:rPr>
          <w:sz w:val="28"/>
          <w:szCs w:val="28"/>
        </w:rPr>
      </w:pPr>
      <w:r>
        <w:rPr>
          <w:sz w:val="28"/>
          <w:szCs w:val="28"/>
        </w:rPr>
        <w:t>- Học tập nghiêm túc, trang phục( đồ thể dục + mang giầy).</w:t>
      </w:r>
    </w:p>
    <w:p>
      <w:pPr>
        <w:pStyle w:val="Normal"/>
        <w:rPr>
          <w:sz w:val="28"/>
          <w:szCs w:val="28"/>
        </w:rPr>
      </w:pPr>
      <w:r>
        <w:rPr>
          <w:sz w:val="28"/>
          <w:szCs w:val="28"/>
        </w:rPr>
        <w:t xml:space="preserve">- Qui ước luyện tập: </w:t>
      </w:r>
    </w:p>
    <w:p>
      <w:pPr>
        <w:pStyle w:val="Normal"/>
        <w:rPr>
          <w:sz w:val="28"/>
          <w:szCs w:val="28"/>
        </w:rPr>
      </w:pPr>
      <w:r>
        <w:rPr>
          <w:sz w:val="28"/>
          <w:szCs w:val="28"/>
        </w:rPr>
        <w:t>3.Kiểm tra bài cũ:</w:t>
      </w:r>
    </w:p>
    <w:p>
      <w:pPr>
        <w:pStyle w:val="Normal"/>
        <w:rPr>
          <w:sz w:val="28"/>
          <w:szCs w:val="28"/>
        </w:rPr>
      </w:pPr>
      <w:r>
        <w:rPr>
          <w:sz w:val="28"/>
          <w:szCs w:val="28"/>
        </w:rPr>
        <w:t xml:space="preserve">4.Phổ biến ý định  bài giảng: </w:t>
      </w:r>
    </w:p>
    <w:p>
      <w:pPr>
        <w:pStyle w:val="Normal"/>
        <w:ind w:start="360" w:end="0"/>
        <w:jc w:val="both"/>
        <w:rPr>
          <w:b/>
          <w:sz w:val="28"/>
          <w:szCs w:val="28"/>
        </w:rPr>
      </w:pPr>
      <w:r>
        <w:rPr>
          <w:b/>
          <w:sz w:val="28"/>
          <w:szCs w:val="28"/>
        </w:rPr>
        <w:t>II.THỰC HÀNH BÀI GIẢNG 45 PHÚT</w:t>
      </w:r>
    </w:p>
    <w:p>
      <w:pPr>
        <w:pStyle w:val="Normal"/>
        <w:ind w:start="360" w:end="0"/>
        <w:jc w:val="both"/>
        <w:rPr>
          <w:b/>
          <w:sz w:val="28"/>
          <w:szCs w:val="28"/>
        </w:rPr>
      </w:pPr>
      <w:r>
        <w:rPr>
          <w:b/>
          <w:sz w:val="28"/>
          <w:szCs w:val="28"/>
        </w:rPr>
        <w:t>1. lên lớp: 45 phút.</w:t>
      </w:r>
    </w:p>
    <w:p>
      <w:pPr>
        <w:pStyle w:val="Normal"/>
        <w:rPr>
          <w:b/>
          <w:sz w:val="26"/>
          <w:szCs w:val="26"/>
          <w:lang w:val="fr-FR"/>
        </w:rPr>
      </w:pPr>
      <w:r>
        <w:rPr>
          <w:b/>
          <w:sz w:val="26"/>
          <w:szCs w:val="26"/>
          <w:lang w:val="fr-FR"/>
        </w:rPr>
      </w:r>
    </w:p>
    <w:tbl>
      <w:tblPr>
        <w:tblW w:w="10006" w:type="dxa"/>
        <w:jc w:val="start"/>
        <w:tblInd w:w="0" w:type="dxa"/>
        <w:tblLayout w:type="fixed"/>
        <w:tblCellMar>
          <w:top w:w="0" w:type="dxa"/>
          <w:start w:w="108" w:type="dxa"/>
          <w:bottom w:w="0" w:type="dxa"/>
          <w:end w:w="108" w:type="dxa"/>
        </w:tblCellMar>
      </w:tblPr>
      <w:tblGrid>
        <w:gridCol w:w="3948"/>
        <w:gridCol w:w="751"/>
        <w:gridCol w:w="3230"/>
        <w:gridCol w:w="1179"/>
        <w:gridCol w:w="898"/>
      </w:tblGrid>
      <w:tr>
        <w:trPr/>
        <w:tc>
          <w:tcPr>
            <w:tcW w:w="3948"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4409"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898"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394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3230"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179"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89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3948" w:type="dxa"/>
            <w:tcBorders>
              <w:top w:val="single" w:sz="4" w:space="0" w:color="000000"/>
              <w:start w:val="single" w:sz="4" w:space="0" w:color="000000"/>
              <w:bottom w:val="single" w:sz="4" w:space="0" w:color="000000"/>
              <w:end w:val="single" w:sz="4" w:space="0" w:color="000000"/>
            </w:tcBorders>
          </w:tcPr>
          <w:p>
            <w:pPr>
              <w:pStyle w:val="Normal"/>
              <w:jc w:val="both"/>
              <w:rPr>
                <w:b/>
                <w:sz w:val="28"/>
                <w:szCs w:val="28"/>
              </w:rPr>
            </w:pPr>
            <w:r>
              <w:rPr>
                <w:b/>
                <w:sz w:val="28"/>
                <w:szCs w:val="28"/>
              </w:rPr>
              <w:t>I. SÚNG TIỂU LIÊN AK.</w:t>
            </w:r>
          </w:p>
          <w:p>
            <w:pPr>
              <w:pStyle w:val="Normal"/>
              <w:jc w:val="both"/>
              <w:rPr>
                <w:b/>
                <w:sz w:val="28"/>
                <w:szCs w:val="28"/>
              </w:rPr>
            </w:pPr>
            <w:r>
              <w:rPr>
                <w:b/>
                <w:sz w:val="28"/>
                <w:szCs w:val="28"/>
              </w:rPr>
              <w:t>1. Tác dụng, tính năng chiến đấu.</w:t>
            </w:r>
          </w:p>
          <w:p>
            <w:pPr>
              <w:pStyle w:val="Normal"/>
              <w:tabs>
                <w:tab w:val="left" w:pos="720" w:leader="none"/>
              </w:tabs>
              <w:autoSpaceDE w:val="false"/>
              <w:spacing w:lineRule="auto" w:line="264" w:before="0" w:after="60"/>
              <w:jc w:val="both"/>
              <w:rPr>
                <w:sz w:val="28"/>
                <w:szCs w:val="28"/>
              </w:rPr>
            </w:pPr>
            <w:r>
              <w:rPr>
                <w:sz w:val="28"/>
                <w:szCs w:val="28"/>
              </w:rPr>
              <w:t>- Súng tiểu liên AK  cỡ 7,62mm do liên xô chế tạo gọi tắt là tiểu liên AK, Việt Nam và 1 số nước XHCN cũng dựa theo kiểu AK để sản xuất. Súng tiểu liên AK cải tiến gọi là AKM và AKMS (báng gấp).</w:t>
            </w:r>
          </w:p>
          <w:p>
            <w:pPr>
              <w:pStyle w:val="Normal"/>
              <w:tabs>
                <w:tab w:val="left" w:pos="720" w:leader="none"/>
              </w:tabs>
              <w:autoSpaceDE w:val="false"/>
              <w:spacing w:lineRule="auto" w:line="264" w:before="0" w:after="60"/>
              <w:jc w:val="both"/>
              <w:rPr>
                <w:sz w:val="28"/>
                <w:szCs w:val="28"/>
              </w:rPr>
            </w:pPr>
            <w:r>
              <w:rPr>
                <w:sz w:val="28"/>
                <w:szCs w:val="28"/>
              </w:rPr>
              <w:t>- Súng tiểu liên AK, AKM, AKMS được trang bị cho từng để tiêu diệt sinh lực địch, súng có lê để đánh giáp lá cà.</w:t>
            </w:r>
          </w:p>
          <w:p>
            <w:pPr>
              <w:pStyle w:val="Normal"/>
              <w:tabs>
                <w:tab w:val="left" w:pos="720" w:leader="none"/>
              </w:tabs>
              <w:autoSpaceDE w:val="false"/>
              <w:spacing w:lineRule="auto" w:line="264" w:before="0" w:after="60"/>
              <w:jc w:val="both"/>
              <w:rPr>
                <w:sz w:val="28"/>
                <w:szCs w:val="28"/>
              </w:rPr>
            </w:pPr>
            <w:r>
              <w:rPr>
                <w:sz w:val="28"/>
                <w:szCs w:val="28"/>
              </w:rPr>
              <w:t>- Súng tiểu liên AK, AKM, AKMS dùng đạn kiểu 1943 do Liên Xô(cũ)sản xuất hoặc đạn kiểu 1956(K56)do trung quốc và 1 số xã  hội chủ nghiã  sản xuất.</w:t>
            </w:r>
          </w:p>
          <w:p>
            <w:pPr>
              <w:pStyle w:val="Normal"/>
              <w:tabs>
                <w:tab w:val="left" w:pos="720" w:leader="none"/>
              </w:tabs>
              <w:autoSpaceDE w:val="false"/>
              <w:spacing w:lineRule="auto" w:line="264" w:before="0" w:after="60"/>
              <w:jc w:val="both"/>
              <w:rPr>
                <w:sz w:val="28"/>
                <w:szCs w:val="28"/>
              </w:rPr>
            </w:pPr>
            <w:r>
              <w:rPr>
                <w:sz w:val="28"/>
                <w:szCs w:val="28"/>
              </w:rPr>
              <w:t>- Dùng các loại đầu đạn khác nhau :Đầu đạn thường, Đầu đạn vạch đường, Đầu đạn xuyên cháy, Đầu đạn cháy. Hộp tiếp đạn chứa được 30 viên.</w:t>
            </w:r>
          </w:p>
          <w:p>
            <w:pPr>
              <w:pStyle w:val="Normal"/>
              <w:autoSpaceDE w:val="false"/>
              <w:spacing w:lineRule="auto" w:line="264" w:before="0" w:after="60"/>
              <w:jc w:val="both"/>
              <w:rPr>
                <w:sz w:val="28"/>
                <w:szCs w:val="28"/>
              </w:rPr>
            </w:pPr>
            <w:r>
              <w:rPr>
                <w:sz w:val="28"/>
                <w:szCs w:val="28"/>
              </w:rPr>
              <w:t>- Tầm bắn ghi trên thước ngắm : 800m, AK cải tiến 1000m(AKM,AKMS).</w:t>
            </w:r>
          </w:p>
          <w:p>
            <w:pPr>
              <w:pStyle w:val="Normal"/>
              <w:autoSpaceDE w:val="false"/>
              <w:spacing w:lineRule="auto" w:line="264" w:before="0" w:after="60"/>
              <w:jc w:val="both"/>
              <w:rPr>
                <w:sz w:val="28"/>
                <w:szCs w:val="28"/>
              </w:rPr>
            </w:pPr>
            <w:r>
              <w:rPr>
                <w:sz w:val="28"/>
                <w:szCs w:val="28"/>
              </w:rPr>
              <w:t>- tầm bắn hiệu qủa: 400m</w:t>
            </w:r>
          </w:p>
          <w:p>
            <w:pPr>
              <w:pStyle w:val="Normal"/>
              <w:autoSpaceDE w:val="false"/>
              <w:spacing w:lineRule="auto" w:line="264" w:before="0" w:after="60"/>
              <w:jc w:val="both"/>
              <w:rPr>
                <w:sz w:val="28"/>
                <w:szCs w:val="28"/>
              </w:rPr>
            </w:pPr>
            <w:r>
              <w:rPr>
                <w:sz w:val="28"/>
                <w:szCs w:val="28"/>
              </w:rPr>
              <w:t>+ Hỏa lục tạp trung: 800 m</w:t>
            </w:r>
          </w:p>
          <w:p>
            <w:pPr>
              <w:pStyle w:val="Normal"/>
              <w:autoSpaceDE w:val="false"/>
              <w:spacing w:lineRule="auto" w:line="264" w:before="0" w:after="60"/>
              <w:jc w:val="both"/>
              <w:rPr>
                <w:sz w:val="28"/>
                <w:szCs w:val="28"/>
              </w:rPr>
            </w:pPr>
            <w:r>
              <w:rPr>
                <w:sz w:val="28"/>
                <w:szCs w:val="28"/>
              </w:rPr>
              <w:t>+ Bắn máy bay và quân nhảy dù: 500m.</w:t>
            </w:r>
          </w:p>
          <w:p>
            <w:pPr>
              <w:pStyle w:val="Normal"/>
              <w:tabs>
                <w:tab w:val="clear" w:pos="720"/>
                <w:tab w:val="left" w:pos="3240" w:leader="none"/>
              </w:tabs>
              <w:autoSpaceDE w:val="false"/>
              <w:spacing w:lineRule="auto" w:line="264" w:before="0" w:after="60"/>
              <w:jc w:val="both"/>
              <w:rPr/>
            </w:pPr>
            <w:r>
              <w:rPr>
                <w:sz w:val="28"/>
                <w:szCs w:val="28"/>
              </w:rPr>
              <w:t xml:space="preserve">- Tầm bắn thẳng: Mục tiêu cao 0.5m </w:t>
            </w:r>
            <w:r>
              <w:rPr>
                <w:rFonts w:eastAsia="Wingdings" w:cs="Wingdings" w:ascii="Wingdings" w:hAnsi="Wingdings"/>
                <w:sz w:val="28"/>
                <w:szCs w:val="28"/>
              </w:rPr>
              <w:sym w:font="Wingdings" w:char="f0e0"/>
            </w:r>
            <w:r>
              <w:rPr>
                <w:sz w:val="28"/>
                <w:szCs w:val="28"/>
              </w:rPr>
              <w:t xml:space="preserve">350m, mục tiêu cao 1.5m </w:t>
            </w:r>
            <w:r>
              <w:rPr>
                <w:rFonts w:eastAsia="Wingdings" w:cs="Wingdings" w:ascii="Wingdings" w:hAnsi="Wingdings"/>
                <w:sz w:val="28"/>
                <w:szCs w:val="28"/>
              </w:rPr>
              <w:sym w:font="Wingdings" w:char="f0e0"/>
            </w:r>
            <w:r>
              <w:rPr>
                <w:sz w:val="28"/>
                <w:szCs w:val="28"/>
              </w:rPr>
              <w:t>525m</w:t>
            </w:r>
          </w:p>
          <w:p>
            <w:pPr>
              <w:pStyle w:val="Normal"/>
              <w:tabs>
                <w:tab w:val="clear" w:pos="720"/>
                <w:tab w:val="left" w:pos="3240" w:leader="none"/>
              </w:tabs>
              <w:autoSpaceDE w:val="false"/>
              <w:spacing w:lineRule="auto" w:line="264" w:before="0" w:after="60"/>
              <w:jc w:val="both"/>
              <w:rPr/>
            </w:pPr>
            <w:r>
              <w:rPr>
                <w:sz w:val="28"/>
                <w:szCs w:val="28"/>
              </w:rPr>
              <w:t>- Tốc độ của đầu đạn: AK:710m/s; AK cải tiến:715m/s</w:t>
            </w:r>
          </w:p>
          <w:p>
            <w:pPr>
              <w:pStyle w:val="Normal"/>
              <w:tabs>
                <w:tab w:val="clear" w:pos="720"/>
                <w:tab w:val="left" w:pos="3240" w:leader="none"/>
              </w:tabs>
              <w:autoSpaceDE w:val="false"/>
              <w:spacing w:lineRule="auto" w:line="264" w:before="0" w:after="60"/>
              <w:jc w:val="both"/>
              <w:rPr>
                <w:sz w:val="28"/>
                <w:szCs w:val="28"/>
              </w:rPr>
            </w:pPr>
            <w:r>
              <w:rPr>
                <w:sz w:val="28"/>
                <w:szCs w:val="28"/>
              </w:rPr>
              <w:t xml:space="preserve">- Tốc độ bắn: Lí thuyết: 600phát/phút; chiến đấu: khi bắn phát một: 40phát/phút, khi bắn liên thanh: 100phát/phút. </w:t>
            </w:r>
          </w:p>
          <w:p>
            <w:pPr>
              <w:pStyle w:val="Normal"/>
              <w:tabs>
                <w:tab w:val="clear" w:pos="720"/>
                <w:tab w:val="left" w:pos="3240" w:leader="none"/>
              </w:tabs>
              <w:autoSpaceDE w:val="false"/>
              <w:spacing w:lineRule="auto" w:line="264" w:before="0" w:after="60"/>
              <w:jc w:val="both"/>
              <w:rPr>
                <w:sz w:val="28"/>
                <w:szCs w:val="28"/>
                <w:lang w:val="nb-NO"/>
              </w:rPr>
            </w:pPr>
            <w:r>
              <w:rPr>
                <w:sz w:val="28"/>
                <w:szCs w:val="28"/>
              </w:rPr>
              <w:t xml:space="preserve">- Trọng lượng của súng là 3,8kg, AKM : 3,1kg, AKMS : 3,3kg. </w:t>
            </w:r>
            <w:r>
              <w:rPr>
                <w:sz w:val="28"/>
                <w:szCs w:val="28"/>
                <w:lang w:val="nb-NO"/>
              </w:rPr>
              <w:t>Khi đủ đạn kl tăng 0.5</w:t>
            </w:r>
          </w:p>
          <w:p>
            <w:pPr>
              <w:pStyle w:val="Normal"/>
              <w:autoSpaceDE w:val="false"/>
              <w:spacing w:lineRule="auto" w:line="264" w:before="240" w:after="60"/>
              <w:jc w:val="both"/>
              <w:rPr/>
            </w:pPr>
            <w:r>
              <w:rPr>
                <w:b/>
                <w:sz w:val="28"/>
                <w:szCs w:val="28"/>
                <w:lang w:val="nb-NO"/>
              </w:rPr>
              <w:t>2.Cấu tạo của súng</w:t>
            </w:r>
            <w:r>
              <w:rPr>
                <w:sz w:val="28"/>
                <w:szCs w:val="28"/>
                <w:lang w:val="nb-NO"/>
              </w:rPr>
              <w:t>.(Súng tiểu liên AK  gồm có 11 bộ phận chính sau đây ):</w:t>
            </w:r>
          </w:p>
          <w:p>
            <w:pPr>
              <w:pStyle w:val="Normal"/>
              <w:numPr>
                <w:ilvl w:val="0"/>
                <w:numId w:val="2"/>
              </w:numPr>
              <w:autoSpaceDE w:val="false"/>
              <w:spacing w:lineRule="auto" w:line="264" w:before="0" w:after="60"/>
              <w:jc w:val="both"/>
              <w:rPr>
                <w:sz w:val="28"/>
                <w:szCs w:val="28"/>
              </w:rPr>
            </w:pPr>
            <w:r>
              <w:rPr>
                <w:sz w:val="28"/>
                <w:szCs w:val="28"/>
              </w:rPr>
              <w:t>Nòng súng</w:t>
            </w:r>
          </w:p>
          <w:p>
            <w:pPr>
              <w:pStyle w:val="Normal"/>
              <w:numPr>
                <w:ilvl w:val="0"/>
                <w:numId w:val="2"/>
              </w:numPr>
              <w:autoSpaceDE w:val="false"/>
              <w:spacing w:lineRule="auto" w:line="264" w:before="0" w:after="60"/>
              <w:jc w:val="both"/>
              <w:rPr>
                <w:sz w:val="28"/>
                <w:szCs w:val="28"/>
              </w:rPr>
            </w:pPr>
            <w:r>
              <w:rPr>
                <w:sz w:val="28"/>
                <w:szCs w:val="28"/>
              </w:rPr>
              <w:t>Bộ phận ngắm (đầu ngắm, thước ngắm).</w:t>
            </w:r>
          </w:p>
          <w:p>
            <w:pPr>
              <w:pStyle w:val="Normal"/>
              <w:numPr>
                <w:ilvl w:val="0"/>
                <w:numId w:val="2"/>
              </w:numPr>
              <w:autoSpaceDE w:val="false"/>
              <w:spacing w:lineRule="auto" w:line="264" w:before="0" w:after="60"/>
              <w:jc w:val="both"/>
              <w:rPr>
                <w:sz w:val="28"/>
                <w:szCs w:val="28"/>
              </w:rPr>
            </w:pPr>
            <w:r>
              <w:rPr>
                <w:sz w:val="28"/>
                <w:szCs w:val="28"/>
              </w:rPr>
              <w:t>Hộp khóa nòng và nắp hộp khóa nòng.</w:t>
            </w:r>
          </w:p>
          <w:p>
            <w:pPr>
              <w:pStyle w:val="Normal"/>
              <w:numPr>
                <w:ilvl w:val="0"/>
                <w:numId w:val="2"/>
              </w:numPr>
              <w:autoSpaceDE w:val="false"/>
              <w:spacing w:lineRule="auto" w:line="264" w:before="0" w:after="60"/>
              <w:jc w:val="both"/>
              <w:rPr>
                <w:sz w:val="28"/>
                <w:szCs w:val="28"/>
              </w:rPr>
            </w:pPr>
            <w:r>
              <w:rPr>
                <w:sz w:val="28"/>
                <w:szCs w:val="28"/>
              </w:rPr>
              <w:t>Bệ khóa nòng và thoi đẩy.</w:t>
            </w:r>
          </w:p>
          <w:p>
            <w:pPr>
              <w:pStyle w:val="Normal"/>
              <w:numPr>
                <w:ilvl w:val="0"/>
                <w:numId w:val="2"/>
              </w:numPr>
              <w:autoSpaceDE w:val="false"/>
              <w:spacing w:lineRule="auto" w:line="264" w:before="0" w:after="60"/>
              <w:jc w:val="both"/>
              <w:rPr>
                <w:sz w:val="28"/>
                <w:szCs w:val="28"/>
              </w:rPr>
            </w:pPr>
            <w:r>
              <w:rPr>
                <w:sz w:val="28"/>
                <w:szCs w:val="28"/>
              </w:rPr>
              <w:t>Khóa nòng.</w:t>
            </w:r>
          </w:p>
          <w:p>
            <w:pPr>
              <w:pStyle w:val="Normal"/>
              <w:numPr>
                <w:ilvl w:val="0"/>
                <w:numId w:val="2"/>
              </w:numPr>
              <w:autoSpaceDE w:val="false"/>
              <w:spacing w:lineRule="auto" w:line="264" w:before="0" w:after="60"/>
              <w:jc w:val="both"/>
              <w:rPr>
                <w:sz w:val="28"/>
                <w:szCs w:val="28"/>
              </w:rPr>
            </w:pPr>
            <w:r>
              <w:rPr>
                <w:sz w:val="28"/>
                <w:szCs w:val="28"/>
              </w:rPr>
              <w:t xml:space="preserve">Bộ phận cò. </w:t>
            </w:r>
          </w:p>
          <w:p>
            <w:pPr>
              <w:pStyle w:val="Normal"/>
              <w:numPr>
                <w:ilvl w:val="0"/>
                <w:numId w:val="2"/>
              </w:numPr>
              <w:autoSpaceDE w:val="false"/>
              <w:spacing w:lineRule="auto" w:line="264" w:before="0" w:after="60"/>
              <w:jc w:val="both"/>
              <w:rPr>
                <w:sz w:val="28"/>
                <w:szCs w:val="28"/>
              </w:rPr>
            </w:pPr>
            <w:r>
              <w:rPr>
                <w:sz w:val="28"/>
                <w:szCs w:val="28"/>
              </w:rPr>
              <w:t>Bộ phận đẩy về.</w:t>
            </w:r>
          </w:p>
          <w:p>
            <w:pPr>
              <w:pStyle w:val="Normal"/>
              <w:numPr>
                <w:ilvl w:val="0"/>
                <w:numId w:val="2"/>
              </w:numPr>
              <w:autoSpaceDE w:val="false"/>
              <w:spacing w:lineRule="auto" w:line="264" w:before="0" w:after="60"/>
              <w:jc w:val="both"/>
              <w:rPr>
                <w:sz w:val="28"/>
                <w:szCs w:val="28"/>
              </w:rPr>
            </w:pPr>
            <w:r>
              <w:rPr>
                <w:sz w:val="28"/>
                <w:szCs w:val="28"/>
              </w:rPr>
              <w:t>Ống dẫn thoi đẩy và ốp lót tay.</w:t>
            </w:r>
          </w:p>
          <w:p>
            <w:pPr>
              <w:pStyle w:val="Normal"/>
              <w:numPr>
                <w:ilvl w:val="0"/>
                <w:numId w:val="2"/>
              </w:numPr>
              <w:autoSpaceDE w:val="false"/>
              <w:spacing w:lineRule="auto" w:line="264" w:before="0" w:after="60"/>
              <w:jc w:val="both"/>
              <w:rPr>
                <w:sz w:val="28"/>
                <w:szCs w:val="28"/>
              </w:rPr>
            </w:pPr>
            <w:r>
              <w:rPr>
                <w:sz w:val="28"/>
                <w:szCs w:val="28"/>
              </w:rPr>
              <w:t>Báng súng và tay cầm.</w:t>
            </w:r>
          </w:p>
          <w:p>
            <w:pPr>
              <w:pStyle w:val="Normal"/>
              <w:numPr>
                <w:ilvl w:val="0"/>
                <w:numId w:val="2"/>
              </w:numPr>
              <w:autoSpaceDE w:val="false"/>
              <w:spacing w:lineRule="auto" w:line="264" w:before="0" w:after="60"/>
              <w:jc w:val="both"/>
              <w:rPr>
                <w:sz w:val="28"/>
                <w:szCs w:val="28"/>
              </w:rPr>
            </w:pPr>
            <w:r>
              <w:rPr>
                <w:sz w:val="28"/>
                <w:szCs w:val="28"/>
              </w:rPr>
              <w:t>Hộp tiếp đạn.</w:t>
            </w:r>
          </w:p>
          <w:p>
            <w:pPr>
              <w:pStyle w:val="Normal"/>
              <w:numPr>
                <w:ilvl w:val="0"/>
                <w:numId w:val="2"/>
              </w:numPr>
              <w:autoSpaceDE w:val="false"/>
              <w:spacing w:lineRule="auto" w:line="264" w:before="0" w:after="60"/>
              <w:jc w:val="both"/>
              <w:rPr>
                <w:sz w:val="28"/>
                <w:szCs w:val="28"/>
              </w:rPr>
            </w:pPr>
            <w:r>
              <w:rPr>
                <w:sz w:val="28"/>
                <w:szCs w:val="28"/>
              </w:rPr>
              <w:t>Lê</w:t>
            </w:r>
          </w:p>
          <w:p>
            <w:pPr>
              <w:pStyle w:val="Normal"/>
              <w:autoSpaceDE w:val="false"/>
              <w:spacing w:lineRule="auto" w:line="264" w:before="0" w:after="60"/>
              <w:ind w:start="360" w:end="0"/>
              <w:jc w:val="both"/>
              <w:rPr>
                <w:sz w:val="28"/>
                <w:szCs w:val="28"/>
              </w:rPr>
            </w:pPr>
            <w:r>
              <w:rPr>
                <w:b/>
                <w:sz w:val="28"/>
                <w:szCs w:val="28"/>
              </w:rPr>
              <w:t xml:space="preserve">3. </w:t>
            </w:r>
            <w:r>
              <w:rPr>
                <w:b/>
                <w:sz w:val="28"/>
                <w:szCs w:val="28"/>
                <w:lang w:val="it-IT"/>
              </w:rPr>
              <w:t>Cấu tạo của đạn</w:t>
            </w:r>
            <w:r>
              <w:rPr>
                <w:sz w:val="28"/>
                <w:szCs w:val="28"/>
                <w:lang w:val="it-IT"/>
              </w:rPr>
              <w:t xml:space="preserve"> .</w:t>
            </w:r>
          </w:p>
          <w:p>
            <w:pPr>
              <w:pStyle w:val="Normal"/>
              <w:autoSpaceDE w:val="false"/>
              <w:spacing w:lineRule="auto" w:line="264" w:before="0" w:after="60"/>
              <w:ind w:start="360" w:end="0"/>
              <w:jc w:val="both"/>
              <w:rPr>
                <w:sz w:val="28"/>
                <w:szCs w:val="28"/>
              </w:rPr>
            </w:pPr>
            <w:r>
              <w:rPr>
                <w:sz w:val="28"/>
                <w:szCs w:val="28"/>
              </w:rPr>
              <w:t>Đạn K56 có 4 bộ phận:</w:t>
            </w:r>
          </w:p>
          <w:p>
            <w:pPr>
              <w:pStyle w:val="Normal"/>
              <w:autoSpaceDE w:val="false"/>
              <w:spacing w:lineRule="auto" w:line="264" w:before="0" w:after="60"/>
              <w:ind w:hanging="2223" w:start="2109" w:end="0"/>
              <w:rPr>
                <w:sz w:val="28"/>
                <w:szCs w:val="28"/>
              </w:rPr>
            </w:pPr>
            <w:r>
              <w:rPr>
                <w:sz w:val="28"/>
                <w:szCs w:val="28"/>
              </w:rPr>
              <w:t xml:space="preserve">      </w:t>
            </w:r>
            <w:r>
              <w:rPr>
                <w:sz w:val="28"/>
                <w:szCs w:val="28"/>
              </w:rPr>
              <w:t>1.Đầu đạn.</w:t>
            </w:r>
          </w:p>
          <w:p>
            <w:pPr>
              <w:pStyle w:val="Normal"/>
              <w:autoSpaceDE w:val="false"/>
              <w:spacing w:lineRule="auto" w:line="264" w:before="0" w:after="60"/>
              <w:ind w:hanging="2223" w:start="2109" w:end="0"/>
              <w:rPr>
                <w:sz w:val="28"/>
                <w:szCs w:val="28"/>
              </w:rPr>
            </w:pPr>
            <w:r>
              <w:rPr>
                <w:sz w:val="28"/>
                <w:szCs w:val="28"/>
              </w:rPr>
              <w:t xml:space="preserve">      </w:t>
            </w:r>
            <w:r>
              <w:rPr>
                <w:sz w:val="28"/>
                <w:szCs w:val="28"/>
              </w:rPr>
              <w:t>2. Vỏ đạn.</w:t>
            </w:r>
          </w:p>
          <w:p>
            <w:pPr>
              <w:pStyle w:val="Normal"/>
              <w:autoSpaceDE w:val="false"/>
              <w:spacing w:lineRule="auto" w:line="264" w:before="0" w:after="60"/>
              <w:ind w:hanging="2223" w:start="2109" w:end="0"/>
              <w:rPr/>
            </w:pPr>
            <w:r>
              <w:rPr>
                <w:sz w:val="28"/>
                <w:szCs w:val="28"/>
              </w:rPr>
              <w:t xml:space="preserve">      </w:t>
            </w:r>
            <w:r>
              <w:rPr>
                <w:sz w:val="28"/>
                <w:szCs w:val="28"/>
              </w:rPr>
              <w:t>3. Thuốc phóng</w:t>
            </w:r>
          </w:p>
          <w:p>
            <w:pPr>
              <w:pStyle w:val="Normal"/>
              <w:autoSpaceDE w:val="false"/>
              <w:spacing w:lineRule="auto" w:line="264" w:before="0" w:after="60"/>
              <w:ind w:hanging="2223" w:start="2109" w:end="0"/>
              <w:jc w:val="both"/>
              <w:rPr>
                <w:sz w:val="28"/>
                <w:szCs w:val="28"/>
              </w:rPr>
            </w:pPr>
            <w:r>
              <w:rPr>
                <w:sz w:val="28"/>
                <w:szCs w:val="28"/>
              </w:rPr>
              <w:t xml:space="preserve">      </w:t>
            </w:r>
            <w:r>
              <w:rPr>
                <w:sz w:val="28"/>
                <w:szCs w:val="28"/>
              </w:rPr>
              <w:t>4.Hạt lửa.</w:t>
            </w:r>
          </w:p>
          <w:p>
            <w:pPr>
              <w:pStyle w:val="Normal"/>
              <w:autoSpaceDE w:val="false"/>
              <w:spacing w:lineRule="auto" w:line="264" w:before="0" w:after="60"/>
              <w:jc w:val="both"/>
              <w:rPr/>
            </w:pPr>
            <w:r>
              <w:rPr>
                <w:b/>
                <w:sz w:val="28"/>
                <w:szCs w:val="28"/>
              </w:rPr>
              <w:t>4. Sơ lược chuyển động của súng khi bắn</w:t>
            </w:r>
            <w:r>
              <w:rPr>
                <w:sz w:val="28"/>
                <w:szCs w:val="28"/>
              </w:rPr>
              <w:t>:</w:t>
            </w:r>
          </w:p>
          <w:p>
            <w:pPr>
              <w:pStyle w:val="Normal"/>
              <w:autoSpaceDE w:val="false"/>
              <w:spacing w:lineRule="auto" w:line="264" w:before="0" w:after="60"/>
              <w:jc w:val="both"/>
              <w:rPr>
                <w:sz w:val="28"/>
                <w:szCs w:val="28"/>
              </w:rPr>
            </w:pPr>
            <w:r>
              <w:rPr>
                <w:sz w:val="28"/>
                <w:szCs w:val="28"/>
              </w:rPr>
              <w:t>Sơ lược chuyển động :</w:t>
            </w:r>
          </w:p>
          <w:p>
            <w:pPr>
              <w:pStyle w:val="Normal"/>
              <w:autoSpaceDE w:val="false"/>
              <w:spacing w:lineRule="auto" w:line="264" w:before="0" w:after="60"/>
              <w:jc w:val="both"/>
              <w:rPr>
                <w:sz w:val="28"/>
                <w:szCs w:val="28"/>
              </w:rPr>
            </w:pPr>
            <w:r>
              <w:rPr>
                <w:sz w:val="28"/>
                <w:szCs w:val="28"/>
              </w:rPr>
              <w:t xml:space="preserve">-Đặt cần định cách bắn và khóa an toàn ở vị trí bắn liên thanh, lên đạn bóp cò, búa đập vào kim hỏa, đạn nổ, khi đầu đạn vừa đi qua lỗ trích khí thuốc trên thành nòng súng, một phần khí thuốc qua khâu truyền khí đập vào mặt thoi, đẩy bệ khóa nòng lùi mở khóa nòng kéo theo vỏ đạn ra ngoài nhờ có mấu hất vỏ đạn, vỏ đạn được tống ra ngoài, đồng thời mấu giương búa đè búa ngả về sau, lò xo đẩy về bị ép lại. Khi bệ khóa nòng và khóa nòng lùi hết mức, lò xo đẩy về giãn ra làm cho bệ khóa nòng và khóa nòng tiến, đẩy viên đạn tiếp theo vào buồng đạn, đóng khóa nòng súng, búa đập vào kim hỏa đạn nổ, mọi hoạt động của súng trở lại như ban đầu.vẫn bóp cò đạn tiếp tục nổ, ngừng bóp cò đạn  không nổ.  </w:t>
            </w:r>
          </w:p>
          <w:p>
            <w:pPr>
              <w:pStyle w:val="Normal"/>
              <w:autoSpaceDE w:val="false"/>
              <w:spacing w:lineRule="auto" w:line="264" w:before="0" w:after="60"/>
              <w:jc w:val="both"/>
              <w:rPr>
                <w:sz w:val="28"/>
                <w:szCs w:val="28"/>
              </w:rPr>
            </w:pPr>
            <w:r>
              <w:rPr>
                <w:sz w:val="28"/>
                <w:szCs w:val="28"/>
              </w:rPr>
              <w:t>-Nếu cần an toàn và cần định vị cách bắn ở vị trí bắn phát một thì khi bóp cò đạn nổ, muốn bắn tiếp phải thả cò ra rồi bóp lại.</w:t>
            </w:r>
          </w:p>
          <w:p>
            <w:pPr>
              <w:pStyle w:val="Normal"/>
              <w:autoSpaceDE w:val="false"/>
              <w:spacing w:lineRule="auto" w:line="264" w:before="0" w:after="60"/>
              <w:jc w:val="both"/>
              <w:rPr>
                <w:b/>
                <w:sz w:val="28"/>
                <w:szCs w:val="28"/>
              </w:rPr>
            </w:pPr>
            <w:r>
              <w:rPr>
                <w:b/>
                <w:sz w:val="28"/>
                <w:szCs w:val="28"/>
              </w:rPr>
              <w:t>5. Cách lắp và tháo đạn.</w:t>
            </w:r>
          </w:p>
          <w:p>
            <w:pPr>
              <w:pStyle w:val="Normal"/>
              <w:autoSpaceDE w:val="false"/>
              <w:spacing w:lineRule="auto" w:line="264" w:before="0" w:after="60"/>
              <w:jc w:val="both"/>
              <w:rPr>
                <w:b/>
                <w:sz w:val="28"/>
                <w:szCs w:val="28"/>
              </w:rPr>
            </w:pPr>
            <w:r>
              <w:rPr>
                <w:b/>
                <w:sz w:val="28"/>
                <w:szCs w:val="28"/>
              </w:rPr>
              <w:t xml:space="preserve"> </w:t>
            </w:r>
            <w:r>
              <w:rPr>
                <w:b/>
                <w:sz w:val="28"/>
                <w:szCs w:val="28"/>
              </w:rPr>
              <w:t>a. Lắp đạn:</w:t>
            </w:r>
          </w:p>
          <w:p>
            <w:pPr>
              <w:pStyle w:val="Normal"/>
              <w:autoSpaceDE w:val="false"/>
              <w:spacing w:lineRule="auto" w:line="264" w:before="0" w:after="60"/>
              <w:ind w:firstLine="399" w:end="0"/>
              <w:jc w:val="both"/>
              <w:rPr>
                <w:sz w:val="28"/>
                <w:szCs w:val="28"/>
              </w:rPr>
            </w:pPr>
            <w:r>
              <w:rPr>
                <w:sz w:val="28"/>
                <w:szCs w:val="28"/>
              </w:rPr>
              <w:t>Tay trái giữ hộp tiếp đạn, sống hộp tiếp đạn quay sang trái. Tay phải cầm viên đạn, đầu đạn quay sang phải. Đặt viên đạn vào cửa tiếp đạn rồi ấn xuống, đáy vỏ đạn phải sát thành sau của hộp tiếp đạn.</w:t>
            </w:r>
          </w:p>
          <w:p>
            <w:pPr>
              <w:pStyle w:val="Normal"/>
              <w:tabs>
                <w:tab w:val="clear" w:pos="720"/>
                <w:tab w:val="left" w:pos="3240" w:leader="none"/>
              </w:tabs>
              <w:autoSpaceDE w:val="false"/>
              <w:spacing w:lineRule="auto" w:line="264" w:before="0" w:after="60"/>
              <w:jc w:val="both"/>
              <w:rPr>
                <w:sz w:val="28"/>
                <w:szCs w:val="28"/>
              </w:rPr>
            </w:pPr>
            <w:r>
              <w:rPr>
                <w:b/>
                <w:sz w:val="28"/>
                <w:szCs w:val="28"/>
              </w:rPr>
              <w:t>b. Tháo đạn</w:t>
            </w:r>
            <w:r>
              <w:rPr>
                <w:sz w:val="28"/>
                <w:szCs w:val="28"/>
              </w:rPr>
              <w:t>:Tay trái giữ hộp tiếp đạn, sống hộp tiếp đạn quay sang trái. Tay phải dùng đầu ngón tay cái đẩy đáy vỏ đạn về trước</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jc w:val="center"/>
              <w:rPr>
                <w:b/>
                <w:szCs w:val="28"/>
              </w:rPr>
            </w:pPr>
            <w:r>
              <w:rPr>
                <w:b/>
                <w:szCs w:val="28"/>
              </w:rPr>
              <w:t>05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t>10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t>10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t>10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rPr>
                <w:b/>
                <w:bCs/>
                <w:sz w:val="26"/>
                <w:szCs w:val="26"/>
              </w:rPr>
            </w:pPr>
            <w:r>
              <w:rPr>
                <w:b/>
                <w:bCs/>
                <w:sz w:val="26"/>
                <w:szCs w:val="26"/>
              </w:rPr>
            </w:r>
          </w:p>
        </w:tc>
        <w:tc>
          <w:tcPr>
            <w:tcW w:w="3230" w:type="dxa"/>
            <w:tcBorders>
              <w:top w:val="single" w:sz="4" w:space="0" w:color="000000"/>
              <w:start w:val="single" w:sz="4" w:space="0" w:color="000000"/>
              <w:bottom w:val="single" w:sz="4" w:space="0" w:color="000000"/>
              <w:end w:val="single" w:sz="4" w:space="0" w:color="000000"/>
            </w:tcBorders>
          </w:tcPr>
          <w:p>
            <w:pPr>
              <w:pStyle w:val="Normal"/>
              <w:jc w:val="both"/>
              <w:rPr>
                <w:sz w:val="28"/>
                <w:szCs w:val="28"/>
              </w:rPr>
            </w:pPr>
            <w:r>
              <w:rPr>
                <w:rFonts w:cs="Helvetica" w:ascii="Helvetica" w:hAnsi="Helvetica"/>
                <w:sz w:val="20"/>
                <w:szCs w:val="20"/>
              </w:rPr>
              <w:drawing>
                <wp:inline distT="0" distB="0" distL="0" distR="0">
                  <wp:extent cx="899160" cy="1261745"/>
                  <wp:effectExtent l="0" t="0" r="0" b="0"/>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 name="Image27"/>
                          <pic:cNvPicPr>
                            <a:picLocks noChangeAspect="1" noChangeArrowheads="1"/>
                          </pic:cNvPicPr>
                        </pic:nvPicPr>
                        <pic:blipFill>
                          <a:blip r:embed="rId18"/>
                          <a:srcRect l="-14" t="-10" r="-14" b="-10"/>
                          <a:stretch>
                            <a:fillRect/>
                          </a:stretch>
                        </pic:blipFill>
                        <pic:spPr bwMode="auto">
                          <a:xfrm>
                            <a:off x="0" y="0"/>
                            <a:ext cx="899160" cy="1261745"/>
                          </a:xfrm>
                          <a:prstGeom prst="rect">
                            <a:avLst/>
                          </a:prstGeom>
                          <a:noFill/>
                        </pic:spPr>
                      </pic:pic>
                    </a:graphicData>
                  </a:graphic>
                </wp:inline>
              </w:drawing>
            </w:r>
          </w:p>
          <w:p>
            <w:pPr>
              <w:pStyle w:val="Normal"/>
              <w:jc w:val="both"/>
              <w:rPr/>
            </w:pPr>
            <w:r>
              <w:rPr/>
              <w:drawing>
                <wp:inline distT="0" distB="0" distL="0" distR="0">
                  <wp:extent cx="1304925" cy="782955"/>
                  <wp:effectExtent l="0" t="0" r="0" b="0"/>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 name="Image28"/>
                          <pic:cNvPicPr>
                            <a:picLocks noChangeAspect="1" noChangeArrowheads="1"/>
                          </pic:cNvPicPr>
                        </pic:nvPicPr>
                        <pic:blipFill>
                          <a:blip r:embed="rId19"/>
                          <a:srcRect l="-8" t="-13" r="-8" b="-13"/>
                          <a:stretch>
                            <a:fillRect/>
                          </a:stretch>
                        </pic:blipFill>
                        <pic:spPr bwMode="auto">
                          <a:xfrm>
                            <a:off x="0" y="0"/>
                            <a:ext cx="1304925" cy="782955"/>
                          </a:xfrm>
                          <a:prstGeom prst="rect">
                            <a:avLst/>
                          </a:prstGeom>
                          <a:noFill/>
                        </pic:spPr>
                      </pic:pic>
                    </a:graphicData>
                  </a:graphic>
                </wp:inline>
              </w:drawing>
            </w:r>
          </w:p>
          <w:p>
            <w:pPr>
              <w:pStyle w:val="Normal"/>
              <w:spacing w:lineRule="atLeast" w:line="312"/>
              <w:rPr>
                <w:rFonts w:ascii="Verdana" w:hAnsi="Verdana" w:cs="Verdana"/>
                <w:color w:val="000000"/>
              </w:rPr>
            </w:pPr>
            <w:r>
              <w:rPr>
                <w:rFonts w:cs="Verdana" w:ascii="Verdana" w:hAnsi="Verdana"/>
                <w:color w:val="000000"/>
              </w:rPr>
              <w:drawing>
                <wp:inline distT="0" distB="0" distL="0" distR="0">
                  <wp:extent cx="1308100" cy="975995"/>
                  <wp:effectExtent l="0" t="0" r="0" b="0"/>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 name="Image29"/>
                          <pic:cNvPicPr>
                            <a:picLocks noChangeAspect="1" noChangeArrowheads="1"/>
                          </pic:cNvPicPr>
                        </pic:nvPicPr>
                        <pic:blipFill>
                          <a:blip r:embed="rId20"/>
                          <a:srcRect l="-6" t="-8" r="-6" b="-8"/>
                          <a:stretch>
                            <a:fillRect/>
                          </a:stretch>
                        </pic:blipFill>
                        <pic:spPr bwMode="auto">
                          <a:xfrm>
                            <a:off x="0" y="0"/>
                            <a:ext cx="1308100" cy="975995"/>
                          </a:xfrm>
                          <a:prstGeom prst="rect">
                            <a:avLst/>
                          </a:prstGeom>
                          <a:noFill/>
                        </pic:spPr>
                      </pic:pic>
                    </a:graphicData>
                  </a:graphic>
                </wp:inline>
              </w:drawing>
            </w:r>
          </w:p>
          <w:p>
            <w:pPr>
              <w:pStyle w:val="Normal"/>
              <w:spacing w:lineRule="atLeast" w:line="312"/>
              <w:rPr>
                <w:rFonts w:ascii="Verdana" w:hAnsi="Verdana" w:cs="Verdana"/>
                <w:color w:val="000000"/>
              </w:rPr>
            </w:pPr>
            <w:r>
              <w:rPr>
                <w:rFonts w:cs="Verdana" w:ascii="Verdana" w:hAnsi="Verdana"/>
                <w:color w:val="000000"/>
              </w:rPr>
            </w:r>
          </w:p>
          <w:p>
            <w:pPr>
              <w:pStyle w:val="Normal"/>
              <w:jc w:val="both"/>
              <w:rPr>
                <w:sz w:val="28"/>
                <w:szCs w:val="28"/>
              </w:rPr>
            </w:pPr>
            <w:r>
              <w:rPr>
                <w:rFonts w:cs="Verdana" w:ascii="Verdana" w:hAnsi="Verdana"/>
                <w:color w:val="000000"/>
              </w:rPr>
              <w:drawing>
                <wp:inline distT="0" distB="0" distL="0" distR="0">
                  <wp:extent cx="1189990" cy="671830"/>
                  <wp:effectExtent l="0" t="0" r="0" b="0"/>
                  <wp:docPr id="30" name="Image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 name="Image30"/>
                          <pic:cNvPicPr>
                            <a:picLocks noChangeAspect="1" noChangeArrowheads="1"/>
                          </pic:cNvPicPr>
                        </pic:nvPicPr>
                        <pic:blipFill>
                          <a:blip r:embed="rId21"/>
                          <a:srcRect l="-5" t="-10" r="-5" b="-10"/>
                          <a:stretch>
                            <a:fillRect/>
                          </a:stretch>
                        </pic:blipFill>
                        <pic:spPr bwMode="auto">
                          <a:xfrm>
                            <a:off x="0" y="0"/>
                            <a:ext cx="1189990" cy="671830"/>
                          </a:xfrm>
                          <a:prstGeom prst="rect">
                            <a:avLst/>
                          </a:prstGeom>
                          <a:noFill/>
                        </pic:spPr>
                      </pic:pic>
                    </a:graphicData>
                  </a:graphic>
                </wp:inline>
              </w:drawing>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Giáo viên giới thiệu:</w:t>
            </w:r>
          </w:p>
          <w:p>
            <w:pPr>
              <w:pStyle w:val="Normal"/>
              <w:jc w:val="both"/>
              <w:rPr>
                <w:sz w:val="28"/>
                <w:szCs w:val="28"/>
              </w:rPr>
            </w:pPr>
            <w:r>
              <w:rPr>
                <w:sz w:val="28"/>
                <w:szCs w:val="28"/>
              </w:rPr>
            </w:r>
          </w:p>
          <w:p>
            <w:pPr>
              <w:pStyle w:val="Normal"/>
              <w:jc w:val="both"/>
              <w:rPr>
                <w:sz w:val="28"/>
                <w:szCs w:val="28"/>
              </w:rPr>
            </w:pPr>
            <w:r>
              <w:rPr>
                <w:sz w:val="28"/>
                <w:szCs w:val="28"/>
              </w:rPr>
              <w:t>+ Lắng nghe và ghi chép nội dung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và HS cùng xây dựng nội dung bài học từ những kiến thức của học sinh.</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tc>
        <w:tc>
          <w:tcPr>
            <w:tcW w:w="1179"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rPr>
            </w:pPr>
            <w:r>
              <w:rPr>
                <w:bCs/>
                <w:sz w:val="26"/>
                <w:szCs w:val="26"/>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szCs w:val="28"/>
                <w:lang w:val="vi-VN"/>
              </w:rPr>
            </w:pPr>
            <w:r>
              <w:rPr>
                <w:b/>
                <w:i/>
                <w:szCs w:val="28"/>
                <w:lang w:val="vi-VN"/>
              </w:rPr>
              <w:t>HS</w:t>
            </w:r>
            <w:r>
              <w:rPr>
                <w:szCs w:val="28"/>
                <w:lang w:val="vi-VN"/>
              </w:rPr>
              <w:t xml:space="preserve"> </w:t>
            </w:r>
            <w:r>
              <w:rPr>
                <w:i/>
                <w:szCs w:val="28"/>
                <w:lang w:val="vi-VN"/>
              </w:rPr>
              <w:t>vừa tham gia trả lời vừa chú ý lắng nghe, ghi chép.</w:t>
            </w:r>
          </w:p>
          <w:p>
            <w:pPr>
              <w:pStyle w:val="Normal"/>
              <w:rPr>
                <w:szCs w:val="28"/>
                <w:lang w:val="vi-VN"/>
              </w:rPr>
            </w:pPr>
            <w:r>
              <w:rPr>
                <w:szCs w:val="28"/>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vi-VN"/>
              </w:rPr>
              <w:t xml:space="preserve">HS: </w:t>
            </w:r>
            <w:r>
              <w:rPr>
                <w:szCs w:val="28"/>
                <w:lang w:val="vi-VN"/>
              </w:rPr>
              <w:t>Dựa vào SGK trả lời câu hỏi.</w:t>
            </w:r>
          </w:p>
          <w:p>
            <w:pPr>
              <w:pStyle w:val="Normal"/>
              <w:rPr>
                <w:szCs w:val="28"/>
                <w:lang w:val="vi-VN"/>
              </w:rPr>
            </w:pPr>
            <w:r>
              <w:rPr>
                <w:szCs w:val="28"/>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vi-VN"/>
              </w:rPr>
              <w:t xml:space="preserve">HS:  </w:t>
            </w:r>
            <w:r>
              <w:rPr>
                <w:szCs w:val="28"/>
                <w:lang w:val="vi-VN"/>
              </w:rPr>
              <w:t>Chú ý lắng nghe, quan sát.</w:t>
            </w:r>
          </w:p>
          <w:p>
            <w:pPr>
              <w:pStyle w:val="Normal"/>
              <w:rPr>
                <w:szCs w:val="28"/>
                <w:lang w:val="vi-VN"/>
              </w:rPr>
            </w:pPr>
            <w:r>
              <w:rPr>
                <w:szCs w:val="28"/>
                <w:lang w:val="vi-VN"/>
              </w:rPr>
            </w:r>
          </w:p>
          <w:p>
            <w:pPr>
              <w:pStyle w:val="Normal"/>
              <w:rPr>
                <w:szCs w:val="28"/>
                <w:lang w:val="vi-VN"/>
              </w:rPr>
            </w:pPr>
            <w:r>
              <w:rPr>
                <w:szCs w:val="28"/>
                <w:lang w:val="vi-VN"/>
              </w:rPr>
            </w:r>
          </w:p>
          <w:p>
            <w:pPr>
              <w:pStyle w:val="Normal"/>
              <w:rPr>
                <w:szCs w:val="28"/>
                <w:lang w:val="vi-VN"/>
              </w:rPr>
            </w:pPr>
            <w:r>
              <w:rPr>
                <w:szCs w:val="28"/>
                <w:lang w:val="vi-VN"/>
              </w:rPr>
            </w:r>
          </w:p>
          <w:p>
            <w:pPr>
              <w:pStyle w:val="Normal"/>
              <w:rPr>
                <w:szCs w:val="28"/>
                <w:lang w:val="vi-VN"/>
              </w:rPr>
            </w:pPr>
            <w:r>
              <w:rPr>
                <w:szCs w:val="28"/>
                <w:lang w:val="vi-VN"/>
              </w:rPr>
            </w:r>
          </w:p>
          <w:p>
            <w:pPr>
              <w:pStyle w:val="Normal"/>
              <w:rPr>
                <w:szCs w:val="28"/>
                <w:lang w:val="vi-VN"/>
              </w:rPr>
            </w:pPr>
            <w:r>
              <w:rPr>
                <w:szCs w:val="28"/>
                <w:lang w:val="vi-VN"/>
              </w:rPr>
            </w:r>
          </w:p>
          <w:p>
            <w:pPr>
              <w:pStyle w:val="Normal"/>
              <w:rPr>
                <w:szCs w:val="28"/>
                <w:lang w:val="vi-VN"/>
              </w:rPr>
            </w:pPr>
            <w:r>
              <w:rPr>
                <w:szCs w:val="28"/>
                <w:lang w:val="vi-VN"/>
              </w:rPr>
            </w:r>
          </w:p>
          <w:p>
            <w:pPr>
              <w:pStyle w:val="Normal"/>
              <w:rPr/>
            </w:pPr>
            <w:r>
              <w:rPr>
                <w:b/>
                <w:i/>
                <w:szCs w:val="28"/>
                <w:lang w:val="vi-VN"/>
              </w:rPr>
              <w:t xml:space="preserve">HS:  </w:t>
            </w:r>
            <w:r>
              <w:rPr>
                <w:szCs w:val="28"/>
                <w:lang w:val="vi-VN"/>
              </w:rPr>
              <w:t>Chú ý lắng nghe, quan sát.</w:t>
            </w:r>
          </w:p>
          <w:p>
            <w:pPr>
              <w:pStyle w:val="Normal"/>
              <w:rPr>
                <w:szCs w:val="28"/>
                <w:lang w:val="vi-VN"/>
              </w:rPr>
            </w:pPr>
            <w:r>
              <w:rPr>
                <w:szCs w:val="28"/>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pPr>
            <w:r>
              <w:rPr>
                <w:b/>
                <w:i/>
                <w:szCs w:val="28"/>
                <w:lang w:val="vi-VN"/>
              </w:rPr>
              <w:t xml:space="preserve">HS:  </w:t>
            </w:r>
            <w:r>
              <w:rPr>
                <w:szCs w:val="28"/>
                <w:lang w:val="vi-VN"/>
              </w:rPr>
              <w:t>Chú ý lắng nghe, quan sát.</w:t>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pPr>
            <w:r>
              <w:rPr>
                <w:b/>
                <w:i/>
                <w:szCs w:val="28"/>
                <w:lang w:val="vi-VN"/>
              </w:rPr>
              <w:t xml:space="preserve">HS:  </w:t>
            </w:r>
            <w:r>
              <w:rPr>
                <w:szCs w:val="28"/>
                <w:lang w:val="vi-VN"/>
              </w:rPr>
              <w:t>Chú ý lắng nghe, quan sát.</w:t>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pPr>
            <w:r>
              <w:rPr>
                <w:b/>
                <w:i/>
                <w:szCs w:val="28"/>
                <w:lang w:val="vi-VN"/>
              </w:rPr>
              <w:t xml:space="preserve">HS:  </w:t>
            </w:r>
            <w:r>
              <w:rPr>
                <w:szCs w:val="28"/>
                <w:lang w:val="vi-VN"/>
              </w:rPr>
              <w:t>Chú ý lắng nghe, quan sát.</w:t>
            </w:r>
          </w:p>
          <w:p>
            <w:pPr>
              <w:pStyle w:val="Normal"/>
              <w:rPr>
                <w:sz w:val="26"/>
                <w:szCs w:val="26"/>
                <w:lang w:val="vi-VN"/>
              </w:rPr>
            </w:pPr>
            <w:r>
              <w:rPr>
                <w:sz w:val="26"/>
                <w:szCs w:val="26"/>
                <w:lang w:val="vi-VN"/>
              </w:rPr>
            </w:r>
          </w:p>
        </w:tc>
        <w:tc>
          <w:tcPr>
            <w:tcW w:w="898"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8"/>
                <w:lang w:val="vi-VN"/>
              </w:rPr>
            </w:pPr>
            <w:r>
              <w:rPr>
                <w:sz w:val="26"/>
                <w:szCs w:val="28"/>
                <w:lang w:val="vi-VN"/>
              </w:rPr>
            </w:r>
          </w:p>
          <w:p>
            <w:pPr>
              <w:pStyle w:val="Normal"/>
              <w:rPr>
                <w:szCs w:val="28"/>
                <w:lang w:val="vi-VN"/>
              </w:rPr>
            </w:pPr>
            <w:r>
              <w:rPr>
                <w:szCs w:val="28"/>
                <w:lang w:val="vi-VN"/>
              </w:rPr>
            </w:r>
          </w:p>
          <w:p>
            <w:pPr>
              <w:pStyle w:val="Normal"/>
              <w:rPr>
                <w:szCs w:val="28"/>
                <w:lang w:val="vi-VN"/>
              </w:rPr>
            </w:pPr>
            <w:r>
              <w:rPr>
                <w:szCs w:val="28"/>
                <w:lang w:val="vi-VN"/>
              </w:rPr>
            </w:r>
          </w:p>
          <w:p>
            <w:pPr>
              <w:pStyle w:val="Normal"/>
              <w:rPr>
                <w:szCs w:val="28"/>
                <w:lang w:val="vi-VN"/>
              </w:rPr>
            </w:pPr>
            <w:r>
              <w:rPr>
                <w:szCs w:val="28"/>
                <w:lang w:val="vi-VN"/>
              </w:rPr>
              <w:t xml:space="preserve">SGK, Giáo án, Súng trường CKC       </w:t>
            </w:r>
          </w:p>
          <w:p>
            <w:pPr>
              <w:pStyle w:val="Normal"/>
              <w:rPr>
                <w:b/>
                <w:bCs/>
                <w:sz w:val="26"/>
                <w:szCs w:val="26"/>
              </w:rPr>
            </w:pPr>
            <w:r>
              <w:rPr>
                <w:szCs w:val="28"/>
              </w:rPr>
              <w:t>Tập, viết</w:t>
            </w:r>
          </w:p>
        </w:tc>
      </w:tr>
    </w:tbl>
    <w:p>
      <w:pPr>
        <w:pStyle w:val="Normal"/>
        <w:jc w:val="center"/>
        <w:rPr>
          <w:b/>
          <w:sz w:val="26"/>
          <w:szCs w:val="26"/>
          <w:lang w:eastAsia="vi-VN"/>
        </w:rPr>
      </w:pPr>
      <w:r>
        <w:rPr>
          <w:b/>
          <w:sz w:val="26"/>
          <w:szCs w:val="26"/>
          <w:lang w:eastAsia="vi-VN"/>
        </w:rPr>
      </w:r>
    </w:p>
    <w:p>
      <w:pPr>
        <w:pStyle w:val="Normal"/>
        <w:tabs>
          <w:tab w:val="clear" w:pos="720"/>
          <w:tab w:val="left" w:pos="1800" w:leader="none"/>
        </w:tabs>
        <w:autoSpaceDE w:val="false"/>
        <w:spacing w:lineRule="auto" w:line="264" w:before="0" w:after="60"/>
        <w:ind w:start="399" w:end="0"/>
        <w:rPr/>
      </w:pPr>
      <w:r>
        <w:rPr>
          <w:sz w:val="28"/>
          <w:szCs w:val="28"/>
          <w:u w:val="single"/>
        </w:rPr>
        <w:t>2.Tổ Chức Luyện Tập( Ôn Tập):</w:t>
      </w:r>
      <w:r>
        <w:rPr>
          <w:sz w:val="28"/>
          <w:szCs w:val="28"/>
        </w:rPr>
        <w:t xml:space="preserve"> 5 phút</w:t>
      </w:r>
    </w:p>
    <w:p>
      <w:pPr>
        <w:pStyle w:val="Normal"/>
        <w:tabs>
          <w:tab w:val="clear" w:pos="720"/>
          <w:tab w:val="left" w:pos="1800" w:leader="none"/>
        </w:tabs>
        <w:autoSpaceDE w:val="false"/>
        <w:spacing w:lineRule="auto" w:line="264" w:before="80" w:after="80"/>
        <w:ind w:start="432" w:end="0"/>
        <w:jc w:val="both"/>
        <w:rPr>
          <w:sz w:val="28"/>
          <w:szCs w:val="28"/>
        </w:rPr>
      </w:pPr>
      <w:r>
        <w:rPr>
          <w:sz w:val="28"/>
          <w:szCs w:val="28"/>
        </w:rPr>
        <w:t>- Nắm được tính năng chiến đấu, tác dụng,cấu tạo các bộ phận chính của súng, đạn.</w:t>
      </w:r>
    </w:p>
    <w:p>
      <w:pPr>
        <w:pStyle w:val="Normal"/>
        <w:jc w:val="center"/>
        <w:rPr>
          <w:sz w:val="28"/>
          <w:szCs w:val="28"/>
        </w:rPr>
      </w:pPr>
      <w:r>
        <w:rPr>
          <w:b/>
          <w:sz w:val="28"/>
          <w:szCs w:val="28"/>
        </w:rPr>
        <w:t>III.KẾT THÚC BÀI GIẲNG</w:t>
      </w:r>
      <w:r>
        <w:rPr>
          <w:sz w:val="28"/>
          <w:szCs w:val="28"/>
        </w:rPr>
        <w:t xml:space="preserve">  </w:t>
      </w:r>
      <w:r>
        <w:rPr>
          <w:b/>
          <w:sz w:val="28"/>
          <w:szCs w:val="28"/>
        </w:rPr>
        <w:t>5 phút</w:t>
      </w:r>
    </w:p>
    <w:p>
      <w:pPr>
        <w:pStyle w:val="Normal"/>
        <w:rPr>
          <w:b/>
          <w:i/>
          <w:sz w:val="28"/>
          <w:szCs w:val="28"/>
        </w:rPr>
      </w:pPr>
      <w:r>
        <w:rPr>
          <w:b/>
          <w:i/>
          <w:sz w:val="28"/>
          <w:szCs w:val="28"/>
        </w:rPr>
        <w:t>- Giải Đáp Thắc Mắc.</w:t>
      </w:r>
    </w:p>
    <w:p>
      <w:pPr>
        <w:pStyle w:val="Normal"/>
        <w:rPr/>
      </w:pPr>
      <w:r>
        <w:rPr>
          <w:b/>
          <w:i/>
          <w:sz w:val="28"/>
          <w:szCs w:val="28"/>
        </w:rPr>
        <w:t>- Hệ Thống Nội Dung:</w:t>
      </w:r>
      <w:r>
        <w:rPr>
          <w:sz w:val="28"/>
          <w:szCs w:val="28"/>
        </w:rPr>
        <w:t xml:space="preserve"> </w:t>
      </w:r>
    </w:p>
    <w:p>
      <w:pPr>
        <w:pStyle w:val="Normal"/>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jc w:val="center"/>
        <w:rPr>
          <w:b/>
          <w:i/>
          <w:sz w:val="26"/>
          <w:szCs w:val="26"/>
          <w:lang w:eastAsia="vi-VN"/>
        </w:rPr>
      </w:pPr>
      <w:r>
        <w:rPr>
          <w:b/>
          <w:i/>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t>Tiết: 2</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GIỚI THIỆU SÚNG TIỂU LIÊN AK VÀ SÚNG TRƯỜNG CKC (PPCT: 14)</w:t>
      </w:r>
    </w:p>
    <w:p>
      <w:pPr>
        <w:pStyle w:val="Normal"/>
        <w:rPr>
          <w:b/>
          <w:sz w:val="28"/>
          <w:szCs w:val="28"/>
          <w:lang w:val="vi-VN"/>
        </w:rPr>
      </w:pPr>
      <w:r>
        <w:rPr>
          <w:b/>
          <w:sz w:val="28"/>
          <w:szCs w:val="28"/>
          <w:lang w:val="vi-VN"/>
        </w:rPr>
        <w:t>I.TỔ CHỨC GIẢNG BÀI 5 PHÚT</w:t>
      </w:r>
    </w:p>
    <w:p>
      <w:pPr>
        <w:pStyle w:val="Normal"/>
        <w:rPr>
          <w:sz w:val="28"/>
          <w:szCs w:val="28"/>
          <w:u w:val="single"/>
          <w:lang w:val="vi-VN"/>
        </w:rPr>
      </w:pPr>
      <w:r>
        <w:rPr>
          <w:sz w:val="28"/>
          <w:szCs w:val="28"/>
          <w:u w:val="single"/>
          <w:lang w:val="vi-VN"/>
        </w:rPr>
        <w:t xml:space="preserve">1. Xác định vị trí tập họp lớp: </w:t>
      </w:r>
    </w:p>
    <w:p>
      <w:pPr>
        <w:pStyle w:val="Normal"/>
        <w:rPr>
          <w:sz w:val="28"/>
          <w:szCs w:val="28"/>
          <w:lang w:val="vi-VN"/>
        </w:rPr>
      </w:pPr>
      <w:r>
        <w:rPr>
          <w:sz w:val="28"/>
          <w:szCs w:val="28"/>
          <w:lang w:val="vi-VN"/>
        </w:rPr>
        <w:t>- Kiểm tra sĩ số, trang phục,</w:t>
      </w:r>
    </w:p>
    <w:p>
      <w:pPr>
        <w:pStyle w:val="Normal"/>
        <w:rPr>
          <w:sz w:val="28"/>
          <w:szCs w:val="28"/>
          <w:u w:val="single"/>
          <w:lang w:val="vi-VN"/>
        </w:rPr>
      </w:pPr>
      <w:r>
        <w:rPr>
          <w:sz w:val="28"/>
          <w:szCs w:val="28"/>
          <w:u w:val="single"/>
          <w:lang w:val="vi-VN"/>
        </w:rPr>
        <w:t>2. Phổ biến các qui định:</w:t>
      </w:r>
    </w:p>
    <w:p>
      <w:pPr>
        <w:pStyle w:val="Normal"/>
        <w:rPr>
          <w:sz w:val="28"/>
          <w:szCs w:val="28"/>
          <w:lang w:val="vi-VN"/>
        </w:rPr>
      </w:pPr>
      <w:r>
        <w:rPr>
          <w:sz w:val="28"/>
          <w:szCs w:val="28"/>
          <w:lang w:val="vi-VN"/>
        </w:rPr>
        <w:t>- Học tập, kỷ luật, ….</w:t>
      </w:r>
    </w:p>
    <w:p>
      <w:pPr>
        <w:pStyle w:val="Normal"/>
        <w:rPr>
          <w:sz w:val="28"/>
          <w:szCs w:val="28"/>
          <w:lang w:val="vi-VN"/>
        </w:rPr>
      </w:pPr>
      <w:r>
        <w:rPr>
          <w:sz w:val="28"/>
          <w:szCs w:val="28"/>
          <w:lang w:val="vi-VN"/>
        </w:rPr>
        <w:t>- Học tập nghiêm túc, trang phục( đồ thể dục + mang giầy).</w:t>
      </w:r>
    </w:p>
    <w:p>
      <w:pPr>
        <w:pStyle w:val="Normal"/>
        <w:rPr>
          <w:sz w:val="28"/>
          <w:szCs w:val="28"/>
          <w:lang w:val="vi-VN"/>
        </w:rPr>
      </w:pPr>
      <w:r>
        <w:rPr>
          <w:sz w:val="28"/>
          <w:szCs w:val="28"/>
          <w:lang w:val="vi-VN"/>
        </w:rPr>
        <w:t xml:space="preserve">- Qui ước luyện tập: </w:t>
      </w:r>
    </w:p>
    <w:p>
      <w:pPr>
        <w:pStyle w:val="Normal"/>
        <w:rPr>
          <w:sz w:val="28"/>
          <w:szCs w:val="28"/>
          <w:lang w:val="vi-VN"/>
        </w:rPr>
      </w:pPr>
      <w:r>
        <w:rPr>
          <w:sz w:val="28"/>
          <w:szCs w:val="28"/>
          <w:lang w:val="vi-VN"/>
        </w:rPr>
        <w:t>3.Kiểm tra bài cũ:</w:t>
      </w:r>
    </w:p>
    <w:p>
      <w:pPr>
        <w:pStyle w:val="Normal"/>
        <w:rPr>
          <w:sz w:val="28"/>
          <w:szCs w:val="28"/>
          <w:lang w:val="vi-VN"/>
        </w:rPr>
      </w:pPr>
      <w:r>
        <w:rPr>
          <w:sz w:val="28"/>
          <w:szCs w:val="28"/>
          <w:lang w:val="vi-VN"/>
        </w:rPr>
        <w:t xml:space="preserve">4.Phổ biến ý định  bài giảng: </w:t>
      </w:r>
    </w:p>
    <w:p>
      <w:pPr>
        <w:pStyle w:val="Normal"/>
        <w:ind w:start="360" w:end="0"/>
        <w:jc w:val="both"/>
        <w:rPr>
          <w:b/>
          <w:sz w:val="28"/>
          <w:szCs w:val="28"/>
          <w:lang w:val="vi-VN"/>
        </w:rPr>
      </w:pPr>
      <w:r>
        <w:rPr>
          <w:b/>
          <w:sz w:val="28"/>
          <w:szCs w:val="28"/>
          <w:lang w:val="vi-VN"/>
        </w:rPr>
        <w:t>II.THỰC HÀNH BÀI GIẢNG 45 PHÚT</w:t>
      </w:r>
    </w:p>
    <w:p>
      <w:pPr>
        <w:pStyle w:val="Normal"/>
        <w:spacing w:lineRule="atLeast" w:line="240"/>
        <w:rPr>
          <w:rFonts w:ascii="VNI-Times" w:hAnsi="VNI-Times" w:cs="VNI-Times"/>
          <w:b/>
          <w:sz w:val="26"/>
          <w:szCs w:val="26"/>
          <w:lang w:eastAsia="vi-VN"/>
        </w:rPr>
      </w:pPr>
      <w:r>
        <w:rPr>
          <w:b/>
          <w:sz w:val="28"/>
          <w:szCs w:val="28"/>
          <w:lang w:val="it-IT"/>
        </w:rPr>
        <w:t>1. lên lớp: 45 phút.</w:t>
      </w:r>
      <w:r>
        <w:rPr>
          <w:sz w:val="28"/>
          <w:szCs w:val="28"/>
          <w:lang w:val="it-IT"/>
        </w:rPr>
        <w:t xml:space="preserve">                                                                              </w:t>
      </w:r>
    </w:p>
    <w:tbl>
      <w:tblPr>
        <w:tblpPr w:vertAnchor="text" w:horzAnchor="text" w:rightFromText="180" w:tblpX="5" w:tblpY="1"/>
        <w:tblOverlap w:val="never"/>
        <w:tblW w:w="9811" w:type="dxa"/>
        <w:jc w:val="start"/>
        <w:tblInd w:w="108" w:type="dxa"/>
        <w:tblLayout w:type="fixed"/>
        <w:tblCellMar>
          <w:top w:w="0" w:type="dxa"/>
          <w:start w:w="108" w:type="dxa"/>
          <w:bottom w:w="0" w:type="dxa"/>
          <w:end w:w="108" w:type="dxa"/>
        </w:tblCellMar>
      </w:tblPr>
      <w:tblGrid>
        <w:gridCol w:w="4500"/>
        <w:gridCol w:w="810"/>
        <w:gridCol w:w="2538"/>
        <w:gridCol w:w="1153"/>
        <w:gridCol w:w="810"/>
      </w:tblGrid>
      <w:tr>
        <w:trPr/>
        <w:tc>
          <w:tcPr>
            <w:tcW w:w="450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810"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3691"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810"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50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81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53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153"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81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500" w:type="dxa"/>
            <w:tcBorders>
              <w:top w:val="single" w:sz="4" w:space="0" w:color="000000"/>
              <w:start w:val="single" w:sz="4" w:space="0" w:color="000000"/>
              <w:bottom w:val="single" w:sz="4" w:space="0" w:color="000000"/>
              <w:end w:val="single" w:sz="4" w:space="0" w:color="000000"/>
            </w:tcBorders>
          </w:tcPr>
          <w:p>
            <w:pPr>
              <w:pStyle w:val="Normal"/>
              <w:jc w:val="both"/>
              <w:rPr>
                <w:b/>
                <w:sz w:val="28"/>
                <w:szCs w:val="28"/>
              </w:rPr>
            </w:pPr>
            <w:r>
              <w:rPr>
                <w:b/>
                <w:sz w:val="28"/>
                <w:szCs w:val="28"/>
              </w:rPr>
              <w:t>II. SÚNG TRƯỜNG CKC.</w:t>
            </w:r>
          </w:p>
          <w:p>
            <w:pPr>
              <w:pStyle w:val="Normal"/>
              <w:jc w:val="both"/>
              <w:rPr>
                <w:b/>
                <w:sz w:val="28"/>
                <w:szCs w:val="28"/>
              </w:rPr>
            </w:pPr>
            <w:r>
              <w:rPr>
                <w:b/>
                <w:sz w:val="28"/>
                <w:szCs w:val="28"/>
              </w:rPr>
              <w:t>1. Tác dụng, tính năng chiến đấu.</w:t>
            </w:r>
          </w:p>
          <w:p>
            <w:pPr>
              <w:pStyle w:val="Normal"/>
              <w:jc w:val="both"/>
              <w:rPr>
                <w:sz w:val="28"/>
                <w:szCs w:val="28"/>
              </w:rPr>
            </w:pPr>
            <w:r>
              <w:rPr>
                <w:sz w:val="28"/>
                <w:szCs w:val="28"/>
              </w:rPr>
              <w:t>- Súng trường CKC được trang bị cho từng người để tiêu diệt sinh lực địch.</w:t>
            </w:r>
          </w:p>
          <w:p>
            <w:pPr>
              <w:pStyle w:val="Normal"/>
              <w:jc w:val="both"/>
              <w:rPr>
                <w:sz w:val="28"/>
                <w:szCs w:val="28"/>
              </w:rPr>
            </w:pPr>
            <w:r>
              <w:rPr>
                <w:sz w:val="28"/>
                <w:szCs w:val="28"/>
              </w:rPr>
              <w:t>- Súng trường CKC chỉ bắn được phát 1 và có lê để đánh gần.</w:t>
            </w:r>
          </w:p>
          <w:p>
            <w:pPr>
              <w:pStyle w:val="Normal"/>
              <w:jc w:val="both"/>
              <w:rPr>
                <w:sz w:val="28"/>
                <w:szCs w:val="28"/>
              </w:rPr>
            </w:pPr>
            <w:r>
              <w:rPr>
                <w:sz w:val="28"/>
                <w:szCs w:val="28"/>
              </w:rPr>
              <w:t>- Tầm bắn của súng :</w:t>
            </w:r>
          </w:p>
          <w:p>
            <w:pPr>
              <w:pStyle w:val="Normal"/>
              <w:ind w:firstLine="720" w:end="0"/>
              <w:jc w:val="both"/>
              <w:rPr>
                <w:sz w:val="28"/>
                <w:szCs w:val="28"/>
              </w:rPr>
            </w:pPr>
            <w:r>
              <w:rPr>
                <w:sz w:val="28"/>
                <w:szCs w:val="28"/>
              </w:rPr>
              <w:t>+ Tầm bắn ghi trên thước ngắm 1000m.</w:t>
            </w:r>
          </w:p>
          <w:p>
            <w:pPr>
              <w:pStyle w:val="Normal"/>
              <w:ind w:firstLine="720" w:end="0"/>
              <w:jc w:val="both"/>
              <w:rPr>
                <w:sz w:val="28"/>
                <w:szCs w:val="28"/>
              </w:rPr>
            </w:pPr>
            <w:r>
              <w:rPr>
                <w:sz w:val="28"/>
                <w:szCs w:val="28"/>
              </w:rPr>
              <w:t>+ Tầm bắn thẳng (mục tiêu cao 0,5m: 350m, mục tiêu cao 1.5 m :525m)</w:t>
            </w:r>
          </w:p>
          <w:p>
            <w:pPr>
              <w:pStyle w:val="Normal"/>
              <w:ind w:firstLine="720" w:end="0"/>
              <w:jc w:val="both"/>
              <w:rPr/>
            </w:pPr>
            <w:r>
              <w:rPr>
                <w:sz w:val="28"/>
                <w:szCs w:val="28"/>
              </w:rPr>
              <w:t>+lưc Tầm bắn hiệu quả: 400 m. Hỏa lực tập trung 800, Bắn máy bay và quân nhảy dù trong vòng 500m.</w:t>
            </w:r>
          </w:p>
          <w:p>
            <w:pPr>
              <w:pStyle w:val="Normal"/>
              <w:tabs>
                <w:tab w:val="clear" w:pos="720"/>
                <w:tab w:val="left" w:pos="1440" w:leader="none"/>
              </w:tabs>
              <w:jc w:val="both"/>
              <w:rPr>
                <w:sz w:val="28"/>
                <w:szCs w:val="28"/>
              </w:rPr>
            </w:pPr>
            <w:r>
              <w:rPr>
                <w:sz w:val="28"/>
                <w:szCs w:val="28"/>
              </w:rPr>
              <w:t>- Tốc độ của đầu đạn: 735m/s.</w:t>
            </w:r>
          </w:p>
          <w:p>
            <w:pPr>
              <w:pStyle w:val="Normal"/>
              <w:tabs>
                <w:tab w:val="clear" w:pos="720"/>
                <w:tab w:val="left" w:pos="1440" w:leader="none"/>
              </w:tabs>
              <w:jc w:val="both"/>
              <w:rPr>
                <w:sz w:val="28"/>
                <w:szCs w:val="28"/>
              </w:rPr>
            </w:pPr>
            <w:r>
              <w:rPr>
                <w:sz w:val="28"/>
                <w:szCs w:val="28"/>
              </w:rPr>
              <w:t>- Tốc độ bắn chiến đấu 35-40 phát /1phút.</w:t>
            </w:r>
          </w:p>
          <w:p>
            <w:pPr>
              <w:pStyle w:val="Normal"/>
              <w:jc w:val="both"/>
              <w:rPr>
                <w:sz w:val="28"/>
                <w:szCs w:val="28"/>
              </w:rPr>
            </w:pPr>
            <w:r>
              <w:rPr>
                <w:sz w:val="28"/>
                <w:szCs w:val="28"/>
              </w:rPr>
              <w:t>- khối lượng của súng: 3,75kg. có đủ đạn 3,9 kg.</w:t>
            </w:r>
          </w:p>
          <w:p>
            <w:pPr>
              <w:pStyle w:val="Normal"/>
              <w:jc w:val="both"/>
              <w:rPr>
                <w:sz w:val="28"/>
                <w:szCs w:val="28"/>
              </w:rPr>
            </w:pPr>
            <w:r>
              <w:rPr>
                <w:sz w:val="28"/>
                <w:szCs w:val="28"/>
              </w:rPr>
              <w:t>- Súng sử dụng đạn kiểu 1943(đạn k56) với các loại đầu đạn khác nhau nhau như : đầu đạn thường, đạn vạch đường đạn xuyên cháy, đạn cháy.</w:t>
            </w:r>
          </w:p>
          <w:p>
            <w:pPr>
              <w:pStyle w:val="Normal"/>
              <w:tabs>
                <w:tab w:val="clear" w:pos="720"/>
                <w:tab w:val="left" w:pos="1440" w:leader="none"/>
              </w:tabs>
              <w:jc w:val="both"/>
              <w:rPr>
                <w:sz w:val="28"/>
                <w:szCs w:val="28"/>
              </w:rPr>
            </w:pPr>
            <w:r>
              <w:rPr>
                <w:sz w:val="28"/>
                <w:szCs w:val="28"/>
              </w:rPr>
              <w:t>- Ơ cự li 1500m đầu đạn còn đủ sức gây sát thương.</w:t>
            </w:r>
          </w:p>
          <w:p>
            <w:pPr>
              <w:pStyle w:val="Normal"/>
              <w:jc w:val="both"/>
              <w:rPr/>
            </w:pPr>
            <w:r>
              <w:rPr>
                <w:b/>
                <w:sz w:val="28"/>
                <w:szCs w:val="28"/>
              </w:rPr>
              <w:t>2.Cấu tạo của súng</w:t>
            </w:r>
            <w:r>
              <w:rPr>
                <w:sz w:val="28"/>
                <w:szCs w:val="28"/>
              </w:rPr>
              <w:t>(Súng CKC có 12 bộ phận chính ):</w:t>
            </w:r>
          </w:p>
          <w:p>
            <w:pPr>
              <w:pStyle w:val="Normal"/>
              <w:jc w:val="both"/>
              <w:rPr>
                <w:sz w:val="28"/>
                <w:szCs w:val="28"/>
              </w:rPr>
            </w:pPr>
            <w:r>
              <w:rPr>
                <w:sz w:val="28"/>
                <w:szCs w:val="28"/>
              </w:rPr>
            </w:r>
          </w:p>
          <w:p>
            <w:pPr>
              <w:pStyle w:val="Normal"/>
              <w:jc w:val="both"/>
              <w:rPr>
                <w:sz w:val="28"/>
                <w:szCs w:val="28"/>
              </w:rPr>
            </w:pPr>
            <w:r>
              <w:rPr>
                <w:sz w:val="28"/>
                <w:szCs w:val="28"/>
              </w:rPr>
              <w:t>1. Nòng súng.</w:t>
              <w:tab/>
              <w:tab/>
              <w:t>7. Bộ phận cò.</w:t>
            </w:r>
          </w:p>
          <w:p>
            <w:pPr>
              <w:pStyle w:val="Normal"/>
              <w:jc w:val="both"/>
              <w:rPr>
                <w:sz w:val="28"/>
                <w:szCs w:val="28"/>
              </w:rPr>
            </w:pPr>
            <w:r>
              <w:rPr>
                <w:sz w:val="28"/>
                <w:szCs w:val="28"/>
              </w:rPr>
              <w:t>2.Bộp phận ngắm             8. Thoi đẩy, cần đẩy, lò xo cần đẩy.</w:t>
            </w:r>
          </w:p>
          <w:p>
            <w:pPr>
              <w:pStyle w:val="Normal"/>
              <w:jc w:val="both"/>
              <w:rPr>
                <w:sz w:val="28"/>
                <w:szCs w:val="28"/>
              </w:rPr>
            </w:pPr>
            <w:r>
              <w:rPr>
                <w:sz w:val="28"/>
                <w:szCs w:val="28"/>
              </w:rPr>
              <w:t>3. Hộp khoá nòng             9. Ống dẫn thoi và ốp lót tay</w:t>
            </w:r>
          </w:p>
          <w:p>
            <w:pPr>
              <w:pStyle w:val="Normal"/>
              <w:jc w:val="both"/>
              <w:rPr>
                <w:sz w:val="28"/>
                <w:szCs w:val="28"/>
              </w:rPr>
            </w:pPr>
            <w:r>
              <w:rPr>
                <w:sz w:val="28"/>
                <w:szCs w:val="28"/>
              </w:rPr>
              <w:t>và nắp hộp khoá nòng.     10. Báng súng</w:t>
            </w:r>
          </w:p>
          <w:p>
            <w:pPr>
              <w:pStyle w:val="Normal"/>
              <w:jc w:val="both"/>
              <w:rPr>
                <w:sz w:val="28"/>
                <w:szCs w:val="28"/>
              </w:rPr>
            </w:pPr>
            <w:r>
              <w:rPr>
                <w:sz w:val="28"/>
                <w:szCs w:val="28"/>
              </w:rPr>
              <w:t xml:space="preserve">4. Bệ khóa nòng. </w:t>
              <w:tab/>
              <w:tab/>
              <w:t xml:space="preserve"> 11. Hộp tiếp đạn.</w:t>
              <w:tab/>
              <w:tab/>
              <w:t xml:space="preserve">          </w:t>
            </w:r>
          </w:p>
          <w:p>
            <w:pPr>
              <w:pStyle w:val="Normal"/>
              <w:jc w:val="both"/>
              <w:rPr>
                <w:sz w:val="28"/>
                <w:szCs w:val="28"/>
              </w:rPr>
            </w:pPr>
            <w:r>
              <w:rPr>
                <w:sz w:val="28"/>
                <w:szCs w:val="28"/>
              </w:rPr>
              <w:t>5. Khoá nòng.</w:t>
              <w:tab/>
              <w:tab/>
              <w:t xml:space="preserve"> 12. Lê</w:t>
              <w:tab/>
              <w:tab/>
              <w:tab/>
            </w:r>
          </w:p>
          <w:p>
            <w:pPr>
              <w:pStyle w:val="Normal"/>
              <w:tabs>
                <w:tab w:val="clear" w:pos="720"/>
                <w:tab w:val="left" w:pos="1440" w:leader="none"/>
              </w:tabs>
              <w:jc w:val="both"/>
              <w:rPr>
                <w:sz w:val="28"/>
                <w:szCs w:val="28"/>
              </w:rPr>
            </w:pPr>
            <w:r>
              <w:rPr>
                <w:sz w:val="28"/>
                <w:szCs w:val="28"/>
              </w:rPr>
              <w:t>6. Bộ phận đẩy về.</w:t>
              <w:tab/>
              <w:tab/>
              <w:tab/>
              <w:tab/>
              <w:t>.</w:t>
            </w:r>
          </w:p>
          <w:p>
            <w:pPr>
              <w:pStyle w:val="Normal"/>
              <w:autoSpaceDE w:val="false"/>
              <w:spacing w:lineRule="auto" w:line="264" w:before="0" w:after="60"/>
              <w:jc w:val="both"/>
              <w:rPr/>
            </w:pPr>
            <w:r>
              <w:rPr>
                <w:b/>
                <w:sz w:val="28"/>
                <w:szCs w:val="28"/>
              </w:rPr>
              <w:t>3.Sơ lược chuyển động của súng khi bắn</w:t>
            </w:r>
            <w:r>
              <w:rPr>
                <w:sz w:val="28"/>
                <w:szCs w:val="28"/>
              </w:rPr>
              <w:t>:</w:t>
            </w:r>
          </w:p>
          <w:p>
            <w:pPr>
              <w:pStyle w:val="Normal"/>
              <w:autoSpaceDE w:val="false"/>
              <w:spacing w:lineRule="auto" w:line="264" w:before="0" w:after="60"/>
              <w:jc w:val="both"/>
              <w:rPr>
                <w:sz w:val="28"/>
                <w:szCs w:val="28"/>
              </w:rPr>
            </w:pPr>
            <w:r>
              <w:rPr>
                <w:sz w:val="28"/>
                <w:szCs w:val="28"/>
              </w:rPr>
              <w:t>Sơ lược chuyển động :</w:t>
            </w:r>
          </w:p>
          <w:p>
            <w:pPr>
              <w:pStyle w:val="Normal"/>
              <w:tabs>
                <w:tab w:val="clear" w:pos="720"/>
                <w:tab w:val="left" w:pos="1440" w:leader="none"/>
              </w:tabs>
              <w:ind w:start="720" w:end="0"/>
              <w:jc w:val="both"/>
              <w:rPr>
                <w:sz w:val="28"/>
                <w:szCs w:val="28"/>
              </w:rPr>
            </w:pPr>
            <w:r>
              <w:rPr>
                <w:sz w:val="28"/>
                <w:szCs w:val="28"/>
              </w:rPr>
              <w:t>Mở khoá an toàn, lên đạn, bóp co, búa đập vào kim hỏa, đạn nổ. Khi đầu đạn đi qua khâu truyền khí thuốc, một phần khí thuốc làm thoi đẩy bệ khóa nòng lùi, mở khóa nòng. Khóa nòng lùi kéo theo vỏ đạn hất ra ngoài. Búa ngả về sau, lò xo đẩy về bị ép lại. Khi bệ khóa nòng, khóa nòng lùi hết cỡ, lò xo đẩy về dãn ra làm cho bệ khóa nòng, khóa nòng tiến, đẩy viên đạn tiếp theo vào buồng đạn, đóng khóa nòng, búa ở thế giương, súng ở tư thế sẵn sàng bắn.</w:t>
            </w:r>
          </w:p>
          <w:p>
            <w:pPr>
              <w:pStyle w:val="Normal"/>
              <w:tabs>
                <w:tab w:val="clear" w:pos="720"/>
                <w:tab w:val="left" w:pos="1440" w:leader="none"/>
              </w:tabs>
              <w:ind w:start="720" w:end="0"/>
              <w:jc w:val="both"/>
              <w:rPr>
                <w:sz w:val="28"/>
                <w:szCs w:val="28"/>
              </w:rPr>
            </w:pPr>
            <w:r>
              <w:rPr>
                <w:sz w:val="28"/>
                <w:szCs w:val="28"/>
              </w:rPr>
            </w:r>
          </w:p>
          <w:p>
            <w:pPr>
              <w:pStyle w:val="Normal"/>
              <w:autoSpaceDE w:val="false"/>
              <w:spacing w:lineRule="auto" w:line="264" w:before="0" w:after="60"/>
              <w:jc w:val="both"/>
              <w:rPr>
                <w:b/>
                <w:sz w:val="28"/>
                <w:szCs w:val="28"/>
              </w:rPr>
            </w:pPr>
            <w:r>
              <w:rPr>
                <w:b/>
                <w:sz w:val="28"/>
                <w:szCs w:val="28"/>
              </w:rPr>
              <w:t>4. Cách lắp và tháo đạn.</w:t>
            </w:r>
          </w:p>
          <w:p>
            <w:pPr>
              <w:pStyle w:val="Normal"/>
              <w:autoSpaceDE w:val="false"/>
              <w:spacing w:lineRule="auto" w:line="264" w:before="0" w:after="60"/>
              <w:jc w:val="both"/>
              <w:rPr/>
            </w:pPr>
            <w:r>
              <w:rPr>
                <w:b/>
                <w:sz w:val="28"/>
                <w:szCs w:val="28"/>
              </w:rPr>
              <w:t xml:space="preserve"> </w:t>
            </w:r>
            <w:r>
              <w:rPr>
                <w:b/>
                <w:sz w:val="28"/>
                <w:szCs w:val="28"/>
              </w:rPr>
              <w:t>a. Lắp đạn</w:t>
            </w:r>
            <w:r>
              <w:rPr>
                <w:sz w:val="28"/>
                <w:szCs w:val="28"/>
              </w:rPr>
              <w:t>:</w:t>
            </w:r>
          </w:p>
          <w:p>
            <w:pPr>
              <w:pStyle w:val="Normal"/>
              <w:autoSpaceDE w:val="false"/>
              <w:spacing w:lineRule="auto" w:line="264" w:before="0" w:after="60"/>
              <w:jc w:val="both"/>
              <w:rPr>
                <w:sz w:val="28"/>
                <w:szCs w:val="28"/>
              </w:rPr>
            </w:pPr>
            <w:r>
              <w:rPr>
                <w:sz w:val="28"/>
                <w:szCs w:val="28"/>
                <w:lang w:val="en-US" w:eastAsia="en-US"/>
              </w:rPr>
              <w:drawing>
                <wp:inline distT="0" distB="0" distL="0" distR="0">
                  <wp:extent cx="2560320" cy="707390"/>
                  <wp:effectExtent l="0" t="0" r="0" b="0"/>
                  <wp:docPr id="31"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 name="Image8"/>
                          <pic:cNvPicPr>
                            <a:picLocks noChangeAspect="1" noChangeArrowheads="1"/>
                          </pic:cNvPicPr>
                        </pic:nvPicPr>
                        <pic:blipFill>
                          <a:blip r:embed="rId22"/>
                          <a:srcRect l="-22" t="-33" r="-22" b="-33"/>
                          <a:stretch>
                            <a:fillRect/>
                          </a:stretch>
                        </pic:blipFill>
                        <pic:spPr bwMode="auto">
                          <a:xfrm>
                            <a:off x="0" y="0"/>
                            <a:ext cx="2560320" cy="707390"/>
                          </a:xfrm>
                          <a:prstGeom prst="rect">
                            <a:avLst/>
                          </a:prstGeom>
                          <a:noFill/>
                        </pic:spPr>
                      </pic:pic>
                    </a:graphicData>
                  </a:graphic>
                </wp:inline>
              </w:drawing>
            </w:r>
          </w:p>
          <w:p>
            <w:pPr>
              <w:pStyle w:val="Normal"/>
              <w:autoSpaceDE w:val="false"/>
              <w:spacing w:lineRule="auto" w:line="264" w:before="0" w:after="60"/>
              <w:jc w:val="both"/>
              <w:rPr>
                <w:sz w:val="28"/>
                <w:szCs w:val="28"/>
              </w:rPr>
            </w:pPr>
            <w:r>
              <w:rPr>
                <w:sz w:val="28"/>
                <w:szCs w:val="28"/>
              </w:rPr>
              <w:t>Tay trái cầm kẹp đạn, tay phải cầm viên đạn đặt viên đạn vào kẹp đạn sao cho gờ đáy vỏ đạn khớp gờ 2 thành kẹp. Sau đó lắp kẹp đạn vào súng</w:t>
            </w:r>
          </w:p>
          <w:p>
            <w:pPr>
              <w:pStyle w:val="Normal"/>
              <w:autoSpaceDE w:val="false"/>
              <w:spacing w:lineRule="auto" w:line="264" w:before="0" w:after="60"/>
              <w:jc w:val="both"/>
              <w:rPr>
                <w:b/>
                <w:sz w:val="28"/>
                <w:szCs w:val="28"/>
              </w:rPr>
            </w:pPr>
            <w:r>
              <w:rPr>
                <w:b/>
                <w:sz w:val="28"/>
                <w:szCs w:val="28"/>
              </w:rPr>
              <w:t xml:space="preserve"> </w:t>
            </w:r>
            <w:r>
              <w:rPr>
                <w:b/>
                <w:sz w:val="28"/>
                <w:szCs w:val="28"/>
              </w:rPr>
              <w:t>b. Tháo đạn:</w:t>
            </w:r>
          </w:p>
          <w:p>
            <w:pPr>
              <w:pStyle w:val="Normal"/>
              <w:autoSpaceDE w:val="false"/>
              <w:spacing w:lineRule="auto" w:line="264" w:before="0" w:after="60"/>
              <w:ind w:firstLine="456" w:end="0"/>
              <w:jc w:val="both"/>
              <w:rPr>
                <w:sz w:val="28"/>
                <w:szCs w:val="28"/>
              </w:rPr>
            </w:pPr>
            <w:r>
              <w:rPr>
                <w:sz w:val="28"/>
                <w:szCs w:val="28"/>
              </w:rPr>
              <w:t>Tay trái cầm kẹp đạn, tay phải lấy từng viên đạn ra khỏi kẹp đạn.</w:t>
            </w:r>
          </w:p>
          <w:p>
            <w:pPr>
              <w:pStyle w:val="Normal"/>
              <w:autoSpaceDE w:val="false"/>
              <w:spacing w:lineRule="auto" w:line="264" w:before="0" w:after="60"/>
              <w:jc w:val="both"/>
              <w:rPr>
                <w:b/>
                <w:sz w:val="28"/>
                <w:szCs w:val="28"/>
              </w:rPr>
            </w:pPr>
            <w:r>
              <w:rPr>
                <w:b/>
                <w:sz w:val="28"/>
                <w:szCs w:val="28"/>
              </w:rPr>
              <w:t>III. QUY TẮC SỬ DỤNG VÀ BẢO QUẢN SÚNG.</w:t>
            </w:r>
          </w:p>
          <w:p>
            <w:pPr>
              <w:pStyle w:val="Normal"/>
              <w:autoSpaceDE w:val="false"/>
              <w:spacing w:lineRule="auto" w:line="264" w:before="0" w:after="60"/>
              <w:jc w:val="both"/>
              <w:rPr>
                <w:b/>
                <w:sz w:val="28"/>
                <w:szCs w:val="28"/>
              </w:rPr>
            </w:pPr>
            <w:r>
              <w:rPr>
                <w:b/>
                <w:sz w:val="28"/>
                <w:szCs w:val="28"/>
              </w:rPr>
              <w:t>1. Quy tắc sử dụng súng, đạn.</w:t>
            </w:r>
          </w:p>
          <w:p>
            <w:pPr>
              <w:pStyle w:val="BodyText"/>
              <w:autoSpaceDE w:val="false"/>
              <w:spacing w:lineRule="auto" w:line="264" w:before="0" w:after="60"/>
              <w:rPr>
                <w:rFonts w:ascii="Times New Roman" w:hAnsi="Times New Roman" w:cs="Times New Roman"/>
                <w:sz w:val="28"/>
                <w:szCs w:val="28"/>
              </w:rPr>
            </w:pPr>
            <w:r>
              <w:rPr>
                <w:rFonts w:cs="Times New Roman" w:ascii="Times New Roman" w:hAnsi="Times New Roman"/>
                <w:sz w:val="28"/>
                <w:szCs w:val="28"/>
              </w:rPr>
              <w:t>-Khi mượn súng để tập luyện phải có giáo viên phụ  trách , không để học sinh tự ý mượn.</w:t>
            </w:r>
          </w:p>
          <w:p>
            <w:pPr>
              <w:pStyle w:val="Normal"/>
              <w:autoSpaceDE w:val="false"/>
              <w:spacing w:lineRule="auto" w:line="264" w:before="0" w:after="60"/>
              <w:jc w:val="both"/>
              <w:rPr>
                <w:sz w:val="28"/>
                <w:szCs w:val="28"/>
              </w:rPr>
            </w:pPr>
            <w:r>
              <w:rPr>
                <w:sz w:val="28"/>
                <w:szCs w:val="28"/>
              </w:rPr>
              <w:t>-phải khám súng ngay khi mượn súng, khám súng thực hiện đúng quy định.</w:t>
            </w:r>
          </w:p>
          <w:p>
            <w:pPr>
              <w:pStyle w:val="Normal"/>
              <w:autoSpaceDE w:val="false"/>
              <w:spacing w:lineRule="auto" w:line="264" w:before="0" w:after="60"/>
              <w:jc w:val="both"/>
              <w:rPr>
                <w:sz w:val="28"/>
                <w:szCs w:val="28"/>
              </w:rPr>
            </w:pPr>
            <w:r>
              <w:rPr>
                <w:sz w:val="28"/>
                <w:szCs w:val="28"/>
              </w:rPr>
              <w:t>-Cấm sử dung jsúng để đùa nghịch hay chía súng vào người khác bóp cò.</w:t>
            </w:r>
          </w:p>
          <w:p>
            <w:pPr>
              <w:pStyle w:val="Normal"/>
              <w:autoSpaceDE w:val="false"/>
              <w:spacing w:lineRule="auto" w:line="264" w:before="0" w:after="60"/>
              <w:jc w:val="both"/>
              <w:rPr>
                <w:sz w:val="28"/>
                <w:szCs w:val="28"/>
              </w:rPr>
            </w:pPr>
            <w:r>
              <w:rPr>
                <w:sz w:val="28"/>
                <w:szCs w:val="28"/>
              </w:rPr>
              <w:t>-Chỉ được tháo lắp hay sử dụng súng khi có lệnh của giáo viên.</w:t>
            </w:r>
          </w:p>
          <w:p>
            <w:pPr>
              <w:pStyle w:val="Normal"/>
              <w:autoSpaceDE w:val="false"/>
              <w:spacing w:lineRule="auto" w:line="264" w:before="0" w:after="60"/>
              <w:jc w:val="both"/>
              <w:rPr>
                <w:sz w:val="28"/>
                <w:szCs w:val="28"/>
              </w:rPr>
            </w:pPr>
            <w:r>
              <w:rPr>
                <w:sz w:val="28"/>
                <w:szCs w:val="28"/>
              </w:rPr>
              <w:t>-Cấm đẻ đạn thật lẫn vào đạn tập,khi giảng không dùng đạn thật để là động tác.</w:t>
            </w:r>
          </w:p>
          <w:p>
            <w:pPr>
              <w:pStyle w:val="Normal"/>
              <w:autoSpaceDE w:val="false"/>
              <w:spacing w:lineRule="auto" w:line="264" w:before="0" w:after="60"/>
              <w:jc w:val="both"/>
              <w:rPr>
                <w:sz w:val="28"/>
                <w:szCs w:val="28"/>
              </w:rPr>
            </w:pPr>
            <w:r>
              <w:rPr>
                <w:sz w:val="28"/>
                <w:szCs w:val="28"/>
              </w:rPr>
              <w:t>-Khi bắn đận thật  phải chấp hành các quy định bảo đảm an toàn,bắn xong phải lau chùi bảo quản súng theo đúng chế độ.</w:t>
            </w:r>
          </w:p>
          <w:p>
            <w:pPr>
              <w:pStyle w:val="Normal"/>
              <w:autoSpaceDE w:val="false"/>
              <w:spacing w:lineRule="auto" w:line="264" w:before="0" w:after="60"/>
              <w:jc w:val="both"/>
              <w:rPr>
                <w:b/>
                <w:sz w:val="28"/>
                <w:szCs w:val="28"/>
              </w:rPr>
            </w:pPr>
            <w:r>
              <w:rPr>
                <w:b/>
                <w:sz w:val="28"/>
                <w:szCs w:val="28"/>
              </w:rPr>
              <w:t>2.Quy tắc lau chùi bảo quản súng.</w:t>
            </w:r>
          </w:p>
          <w:p>
            <w:pPr>
              <w:pStyle w:val="Normal"/>
              <w:autoSpaceDE w:val="false"/>
              <w:spacing w:lineRule="auto" w:line="264" w:before="0" w:after="60"/>
              <w:jc w:val="both"/>
              <w:rPr>
                <w:sz w:val="28"/>
                <w:szCs w:val="28"/>
              </w:rPr>
            </w:pPr>
            <w:r>
              <w:rPr>
                <w:sz w:val="28"/>
                <w:szCs w:val="28"/>
              </w:rPr>
              <w:t>- Súng phải để nơi khô ráo sạch sẽ, không đẻ bụi bẩn nưíưc ,nắng hắt vào...</w:t>
            </w:r>
          </w:p>
          <w:p>
            <w:pPr>
              <w:pStyle w:val="Normal"/>
              <w:autoSpaceDE w:val="false"/>
              <w:spacing w:lineRule="auto" w:line="264" w:before="0" w:after="60"/>
              <w:jc w:val="both"/>
              <w:rPr/>
            </w:pPr>
            <w:r>
              <w:rPr>
                <w:sz w:val="28"/>
                <w:szCs w:val="28"/>
              </w:rPr>
              <w:t>-Không được làm rơi súng đạn ,không được dùng súg làm gậy chống,làm đồn khiêng gaính, khhong ngồi lên súng...chỉ được vận chuyển súng đạn khi được bao gói cẩn thận.</w:t>
            </w:r>
          </w:p>
          <w:p>
            <w:pPr>
              <w:pStyle w:val="Normal"/>
              <w:autoSpaceDE w:val="false"/>
              <w:spacing w:lineRule="auto" w:line="264" w:before="0" w:after="60"/>
              <w:jc w:val="both"/>
              <w:rPr>
                <w:sz w:val="28"/>
                <w:szCs w:val="28"/>
              </w:rPr>
            </w:pPr>
            <w:r>
              <w:rPr>
                <w:sz w:val="28"/>
                <w:szCs w:val="28"/>
              </w:rPr>
              <w:t>- Hằng ngày sau khi học tập , công tác phải lau sạch súng ,hằng tuần phải thoá lắp thông thường để lau chùi bôi dầu mỡ vào các bộ phận của súng.</w:t>
            </w:r>
          </w:p>
          <w:p>
            <w:pPr>
              <w:pStyle w:val="BodyText"/>
              <w:autoSpaceDE w:val="false"/>
              <w:spacing w:lineRule="auto" w:line="264" w:before="0" w:after="60"/>
              <w:rPr>
                <w:rFonts w:ascii="Times New Roman" w:hAnsi="Times New Roman" w:cs="Times New Roman"/>
                <w:sz w:val="28"/>
                <w:szCs w:val="28"/>
              </w:rPr>
            </w:pPr>
            <w:r>
              <w:rPr>
                <w:rFonts w:cs="Times New Roman" w:ascii="Times New Roman" w:hAnsi="Times New Roman"/>
                <w:sz w:val="28"/>
                <w:szCs w:val="28"/>
              </w:rPr>
              <w:t>- Phải  thường xuyên kiểm tra ,lau chùi bảo quản súng  đạn theo chế độ,thấy súg đạn mất phải báo ngay cho người co trách nhiệm.</w:t>
            </w:r>
          </w:p>
          <w:p>
            <w:pPr>
              <w:pStyle w:val="Normal"/>
              <w:autoSpaceDE w:val="false"/>
              <w:spacing w:lineRule="auto" w:line="264" w:before="0" w:after="60"/>
              <w:jc w:val="both"/>
              <w:rPr>
                <w:sz w:val="28"/>
                <w:szCs w:val="28"/>
              </w:rPr>
            </w:pPr>
            <w:r>
              <w:rPr>
                <w:sz w:val="28"/>
                <w:szCs w:val="28"/>
              </w:rPr>
              <w:t>(Giáo viên: giảng bài  bằng phương pháp thuyết trình).</w:t>
            </w:r>
          </w:p>
        </w:tc>
        <w:tc>
          <w:tcPr>
            <w:tcW w:w="810"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20p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w:t>
            </w:r>
          </w:p>
          <w:p>
            <w:pPr>
              <w:pStyle w:val="Normal"/>
              <w:rPr>
                <w:b/>
                <w:bCs/>
                <w:sz w:val="26"/>
                <w:szCs w:val="26"/>
              </w:rPr>
            </w:pPr>
            <w:r>
              <w:rPr>
                <w:b/>
                <w:bCs/>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tc>
        <w:tc>
          <w:tcPr>
            <w:tcW w:w="253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sz w:val="26"/>
                <w:szCs w:val="26"/>
                <w:lang w:val="vi-VN" w:eastAsia="vi-VN"/>
              </w:rPr>
            </w:pPr>
            <w:r>
              <w:rPr>
                <w:rFonts w:cs="Calibri" w:ascii="Calibri" w:hAnsi="Calibri"/>
                <w:sz w:val="26"/>
                <w:szCs w:val="26"/>
                <w:lang w:val="vi-VN" w:eastAsia="vi-VN"/>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t>+ GV bổ trợ cho những phần học sinh còn vướng mắc.</w:t>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t>+ Lắng nghe và thực hành</w:t>
            </w:r>
          </w:p>
          <w:p>
            <w:pPr>
              <w:pStyle w:val="Normal"/>
              <w:jc w:val="both"/>
              <w:rPr>
                <w:sz w:val="28"/>
                <w:szCs w:val="28"/>
                <w:lang w:val="vi-VN"/>
              </w:rPr>
            </w:pPr>
            <w:r>
              <w:rPr>
                <w:sz w:val="28"/>
                <w:szCs w:val="28"/>
                <w:lang w:val="vi-VN"/>
              </w:rPr>
            </w:r>
          </w:p>
          <w:p>
            <w:pPr>
              <w:pStyle w:val="Normal"/>
              <w:rPr>
                <w:b/>
                <w:bCs/>
                <w:sz w:val="26"/>
                <w:szCs w:val="26"/>
                <w:lang w:val="vi-VN" w:eastAsia="en-US"/>
              </w:rPr>
            </w:pPr>
            <w:r>
              <w:rPr>
                <w:b/>
                <w:bCs/>
                <w:sz w:val="26"/>
                <w:szCs w:val="26"/>
                <w:lang w:val="vi-VN" w:eastAsia="en-US"/>
              </w:rPr>
              <w:drawing>
                <wp:anchor behindDoc="0" distT="0" distB="0" distL="114935" distR="114935" simplePos="0" locked="0" layoutInCell="1" allowOverlap="1" relativeHeight="88">
                  <wp:simplePos x="0" y="0"/>
                  <wp:positionH relativeFrom="column">
                    <wp:posOffset>52705</wp:posOffset>
                  </wp:positionH>
                  <wp:positionV relativeFrom="paragraph">
                    <wp:posOffset>42545</wp:posOffset>
                  </wp:positionV>
                  <wp:extent cx="1268095" cy="4800600"/>
                  <wp:effectExtent l="0" t="0" r="0" b="0"/>
                  <wp:wrapNone/>
                  <wp:docPr id="32"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 name="Image9"/>
                          <pic:cNvPicPr>
                            <a:picLocks noChangeAspect="1" noChangeArrowheads="1"/>
                          </pic:cNvPicPr>
                        </pic:nvPicPr>
                        <pic:blipFill>
                          <a:blip r:embed="rId23"/>
                          <a:srcRect l="-15" t="-84" r="-15" b="-84"/>
                          <a:stretch>
                            <a:fillRect/>
                          </a:stretch>
                        </pic:blipFill>
                        <pic:spPr bwMode="auto">
                          <a:xfrm>
                            <a:off x="0" y="0"/>
                            <a:ext cx="1268095" cy="4800600"/>
                          </a:xfrm>
                          <a:prstGeom prst="rect">
                            <a:avLst/>
                          </a:prstGeom>
                          <a:noFill/>
                        </pic:spPr>
                      </pic:pic>
                    </a:graphicData>
                  </a:graphic>
                </wp:anchor>
              </w:drawing>
            </w:r>
          </w:p>
          <w:p>
            <w:pPr>
              <w:pStyle w:val="Normal"/>
              <w:rPr>
                <w:b/>
                <w:bCs/>
                <w:sz w:val="26"/>
                <w:szCs w:val="26"/>
                <w:lang w:val="vi-VN"/>
              </w:rPr>
            </w:pPr>
            <w:r>
              <w:rPr>
                <w:b/>
                <w:bCs/>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jc w:val="both"/>
              <w:rPr/>
            </w:pPr>
            <w:r>
              <w:rPr>
                <w:sz w:val="26"/>
                <w:szCs w:val="26"/>
                <w:lang w:val="vi-VN"/>
              </w:rPr>
              <w:tab/>
            </w:r>
            <w:r>
              <w:rPr>
                <w:sz w:val="28"/>
                <w:szCs w:val="28"/>
                <w:lang w:val="vi-VN"/>
              </w:rPr>
              <w:t>+ Chú ý theo dõi</w:t>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Lắng nghe và ghi chép nội dung</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GV bổ trợ cho những phần học sinh còn vướng mắc.</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Chú ý theo dõi</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Lắng nghe và thực hành</w:t>
            </w:r>
          </w:p>
          <w:p>
            <w:pPr>
              <w:pStyle w:val="Normal"/>
              <w:jc w:val="both"/>
              <w:rPr>
                <w:sz w:val="28"/>
                <w:szCs w:val="28"/>
                <w:lang w:val="vi-VN"/>
              </w:rPr>
            </w:pPr>
            <w:r>
              <w:rPr>
                <w:sz w:val="28"/>
                <w:szCs w:val="28"/>
                <w:lang w:val="vi-VN"/>
              </w:rPr>
            </w:r>
          </w:p>
          <w:p>
            <w:pPr>
              <w:pStyle w:val="Normal"/>
              <w:tabs>
                <w:tab w:val="clear" w:pos="720"/>
                <w:tab w:val="left" w:pos="1620" w:leader="none"/>
              </w:tabs>
              <w:rPr>
                <w:sz w:val="26"/>
                <w:szCs w:val="26"/>
                <w:lang w:val="vi-VN"/>
              </w:rPr>
            </w:pPr>
            <w:r>
              <w:rPr>
                <w:sz w:val="26"/>
                <w:szCs w:val="26"/>
                <w:lang w:val="vi-VN"/>
              </w:rPr>
            </w:r>
          </w:p>
        </w:tc>
        <w:tc>
          <w:tcPr>
            <w:tcW w:w="1153"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rFonts w:ascii="VNI-Times" w:hAnsi="VNI-Times" w:cs="VNI-Times"/>
                <w:sz w:val="26"/>
                <w:szCs w:val="26"/>
                <w:lang w:val="vi-VN" w:eastAsia="vi-VN"/>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eastAsia="vi-VN"/>
              </w:rPr>
              <w:t>quan sát</w:t>
            </w:r>
          </w:p>
          <w:p>
            <w:pPr>
              <w:pStyle w:val="Normal"/>
              <w:rPr>
                <w:b/>
                <w:bCs/>
                <w:sz w:val="26"/>
                <w:szCs w:val="26"/>
                <w:lang w:eastAsia="vi-VN"/>
              </w:rPr>
            </w:pPr>
            <w:r>
              <w:rPr>
                <w:b/>
                <w:bCs/>
                <w:sz w:val="26"/>
                <w:szCs w:val="26"/>
                <w:lang w:eastAsia="vi-VN"/>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eastAsia="vi-VN"/>
              </w:rPr>
              <w:t>quan sát</w:t>
            </w:r>
          </w:p>
          <w:p>
            <w:pPr>
              <w:pStyle w:val="Normal"/>
              <w:rPr>
                <w:b/>
                <w:bCs/>
                <w:sz w:val="26"/>
                <w:szCs w:val="26"/>
                <w:lang w:eastAsia="vi-VN"/>
              </w:rPr>
            </w:pPr>
            <w:r>
              <w:rPr>
                <w:b/>
                <w:bCs/>
                <w:sz w:val="26"/>
                <w:szCs w:val="26"/>
                <w:lang w:eastAsia="vi-VN"/>
              </w:rPr>
            </w:r>
          </w:p>
          <w:p>
            <w:pPr>
              <w:pStyle w:val="Normal"/>
              <w:rPr>
                <w:b/>
                <w:bCs/>
                <w:sz w:val="26"/>
                <w:szCs w:val="26"/>
              </w:rPr>
            </w:pPr>
            <w:r>
              <w:rPr>
                <w:b/>
                <w:bCs/>
                <w:sz w:val="26"/>
                <w:szCs w:val="26"/>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vi-VN" w:eastAsia="vi-VN"/>
              </w:rPr>
              <w:t>quan sát</w:t>
            </w:r>
          </w:p>
          <w:p>
            <w:pPr>
              <w:pStyle w:val="Normal"/>
              <w:rPr>
                <w:b/>
                <w:bCs/>
                <w:sz w:val="26"/>
                <w:szCs w:val="26"/>
                <w:lang w:val="vi-VN" w:eastAsia="vi-VN"/>
              </w:rPr>
            </w:pPr>
            <w:r>
              <w:rPr>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Traû lôøi</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tc>
        <w:tc>
          <w:tcPr>
            <w:tcW w:w="81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rPr>
            </w:pPr>
            <w:r>
              <w:rPr>
                <w:rFonts w:cs="VNI-Times" w:ascii="VNI-Times" w:hAnsi="VNI-Times"/>
                <w:sz w:val="26"/>
                <w:szCs w:val="26"/>
                <w:lang w:eastAsia="vi-VN"/>
              </w:rPr>
              <w:t>SGK</w:t>
            </w:r>
          </w:p>
          <w:p>
            <w:pPr>
              <w:pStyle w:val="Normal"/>
              <w:rPr>
                <w:rFonts w:ascii="VNI-Times" w:hAnsi="VNI-Times" w:cs="VNI-Times"/>
                <w:sz w:val="26"/>
                <w:szCs w:val="26"/>
                <w:lang w:eastAsia="vi-VN"/>
              </w:rPr>
            </w:pPr>
            <w:r>
              <w:rPr>
                <w:rFonts w:cs="VNI-Times" w:ascii="VNI-Times" w:hAnsi="VNI-Times"/>
                <w:sz w:val="26"/>
                <w:szCs w:val="26"/>
                <w:lang w:eastAsia="vi-VN"/>
              </w:rPr>
              <w:t>Giaùo aùn</w:t>
            </w:r>
          </w:p>
          <w:p>
            <w:pPr>
              <w:pStyle w:val="Normal"/>
              <w:rPr>
                <w:b/>
                <w:bCs/>
                <w:sz w:val="26"/>
                <w:szCs w:val="26"/>
              </w:rPr>
            </w:pPr>
            <w:r>
              <w:rPr>
                <w:rFonts w:cs="VNI-Times" w:ascii="VNI-Times" w:hAnsi="VNI-Times"/>
                <w:sz w:val="26"/>
                <w:szCs w:val="26"/>
                <w:lang w:eastAsia="vi-VN"/>
              </w:rPr>
              <w:t>Taäp vieát</w:t>
            </w:r>
          </w:p>
        </w:tc>
      </w:tr>
    </w:tbl>
    <w:p>
      <w:pPr>
        <w:pStyle w:val="Normal"/>
        <w:numPr>
          <w:ilvl w:val="1"/>
          <w:numId w:val="6"/>
        </w:numPr>
        <w:tabs>
          <w:tab w:val="clear" w:pos="720"/>
          <w:tab w:val="left" w:pos="1800" w:leader="none"/>
        </w:tabs>
        <w:autoSpaceDE w:val="false"/>
        <w:spacing w:lineRule="auto" w:line="264" w:before="0" w:after="60"/>
        <w:ind w:hanging="0" w:start="-540" w:end="0"/>
        <w:rPr>
          <w:sz w:val="28"/>
          <w:szCs w:val="28"/>
        </w:rPr>
      </w:pPr>
      <w:r/>
      <w:r>
        <w:rPr>
          <w:b/>
          <w:lang w:val="vi-VN" w:eastAsia="vi-VN"/>
        </w:rPr>
        <w:br w:type="textWrapping" w:clear="all"/>
      </w:r>
      <w:r>
        <w:rPr>
          <w:sz w:val="28"/>
          <w:szCs w:val="28"/>
          <w:u w:val="single"/>
        </w:rPr>
        <w:t>2.Tổ Chức Luyện Tập( Ôn Tập):</w:t>
      </w:r>
      <w:r>
        <w:rPr>
          <w:sz w:val="28"/>
          <w:szCs w:val="28"/>
        </w:rPr>
        <w:t xml:space="preserve"> 5 phút</w:t>
      </w:r>
    </w:p>
    <w:p>
      <w:pPr>
        <w:pStyle w:val="Normal"/>
        <w:tabs>
          <w:tab w:val="clear" w:pos="720"/>
          <w:tab w:val="left" w:pos="1800" w:leader="none"/>
        </w:tabs>
        <w:autoSpaceDE w:val="false"/>
        <w:spacing w:lineRule="auto" w:line="264" w:before="80" w:after="80"/>
        <w:ind w:start="-360" w:end="0"/>
        <w:jc w:val="both"/>
        <w:rPr>
          <w:sz w:val="28"/>
          <w:szCs w:val="28"/>
        </w:rPr>
      </w:pPr>
      <w:r>
        <w:rPr>
          <w:sz w:val="28"/>
          <w:szCs w:val="28"/>
        </w:rPr>
        <w:t>- Nắm được tính năng chiến đấu, tác dụng,cấu tạo các bộ phận chính của súng, đạn CKC.</w:t>
      </w:r>
    </w:p>
    <w:p>
      <w:pPr>
        <w:pStyle w:val="Normal"/>
        <w:jc w:val="center"/>
        <w:rPr>
          <w:sz w:val="28"/>
          <w:szCs w:val="28"/>
        </w:rPr>
      </w:pPr>
      <w:r>
        <w:rPr>
          <w:b/>
          <w:sz w:val="28"/>
          <w:szCs w:val="28"/>
        </w:rPr>
        <w:t>III.KẾT THÚC BÀI GIẲNG</w:t>
      </w:r>
      <w:r>
        <w:rPr>
          <w:sz w:val="28"/>
          <w:szCs w:val="28"/>
        </w:rPr>
        <w:t xml:space="preserve">  </w:t>
      </w:r>
      <w:r>
        <w:rPr>
          <w:b/>
          <w:sz w:val="28"/>
          <w:szCs w:val="28"/>
        </w:rPr>
        <w:t>5 phút</w:t>
      </w:r>
    </w:p>
    <w:p>
      <w:pPr>
        <w:pStyle w:val="Normal"/>
        <w:rPr>
          <w:b/>
          <w:i/>
          <w:sz w:val="28"/>
          <w:szCs w:val="28"/>
        </w:rPr>
      </w:pPr>
      <w:r>
        <w:rPr>
          <w:b/>
          <w:i/>
          <w:sz w:val="28"/>
          <w:szCs w:val="28"/>
        </w:rPr>
        <w:t>- Giải Đáp Thắc Mắc.</w:t>
      </w:r>
    </w:p>
    <w:p>
      <w:pPr>
        <w:pStyle w:val="Normal"/>
        <w:rPr/>
      </w:pPr>
      <w:r>
        <w:rPr>
          <w:b/>
          <w:i/>
          <w:sz w:val="28"/>
          <w:szCs w:val="28"/>
        </w:rPr>
        <w:t>- Hệ Thống Nội Dung:</w:t>
      </w:r>
      <w:r>
        <w:rPr>
          <w:sz w:val="28"/>
          <w:szCs w:val="28"/>
        </w:rPr>
        <w:t xml:space="preserve"> </w:t>
      </w:r>
    </w:p>
    <w:p>
      <w:pPr>
        <w:pStyle w:val="Normal"/>
        <w:rPr>
          <w:b/>
          <w:i/>
          <w:sz w:val="28"/>
          <w:szCs w:val="28"/>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rPr>
          <w:b/>
          <w:i/>
          <w:sz w:val="28"/>
          <w:szCs w:val="28"/>
          <w:u w:val="single"/>
        </w:rPr>
      </w:pPr>
      <w:r>
        <w:rPr>
          <w:b/>
          <w:i/>
          <w:sz w:val="28"/>
          <w:szCs w:val="28"/>
          <w:u w:val="single"/>
        </w:rPr>
      </w:r>
    </w:p>
    <w:p>
      <w:pPr>
        <w:pStyle w:val="Normal"/>
        <w:rPr>
          <w:rFonts w:ascii="VNI-Times" w:hAnsi="VNI-Times" w:cs="VNI-Times"/>
          <w:sz w:val="26"/>
          <w:szCs w:val="26"/>
          <w:u w:val="single"/>
          <w:lang w:eastAsia="vi-VN"/>
        </w:rPr>
      </w:pPr>
      <w:r>
        <w:rPr>
          <w:rFonts w:cs="VNI-Times" w:ascii="VNI-Times" w:hAnsi="VNI-Times"/>
          <w:sz w:val="26"/>
          <w:szCs w:val="26"/>
          <w:u w:val="single"/>
          <w:lang w:eastAsia="vi-VN"/>
        </w:rPr>
      </w:r>
    </w:p>
    <w:p>
      <w:pPr>
        <w:pStyle w:val="Normal"/>
        <w:jc w:val="center"/>
        <w:rPr>
          <w:rFonts w:ascii="VNI-Times" w:hAnsi="VNI-Times" w:cs="VNI-Times"/>
          <w:b/>
          <w:sz w:val="26"/>
          <w:szCs w:val="26"/>
          <w:lang w:eastAsia="vi-VN"/>
        </w:rPr>
      </w:pPr>
      <w:r>
        <w:rPr>
          <w:rFonts w:cs="VNI-Times" w:ascii="VNI-Times" w:hAnsi="VNI-Times"/>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eastAsia="vi-VN"/>
        </w:rPr>
      </w:pPr>
      <w:r>
        <w:rPr>
          <w:b/>
          <w:sz w:val="26"/>
          <w:szCs w:val="26"/>
          <w:lang w:eastAsia="vi-VN"/>
        </w:rPr>
      </w:r>
    </w:p>
    <w:p>
      <w:pPr>
        <w:pStyle w:val="Normal"/>
        <w:jc w:val="center"/>
        <w:rPr>
          <w:b/>
          <w:sz w:val="26"/>
          <w:szCs w:val="26"/>
          <w:lang w:val="vi-VN" w:eastAsia="vi-VN"/>
        </w:rPr>
      </w:pPr>
      <w:r>
        <w:rPr>
          <w:b/>
          <w:sz w:val="26"/>
          <w:szCs w:val="26"/>
          <w:lang w:val="vi-VN" w:eastAsia="vi-VN"/>
        </w:rPr>
        <w:t>Tiết: 3</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 xml:space="preserve">GIỚI THIỆU SÚNG TIỂU LIÊN AK VÀ SÚNG TRƯỜNG CKC </w:t>
      </w:r>
    </w:p>
    <w:p>
      <w:pPr>
        <w:pStyle w:val="Normal"/>
        <w:spacing w:lineRule="atLeast" w:line="240"/>
        <w:rPr>
          <w:rFonts w:ascii="VNI-Times" w:hAnsi="VNI-Times" w:cs="VNI-Times"/>
          <w:b/>
          <w:sz w:val="26"/>
          <w:szCs w:val="26"/>
          <w:lang w:val="vi-VN" w:eastAsia="vi-VN"/>
        </w:rPr>
      </w:pPr>
      <w:r>
        <w:rPr>
          <w:rFonts w:cs="VNI-Times" w:ascii="VNI-Times" w:hAnsi="VNI-Times"/>
          <w:b/>
          <w:sz w:val="26"/>
          <w:szCs w:val="26"/>
          <w:lang w:val="vi-VN" w:eastAsia="vi-VN"/>
        </w:rPr>
      </w:r>
    </w:p>
    <w:p>
      <w:pPr>
        <w:pStyle w:val="Normal"/>
        <w:rPr/>
      </w:pPr>
      <w:r>
        <w:rPr>
          <w:b/>
          <w:sz w:val="28"/>
          <w:szCs w:val="28"/>
        </w:rPr>
        <w:t>I.TỔ CHỨC GIẢNG BÀI 5 PHÚT</w:t>
      </w:r>
    </w:p>
    <w:p>
      <w:pPr>
        <w:pStyle w:val="Normal"/>
        <w:rPr>
          <w:sz w:val="28"/>
          <w:szCs w:val="28"/>
          <w:u w:val="single"/>
        </w:rPr>
      </w:pPr>
      <w:r>
        <w:rPr>
          <w:sz w:val="28"/>
          <w:szCs w:val="28"/>
          <w:u w:val="single"/>
        </w:rPr>
        <w:t xml:space="preserve">1. Xác định vị trí tập họp lớp: </w:t>
      </w:r>
    </w:p>
    <w:p>
      <w:pPr>
        <w:pStyle w:val="Normal"/>
        <w:rPr>
          <w:sz w:val="28"/>
          <w:szCs w:val="28"/>
        </w:rPr>
      </w:pPr>
      <w:r>
        <w:rPr>
          <w:sz w:val="28"/>
          <w:szCs w:val="28"/>
        </w:rPr>
        <w:t>- Kiểm tra sĩ số, trang phục,</w:t>
      </w:r>
    </w:p>
    <w:p>
      <w:pPr>
        <w:pStyle w:val="Normal"/>
        <w:rPr>
          <w:sz w:val="28"/>
          <w:szCs w:val="28"/>
          <w:u w:val="single"/>
        </w:rPr>
      </w:pPr>
      <w:r>
        <w:rPr>
          <w:sz w:val="28"/>
          <w:szCs w:val="28"/>
          <w:u w:val="single"/>
        </w:rPr>
        <w:t>2. Phổ biến các qui định:</w:t>
      </w:r>
    </w:p>
    <w:p>
      <w:pPr>
        <w:pStyle w:val="Normal"/>
        <w:rPr>
          <w:sz w:val="28"/>
          <w:szCs w:val="28"/>
        </w:rPr>
      </w:pPr>
      <w:r>
        <w:rPr>
          <w:sz w:val="28"/>
          <w:szCs w:val="28"/>
        </w:rPr>
        <w:t>- Học tập, kỷ luật, ….</w:t>
      </w:r>
    </w:p>
    <w:p>
      <w:pPr>
        <w:pStyle w:val="Normal"/>
        <w:rPr>
          <w:sz w:val="28"/>
          <w:szCs w:val="28"/>
        </w:rPr>
      </w:pPr>
      <w:r>
        <w:rPr>
          <w:sz w:val="28"/>
          <w:szCs w:val="28"/>
        </w:rPr>
        <w:t>- Học tập nghiêm túc, trang phục( đồ thể dục + mang giầy).</w:t>
      </w:r>
    </w:p>
    <w:p>
      <w:pPr>
        <w:pStyle w:val="Normal"/>
        <w:rPr>
          <w:sz w:val="28"/>
          <w:szCs w:val="28"/>
        </w:rPr>
      </w:pPr>
      <w:r>
        <w:rPr>
          <w:sz w:val="28"/>
          <w:szCs w:val="28"/>
        </w:rPr>
        <w:t xml:space="preserve">- Qui ước luyện tập: </w:t>
      </w:r>
    </w:p>
    <w:p>
      <w:pPr>
        <w:pStyle w:val="Normal"/>
        <w:rPr>
          <w:sz w:val="28"/>
          <w:szCs w:val="28"/>
        </w:rPr>
      </w:pPr>
      <w:r>
        <w:rPr>
          <w:sz w:val="28"/>
          <w:szCs w:val="28"/>
        </w:rPr>
        <w:t>3.Kiểm tra bài cũ:</w:t>
      </w:r>
    </w:p>
    <w:p>
      <w:pPr>
        <w:pStyle w:val="Normal"/>
        <w:rPr>
          <w:sz w:val="28"/>
          <w:szCs w:val="28"/>
        </w:rPr>
      </w:pPr>
      <w:r>
        <w:rPr>
          <w:sz w:val="28"/>
          <w:szCs w:val="28"/>
        </w:rPr>
        <w:t xml:space="preserve">4.Phổ biến ý định  bài giảng: </w:t>
      </w:r>
    </w:p>
    <w:p>
      <w:pPr>
        <w:pStyle w:val="Normal"/>
        <w:ind w:start="284" w:end="0"/>
        <w:jc w:val="both"/>
        <w:rPr>
          <w:b/>
          <w:sz w:val="32"/>
          <w:szCs w:val="32"/>
        </w:rPr>
      </w:pPr>
      <w:r>
        <w:rPr>
          <w:b/>
          <w:i/>
          <w:color w:val="FF0000"/>
          <w:sz w:val="30"/>
          <w:szCs w:val="28"/>
          <w:u w:val="single"/>
        </w:rPr>
        <w:t>Tiết 15</w:t>
      </w:r>
    </w:p>
    <w:p>
      <w:pPr>
        <w:pStyle w:val="Normal"/>
        <w:ind w:start="360" w:end="0"/>
        <w:jc w:val="both"/>
        <w:rPr>
          <w:b/>
          <w:sz w:val="28"/>
          <w:szCs w:val="28"/>
        </w:rPr>
      </w:pPr>
      <w:r>
        <w:rPr>
          <w:b/>
          <w:sz w:val="28"/>
          <w:szCs w:val="28"/>
        </w:rPr>
        <w:t>II.THỰC HÀNH BÀI GIẢNG 45 PHÚT</w:t>
      </w:r>
    </w:p>
    <w:p>
      <w:pPr>
        <w:pStyle w:val="Normal"/>
        <w:spacing w:lineRule="atLeast" w:line="240"/>
        <w:rPr>
          <w:rFonts w:ascii="VNI-Times" w:hAnsi="VNI-Times" w:cs="VNI-Times"/>
          <w:b/>
          <w:sz w:val="26"/>
          <w:szCs w:val="26"/>
          <w:lang w:eastAsia="vi-VN"/>
        </w:rPr>
      </w:pPr>
      <w:r>
        <w:rPr>
          <w:b/>
          <w:sz w:val="28"/>
          <w:szCs w:val="28"/>
          <w:lang w:val="it-IT"/>
        </w:rPr>
        <w:t>1. lên lớp: 45 phút.</w:t>
      </w:r>
      <w:r>
        <w:rPr>
          <w:sz w:val="28"/>
          <w:szCs w:val="28"/>
          <w:lang w:val="it-IT"/>
        </w:rPr>
        <w:t xml:space="preserve">                                       </w:t>
      </w:r>
    </w:p>
    <w:p>
      <w:pPr>
        <w:pStyle w:val="Normal"/>
        <w:spacing w:lineRule="atLeast" w:line="240"/>
        <w:rPr/>
      </w:pPr>
      <w:r>
        <w:rPr>
          <w:rFonts w:cs="VNI-Times" w:ascii="VNI-Times" w:hAnsi="VNI-Times"/>
          <w:b/>
          <w:sz w:val="28"/>
          <w:szCs w:val="28"/>
          <w:lang w:eastAsia="vi-VN"/>
        </w:rPr>
        <w:t xml:space="preserve">                                                  </w:t>
      </w:r>
      <w:r>
        <w:rPr>
          <w:rFonts w:cs="VNI-Times" w:ascii="VNI-Times" w:hAnsi="VNI-Times"/>
          <w:b/>
          <w:sz w:val="28"/>
          <w:szCs w:val="28"/>
          <w:u w:val="single"/>
          <w:lang w:eastAsia="vi-VN"/>
        </w:rPr>
        <w:t>KEÁ HOAÏCH LUYEÄN TAÄP</w:t>
      </w:r>
    </w:p>
    <w:p>
      <w:pPr>
        <w:pStyle w:val="Normal"/>
        <w:rPr/>
      </w:pPr>
      <w:r>
        <w:rPr/>
        <w:t xml:space="preserve">             </w:t>
      </w:r>
    </w:p>
    <w:tbl>
      <w:tblPr>
        <w:tblW w:w="9828" w:type="dxa"/>
        <w:jc w:val="start"/>
        <w:tblInd w:w="0" w:type="dxa"/>
        <w:tblLayout w:type="fixed"/>
        <w:tblCellMar>
          <w:top w:w="0" w:type="dxa"/>
          <w:start w:w="108" w:type="dxa"/>
          <w:bottom w:w="0" w:type="dxa"/>
          <w:end w:w="108" w:type="dxa"/>
        </w:tblCellMar>
      </w:tblPr>
      <w:tblGrid>
        <w:gridCol w:w="755"/>
        <w:gridCol w:w="1513"/>
        <w:gridCol w:w="552"/>
        <w:gridCol w:w="1440"/>
        <w:gridCol w:w="1792"/>
        <w:gridCol w:w="1189"/>
        <w:gridCol w:w="1687"/>
        <w:gridCol w:w="860"/>
        <w:gridCol w:w="40"/>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8"/>
                <w:szCs w:val="28"/>
                <w:lang w:eastAsia="vi-VN"/>
              </w:rPr>
            </w:pPr>
            <w:r>
              <w:rPr>
                <w:rFonts w:cs="VNI-Times" w:ascii="VNI-Times" w:hAnsi="VNI-Times"/>
                <w:b/>
                <w:sz w:val="28"/>
                <w:szCs w:val="28"/>
                <w:lang w:eastAsia="vi-VN"/>
              </w:rPr>
              <w:t>Buoåi</w:t>
            </w:r>
          </w:p>
        </w:tc>
        <w:tc>
          <w:tcPr>
            <w:tcW w:w="15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8"/>
                <w:szCs w:val="28"/>
                <w:lang w:eastAsia="vi-VN"/>
              </w:rPr>
            </w:pPr>
            <w:r>
              <w:rPr>
                <w:rFonts w:cs="VNI-Times" w:ascii="VNI-Times" w:hAnsi="VNI-Times"/>
                <w:b/>
                <w:sz w:val="28"/>
                <w:szCs w:val="28"/>
                <w:lang w:eastAsia="vi-VN"/>
              </w:rPr>
              <w:t>Noäi dung</w:t>
            </w:r>
          </w:p>
        </w:tc>
        <w:tc>
          <w:tcPr>
            <w:tcW w:w="55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Thôøi gian</w:t>
            </w:r>
          </w:p>
        </w:tc>
        <w:tc>
          <w:tcPr>
            <w:tcW w:w="144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Toå chöùc- phöông phaùp</w:t>
            </w:r>
          </w:p>
        </w:tc>
        <w:tc>
          <w:tcPr>
            <w:tcW w:w="179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Vò trí vaø höôùng taäp hôïp</w:t>
            </w:r>
          </w:p>
        </w:tc>
        <w:tc>
          <w:tcPr>
            <w:tcW w:w="118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Kí tín hieäu luyeän taäp</w:t>
            </w:r>
          </w:p>
        </w:tc>
        <w:tc>
          <w:tcPr>
            <w:tcW w:w="1687"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Ngöôøi phuï traùch</w:t>
            </w:r>
          </w:p>
        </w:tc>
        <w:tc>
          <w:tcPr>
            <w:tcW w:w="86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8"/>
                <w:szCs w:val="28"/>
                <w:lang w:eastAsia="vi-VN"/>
              </w:rPr>
            </w:pPr>
            <w:r>
              <w:rPr>
                <w:rFonts w:cs="VNI-Times" w:ascii="VNI-Times" w:hAnsi="VNI-Times"/>
                <w:b/>
                <w:sz w:val="28"/>
                <w:szCs w:val="28"/>
                <w:lang w:eastAsia="vi-VN"/>
              </w:rPr>
              <w:t>Vaät chaát</w:t>
            </w:r>
          </w:p>
        </w:tc>
        <w:tc>
          <w:tcPr>
            <w:tcW w:w="40" w:type="dxa"/>
            <w:tcBorders/>
            <w:tcMar>
              <w:start w:w="0" w:type="dxa"/>
              <w:end w:w="0" w:type="dxa"/>
            </w:tcMar>
          </w:tcPr>
          <w:p>
            <w:pPr>
              <w:pStyle w:val="Normal"/>
              <w:snapToGrid w:val="false"/>
              <w:rPr>
                <w:rFonts w:ascii="VNI-Times" w:hAnsi="VNI-Times" w:cs="VNI-Times"/>
                <w:b/>
                <w:sz w:val="28"/>
                <w:szCs w:val="28"/>
                <w:lang w:eastAsia="vi-VN"/>
              </w:rPr>
            </w:pPr>
            <w:r>
              <w:rPr>
                <w:rFonts w:cs="VNI-Times" w:ascii="VNI-Times" w:hAnsi="VNI-Times"/>
                <w:b/>
                <w:sz w:val="28"/>
                <w:szCs w:val="28"/>
                <w:lang w:eastAsia="vi-VN"/>
              </w:rPr>
            </w:r>
          </w:p>
        </w:tc>
      </w:tr>
      <w:tr>
        <w:trPr>
          <w:trHeight w:val="1962"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8"/>
                <w:szCs w:val="28"/>
                <w:lang w:eastAsia="vi-VN"/>
              </w:rPr>
            </w:pPr>
            <w:r>
              <w:rPr>
                <w:rFonts w:cs="VNI-Times" w:ascii="VNI-Times" w:hAnsi="VNI-Times"/>
                <w:b/>
                <w:sz w:val="28"/>
                <w:szCs w:val="28"/>
                <w:lang w:eastAsia="vi-VN"/>
              </w:rPr>
              <w:t>1</w:t>
            </w:r>
          </w:p>
        </w:tc>
        <w:tc>
          <w:tcPr>
            <w:tcW w:w="15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8"/>
                <w:szCs w:val="28"/>
                <w:lang w:eastAsia="vi-VN"/>
              </w:rPr>
            </w:pPr>
            <w:r>
              <w:rPr>
                <w:rFonts w:cs="VNI-Times" w:ascii="VNI-Times" w:hAnsi="VNI-Times"/>
                <w:b/>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pPr>
            <w:r>
              <w:rPr>
                <w:sz w:val="28"/>
                <w:szCs w:val="28"/>
                <w:lang w:val="vi-VN" w:eastAsia="vi-VN"/>
              </w:rPr>
              <w:t>Tháo, lắp súng tiểu liên AK và súng trường CKC</w:t>
            </w:r>
            <w:r>
              <w:rPr>
                <w:rFonts w:cs="VNI-Times" w:ascii="VNI-Times" w:hAnsi="VNI-Times"/>
                <w:sz w:val="28"/>
                <w:szCs w:val="28"/>
                <w:lang w:eastAsia="vi-VN"/>
              </w:rPr>
              <w:t>.</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tc>
        <w:tc>
          <w:tcPr>
            <w:tcW w:w="55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rPr>
            </w:pPr>
            <w:r>
              <w:rPr>
                <w:rFonts w:cs="VNI-Times" w:ascii="VNI-Times" w:hAnsi="VNI-Times"/>
                <w:sz w:val="28"/>
                <w:szCs w:val="28"/>
                <w:lang w:eastAsia="vi-VN"/>
              </w:rPr>
              <w:t xml:space="preserve"> </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t>35’</w:t>
            </w:r>
          </w:p>
        </w:tc>
        <w:tc>
          <w:tcPr>
            <w:tcW w:w="144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rPr>
            </w:pPr>
            <w:r>
              <w:rPr>
                <w:rFonts w:cs="VNI-Times" w:ascii="VNI-Times" w:hAnsi="VNI-Times"/>
                <w:sz w:val="28"/>
                <w:szCs w:val="28"/>
                <w:lang w:eastAsia="vi-VN"/>
              </w:rPr>
              <w:t>-Laáy ñoäi hình lôùp hoïc ñeå toå chöùc luyeän taäp</w:t>
            </w:r>
          </w:p>
          <w:p>
            <w:pPr>
              <w:pStyle w:val="Normal"/>
              <w:rPr/>
            </w:pPr>
            <w:r>
              <w:rPr>
                <w:rFonts w:cs="VNI-Times" w:ascii="VNI-Times" w:hAnsi="VNI-Times"/>
                <w:sz w:val="28"/>
                <w:szCs w:val="28"/>
                <w:lang w:eastAsia="vi-VN"/>
              </w:rPr>
              <w:t xml:space="preserve">- Chia lôùp hoïc thaønh 4 tieåu ñoäi. Caùc thaønh vieân trong tieåu ñoäi thay nhau  thöïc hieän caùc böôùc </w:t>
            </w:r>
            <w:r>
              <w:rPr>
                <w:sz w:val="28"/>
                <w:szCs w:val="28"/>
                <w:lang w:eastAsia="vi-VN"/>
              </w:rPr>
              <w:t>tháo, lắp súng tiểu liên AK và súng trườn</w:t>
            </w:r>
          </w:p>
          <w:p>
            <w:pPr>
              <w:pStyle w:val="Normal"/>
              <w:rPr>
                <w:rFonts w:ascii="VNI-Times" w:hAnsi="VNI-Times" w:cs="VNI-Times"/>
                <w:sz w:val="28"/>
                <w:szCs w:val="28"/>
                <w:lang w:eastAsia="vi-VN"/>
              </w:rPr>
            </w:pPr>
            <w:r>
              <w:rPr>
                <w:sz w:val="28"/>
                <w:szCs w:val="28"/>
                <w:lang w:eastAsia="vi-VN"/>
              </w:rPr>
              <w:t>CKC</w:t>
            </w:r>
          </w:p>
          <w:p>
            <w:pPr>
              <w:pStyle w:val="Normal"/>
              <w:rPr>
                <w:rFonts w:ascii="VNI-Times" w:hAnsi="VNI-Times" w:cs="VNI-Times"/>
                <w:sz w:val="28"/>
                <w:szCs w:val="28"/>
                <w:lang w:eastAsia="vi-VN"/>
              </w:rPr>
            </w:pPr>
            <w:r>
              <w:rPr>
                <w:rFonts w:cs="VNI-Times" w:ascii="VNI-Times" w:hAnsi="VNI-Times"/>
                <w:sz w:val="28"/>
                <w:szCs w:val="28"/>
                <w:lang w:eastAsia="vi-VN"/>
              </w:rPr>
            </w:r>
          </w:p>
        </w:tc>
        <w:tc>
          <w:tcPr>
            <w:tcW w:w="1792" w:type="dxa"/>
            <w:tcBorders>
              <w:top w:val="single" w:sz="4" w:space="0" w:color="000000"/>
              <w:start w:val="single" w:sz="4" w:space="0" w:color="000000"/>
              <w:bottom w:val="single" w:sz="4" w:space="0" w:color="000000"/>
              <w:end w:val="single" w:sz="4" w:space="0" w:color="000000"/>
            </w:tcBorders>
          </w:tcPr>
          <w:p>
            <w:pPr>
              <w:pStyle w:val="Normal"/>
              <w:rPr/>
            </w:pPr>
            <w:r>
              <w:rPr>
                <w:rFonts w:cs="VNI-Times" w:ascii="VNI-Times" w:hAnsi="VNI-Times"/>
                <w:sz w:val="28"/>
                <w:szCs w:val="28"/>
                <w:lang w:eastAsia="vi-VN"/>
              </w:rPr>
              <w:t>- Tuyø ñieàu kieän saân tröôøng maø coù caùch boá trí phuø hôïp. (L</w:t>
            </w:r>
            <w:r>
              <w:rPr>
                <w:sz w:val="28"/>
                <w:szCs w:val="28"/>
                <w:lang w:val="vi-VN" w:eastAsia="vi-VN"/>
              </w:rPr>
              <w:t>ợi dụng câc bóng mát của sân trường).</w:t>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eastAsia="vi-VN"/>
              </w:rPr>
            </w:pPr>
            <w:r>
              <w:rPr>
                <w:rFonts w:cs="VNI-Times" w:ascii="VNI-Times" w:hAnsi="VNI-Times"/>
                <w:sz w:val="28"/>
                <w:szCs w:val="28"/>
                <w:lang w:eastAsia="vi-VN"/>
              </w:rPr>
              <w:t>- Traùnh höôùng maët veà phía  maët trôøi.</w:t>
            </w:r>
          </w:p>
        </w:tc>
        <w:tc>
          <w:tcPr>
            <w:tcW w:w="1189"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rPr>
            </w:pPr>
            <w:r>
              <w:rPr>
                <w:rFonts w:cs="VNI-Times" w:ascii="VNI-Times" w:hAnsi="VNI-Times"/>
                <w:sz w:val="28"/>
                <w:szCs w:val="28"/>
                <w:lang w:eastAsia="vi-VN"/>
              </w:rPr>
              <w:t>- 1 hoài coøi: Baét ñaàu taäp</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t>- 2 hoài coøi:</w:t>
            </w:r>
          </w:p>
          <w:p>
            <w:pPr>
              <w:pStyle w:val="Normal"/>
              <w:rPr>
                <w:rFonts w:ascii="VNI-Times" w:hAnsi="VNI-Times" w:cs="VNI-Times"/>
                <w:sz w:val="28"/>
                <w:szCs w:val="28"/>
                <w:lang w:eastAsia="vi-VN"/>
              </w:rPr>
            </w:pPr>
            <w:r>
              <w:rPr>
                <w:rFonts w:cs="VNI-Times" w:ascii="VNI-Times" w:hAnsi="VNI-Times"/>
                <w:sz w:val="28"/>
                <w:szCs w:val="28"/>
                <w:lang w:eastAsia="vi-VN"/>
              </w:rPr>
              <w:t>Döøng taäp söûa sai</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t>- 3 hoài coøi:</w:t>
            </w:r>
          </w:p>
          <w:p>
            <w:pPr>
              <w:pStyle w:val="Normal"/>
              <w:rPr>
                <w:rFonts w:ascii="VNI-Times" w:hAnsi="VNI-Times" w:cs="VNI-Times"/>
                <w:sz w:val="28"/>
                <w:szCs w:val="28"/>
                <w:lang w:eastAsia="vi-VN"/>
              </w:rPr>
            </w:pPr>
            <w:r>
              <w:rPr>
                <w:rFonts w:cs="VNI-Times" w:ascii="VNI-Times" w:hAnsi="VNI-Times"/>
                <w:sz w:val="28"/>
                <w:szCs w:val="28"/>
                <w:lang w:eastAsia="vi-VN"/>
              </w:rPr>
              <w:t>Döøng taäp - taäp hôïp lôùp</w:t>
            </w:r>
          </w:p>
        </w:tc>
        <w:tc>
          <w:tcPr>
            <w:tcW w:w="1687" w:type="dxa"/>
            <w:tcBorders>
              <w:top w:val="single" w:sz="4" w:space="0" w:color="000000"/>
              <w:start w:val="single" w:sz="4" w:space="0" w:color="000000"/>
              <w:bottom w:val="single" w:sz="4" w:space="0" w:color="000000"/>
              <w:end w:val="single" w:sz="4" w:space="0" w:color="000000"/>
            </w:tcBorders>
          </w:tcPr>
          <w:p>
            <w:pPr>
              <w:pStyle w:val="Normal"/>
              <w:rPr/>
            </w:pPr>
            <w:r>
              <w:rPr>
                <w:rFonts w:cs="VNI-Times" w:ascii="VNI-Times" w:hAnsi="VNI-Times"/>
                <w:sz w:val="28"/>
                <w:szCs w:val="28"/>
                <w:lang w:eastAsia="vi-VN"/>
              </w:rPr>
              <w:t>Tieåu ñoäi tröôûng caùc tieåu ñoäi</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b/>
                <w:sz w:val="28"/>
                <w:szCs w:val="28"/>
                <w:lang w:eastAsia="vi-VN"/>
              </w:rPr>
            </w:pPr>
            <w:r>
              <w:rPr>
                <w:rFonts w:cs="VNI-Times" w:ascii="VNI-Times" w:hAnsi="VNI-Times"/>
                <w:b/>
                <w:sz w:val="28"/>
                <w:szCs w:val="28"/>
                <w:lang w:eastAsia="vi-VN"/>
              </w:rPr>
              <w:t>GV phuï traùch chung</w:t>
            </w:r>
          </w:p>
        </w:tc>
        <w:tc>
          <w:tcPr>
            <w:tcW w:w="86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rPr>
            </w:pPr>
            <w:r>
              <w:rPr>
                <w:rFonts w:cs="VNI-Times" w:ascii="VNI-Times" w:hAnsi="VNI-Times"/>
                <w:sz w:val="28"/>
                <w:szCs w:val="28"/>
                <w:lang w:eastAsia="vi-VN"/>
              </w:rPr>
              <w:t>Giaùo aùn</w:t>
            </w:r>
          </w:p>
          <w:p>
            <w:pPr>
              <w:pStyle w:val="Normal"/>
              <w:rPr>
                <w:rFonts w:ascii="VNI-Times" w:hAnsi="VNI-Times" w:cs="VNI-Times"/>
                <w:sz w:val="28"/>
                <w:szCs w:val="28"/>
                <w:lang w:eastAsia="vi-VN"/>
              </w:rPr>
            </w:pPr>
            <w:r>
              <w:rPr>
                <w:rFonts w:cs="VNI-Times" w:ascii="VNI-Times" w:hAnsi="VNI-Times"/>
                <w:sz w:val="28"/>
                <w:szCs w:val="28"/>
                <w:lang w:eastAsia="vi-VN"/>
              </w:rPr>
              <w:t>Trang phuïc,</w:t>
            </w:r>
          </w:p>
          <w:p>
            <w:pPr>
              <w:pStyle w:val="Normal"/>
              <w:rPr/>
            </w:pPr>
            <w:r>
              <w:rPr>
                <w:sz w:val="28"/>
                <w:szCs w:val="28"/>
                <w:lang w:eastAsia="vi-VN"/>
              </w:rPr>
              <w:t>Súng</w:t>
            </w:r>
            <w:r>
              <w:rPr>
                <w:rFonts w:cs="VNI-Times" w:ascii="VNI-Times" w:hAnsi="VNI-Times"/>
                <w:sz w:val="28"/>
                <w:szCs w:val="28"/>
                <w:lang w:eastAsia="vi-VN"/>
              </w:rPr>
              <w:t xml:space="preserve"> AK, </w:t>
            </w:r>
            <w:r>
              <w:rPr>
                <w:sz w:val="28"/>
                <w:szCs w:val="28"/>
                <w:lang w:eastAsia="vi-VN"/>
              </w:rPr>
              <w:t>Súng</w:t>
            </w:r>
            <w:r>
              <w:rPr>
                <w:rFonts w:cs="VNI-Times" w:ascii="VNI-Times" w:hAnsi="VNI-Times"/>
                <w:sz w:val="28"/>
                <w:szCs w:val="28"/>
                <w:lang w:eastAsia="vi-VN"/>
              </w:rPr>
              <w:t xml:space="preserve"> CKC coøi ñieàu khieån</w:t>
            </w:r>
          </w:p>
        </w:tc>
        <w:tc>
          <w:tcPr>
            <w:tcW w:w="40" w:type="dxa"/>
            <w:tcBorders/>
            <w:tcMar>
              <w:start w:w="0" w:type="dxa"/>
              <w:end w:w="0" w:type="dxa"/>
            </w:tcMar>
          </w:tcPr>
          <w:p>
            <w:pPr>
              <w:pStyle w:val="Normal"/>
              <w:snapToGrid w:val="false"/>
              <w:rPr>
                <w:rFonts w:ascii="VNI-Times" w:hAnsi="VNI-Times" w:cs="VNI-Times"/>
                <w:sz w:val="28"/>
                <w:szCs w:val="28"/>
                <w:lang w:eastAsia="vi-VN"/>
              </w:rPr>
            </w:pPr>
            <w:r>
              <w:rPr>
                <w:rFonts w:cs="VNI-Times" w:ascii="VNI-Times" w:hAnsi="VNI-Times"/>
                <w:sz w:val="28"/>
                <w:szCs w:val="28"/>
                <w:lang w:eastAsia="vi-VN"/>
              </w:rPr>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8"/>
                <w:szCs w:val="28"/>
                <w:lang w:eastAsia="vi-VN"/>
              </w:rPr>
            </w:pPr>
            <w:r>
              <w:rPr>
                <w:rFonts w:cs="VNI-Times" w:ascii="VNI-Times" w:hAnsi="VNI-Times"/>
                <w:b/>
                <w:sz w:val="28"/>
                <w:szCs w:val="28"/>
                <w:lang w:eastAsia="vi-VN"/>
              </w:rPr>
              <w:t>2</w:t>
            </w:r>
          </w:p>
        </w:tc>
        <w:tc>
          <w:tcPr>
            <w:tcW w:w="1513"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rPr>
            </w:pPr>
            <w:r>
              <w:rPr>
                <w:rFonts w:cs="VNI-Times" w:ascii="VNI-Times" w:hAnsi="VNI-Times"/>
                <w:sz w:val="28"/>
                <w:szCs w:val="28"/>
                <w:lang w:eastAsia="vi-VN"/>
              </w:rPr>
              <w:t>Toå chöùc lôùp:</w:t>
            </w:r>
          </w:p>
          <w:p>
            <w:pPr>
              <w:pStyle w:val="Normal"/>
              <w:rPr>
                <w:rFonts w:ascii="VNI-Times" w:hAnsi="VNI-Times" w:cs="VNI-Times"/>
                <w:sz w:val="28"/>
                <w:szCs w:val="28"/>
                <w:lang w:eastAsia="vi-VN"/>
              </w:rPr>
            </w:pPr>
            <w:r>
              <w:rPr>
                <w:rFonts w:cs="VNI-Times" w:ascii="VNI-Times" w:hAnsi="VNI-Times"/>
                <w:sz w:val="28"/>
                <w:szCs w:val="28"/>
                <w:lang w:eastAsia="vi-VN"/>
              </w:rPr>
              <w:t>(Gioáng tieát 1)</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t>Kieåm tra baøi cuõ:</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sz w:val="28"/>
                <w:szCs w:val="28"/>
                <w:lang w:eastAsia="vi-VN"/>
              </w:rPr>
            </w:pPr>
            <w:r>
              <w:rPr>
                <w:sz w:val="28"/>
                <w:szCs w:val="28"/>
                <w:lang w:eastAsia="vi-VN"/>
              </w:rPr>
            </w:r>
          </w:p>
          <w:p>
            <w:pPr>
              <w:pStyle w:val="Normal"/>
              <w:rPr>
                <w:sz w:val="28"/>
                <w:szCs w:val="28"/>
                <w:lang w:eastAsia="vi-VN"/>
              </w:rPr>
            </w:pPr>
            <w:r>
              <w:rPr>
                <w:sz w:val="28"/>
                <w:szCs w:val="28"/>
                <w:lang w:eastAsia="vi-VN"/>
              </w:rPr>
            </w:r>
          </w:p>
          <w:p>
            <w:pPr>
              <w:pStyle w:val="Normal"/>
              <w:rPr/>
            </w:pPr>
            <w:r>
              <w:rPr>
                <w:sz w:val="28"/>
                <w:szCs w:val="28"/>
                <w:lang w:val="vi-VN" w:eastAsia="vi-VN"/>
              </w:rPr>
              <w:t>Tháo, lắp súng tiểu liên AK và súng trường CKC</w:t>
            </w:r>
            <w:r>
              <w:rPr>
                <w:rFonts w:cs="VNI-Times" w:ascii="VNI-Times" w:hAnsi="VNI-Times"/>
                <w:sz w:val="28"/>
                <w:szCs w:val="28"/>
                <w:lang w:eastAsia="vi-VN"/>
              </w:rPr>
              <w:t>.</w:t>
            </w:r>
          </w:p>
          <w:p>
            <w:pPr>
              <w:pStyle w:val="Normal"/>
              <w:rPr>
                <w:rFonts w:ascii="VNI-Times" w:hAnsi="VNI-Times" w:cs="VNI-Times"/>
                <w:sz w:val="28"/>
                <w:szCs w:val="28"/>
                <w:lang w:eastAsia="vi-VN"/>
              </w:rPr>
            </w:pPr>
            <w:r>
              <w:rPr>
                <w:rFonts w:cs="VNI-Times" w:ascii="VNI-Times" w:hAnsi="VNI-Times"/>
                <w:sz w:val="28"/>
                <w:szCs w:val="28"/>
                <w:lang w:eastAsia="vi-VN"/>
              </w:rPr>
            </w:r>
          </w:p>
        </w:tc>
        <w:tc>
          <w:tcPr>
            <w:tcW w:w="552" w:type="dxa"/>
            <w:tcBorders>
              <w:top w:val="single" w:sz="4" w:space="0" w:color="000000"/>
              <w:start w:val="single" w:sz="4" w:space="0" w:color="000000"/>
              <w:bottom w:val="single" w:sz="4" w:space="0" w:color="000000"/>
              <w:end w:val="single" w:sz="4" w:space="0" w:color="000000"/>
            </w:tcBorders>
            <w:vAlign w:val="center"/>
          </w:tcPr>
          <w:p>
            <w:pPr>
              <w:pStyle w:val="Normal"/>
              <w:rPr>
                <w:rFonts w:ascii="VNI-Times" w:hAnsi="VNI-Times" w:cs="VNI-Times"/>
                <w:sz w:val="28"/>
                <w:szCs w:val="28"/>
                <w:lang w:eastAsia="vi-VN"/>
              </w:rPr>
            </w:pPr>
            <w:r>
              <w:rPr>
                <w:rFonts w:cs="VNI-Times" w:ascii="VNI-Times" w:hAnsi="VNI-Times"/>
                <w:sz w:val="28"/>
                <w:szCs w:val="28"/>
                <w:lang w:eastAsia="vi-VN"/>
              </w:rPr>
              <w:t>7 p</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t>15 p</w:t>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r>
          </w:p>
          <w:p>
            <w:pPr>
              <w:pStyle w:val="Normal"/>
              <w:jc w:val="center"/>
              <w:rPr>
                <w:rFonts w:ascii="VNI-Times" w:hAnsi="VNI-Times" w:cs="VNI-Times"/>
                <w:sz w:val="28"/>
                <w:szCs w:val="28"/>
                <w:lang w:eastAsia="vi-VN"/>
              </w:rPr>
            </w:pPr>
            <w:r>
              <w:rPr>
                <w:rFonts w:cs="VNI-Times" w:ascii="VNI-Times" w:hAnsi="VNI-Times"/>
                <w:sz w:val="28"/>
                <w:szCs w:val="28"/>
                <w:lang w:eastAsia="vi-VN"/>
              </w:rPr>
              <w:t>15 p</w:t>
            </w:r>
          </w:p>
        </w:tc>
        <w:tc>
          <w:tcPr>
            <w:tcW w:w="1440" w:type="dxa"/>
            <w:tcBorders>
              <w:top w:val="single" w:sz="4" w:space="0" w:color="000000"/>
              <w:start w:val="single" w:sz="4" w:space="0" w:color="000000"/>
              <w:bottom w:val="single" w:sz="4" w:space="0" w:color="000000"/>
              <w:end w:val="single" w:sz="4" w:space="0" w:color="000000"/>
            </w:tcBorders>
          </w:tcPr>
          <w:p>
            <w:pPr>
              <w:pStyle w:val="Normal"/>
              <w:rPr/>
            </w:pPr>
            <w:r>
              <w:rPr>
                <w:rFonts w:cs="VNI-Times" w:ascii="VNI-Times" w:hAnsi="VNI-Times"/>
                <w:sz w:val="28"/>
                <w:szCs w:val="28"/>
                <w:lang w:eastAsia="vi-VN"/>
              </w:rPr>
              <w:t xml:space="preserve">Goïi HS leân thöïc hieän caùc böôùc </w:t>
            </w:r>
            <w:r>
              <w:rPr>
                <w:sz w:val="28"/>
                <w:szCs w:val="28"/>
                <w:lang w:eastAsia="vi-VN"/>
              </w:rPr>
              <w:t>tháo, lắp súng tiểu liên AK</w:t>
            </w:r>
            <w:r>
              <w:rPr>
                <w:rFonts w:cs="VNI-Times" w:ascii="VNI-Times" w:hAnsi="VNI-Times"/>
                <w:sz w:val="28"/>
                <w:szCs w:val="28"/>
                <w:lang w:eastAsia="vi-VN"/>
              </w:rPr>
              <w:t>.</w:t>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rFonts w:ascii="VNI-Times" w:hAnsi="VNI-Times" w:cs="VNI-Times"/>
                <w:sz w:val="28"/>
                <w:szCs w:val="28"/>
                <w:lang w:eastAsia="vi-VN"/>
              </w:rPr>
            </w:pPr>
            <w:r>
              <w:rPr>
                <w:rFonts w:cs="VNI-Times" w:ascii="VNI-Times" w:hAnsi="VNI-Times"/>
                <w:sz w:val="28"/>
                <w:szCs w:val="28"/>
                <w:lang w:eastAsia="vi-VN"/>
              </w:rPr>
            </w:r>
          </w:p>
          <w:p>
            <w:pPr>
              <w:pStyle w:val="Normal"/>
              <w:rPr/>
            </w:pPr>
            <w:r>
              <w:rPr>
                <w:rFonts w:cs="VNI-Times" w:ascii="VNI-Times" w:hAnsi="VNI-Times"/>
                <w:sz w:val="28"/>
                <w:szCs w:val="28"/>
                <w:lang w:eastAsia="vi-VN"/>
              </w:rPr>
              <w:t>-</w:t>
            </w:r>
            <w:r>
              <w:rPr>
                <w:rFonts w:cs="VNI-Times" w:ascii="VNI-Times" w:hAnsi="VNI-Times"/>
                <w:sz w:val="28"/>
                <w:szCs w:val="28"/>
                <w:lang w:val="vi-VN" w:eastAsia="vi-VN"/>
              </w:rPr>
              <w:t>Laáy ñoäi hình lôùp hoïc ñeå toå chöùc luyeän taäp</w:t>
            </w:r>
          </w:p>
          <w:p>
            <w:pPr>
              <w:pStyle w:val="Normal"/>
              <w:rPr>
                <w:rFonts w:ascii="VNI-Times" w:hAnsi="VNI-Times" w:cs="VNI-Times"/>
                <w:sz w:val="28"/>
                <w:szCs w:val="28"/>
                <w:lang w:val="vi-VN" w:eastAsia="vi-VN"/>
              </w:rPr>
            </w:pPr>
            <w:r>
              <w:rPr>
                <w:rFonts w:cs="VNI-Times" w:ascii="VNI-Times" w:hAnsi="VNI-Times"/>
                <w:sz w:val="28"/>
                <w:szCs w:val="28"/>
                <w:lang w:val="vi-VN" w:eastAsia="vi-VN"/>
              </w:rPr>
              <w:t xml:space="preserve">thaønh vieân trong trung ñoäi thay nhau thöïc hieän caùc böôùc </w:t>
            </w:r>
            <w:r>
              <w:rPr>
                <w:sz w:val="28"/>
                <w:szCs w:val="28"/>
                <w:lang w:val="vi-VN" w:eastAsia="vi-VN"/>
              </w:rPr>
              <w:t>tháo, lắp súng tiểu liên AK và súng trường CKC</w:t>
            </w:r>
          </w:p>
        </w:tc>
        <w:tc>
          <w:tcPr>
            <w:tcW w:w="179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pPr>
            <w:r>
              <w:rPr>
                <w:rFonts w:cs="VNI-Times" w:ascii="VNI-Times" w:hAnsi="VNI-Times"/>
                <w:sz w:val="28"/>
                <w:szCs w:val="28"/>
                <w:lang w:val="vi-VN" w:eastAsia="vi-VN"/>
              </w:rPr>
              <w:t>- Tuyø ñieàu kieän saân tröôøng maø coù caùch boá trí phuø hôïp..(L</w:t>
            </w:r>
            <w:r>
              <w:rPr>
                <w:sz w:val="28"/>
                <w:szCs w:val="28"/>
                <w:lang w:val="vi-VN" w:eastAsia="vi-VN"/>
              </w:rPr>
              <w:t>ợi dụng câc bóng mát của sân trường).</w:t>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t>- Traùnh höôùng maët veà phía  maët trôøi.</w:t>
            </w:r>
          </w:p>
        </w:tc>
        <w:tc>
          <w:tcPr>
            <w:tcW w:w="118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t>- 1 hoài coøi: Baét ñaàu taäp</w:t>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t>- 2 hoài coøi:</w:t>
            </w:r>
          </w:p>
          <w:p>
            <w:pPr>
              <w:pStyle w:val="Normal"/>
              <w:rPr>
                <w:rFonts w:ascii="VNI-Times" w:hAnsi="VNI-Times" w:cs="VNI-Times"/>
                <w:sz w:val="28"/>
                <w:szCs w:val="28"/>
                <w:lang w:val="vi-VN" w:eastAsia="vi-VN"/>
              </w:rPr>
            </w:pPr>
            <w:r>
              <w:rPr>
                <w:rFonts w:cs="VNI-Times" w:ascii="VNI-Times" w:hAnsi="VNI-Times"/>
                <w:sz w:val="28"/>
                <w:szCs w:val="28"/>
                <w:lang w:val="vi-VN" w:eastAsia="vi-VN"/>
              </w:rPr>
              <w:t>Döøng taäp söûa sai</w:t>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t>- 3 hoài coøi:</w:t>
            </w:r>
          </w:p>
          <w:p>
            <w:pPr>
              <w:pStyle w:val="Normal"/>
              <w:rPr>
                <w:rFonts w:ascii="VNI-Times" w:hAnsi="VNI-Times" w:cs="VNI-Times"/>
                <w:sz w:val="28"/>
                <w:szCs w:val="28"/>
                <w:lang w:val="vi-VN" w:eastAsia="vi-VN"/>
              </w:rPr>
            </w:pPr>
            <w:r>
              <w:rPr>
                <w:rFonts w:cs="VNI-Times" w:ascii="VNI-Times" w:hAnsi="VNI-Times"/>
                <w:sz w:val="28"/>
                <w:szCs w:val="28"/>
                <w:lang w:val="vi-VN" w:eastAsia="vi-VN"/>
              </w:rPr>
              <w:t>Döøng taäp - taäp hôïp lôùp</w:t>
            </w:r>
          </w:p>
        </w:tc>
        <w:tc>
          <w:tcPr>
            <w:tcW w:w="168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pPr>
            <w:r>
              <w:rPr>
                <w:rFonts w:cs="VNI-Times" w:ascii="VNI-Times" w:hAnsi="VNI-Times"/>
                <w:sz w:val="28"/>
                <w:szCs w:val="28"/>
                <w:lang w:val="vi-VN" w:eastAsia="vi-VN"/>
              </w:rPr>
              <w:t>Tieåu ñoäi tröôûng caùc tieåu ñoäi</w:t>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b/>
                <w:sz w:val="28"/>
                <w:szCs w:val="28"/>
                <w:lang w:eastAsia="vi-VN"/>
              </w:rPr>
              <w:t>GV phuï traùch chung</w:t>
            </w:r>
          </w:p>
        </w:tc>
        <w:tc>
          <w:tcPr>
            <w:tcW w:w="900" w:type="dxa"/>
            <w:gridSpan w:val="2"/>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r>
          </w:p>
          <w:p>
            <w:pPr>
              <w:pStyle w:val="Normal"/>
              <w:rPr>
                <w:rFonts w:ascii="VNI-Times" w:hAnsi="VNI-Times" w:cs="VNI-Times"/>
                <w:sz w:val="28"/>
                <w:szCs w:val="28"/>
                <w:lang w:val="vi-VN" w:eastAsia="vi-VN"/>
              </w:rPr>
            </w:pPr>
            <w:r>
              <w:rPr>
                <w:rFonts w:cs="VNI-Times" w:ascii="VNI-Times" w:hAnsi="VNI-Times"/>
                <w:sz w:val="28"/>
                <w:szCs w:val="28"/>
                <w:lang w:val="vi-VN" w:eastAsia="vi-VN"/>
              </w:rPr>
              <w:t>Giaùo aùn</w:t>
            </w:r>
          </w:p>
          <w:p>
            <w:pPr>
              <w:pStyle w:val="Normal"/>
              <w:rPr>
                <w:rFonts w:ascii="VNI-Times" w:hAnsi="VNI-Times" w:cs="VNI-Times"/>
                <w:sz w:val="28"/>
                <w:szCs w:val="28"/>
                <w:lang w:val="vi-VN" w:eastAsia="vi-VN"/>
              </w:rPr>
            </w:pPr>
            <w:r>
              <w:rPr>
                <w:rFonts w:cs="VNI-Times" w:ascii="VNI-Times" w:hAnsi="VNI-Times"/>
                <w:sz w:val="28"/>
                <w:szCs w:val="28"/>
                <w:lang w:val="vi-VN" w:eastAsia="vi-VN"/>
              </w:rPr>
              <w:t>Trang phuïc,</w:t>
            </w:r>
          </w:p>
          <w:p>
            <w:pPr>
              <w:pStyle w:val="Normal"/>
              <w:rPr/>
            </w:pPr>
            <w:r>
              <w:rPr>
                <w:sz w:val="28"/>
                <w:szCs w:val="28"/>
                <w:lang w:val="vi-VN" w:eastAsia="vi-VN"/>
              </w:rPr>
              <w:t>Súng</w:t>
            </w:r>
            <w:r>
              <w:rPr>
                <w:rFonts w:cs="VNI-Times" w:ascii="VNI-Times" w:hAnsi="VNI-Times"/>
                <w:sz w:val="28"/>
                <w:szCs w:val="28"/>
                <w:lang w:val="vi-VN" w:eastAsia="vi-VN"/>
              </w:rPr>
              <w:t xml:space="preserve"> AK, </w:t>
            </w:r>
            <w:r>
              <w:rPr>
                <w:sz w:val="28"/>
                <w:szCs w:val="28"/>
                <w:lang w:val="vi-VN" w:eastAsia="vi-VN"/>
              </w:rPr>
              <w:t>Súng</w:t>
            </w:r>
            <w:r>
              <w:rPr>
                <w:rFonts w:cs="VNI-Times" w:ascii="VNI-Times" w:hAnsi="VNI-Times"/>
                <w:sz w:val="28"/>
                <w:szCs w:val="28"/>
                <w:lang w:val="vi-VN" w:eastAsia="vi-VN"/>
              </w:rPr>
              <w:t xml:space="preserve"> CKC coøi ñieàu khieån</w:t>
            </w:r>
          </w:p>
        </w:tc>
      </w:tr>
    </w:tbl>
    <w:p>
      <w:pPr>
        <w:pStyle w:val="Normal"/>
        <w:rPr>
          <w:rFonts w:ascii="VNI-Times" w:hAnsi="VNI-Times" w:cs="VNI-Times"/>
          <w:sz w:val="28"/>
          <w:szCs w:val="28"/>
          <w:lang w:val="vi-VN" w:eastAsia="vi-VN"/>
        </w:rPr>
      </w:pPr>
      <w:r>
        <w:rPr>
          <w:rFonts w:cs="VNI-Times" w:ascii="VNI-Times" w:hAnsi="VNI-Times"/>
          <w:sz w:val="28"/>
          <w:szCs w:val="28"/>
          <w:lang w:val="vi-VN" w:eastAsia="vi-VN"/>
        </w:rPr>
        <w:t xml:space="preserve">    </w:t>
      </w:r>
    </w:p>
    <w:p>
      <w:pPr>
        <w:pStyle w:val="Normal"/>
        <w:tabs>
          <w:tab w:val="clear" w:pos="720"/>
          <w:tab w:val="left" w:pos="1800" w:leader="none"/>
        </w:tabs>
        <w:autoSpaceDE w:val="false"/>
        <w:spacing w:lineRule="auto" w:line="264" w:before="0" w:after="60"/>
        <w:rPr/>
      </w:pPr>
      <w:r>
        <w:rPr>
          <w:rFonts w:cs="VNI-Times" w:ascii="VNI-Times" w:hAnsi="VNI-Times"/>
          <w:sz w:val="26"/>
          <w:szCs w:val="26"/>
          <w:lang w:val="vi-VN" w:eastAsia="vi-VN"/>
        </w:rPr>
        <w:t xml:space="preserve"> </w:t>
      </w:r>
      <w:r>
        <w:rPr>
          <w:sz w:val="28"/>
          <w:szCs w:val="28"/>
          <w:u w:val="single"/>
          <w:lang w:val="vi-VN"/>
        </w:rPr>
        <w:t>2.Tổ Chức Luyện Tập( Ôn Tập):</w:t>
      </w:r>
      <w:r>
        <w:rPr>
          <w:sz w:val="28"/>
          <w:szCs w:val="28"/>
          <w:lang w:val="vi-VN"/>
        </w:rPr>
        <w:t xml:space="preserve"> 5 phút</w:t>
      </w:r>
    </w:p>
    <w:p>
      <w:pPr>
        <w:pStyle w:val="Normal"/>
        <w:tabs>
          <w:tab w:val="clear" w:pos="720"/>
          <w:tab w:val="left" w:pos="1800" w:leader="none"/>
        </w:tabs>
        <w:autoSpaceDE w:val="false"/>
        <w:spacing w:lineRule="auto" w:line="264" w:before="0" w:after="60"/>
        <w:rPr>
          <w:sz w:val="28"/>
          <w:szCs w:val="28"/>
          <w:lang w:val="vi-VN"/>
        </w:rPr>
      </w:pPr>
      <w:r>
        <w:rPr>
          <w:sz w:val="28"/>
          <w:szCs w:val="28"/>
          <w:lang w:val="vi-VN"/>
        </w:rPr>
        <w:t>- Biết tháo, lắp súng thông thường súng CKC, AK.</w:t>
      </w:r>
    </w:p>
    <w:p>
      <w:pPr>
        <w:pStyle w:val="Normal"/>
        <w:jc w:val="center"/>
        <w:rPr>
          <w:sz w:val="28"/>
          <w:szCs w:val="28"/>
          <w:lang w:val="vi-VN"/>
        </w:rPr>
      </w:pPr>
      <w:r>
        <w:rPr>
          <w:b/>
          <w:sz w:val="28"/>
          <w:szCs w:val="28"/>
          <w:lang w:val="vi-VN"/>
        </w:rPr>
        <w:t>III.KẾT THÚC BÀI GIẲNG</w:t>
      </w:r>
      <w:r>
        <w:rPr>
          <w:sz w:val="28"/>
          <w:szCs w:val="28"/>
          <w:lang w:val="vi-VN"/>
        </w:rPr>
        <w:t xml:space="preserve">  </w:t>
      </w:r>
      <w:r>
        <w:rPr>
          <w:b/>
          <w:sz w:val="28"/>
          <w:szCs w:val="28"/>
          <w:lang w:val="vi-VN"/>
        </w:rPr>
        <w:t>5 phút</w:t>
      </w:r>
    </w:p>
    <w:p>
      <w:pPr>
        <w:pStyle w:val="Normal"/>
        <w:rPr>
          <w:b/>
          <w:i/>
          <w:sz w:val="28"/>
          <w:szCs w:val="28"/>
          <w:lang w:val="vi-VN"/>
        </w:rPr>
      </w:pPr>
      <w:r>
        <w:rPr>
          <w:b/>
          <w:i/>
          <w:sz w:val="28"/>
          <w:szCs w:val="28"/>
          <w:lang w:val="vi-VN"/>
        </w:rPr>
        <w:t>- Giải Đáp Thắc Mắc.</w:t>
      </w:r>
    </w:p>
    <w:p>
      <w:pPr>
        <w:pStyle w:val="Normal"/>
        <w:rPr/>
      </w:pPr>
      <w:r>
        <w:rPr>
          <w:b/>
          <w:i/>
          <w:sz w:val="28"/>
          <w:szCs w:val="28"/>
          <w:lang w:val="vi-VN"/>
        </w:rPr>
        <w:t>- Hệ Thống Nội Dung:</w:t>
      </w:r>
      <w:r>
        <w:rPr>
          <w:sz w:val="28"/>
          <w:szCs w:val="28"/>
          <w:lang w:val="vi-VN"/>
        </w:rPr>
        <w:t xml:space="preserve"> Tháo lắp súng thông thường ban ngày của súng AK, CKC</w:t>
      </w:r>
    </w:p>
    <w:p>
      <w:pPr>
        <w:pStyle w:val="Normal"/>
        <w:rPr>
          <w:b/>
          <w:i/>
          <w:sz w:val="28"/>
          <w:szCs w:val="28"/>
          <w:lang w:val="vi-VN"/>
        </w:rPr>
      </w:pPr>
      <w:r>
        <w:rPr>
          <w:b/>
          <w:i/>
          <w:sz w:val="28"/>
          <w:szCs w:val="28"/>
          <w:lang w:val="vi-VN"/>
        </w:rPr>
        <w:t>- Cho Câu Hỏi Để Học Sinh Ôn Luyện( trả lời câu hỏi sách giáo khoa)</w:t>
      </w:r>
    </w:p>
    <w:p>
      <w:pPr>
        <w:pStyle w:val="Normal"/>
        <w:tabs>
          <w:tab w:val="clear" w:pos="720"/>
          <w:tab w:val="center" w:pos="4680" w:leader="none"/>
        </w:tabs>
        <w:rPr>
          <w:b/>
          <w:i/>
          <w:sz w:val="28"/>
          <w:szCs w:val="28"/>
          <w:lang w:val="vi-VN"/>
        </w:rPr>
      </w:pPr>
      <w:r>
        <w:rPr>
          <w:b/>
          <w:i/>
          <w:sz w:val="28"/>
          <w:szCs w:val="28"/>
          <w:lang w:val="vi-VN"/>
        </w:rPr>
        <w:t>- Nhận Xét Buổi Học, xuống lớp</w:t>
        <w:tab/>
      </w:r>
    </w:p>
    <w:p>
      <w:pPr>
        <w:pStyle w:val="Normal"/>
        <w:rPr>
          <w:b/>
          <w:i/>
          <w:sz w:val="28"/>
          <w:szCs w:val="28"/>
          <w:lang w:val="vi-VN"/>
        </w:rPr>
      </w:pPr>
      <w:r>
        <w:rPr>
          <w:b/>
          <w:i/>
          <w:sz w:val="28"/>
          <w:szCs w:val="28"/>
          <w:lang w:val="vi-VN"/>
        </w:rPr>
      </w:r>
    </w:p>
    <w:p>
      <w:pPr>
        <w:pStyle w:val="Normal"/>
        <w:jc w:val="center"/>
        <w:rPr>
          <w:b/>
          <w:sz w:val="26"/>
          <w:szCs w:val="26"/>
          <w:lang w:val="fr-FR"/>
        </w:rPr>
      </w:pPr>
      <w:r>
        <w:rPr>
          <w:b/>
          <w:sz w:val="26"/>
          <w:szCs w:val="26"/>
          <w:lang w:val="en-US" w:eastAsia="en-US"/>
        </w:rPr>
        <w:drawing>
          <wp:inline distT="0" distB="0" distL="0" distR="0">
            <wp:extent cx="6389370" cy="8655685"/>
            <wp:effectExtent l="0" t="0" r="0" b="0"/>
            <wp:docPr id="33"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 name="Image10"/>
                    <pic:cNvPicPr>
                      <a:picLocks noChangeAspect="1" noChangeArrowheads="1"/>
                    </pic:cNvPicPr>
                  </pic:nvPicPr>
                  <pic:blipFill>
                    <a:blip r:embed="rId24"/>
                    <a:srcRect l="-6" t="-79" r="-6" b="-167"/>
                    <a:stretch>
                      <a:fillRect/>
                    </a:stretch>
                  </pic:blipFill>
                  <pic:spPr bwMode="auto">
                    <a:xfrm>
                      <a:off x="0" y="0"/>
                      <a:ext cx="6389370" cy="865568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3">
                <wp:simplePos x="0" y="0"/>
                <wp:positionH relativeFrom="column">
                  <wp:posOffset>43180</wp:posOffset>
                </wp:positionH>
                <wp:positionV relativeFrom="paragraph">
                  <wp:posOffset>33655</wp:posOffset>
                </wp:positionV>
                <wp:extent cx="6333490" cy="8581390"/>
                <wp:effectExtent l="0" t="0" r="0" b="0"/>
                <wp:wrapNone/>
                <wp:docPr id="34" name="Frame12"/>
                <a:graphic xmlns:a="http://schemas.openxmlformats.org/drawingml/2006/main">
                  <a:graphicData uri="http://schemas.microsoft.com/office/word/2010/wordprocessingShape">
                    <wps:wsp>
                      <wps:cNvSpPr txBox="1"/>
                      <wps:spPr>
                        <a:xfrm>
                          <a:off x="0" y="0"/>
                          <a:ext cx="6333490" cy="8581390"/>
                        </a:xfrm>
                        <a:prstGeom prst="rect"/>
                        <a:solidFill>
                          <a:srgbClr val="FFFFFF">
                            <a:alpha val="0"/>
                          </a:srgbClr>
                        </a:solidFill>
                        <a:ln w="9525">
                          <a:solidFill>
                            <a:srgbClr val="000000"/>
                          </a:solidFill>
                        </a:ln>
                      </wps:spPr>
                      <wps:txbx>
                        <w:txbxContent>
                          <w:p>
                            <w:pPr>
                              <w:pStyle w:val="Normal"/>
                              <w:jc w:val="center"/>
                              <w:rPr>
                                <w:sz w:val="26"/>
                                <w:szCs w:val="26"/>
                              </w:rPr>
                            </w:pPr>
                            <w:r>
                              <w:rPr>
                                <w:sz w:val="26"/>
                                <w:szCs w:val="26"/>
                              </w:rPr>
                            </w:r>
                          </w:p>
                          <w:p>
                            <w:pPr>
                              <w:pStyle w:val="Normal"/>
                              <w:jc w:val="center"/>
                              <w:rPr>
                                <w:sz w:val="26"/>
                                <w:szCs w:val="26"/>
                              </w:rPr>
                            </w:pPr>
                            <w:r>
                              <w:rPr>
                                <w:sz w:val="26"/>
                                <w:szCs w:val="26"/>
                              </w:rPr>
                              <w:t xml:space="preserve">TRƯỜNG THPT THUẬN HÒA </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Kĩ thuật bắn súng tiểu liên AK và súng trường CKC</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rPr>
                              <w:drawing>
                                <wp:inline distT="0" distB="0" distL="0" distR="0">
                                  <wp:extent cx="3174365" cy="1998980"/>
                                  <wp:effectExtent l="0" t="0" r="0" b="0"/>
                                  <wp:docPr id="35" name="Image31"/>
                                  <wp:cNvGraphicFramePr>
                                    <a:graphicFrameLocks noChangeAspect="1"/>
                                  </wp:cNvGraphicFramePr>
                                  <a:graphic>
                                    <a:graphicData uri="http://schemas.openxmlformats.org/drawingml/2006/picture">
                                      <pic:pic>
                                        <pic:nvPicPr>
                                          <pic:cNvPr id="35" name="Image31"/>
                                          <pic:cNvPicPr>
                                            <a:picLocks noChangeAspect="1" noChangeArrowheads="1"/>
                                          </pic:cNvPicPr>
                                        </pic:nvPicPr>
                                        <pic:blipFill>
                                          <a:blip r:embed="rId25"/>
                                          <a:srcRect l="-6" t="-17" r="-6" b="-17"/>
                                          <a:stretch>
                                            <a:fillRect/>
                                          </a:stretch>
                                        </pic:blipFill>
                                        <pic:spPr bwMode="auto">
                                          <a:xfrm>
                                            <a:off x="0" y="0"/>
                                            <a:ext cx="3174365" cy="1998980"/>
                                          </a:xfrm>
                                          <a:prstGeom prst="rect">
                                            <a:avLst/>
                                          </a:prstGeom>
                                          <a:noFill/>
                                        </pic:spPr>
                                      </pic:pic>
                                    </a:graphicData>
                                  </a:graphic>
                                </wp:inline>
                              </w:drawing>
                            </w:r>
                          </w:p>
                          <w:p>
                            <w:pPr>
                              <w:pStyle w:val="Normal"/>
                              <w:rPr>
                                <w:sz w:val="28"/>
                                <w:szCs w:val="28"/>
                              </w:rPr>
                            </w:pPr>
                            <w:r>
                              <w:rPr>
                                <w:sz w:val="28"/>
                                <w:szCs w:val="28"/>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txbxContent>
                      </wps:txbx>
                      <wps:bodyPr anchor="t" lIns="91440" tIns="45720" rIns="91440" bIns="45720">
                        <a:noAutofit/>
                      </wps:bodyPr>
                    </wps:wsp>
                  </a:graphicData>
                </a:graphic>
              </wp:anchor>
            </w:drawing>
          </mc:Choice>
          <mc:Fallback>
            <w:pict>
              <v:rect fillcolor="#FFFFFF" strokecolor="#000000" strokeweight="0pt" style="position:absolute;rotation:-0;width:498.7pt;height:675.7pt;mso-wrap-distance-left:9.05pt;mso-wrap-distance-right:9.05pt;mso-wrap-distance-top:0pt;mso-wrap-distance-bottom:0pt;margin-top:2.65pt;mso-position-vertical-relative:text;margin-left:3.4pt;mso-position-horizontal-relative:text">
                <v:fill opacity="0f"/>
                <v:textbox>
                  <w:txbxContent>
                    <w:p>
                      <w:pPr>
                        <w:pStyle w:val="Normal"/>
                        <w:jc w:val="center"/>
                        <w:rPr>
                          <w:sz w:val="26"/>
                          <w:szCs w:val="26"/>
                        </w:rPr>
                      </w:pPr>
                      <w:r>
                        <w:rPr>
                          <w:sz w:val="26"/>
                          <w:szCs w:val="26"/>
                        </w:rPr>
                      </w:r>
                    </w:p>
                    <w:p>
                      <w:pPr>
                        <w:pStyle w:val="Normal"/>
                        <w:jc w:val="center"/>
                        <w:rPr>
                          <w:sz w:val="26"/>
                          <w:szCs w:val="26"/>
                        </w:rPr>
                      </w:pPr>
                      <w:r>
                        <w:rPr>
                          <w:sz w:val="26"/>
                          <w:szCs w:val="26"/>
                        </w:rPr>
                        <w:t xml:space="preserve">TRƯỜNG THPT THUẬN HÒA </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Kĩ thuật bắn súng tiểu liên AK và súng trường CKC</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rPr>
                        <w:drawing>
                          <wp:inline distT="0" distB="0" distL="0" distR="0">
                            <wp:extent cx="3174365" cy="1998980"/>
                            <wp:effectExtent l="0" t="0" r="0" b="0"/>
                            <wp:docPr id="36" name="Image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 name="Image31"/>
                                    <pic:cNvPicPr>
                                      <a:picLocks noChangeAspect="1" noChangeArrowheads="1"/>
                                    </pic:cNvPicPr>
                                  </pic:nvPicPr>
                                  <pic:blipFill>
                                    <a:blip r:embed="rId26"/>
                                    <a:srcRect l="-6" t="-17" r="-6" b="-17"/>
                                    <a:stretch>
                                      <a:fillRect/>
                                    </a:stretch>
                                  </pic:blipFill>
                                  <pic:spPr bwMode="auto">
                                    <a:xfrm>
                                      <a:off x="0" y="0"/>
                                      <a:ext cx="3174365" cy="1998980"/>
                                    </a:xfrm>
                                    <a:prstGeom prst="rect">
                                      <a:avLst/>
                                    </a:prstGeom>
                                    <a:noFill/>
                                  </pic:spPr>
                                </pic:pic>
                              </a:graphicData>
                            </a:graphic>
                          </wp:inline>
                        </w:drawing>
                      </w:r>
                    </w:p>
                    <w:p>
                      <w:pPr>
                        <w:pStyle w:val="Normal"/>
                        <w:rPr>
                          <w:sz w:val="28"/>
                          <w:szCs w:val="28"/>
                        </w:rPr>
                      </w:pPr>
                      <w:r>
                        <w:rPr>
                          <w:sz w:val="28"/>
                          <w:szCs w:val="28"/>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2017</w:t>
                      </w:r>
                    </w:p>
                  </w:txbxContent>
                </v:textbox>
                <w10:wrap type="none"/>
              </v:rect>
            </w:pict>
          </mc:Fallback>
        </mc:AlternateContent>
      </w:r>
    </w:p>
    <w:p>
      <w:pPr>
        <w:pStyle w:val="Normal"/>
        <w:jc w:val="center"/>
        <w:rPr>
          <w:b/>
          <w:sz w:val="26"/>
          <w:szCs w:val="26"/>
          <w:lang w:val="fr-FR"/>
        </w:rPr>
      </w:pPr>
      <w:r>
        <w:rPr>
          <w:b/>
          <w:sz w:val="26"/>
          <w:szCs w:val="26"/>
          <w:lang w:val="en-US" w:eastAsia="en-US"/>
        </w:rPr>
        <w:drawing>
          <wp:inline distT="0" distB="0" distL="0" distR="0">
            <wp:extent cx="6224270" cy="8838565"/>
            <wp:effectExtent l="0" t="0" r="0" b="0"/>
            <wp:docPr id="37"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 name="Image11"/>
                    <pic:cNvPicPr>
                      <a:picLocks noChangeAspect="1" noChangeArrowheads="1"/>
                    </pic:cNvPicPr>
                  </pic:nvPicPr>
                  <pic:blipFill>
                    <a:blip r:embed="rId27"/>
                    <a:srcRect l="-6" t="-78" r="-35" b="-143"/>
                    <a:stretch>
                      <a:fillRect/>
                    </a:stretch>
                  </pic:blipFill>
                  <pic:spPr bwMode="auto">
                    <a:xfrm>
                      <a:off x="0" y="0"/>
                      <a:ext cx="6224270" cy="883856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4">
                <wp:simplePos x="0" y="0"/>
                <wp:positionH relativeFrom="column">
                  <wp:posOffset>119380</wp:posOffset>
                </wp:positionH>
                <wp:positionV relativeFrom="paragraph">
                  <wp:posOffset>90805</wp:posOffset>
                </wp:positionV>
                <wp:extent cx="6009640" cy="8667115"/>
                <wp:effectExtent l="0" t="0" r="0" b="0"/>
                <wp:wrapNone/>
                <wp:docPr id="38" name="Frame13"/>
                <a:graphic xmlns:a="http://schemas.openxmlformats.org/drawingml/2006/main">
                  <a:graphicData uri="http://schemas.microsoft.com/office/word/2010/wordprocessingShape">
                    <wps:wsp>
                      <wps:cNvSpPr txBox="1"/>
                      <wps:spPr>
                        <a:xfrm>
                          <a:off x="0" y="0"/>
                          <a:ext cx="6009640" cy="8667115"/>
                        </a:xfrm>
                        <a:prstGeom prst="rect"/>
                        <a:solidFill>
                          <a:srgbClr val="FFFFFF"/>
                        </a:solidFill>
                        <a:ln w="9525">
                          <a:solidFill>
                            <a:srgbClr val="000000"/>
                          </a:solidFill>
                        </a:ln>
                      </wps:spPr>
                      <wps:txbx>
                        <w:txbxContent>
                          <w:p>
                            <w:pPr>
                              <w:pStyle w:val="Normal"/>
                              <w:jc w:val="center"/>
                              <w:rPr>
                                <w:sz w:val="26"/>
                                <w:szCs w:val="26"/>
                              </w:rPr>
                            </w:pPr>
                            <w:r>
                              <w:rPr>
                                <w:sz w:val="26"/>
                                <w:szCs w:val="26"/>
                              </w:rPr>
                              <w:t>TRƯỜNG THPT LÊ VĂN TÁM</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6"/>
                                <w:szCs w:val="26"/>
                              </w:rPr>
                            </w:pPr>
                            <w:r>
                              <w:rPr>
                                <w:b/>
                                <w:sz w:val="28"/>
                                <w:szCs w:val="28"/>
                              </w:rPr>
                              <w:t xml:space="preserve">Bài: </w:t>
                            </w:r>
                            <w:r>
                              <w:rPr>
                                <w:b/>
                                <w:bCs/>
                                <w:color w:val="000000"/>
                                <w:sz w:val="28"/>
                                <w:szCs w:val="28"/>
                                <w:lang w:val="vi-VN"/>
                              </w:rPr>
                              <w:t>Kĩ thuật bắn súng tiểu liên AK và súng trường CKC</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w:t>
                            </w:r>
                          </w:p>
                          <w:p>
                            <w:pPr>
                              <w:pStyle w:val="Normal"/>
                              <w:jc w:val="center"/>
                              <w:rPr>
                                <w:b/>
                                <w:sz w:val="28"/>
                                <w:szCs w:val="28"/>
                              </w:rPr>
                            </w:pPr>
                            <w:r>
                              <w:rPr>
                                <w:b/>
                                <w:sz w:val="28"/>
                                <w:szCs w:val="28"/>
                              </w:rPr>
                              <w:t xml:space="preserve">                                                                                    </w:t>
                            </w:r>
                            <w:r>
                              <w:rPr>
                                <w:b/>
                                <w:sz w:val="28"/>
                                <w:szCs w:val="28"/>
                              </w:rPr>
                              <w:t>TỔ TRƯỞNG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sz w:val="28"/>
                                <w:szCs w:val="28"/>
                              </w:rPr>
                            </w:pPr>
                            <w:r>
                              <w:rPr>
                                <w:sz w:val="28"/>
                                <w:szCs w:val="28"/>
                              </w:rPr>
                              <w:t xml:space="preserve">                                                                                               </w:t>
                            </w:r>
                            <w:r>
                              <w:rPr>
                                <w:sz w:val="28"/>
                                <w:szCs w:val="28"/>
                              </w:rPr>
                              <w:t>LÊ GIA SƠN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w: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73.2pt;height:682.45pt;mso-wrap-distance-left:9.05pt;mso-wrap-distance-right:9.05pt;mso-wrap-distance-top:0pt;mso-wrap-distance-bottom:0pt;margin-top:7.15pt;mso-position-vertical-relative:text;margin-left:9.4pt;mso-position-horizontal-relative:text">
                <v:textbox>
                  <w:txbxContent>
                    <w:p>
                      <w:pPr>
                        <w:pStyle w:val="Normal"/>
                        <w:jc w:val="center"/>
                        <w:rPr>
                          <w:sz w:val="26"/>
                          <w:szCs w:val="26"/>
                        </w:rPr>
                      </w:pPr>
                      <w:r>
                        <w:rPr>
                          <w:sz w:val="26"/>
                          <w:szCs w:val="26"/>
                        </w:rPr>
                        <w:t>TRƯỜNG THPT LÊ VĂN TÁM</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6"/>
                          <w:szCs w:val="26"/>
                        </w:rPr>
                      </w:pPr>
                      <w:r>
                        <w:rPr>
                          <w:b/>
                          <w:sz w:val="28"/>
                          <w:szCs w:val="28"/>
                        </w:rPr>
                        <w:t xml:space="preserve">Bài: </w:t>
                      </w:r>
                      <w:r>
                        <w:rPr>
                          <w:b/>
                          <w:bCs/>
                          <w:color w:val="000000"/>
                          <w:sz w:val="28"/>
                          <w:szCs w:val="28"/>
                          <w:lang w:val="vi-VN"/>
                        </w:rPr>
                        <w:t>Kĩ thuật bắn súng tiểu liên AK và súng trường CKC</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w:t>
                      </w:r>
                    </w:p>
                    <w:p>
                      <w:pPr>
                        <w:pStyle w:val="Normal"/>
                        <w:jc w:val="center"/>
                        <w:rPr>
                          <w:b/>
                          <w:sz w:val="28"/>
                          <w:szCs w:val="28"/>
                        </w:rPr>
                      </w:pPr>
                      <w:r>
                        <w:rPr>
                          <w:b/>
                          <w:sz w:val="28"/>
                          <w:szCs w:val="28"/>
                        </w:rPr>
                        <w:t xml:space="preserve">                                                                                    </w:t>
                      </w:r>
                      <w:r>
                        <w:rPr>
                          <w:b/>
                          <w:sz w:val="28"/>
                          <w:szCs w:val="28"/>
                        </w:rPr>
                        <w:t>TỔ TRƯỞNG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sz w:val="28"/>
                          <w:szCs w:val="28"/>
                        </w:rPr>
                      </w:pPr>
                      <w:r>
                        <w:rPr>
                          <w:sz w:val="28"/>
                          <w:szCs w:val="28"/>
                        </w:rPr>
                        <w:t xml:space="preserve">                                                                                               </w:t>
                      </w:r>
                      <w:r>
                        <w:rPr>
                          <w:sz w:val="28"/>
                          <w:szCs w:val="28"/>
                        </w:rPr>
                        <w:t>LÊ GIA SƠN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w:t>
                      </w:r>
                    </w:p>
                    <w:p>
                      <w:pPr>
                        <w:pStyle w:val="Normal"/>
                        <w:rPr>
                          <w:sz w:val="26"/>
                          <w:szCs w:val="26"/>
                        </w:rPr>
                      </w:pPr>
                      <w:r>
                        <w:rPr>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eastAsia="en-US"/>
        </w:rPr>
      </w:pPr>
      <w:r>
        <w:rPr>
          <w:b/>
          <w:sz w:val="26"/>
          <w:szCs w:val="26"/>
          <w:lang w:val="fr-FR" w:eastAsia="en-US"/>
        </w:rPr>
      </w:r>
      <w:r>
        <mc:AlternateContent>
          <mc:Choice Requires="wps">
            <w:drawing>
              <wp:anchor behindDoc="0" distT="0" distB="0" distL="114935" distR="114935" simplePos="0" locked="0" layoutInCell="1" allowOverlap="1" relativeHeight="55">
                <wp:simplePos x="0" y="0"/>
                <wp:positionH relativeFrom="column">
                  <wp:posOffset>109855</wp:posOffset>
                </wp:positionH>
                <wp:positionV relativeFrom="paragraph">
                  <wp:posOffset>-690245</wp:posOffset>
                </wp:positionV>
                <wp:extent cx="6049645" cy="9495790"/>
                <wp:effectExtent l="0" t="0" r="0" b="0"/>
                <wp:wrapNone/>
                <wp:docPr id="39" name="Frame14"/>
                <a:graphic xmlns:a="http://schemas.openxmlformats.org/drawingml/2006/main">
                  <a:graphicData uri="http://schemas.microsoft.com/office/word/2010/wordprocessingShape">
                    <wps:wsp>
                      <wps:cNvSpPr txBox="1"/>
                      <wps:spPr>
                        <a:xfrm>
                          <a:off x="0" y="0"/>
                          <a:ext cx="6049645" cy="9495790"/>
                        </a:xfrm>
                        <a:prstGeom prst="rect"/>
                        <a:solidFill>
                          <a:srgbClr val="FFFFFF"/>
                        </a:solidFill>
                        <a:ln w="9525">
                          <a:solidFill>
                            <a:srgbClr val="000000"/>
                          </a:solidFill>
                        </a:ln>
                      </wps:spPr>
                      <wps:txb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ListParagraph"/>
                              <w:numPr>
                                <w:ilvl w:val="0"/>
                                <w:numId w:val="4"/>
                              </w:numPr>
                              <w:rPr>
                                <w:sz w:val="26"/>
                                <w:szCs w:val="26"/>
                              </w:rPr>
                            </w:pPr>
                            <w:r>
                              <w:rPr>
                                <w:sz w:val="26"/>
                                <w:szCs w:val="26"/>
                              </w:rPr>
                              <w:t>Thế nào là đường ngắm cơ bản, đường ngắm đúng, ảnh hưởng của ngắm sai đến kết quả bắn ?</w:t>
                            </w:r>
                          </w:p>
                          <w:p>
                            <w:pPr>
                              <w:pStyle w:val="ListParagraph"/>
                              <w:numPr>
                                <w:ilvl w:val="0"/>
                                <w:numId w:val="4"/>
                              </w:numPr>
                              <w:rPr>
                                <w:sz w:val="26"/>
                                <w:szCs w:val="26"/>
                              </w:rPr>
                            </w:pPr>
                            <w:r>
                              <w:rPr>
                                <w:sz w:val="26"/>
                                <w:szCs w:val="26"/>
                              </w:rPr>
                              <w:t>Thực hiện động tác nằm chuẩn bị bắn, bắn, thôi bắnđối với súng TL AK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i/>
                                <w:sz w:val="26"/>
                                <w:szCs w:val="26"/>
                              </w:rPr>
                            </w:pPr>
                            <w:r>
                              <w:rPr>
                                <w:i/>
                                <w:sz w:val="26"/>
                                <w:szCs w:val="26"/>
                              </w:rPr>
                              <w:t xml:space="preserve">                                                                                           </w:t>
                            </w:r>
                            <w:r>
                              <w:rPr>
                                <w:i/>
                                <w:sz w:val="26"/>
                                <w:szCs w:val="26"/>
                              </w:rPr>
                              <w:t>Ngày…tháng…năm 20..</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txbxContent>
                      </wps:txbx>
                      <wps:bodyPr anchor="t" lIns="91440" tIns="45720" rIns="91440" bIns="45720">
                        <a:noAutofit/>
                      </wps:bodyPr>
                    </wps:wsp>
                  </a:graphicData>
                </a:graphic>
              </wp:anchor>
            </w:drawing>
          </mc:Choice>
          <mc:Fallback>
            <w:pict>
              <v:rect fillcolor="#FFFFFF" strokecolor="#000000" strokeweight="0pt" style="position:absolute;rotation:-0;width:476.35pt;height:747.7pt;mso-wrap-distance-left:9.05pt;mso-wrap-distance-right:9.05pt;mso-wrap-distance-top:0pt;mso-wrap-distance-bottom:0pt;margin-top:-54.35pt;mso-position-vertical-relative:text;margin-left:8.65pt;mso-position-horizontal-relative:text">
                <v:textbo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ListParagraph"/>
                        <w:numPr>
                          <w:ilvl w:val="0"/>
                          <w:numId w:val="4"/>
                        </w:numPr>
                        <w:rPr>
                          <w:sz w:val="26"/>
                          <w:szCs w:val="26"/>
                        </w:rPr>
                      </w:pPr>
                      <w:r>
                        <w:rPr>
                          <w:sz w:val="26"/>
                          <w:szCs w:val="26"/>
                        </w:rPr>
                        <w:t>Thế nào là đường ngắm cơ bản, đường ngắm đúng, ảnh hưởng của ngắm sai đến kết quả bắn ?</w:t>
                      </w:r>
                    </w:p>
                    <w:p>
                      <w:pPr>
                        <w:pStyle w:val="ListParagraph"/>
                        <w:numPr>
                          <w:ilvl w:val="0"/>
                          <w:numId w:val="4"/>
                        </w:numPr>
                        <w:rPr>
                          <w:sz w:val="26"/>
                          <w:szCs w:val="26"/>
                        </w:rPr>
                      </w:pPr>
                      <w:r>
                        <w:rPr>
                          <w:sz w:val="26"/>
                          <w:szCs w:val="26"/>
                        </w:rPr>
                        <w:t>Thực hiện động tác nằm chuẩn bị bắn, bắn, thôi bắnđối với súng TL AK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i/>
                          <w:sz w:val="26"/>
                          <w:szCs w:val="26"/>
                        </w:rPr>
                      </w:pPr>
                      <w:r>
                        <w:rPr>
                          <w:i/>
                          <w:sz w:val="26"/>
                          <w:szCs w:val="26"/>
                        </w:rPr>
                        <w:t xml:space="preserve">                                                                                           </w:t>
                      </w:r>
                      <w:r>
                        <w:rPr>
                          <w:i/>
                          <w:sz w:val="26"/>
                          <w:szCs w:val="26"/>
                        </w:rPr>
                        <w:t>Ngày…tháng…năm 20..</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KẾ HOẠCH GIẢNG BÀI</w:t>
      </w:r>
    </w:p>
    <w:p>
      <w:pPr>
        <w:pStyle w:val="Normal"/>
        <w:rPr>
          <w:b/>
          <w:sz w:val="26"/>
          <w:szCs w:val="26"/>
          <w:lang w:val="fr-FR"/>
        </w:rPr>
      </w:pPr>
      <w:r>
        <w:rPr>
          <w:b/>
          <w:sz w:val="26"/>
          <w:szCs w:val="26"/>
          <w:lang w:val="fr-FR"/>
        </w:rPr>
      </w:r>
    </w:p>
    <w:p>
      <w:pPr>
        <w:pStyle w:val="Normal"/>
        <w:rPr/>
      </w:pPr>
      <w:r>
        <w:rPr>
          <w:b/>
          <w:sz w:val="26"/>
          <w:szCs w:val="26"/>
          <w:lang w:val="fr-FR"/>
        </w:rPr>
        <w:t xml:space="preserve">          </w:t>
      </w:r>
      <w:r>
        <w:rPr>
          <w:b/>
          <w:sz w:val="26"/>
          <w:szCs w:val="26"/>
          <w:lang w:val="fr-FR"/>
        </w:rPr>
        <w:t xml:space="preserve">PHÊ DUYỆT                              Môn học: </w:t>
      </w:r>
      <w:r>
        <w:rPr>
          <w:sz w:val="26"/>
          <w:szCs w:val="26"/>
          <w:lang w:val="fr-FR"/>
        </w:rPr>
        <w:t>Giáo dục quốc phòng</w:t>
      </w:r>
      <w:r>
        <w:rPr>
          <w:b/>
          <w:sz w:val="26"/>
          <w:szCs w:val="26"/>
          <w:lang w:val="fr-FR"/>
        </w:rPr>
        <w:t xml:space="preserve">                                                                                     </w:t>
      </w:r>
      <w:r>
        <w:rPr>
          <w:i/>
          <w:sz w:val="26"/>
          <w:szCs w:val="26"/>
          <w:lang w:val="fr-FR"/>
        </w:rPr>
        <w:t xml:space="preserve"> Ngày…tháng…năm 2017                     </w:t>
      </w:r>
      <w:r>
        <w:rPr>
          <w:b/>
          <w:sz w:val="26"/>
          <w:szCs w:val="26"/>
          <w:lang w:val="fr-FR"/>
        </w:rPr>
        <w:t>Bài</w:t>
      </w:r>
      <w:r>
        <w:rPr>
          <w:sz w:val="26"/>
          <w:szCs w:val="26"/>
          <w:lang w:val="fr-FR"/>
        </w:rPr>
        <w:t>:</w:t>
      </w:r>
      <w:r>
        <w:rPr>
          <w:b/>
          <w:sz w:val="26"/>
          <w:szCs w:val="26"/>
          <w:lang w:val="fr-FR"/>
        </w:rPr>
        <w:t xml:space="preserve"> </w:t>
      </w:r>
      <w:r>
        <w:rPr>
          <w:b/>
          <w:bCs/>
          <w:color w:val="000000"/>
          <w:sz w:val="26"/>
          <w:szCs w:val="26"/>
          <w:lang w:val="fr-FR"/>
        </w:rPr>
        <w:t xml:space="preserve">Kĩ thuật bắn súng tiểu liên AK và </w:t>
      </w:r>
    </w:p>
    <w:p>
      <w:pPr>
        <w:pStyle w:val="Normal"/>
        <w:rPr/>
      </w:pPr>
      <w:r>
        <w:rPr>
          <w:b/>
          <w:sz w:val="26"/>
          <w:szCs w:val="26"/>
          <w:lang w:val="fr-FR"/>
        </w:rPr>
        <w:t xml:space="preserve">   </w:t>
      </w:r>
      <w:r>
        <w:rPr>
          <w:b/>
          <w:sz w:val="26"/>
          <w:szCs w:val="26"/>
          <w:lang w:val="fr-FR"/>
        </w:rPr>
        <w:t xml:space="preserve">HIỆU TRƯỞNG                               </w:t>
      </w:r>
      <w:r>
        <w:rPr>
          <w:b/>
          <w:bCs/>
          <w:color w:val="000000"/>
          <w:sz w:val="26"/>
          <w:szCs w:val="26"/>
          <w:lang w:val="fr-FR"/>
        </w:rPr>
        <w:t>súng</w:t>
      </w:r>
      <w:r>
        <w:rPr>
          <w:b/>
          <w:bCs/>
          <w:color w:val="000000"/>
          <w:sz w:val="32"/>
          <w:szCs w:val="32"/>
          <w:lang w:val="fr-FR"/>
        </w:rPr>
        <w:t xml:space="preserve"> </w:t>
      </w:r>
      <w:r>
        <w:rPr>
          <w:b/>
          <w:bCs/>
          <w:color w:val="000000"/>
          <w:sz w:val="26"/>
          <w:szCs w:val="26"/>
          <w:lang w:val="fr-FR"/>
        </w:rPr>
        <w:t>trường CKC</w:t>
      </w:r>
      <w:r>
        <w:rPr>
          <w:b/>
          <w:bCs/>
          <w:color w:val="000000"/>
          <w:sz w:val="32"/>
          <w:szCs w:val="32"/>
          <w:lang w:val="fr-FR"/>
        </w:rPr>
        <w:t xml:space="preserve">  </w:t>
      </w:r>
      <w:r>
        <w:rPr>
          <w:b/>
          <w:sz w:val="26"/>
          <w:szCs w:val="26"/>
          <w:lang w:val="fr-FR"/>
        </w:rPr>
        <w:t xml:space="preserve">              </w:t>
      </w:r>
    </w:p>
    <w:p>
      <w:pPr>
        <w:pStyle w:val="Normal"/>
        <w:rPr>
          <w:b/>
          <w:sz w:val="26"/>
          <w:szCs w:val="26"/>
          <w:lang w:val="fr-FR"/>
        </w:rPr>
      </w:pPr>
      <w:r>
        <w:rPr>
          <w:b/>
          <w:sz w:val="26"/>
          <w:szCs w:val="26"/>
          <w:lang w:val="fr-FR"/>
        </w:rPr>
        <w:t xml:space="preserve">                                                               </w:t>
      </w:r>
      <w:r>
        <w:rPr>
          <w:b/>
          <w:sz w:val="26"/>
          <w:szCs w:val="26"/>
          <w:lang w:val="fr-FR"/>
        </w:rPr>
        <w:t xml:space="preserve">Đối tượng: </w:t>
      </w:r>
      <w:r>
        <w:rPr>
          <w:sz w:val="26"/>
          <w:szCs w:val="26"/>
          <w:lang w:val="fr-FR"/>
        </w:rPr>
        <w:t xml:space="preserve">Học sinh khối lớp 11                                                                                            </w:t>
      </w:r>
    </w:p>
    <w:p>
      <w:pPr>
        <w:pStyle w:val="Normal"/>
        <w:tabs>
          <w:tab w:val="clear" w:pos="720"/>
          <w:tab w:val="left" w:pos="4125" w:leader="none"/>
          <w:tab w:val="left" w:pos="4170" w:leader="none"/>
        </w:tabs>
        <w:rPr>
          <w:b/>
          <w:sz w:val="26"/>
          <w:szCs w:val="26"/>
          <w:lang w:val="fr-FR"/>
        </w:rPr>
      </w:pPr>
      <w:r>
        <w:rPr>
          <w:b/>
          <w:sz w:val="26"/>
          <w:szCs w:val="26"/>
          <w:lang w:val="fr-FR"/>
        </w:rPr>
        <w:tab/>
        <w:t xml:space="preserve">Năm học: </w:t>
      </w:r>
      <w:r>
        <w:rPr>
          <w:sz w:val="26"/>
          <w:szCs w:val="26"/>
          <w:lang w:val="fr-FR"/>
        </w:rPr>
        <w:t>2017-2018</w:t>
      </w:r>
    </w:p>
    <w:p>
      <w:pPr>
        <w:pStyle w:val="Normal"/>
        <w:rPr>
          <w:b/>
          <w:sz w:val="26"/>
          <w:szCs w:val="26"/>
          <w:lang w:val="fr-FR"/>
        </w:rPr>
      </w:pPr>
      <w:r>
        <w:rPr>
          <w:b/>
          <w:sz w:val="26"/>
          <w:szCs w:val="26"/>
          <w:lang w:val="fr-FR"/>
        </w:rPr>
        <w:t xml:space="preserve">    </w:t>
      </w:r>
    </w:p>
    <w:p>
      <w:pPr>
        <w:pStyle w:val="Normal"/>
        <w:rPr>
          <w:b/>
          <w:sz w:val="26"/>
          <w:szCs w:val="26"/>
          <w:lang w:val="fr-FR"/>
        </w:rPr>
      </w:pPr>
      <w:r>
        <w:rPr>
          <w:sz w:val="26"/>
          <w:szCs w:val="26"/>
          <w:lang w:val="fr-FR"/>
        </w:rPr>
        <w:t xml:space="preserve">                                                               </w:t>
      </w:r>
    </w:p>
    <w:p>
      <w:pPr>
        <w:pStyle w:val="Normal"/>
        <w:rPr/>
      </w:pPr>
      <w:r>
        <w:rPr>
          <w:sz w:val="26"/>
          <w:szCs w:val="26"/>
          <w:lang w:val="fr-FR"/>
        </w:rPr>
        <w:t xml:space="preserve">     </w:t>
      </w:r>
      <w:r>
        <w:rPr>
          <w:b/>
          <w:sz w:val="26"/>
          <w:szCs w:val="26"/>
          <w:lang w:val="fr-FR"/>
        </w:rPr>
        <w:t>Ông Duy Thiện</w: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Phần I : Ý ĐỊNH GIẢNG BÀI</w:t>
      </w:r>
    </w:p>
    <w:p>
      <w:pPr>
        <w:pStyle w:val="Normal"/>
        <w:tabs>
          <w:tab w:val="clear" w:pos="720"/>
          <w:tab w:val="left" w:pos="3780" w:leader="none"/>
        </w:tabs>
        <w:ind w:firstLine="520" w:end="0"/>
        <w:jc w:val="both"/>
        <w:rPr>
          <w:b/>
          <w:bCs/>
          <w:sz w:val="26"/>
          <w:szCs w:val="26"/>
          <w:lang w:val="vi-VN"/>
        </w:rPr>
      </w:pPr>
      <w:r>
        <w:rPr>
          <w:b/>
          <w:bCs/>
          <w:sz w:val="26"/>
          <w:szCs w:val="26"/>
          <w:lang w:val="vi-VN"/>
        </w:rPr>
        <w:t>I. MỤC ĐÍCH, YÊU CẦU</w:t>
      </w:r>
    </w:p>
    <w:p>
      <w:pPr>
        <w:pStyle w:val="Normal"/>
        <w:ind w:firstLine="520" w:end="0"/>
        <w:jc w:val="both"/>
        <w:rPr>
          <w:b/>
          <w:bCs/>
          <w:sz w:val="26"/>
          <w:szCs w:val="26"/>
          <w:lang w:val="vi-VN"/>
        </w:rPr>
      </w:pPr>
      <w:r>
        <w:rPr>
          <w:b/>
          <w:bCs/>
          <w:sz w:val="26"/>
          <w:szCs w:val="26"/>
          <w:lang w:val="vi-VN"/>
        </w:rPr>
        <w:t>1. Mục đích:</w:t>
      </w:r>
    </w:p>
    <w:p>
      <w:pPr>
        <w:pStyle w:val="Normal"/>
        <w:ind w:firstLine="520" w:end="0"/>
        <w:jc w:val="both"/>
        <w:rPr>
          <w:sz w:val="26"/>
          <w:szCs w:val="26"/>
          <w:lang w:val="vi-VN"/>
        </w:rPr>
      </w:pPr>
      <w:r>
        <w:rPr>
          <w:sz w:val="26"/>
          <w:szCs w:val="26"/>
          <w:lang w:val="vi-VN"/>
        </w:rPr>
        <w:t>- Nhằm bồi dưởng cho học sinh một số kiến thức về ngắm bắn, định nghĩa đường ngắm cơ bản, đường ngắm đúng, điểm ngắm đúng, đường ngắm đúng, ảnh hưởng của ngắm sai ảnh hưởng đến kết quả bắn.</w:t>
      </w:r>
    </w:p>
    <w:p>
      <w:pPr>
        <w:pStyle w:val="Normal"/>
        <w:ind w:firstLine="520" w:end="0"/>
        <w:jc w:val="both"/>
        <w:rPr>
          <w:b/>
          <w:bCs/>
          <w:sz w:val="26"/>
          <w:szCs w:val="26"/>
          <w:lang w:val="vi-VN"/>
        </w:rPr>
      </w:pPr>
      <w:r>
        <w:rPr>
          <w:b/>
          <w:bCs/>
          <w:sz w:val="26"/>
          <w:szCs w:val="26"/>
          <w:lang w:val="vi-VN"/>
        </w:rPr>
        <w:t>2. Yêu cầu:</w:t>
      </w:r>
    </w:p>
    <w:p>
      <w:pPr>
        <w:pStyle w:val="Normal"/>
        <w:ind w:firstLine="520" w:end="0"/>
        <w:jc w:val="both"/>
        <w:rPr>
          <w:sz w:val="26"/>
          <w:szCs w:val="26"/>
          <w:lang w:val="vi-VN"/>
        </w:rPr>
      </w:pPr>
      <w:r>
        <w:rPr>
          <w:sz w:val="26"/>
          <w:szCs w:val="26"/>
          <w:lang w:val="vi-VN"/>
        </w:rPr>
        <w:t>- Học sinh thực hiện thành thạo động tác bắn tại chổ, lấy đường ngắm một cách chính xác, sẵn sàng nhận và hoàn thành nhiệm vụ được giao.</w:t>
      </w:r>
    </w:p>
    <w:p>
      <w:pPr>
        <w:pStyle w:val="Normal"/>
        <w:ind w:firstLine="520" w:end="0"/>
        <w:jc w:val="both"/>
        <w:rPr>
          <w:sz w:val="26"/>
          <w:szCs w:val="26"/>
          <w:lang w:val="vi-VN"/>
        </w:rPr>
      </w:pPr>
      <w:r>
        <w:rPr>
          <w:sz w:val="26"/>
          <w:szCs w:val="26"/>
          <w:lang w:val="vi-VN"/>
        </w:rPr>
        <w:t>- Có thái độ nghiêm túc trong học tập, chấp hành tốt nội qui học tập, tích cực tự giác luyện tập</w:t>
      </w:r>
    </w:p>
    <w:p>
      <w:pPr>
        <w:pStyle w:val="Normal"/>
        <w:ind w:firstLine="520" w:end="0"/>
        <w:jc w:val="both"/>
        <w:rPr>
          <w:b/>
          <w:bCs/>
          <w:sz w:val="26"/>
          <w:szCs w:val="26"/>
          <w:lang w:val="vi-VN"/>
        </w:rPr>
      </w:pPr>
      <w:r>
        <w:rPr>
          <w:b/>
          <w:bCs/>
          <w:sz w:val="26"/>
          <w:szCs w:val="26"/>
          <w:lang w:val="vi-VN"/>
        </w:rPr>
        <w:t>II. NỘI DUNG VÀ TRỌNG TÂM</w:t>
      </w:r>
    </w:p>
    <w:p>
      <w:pPr>
        <w:pStyle w:val="Normal"/>
        <w:ind w:firstLine="520" w:end="0"/>
        <w:jc w:val="both"/>
        <w:rPr>
          <w:b/>
          <w:sz w:val="26"/>
          <w:szCs w:val="26"/>
          <w:lang w:val="vi-VN"/>
        </w:rPr>
      </w:pPr>
      <w:r>
        <w:rPr>
          <w:b/>
          <w:sz w:val="26"/>
          <w:szCs w:val="26"/>
          <w:lang w:val="vi-VN"/>
        </w:rPr>
        <w:t>1. Nội dung:</w:t>
      </w:r>
    </w:p>
    <w:p>
      <w:pPr>
        <w:pStyle w:val="Normal"/>
        <w:ind w:firstLine="520" w:end="0"/>
        <w:jc w:val="both"/>
        <w:rPr>
          <w:sz w:val="26"/>
          <w:szCs w:val="26"/>
          <w:lang w:val="vi-VN"/>
        </w:rPr>
      </w:pPr>
      <w:r>
        <w:rPr>
          <w:sz w:val="26"/>
          <w:szCs w:val="26"/>
          <w:lang w:val="vi-VN"/>
        </w:rPr>
        <w:t>- Một số nội dung cơ bản về lí thuyết bắn</w:t>
      </w:r>
    </w:p>
    <w:p>
      <w:pPr>
        <w:pStyle w:val="Normal"/>
        <w:ind w:firstLine="520" w:end="0"/>
        <w:jc w:val="both"/>
        <w:rPr>
          <w:sz w:val="26"/>
          <w:szCs w:val="26"/>
          <w:lang w:val="vi-VN"/>
        </w:rPr>
      </w:pPr>
      <w:r>
        <w:rPr>
          <w:sz w:val="26"/>
          <w:szCs w:val="26"/>
          <w:lang w:val="vi-VN"/>
        </w:rPr>
        <w:t>- Động tác bắn tại chổ của súng tiểu liên AK</w:t>
      </w:r>
    </w:p>
    <w:p>
      <w:pPr>
        <w:pStyle w:val="Normal"/>
        <w:ind w:firstLine="520" w:end="0"/>
        <w:jc w:val="both"/>
        <w:rPr>
          <w:sz w:val="26"/>
          <w:szCs w:val="26"/>
          <w:lang w:val="vi-VN"/>
        </w:rPr>
      </w:pPr>
      <w:r>
        <w:rPr>
          <w:sz w:val="26"/>
          <w:szCs w:val="26"/>
          <w:lang w:val="vi-VN"/>
        </w:rPr>
        <w:t>- Ngắm chụm và ngắm trúng, chụm</w:t>
      </w:r>
    </w:p>
    <w:p>
      <w:pPr>
        <w:pStyle w:val="Normal"/>
        <w:ind w:firstLine="520" w:end="0"/>
        <w:jc w:val="both"/>
        <w:rPr/>
      </w:pPr>
      <w:r>
        <w:rPr>
          <w:b/>
          <w:sz w:val="26"/>
          <w:szCs w:val="26"/>
          <w:lang w:val="vi-VN"/>
        </w:rPr>
        <w:t>2. Trọng tâm:</w:t>
      </w:r>
      <w:r>
        <w:rPr>
          <w:sz w:val="26"/>
          <w:szCs w:val="26"/>
          <w:lang w:val="vi-VN"/>
        </w:rPr>
        <w:t xml:space="preserve"> Động tác bắn tại chổ của súng tiểu liên AK</w:t>
      </w:r>
    </w:p>
    <w:p>
      <w:pPr>
        <w:pStyle w:val="Normal"/>
        <w:ind w:firstLine="520" w:end="0"/>
        <w:jc w:val="both"/>
        <w:rPr>
          <w:b/>
          <w:bCs/>
          <w:sz w:val="26"/>
          <w:szCs w:val="26"/>
          <w:lang w:val="vi-VN"/>
        </w:rPr>
      </w:pPr>
      <w:r>
        <w:rPr>
          <w:b/>
          <w:bCs/>
          <w:sz w:val="26"/>
          <w:szCs w:val="26"/>
          <w:lang w:val="vi-VN"/>
        </w:rPr>
        <w:t>III. THỜI GIAN</w:t>
      </w:r>
    </w:p>
    <w:p>
      <w:pPr>
        <w:pStyle w:val="Normal"/>
        <w:ind w:firstLine="520" w:end="0"/>
        <w:jc w:val="both"/>
        <w:rPr>
          <w:sz w:val="26"/>
          <w:szCs w:val="26"/>
          <w:lang w:val="vi-VN"/>
        </w:rPr>
      </w:pPr>
      <w:r>
        <w:rPr>
          <w:sz w:val="26"/>
          <w:szCs w:val="26"/>
          <w:lang w:val="vi-VN"/>
        </w:rPr>
        <w:t>- Tổng số: 8 tiết (360 phút), 7 tiết thực hành, 1 lí thuyết</w:t>
      </w:r>
    </w:p>
    <w:p>
      <w:pPr>
        <w:pStyle w:val="Normal"/>
        <w:tabs>
          <w:tab w:val="clear" w:pos="720"/>
          <w:tab w:val="center" w:pos="5553" w:leader="none"/>
        </w:tabs>
        <w:ind w:firstLine="520" w:end="0"/>
        <w:jc w:val="both"/>
        <w:rPr>
          <w:sz w:val="26"/>
          <w:szCs w:val="26"/>
          <w:lang w:val="vi-VN"/>
        </w:rPr>
      </w:pPr>
      <w:r>
        <w:rPr>
          <w:sz w:val="26"/>
          <w:szCs w:val="26"/>
          <w:lang w:val="vi-VN"/>
        </w:rPr>
        <w:t>- Lên lớp: 90 phút.</w:t>
      </w:r>
    </w:p>
    <w:p>
      <w:pPr>
        <w:pStyle w:val="Normal"/>
        <w:ind w:firstLine="520" w:end="0"/>
        <w:jc w:val="both"/>
        <w:rPr>
          <w:sz w:val="26"/>
          <w:szCs w:val="26"/>
          <w:lang w:val="vi-VN"/>
        </w:rPr>
      </w:pPr>
      <w:r>
        <w:rPr>
          <w:sz w:val="26"/>
          <w:szCs w:val="26"/>
          <w:lang w:val="vi-VN"/>
        </w:rPr>
        <w:t>- Luyện tập: 270 phút</w:t>
      </w:r>
    </w:p>
    <w:p>
      <w:pPr>
        <w:pStyle w:val="Normal"/>
        <w:ind w:firstLine="520" w:end="0"/>
        <w:jc w:val="both"/>
        <w:rPr>
          <w:b/>
          <w:bCs/>
          <w:sz w:val="26"/>
          <w:szCs w:val="26"/>
          <w:lang w:val="vi-VN"/>
        </w:rPr>
      </w:pPr>
      <w:r>
        <w:rPr>
          <w:b/>
          <w:bCs/>
          <w:sz w:val="26"/>
          <w:szCs w:val="26"/>
          <w:lang w:val="vi-VN"/>
        </w:rPr>
        <w:t>IV. TỔ CHỨC VÀ PHƯƠNG PHÁP</w:t>
      </w:r>
    </w:p>
    <w:p>
      <w:pPr>
        <w:pStyle w:val="Normal"/>
        <w:ind w:firstLine="520" w:end="0"/>
        <w:jc w:val="both"/>
        <w:rPr>
          <w:b/>
          <w:bCs/>
          <w:sz w:val="26"/>
          <w:szCs w:val="26"/>
          <w:lang w:val="vi-VN"/>
        </w:rPr>
      </w:pPr>
      <w:r>
        <w:rPr>
          <w:b/>
          <w:bCs/>
          <w:sz w:val="26"/>
          <w:szCs w:val="26"/>
          <w:lang w:val="vi-VN"/>
        </w:rPr>
        <w:t>1. Tổ chức:</w:t>
      </w:r>
    </w:p>
    <w:p>
      <w:pPr>
        <w:pStyle w:val="Normal"/>
        <w:ind w:firstLine="520" w:end="0"/>
        <w:jc w:val="both"/>
        <w:rPr>
          <w:sz w:val="26"/>
          <w:szCs w:val="26"/>
          <w:lang w:val="vi-VN"/>
        </w:rPr>
      </w:pPr>
      <w:r>
        <w:rPr>
          <w:sz w:val="26"/>
          <w:szCs w:val="26"/>
          <w:lang w:val="vi-VN"/>
        </w:rPr>
        <w:t>- Lên lớp (lí thuyết): Lấy đội hình lớp học lên lớp</w:t>
      </w:r>
    </w:p>
    <w:p>
      <w:pPr>
        <w:pStyle w:val="Normal"/>
        <w:ind w:firstLine="520" w:end="0"/>
        <w:jc w:val="both"/>
        <w:rPr>
          <w:sz w:val="26"/>
          <w:szCs w:val="26"/>
          <w:lang w:val="vi-VN"/>
        </w:rPr>
      </w:pPr>
      <w:r>
        <w:rPr>
          <w:sz w:val="26"/>
          <w:szCs w:val="26"/>
          <w:lang w:val="vi-VN"/>
        </w:rPr>
        <w:t>- Luyện tập: Lấy tổ học tập làm đội mẩu, lấy tổ học tập trong lớp làm tiểu đội luyện tập lấy cá nhân trong tổ để rèn luyện, lấy tập thể để rèn cá nhân.</w:t>
      </w:r>
    </w:p>
    <w:p>
      <w:pPr>
        <w:pStyle w:val="Normal"/>
        <w:ind w:firstLine="520" w:end="0"/>
        <w:jc w:val="both"/>
        <w:rPr>
          <w:b/>
          <w:bCs/>
          <w:sz w:val="26"/>
          <w:szCs w:val="26"/>
          <w:lang w:val="vi-VN"/>
        </w:rPr>
      </w:pPr>
      <w:r>
        <w:rPr>
          <w:b/>
          <w:bCs/>
          <w:sz w:val="26"/>
          <w:szCs w:val="26"/>
          <w:lang w:val="vi-VN"/>
        </w:rPr>
        <w:t>2. Phương pháp:</w:t>
      </w:r>
    </w:p>
    <w:p>
      <w:pPr>
        <w:pStyle w:val="Normal"/>
        <w:ind w:firstLine="520" w:end="0"/>
        <w:jc w:val="both"/>
        <w:rPr/>
      </w:pPr>
      <w:r>
        <w:rPr>
          <w:sz w:val="26"/>
          <w:szCs w:val="26"/>
          <w:lang w:val="vi-VN"/>
        </w:rPr>
        <w:t>- Giáo viên: Sử dụng phương pháp mới, kết hợp giữa lý thuyết và thực hành (</w:t>
      </w:r>
      <w:r>
        <w:rPr>
          <w:iCs/>
          <w:sz w:val="26"/>
          <w:szCs w:val="26"/>
          <w:lang w:val="vi-VN"/>
        </w:rPr>
        <w:t>lấy thực hành làm chính</w:t>
      </w:r>
      <w:r>
        <w:rPr>
          <w:sz w:val="26"/>
          <w:szCs w:val="26"/>
          <w:lang w:val="vi-VN"/>
        </w:rPr>
        <w:t>)</w:t>
      </w:r>
    </w:p>
    <w:p>
      <w:pPr>
        <w:pStyle w:val="Normal"/>
        <w:ind w:firstLine="520" w:end="0"/>
        <w:jc w:val="both"/>
        <w:rPr>
          <w:sz w:val="26"/>
          <w:szCs w:val="26"/>
          <w:lang w:val="vi-VN"/>
        </w:rPr>
      </w:pPr>
      <w:r>
        <w:rPr>
          <w:sz w:val="26"/>
          <w:szCs w:val="26"/>
          <w:lang w:val="vi-VN"/>
        </w:rPr>
        <w:t>- Phần thực hành: Làm mẩu động tác theo 3 bước</w:t>
      </w:r>
    </w:p>
    <w:p>
      <w:pPr>
        <w:pStyle w:val="Normal"/>
        <w:ind w:firstLine="520" w:end="0"/>
        <w:jc w:val="both"/>
        <w:rPr>
          <w:sz w:val="26"/>
          <w:szCs w:val="26"/>
          <w:lang w:val="vi-VN"/>
        </w:rPr>
      </w:pPr>
      <w:r>
        <w:rPr>
          <w:sz w:val="26"/>
          <w:szCs w:val="26"/>
          <w:lang w:val="vi-VN"/>
        </w:rPr>
        <w:t>+ Bước 1: Làm nhanh bám sát thực tế</w:t>
      </w:r>
    </w:p>
    <w:p>
      <w:pPr>
        <w:pStyle w:val="Normal"/>
        <w:ind w:firstLine="520" w:end="0"/>
        <w:jc w:val="both"/>
        <w:rPr>
          <w:sz w:val="26"/>
          <w:szCs w:val="26"/>
          <w:lang w:val="vi-VN"/>
        </w:rPr>
      </w:pPr>
      <w:r>
        <w:rPr>
          <w:sz w:val="26"/>
          <w:szCs w:val="26"/>
          <w:lang w:val="vi-VN"/>
        </w:rPr>
        <w:t>+ Bước 2: Làm chậm có phân tích</w:t>
      </w:r>
    </w:p>
    <w:p>
      <w:pPr>
        <w:pStyle w:val="Normal"/>
        <w:ind w:firstLine="520" w:end="0"/>
        <w:jc w:val="both"/>
        <w:rPr>
          <w:sz w:val="26"/>
          <w:szCs w:val="26"/>
          <w:lang w:val="vi-VN"/>
        </w:rPr>
      </w:pPr>
      <w:r>
        <w:rPr>
          <w:sz w:val="26"/>
          <w:szCs w:val="26"/>
          <w:lang w:val="vi-VN"/>
        </w:rPr>
        <w:t>+ Bước 3: Làm tổng hợp phân chia cử động</w:t>
      </w:r>
    </w:p>
    <w:p>
      <w:pPr>
        <w:pStyle w:val="Normal"/>
        <w:ind w:firstLine="520" w:end="0"/>
        <w:jc w:val="both"/>
        <w:rPr>
          <w:sz w:val="26"/>
          <w:szCs w:val="26"/>
          <w:lang w:val="vi-VN"/>
        </w:rPr>
      </w:pPr>
      <w:r>
        <w:rPr>
          <w:sz w:val="26"/>
          <w:szCs w:val="26"/>
          <w:lang w:val="vi-VN"/>
        </w:rPr>
        <w:t>- Học sinh:</w:t>
      </w:r>
    </w:p>
    <w:p>
      <w:pPr>
        <w:pStyle w:val="Normal"/>
        <w:ind w:firstLine="520" w:end="0"/>
        <w:jc w:val="both"/>
        <w:rPr/>
      </w:pPr>
      <w:r>
        <w:rPr>
          <w:sz w:val="26"/>
          <w:szCs w:val="26"/>
          <w:lang w:val="vi-VN"/>
        </w:rPr>
        <w:t>+ Giờ lên lớp lắng nghe, quan sát, ghi chép đầy đủ các thao tác, động tác mà giáo viên trình bày, trả lời những vấn đề giáo viên đặt ra.</w:t>
      </w:r>
    </w:p>
    <w:p>
      <w:pPr>
        <w:pStyle w:val="Normal"/>
        <w:ind w:firstLine="520" w:end="0"/>
        <w:jc w:val="both"/>
        <w:rPr>
          <w:sz w:val="26"/>
          <w:szCs w:val="26"/>
          <w:lang w:val="vi-VN"/>
        </w:rPr>
      </w:pPr>
      <w:r>
        <w:rPr>
          <w:sz w:val="26"/>
          <w:szCs w:val="26"/>
          <w:lang w:val="vi-VN"/>
        </w:rPr>
        <w:t>+ Trao đổi mạnh dạn, tự tinh trình bày ý kiến của mình.</w:t>
      </w:r>
    </w:p>
    <w:p>
      <w:pPr>
        <w:pStyle w:val="Normal"/>
        <w:ind w:firstLine="520" w:end="0"/>
        <w:jc w:val="both"/>
        <w:rPr>
          <w:b/>
          <w:bCs/>
          <w:sz w:val="26"/>
          <w:szCs w:val="26"/>
          <w:lang w:val="vi-VN"/>
        </w:rPr>
      </w:pPr>
      <w:r>
        <w:rPr>
          <w:b/>
          <w:bCs/>
          <w:sz w:val="26"/>
          <w:szCs w:val="26"/>
          <w:lang w:val="vi-VN"/>
        </w:rPr>
        <w:t>V. ĐỊA ĐIỂM:</w:t>
      </w:r>
    </w:p>
    <w:p>
      <w:pPr>
        <w:pStyle w:val="Normal"/>
        <w:ind w:firstLine="520" w:end="0"/>
        <w:jc w:val="both"/>
        <w:rPr>
          <w:sz w:val="26"/>
          <w:szCs w:val="26"/>
          <w:lang w:val="vi-VN"/>
        </w:rPr>
      </w:pPr>
      <w:r>
        <w:rPr>
          <w:sz w:val="26"/>
          <w:szCs w:val="26"/>
          <w:lang w:val="vi-VN"/>
        </w:rPr>
        <w:t>- Phòng học: Phòng công nghệ thông tin</w:t>
      </w:r>
    </w:p>
    <w:p>
      <w:pPr>
        <w:pStyle w:val="Normal"/>
        <w:ind w:firstLine="520" w:end="0"/>
        <w:jc w:val="both"/>
        <w:rPr>
          <w:sz w:val="26"/>
          <w:szCs w:val="26"/>
          <w:lang w:val="vi-VN"/>
        </w:rPr>
      </w:pPr>
      <w:r>
        <w:rPr>
          <w:sz w:val="26"/>
          <w:szCs w:val="26"/>
          <w:lang w:val="vi-VN"/>
        </w:rPr>
        <w:t>- Bãi tập: Sân chơi của trường, bãi tập có thể vận dụng</w:t>
      </w:r>
    </w:p>
    <w:p>
      <w:pPr>
        <w:pStyle w:val="Normal"/>
        <w:ind w:firstLine="520" w:end="0"/>
        <w:jc w:val="both"/>
        <w:rPr>
          <w:b/>
          <w:bCs/>
          <w:sz w:val="26"/>
          <w:szCs w:val="26"/>
          <w:lang w:val="vi-VN"/>
        </w:rPr>
      </w:pPr>
      <w:r>
        <w:rPr>
          <w:b/>
          <w:bCs/>
          <w:sz w:val="26"/>
          <w:szCs w:val="26"/>
          <w:lang w:val="vi-VN"/>
        </w:rPr>
        <w:t>VI. VẬT CHẤT BẢO ĐẢM</w:t>
      </w:r>
    </w:p>
    <w:p>
      <w:pPr>
        <w:pStyle w:val="Normal"/>
        <w:ind w:firstLine="520" w:end="0"/>
        <w:jc w:val="both"/>
        <w:rPr/>
      </w:pPr>
      <w:r>
        <w:rPr>
          <w:sz w:val="26"/>
          <w:szCs w:val="26"/>
          <w:lang w:val="vi-VN"/>
        </w:rPr>
        <w:t>* Giáo viên:</w:t>
      </w:r>
    </w:p>
    <w:p>
      <w:pPr>
        <w:pStyle w:val="Normal"/>
        <w:ind w:firstLine="520" w:end="0"/>
        <w:jc w:val="both"/>
        <w:rPr>
          <w:sz w:val="26"/>
          <w:szCs w:val="26"/>
          <w:lang w:val="vi-VN"/>
        </w:rPr>
      </w:pPr>
      <w:r>
        <w:rPr>
          <w:sz w:val="26"/>
          <w:szCs w:val="26"/>
          <w:lang w:val="vi-VN"/>
        </w:rPr>
        <w:t>- Giáo án, sổ điểm danh, mô hình, tranh ảnh, sách giáo viên GDQP – AN 11, tài liệu dùng cho đối tượng học sinh, sinh viên.</w:t>
      </w:r>
    </w:p>
    <w:p>
      <w:pPr>
        <w:pStyle w:val="Normal"/>
        <w:ind w:firstLine="520" w:end="0"/>
        <w:jc w:val="both"/>
        <w:rPr>
          <w:sz w:val="26"/>
          <w:szCs w:val="26"/>
          <w:lang w:val="vi-VN"/>
        </w:rPr>
      </w:pPr>
      <w:r>
        <w:rPr>
          <w:sz w:val="26"/>
          <w:szCs w:val="26"/>
          <w:lang w:val="vi-VN"/>
        </w:rPr>
        <w:t>- Sắp xếp thứ tự các tư liệu, sơ đồ, chuẩn bị các dụng cụ mà điều kiện có thể.</w:t>
      </w:r>
    </w:p>
    <w:p>
      <w:pPr>
        <w:pStyle w:val="Normal"/>
        <w:ind w:firstLine="520" w:end="0"/>
        <w:jc w:val="both"/>
        <w:rPr>
          <w:sz w:val="26"/>
          <w:szCs w:val="26"/>
          <w:lang w:val="vi-VN"/>
        </w:rPr>
      </w:pPr>
      <w:r>
        <w:rPr>
          <w:sz w:val="26"/>
          <w:szCs w:val="26"/>
          <w:lang w:val="vi-VN"/>
        </w:rPr>
        <w:t>* Học sinh:</w:t>
      </w:r>
    </w:p>
    <w:p>
      <w:pPr>
        <w:pStyle w:val="Normal"/>
        <w:ind w:firstLine="520" w:end="0"/>
        <w:jc w:val="both"/>
        <w:rPr>
          <w:sz w:val="26"/>
          <w:szCs w:val="26"/>
          <w:lang w:val="vi-VN"/>
        </w:rPr>
      </w:pPr>
      <w:r>
        <w:rPr>
          <w:sz w:val="26"/>
          <w:szCs w:val="26"/>
          <w:lang w:val="vi-VN"/>
        </w:rPr>
        <w:t>- Trang phục đúng qui định, tập viết, sách giáo khoa nhà xuất bản GD, tài liệu tham khảo.</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KĨ THUẬT BẮN SÚNG TIỂU LIÊN AK VÀ SÚNG TRƯỜNG CKC (PPCT: 17)</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r>
        <w:rPr>
          <w:rFonts w:cs="VNI-Times" w:ascii="VNI-Times" w:hAnsi="VNI-Times"/>
          <w:b/>
          <w:sz w:val="26"/>
          <w:szCs w:val="26"/>
          <w:lang w:val="vi-VN" w:eastAsia="vi-VN"/>
        </w:rPr>
        <w:t xml:space="preserve">  (5 p)</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2. Kieåm tra baøi cuõ: </w:t>
      </w:r>
    </w:p>
    <w:p>
      <w:pPr>
        <w:pStyle w:val="Normal"/>
        <w:spacing w:lineRule="atLeast" w:line="240"/>
        <w:rPr>
          <w:rFonts w:ascii="VNI-Times" w:hAnsi="VNI-Times" w:cs="VNI-Times"/>
          <w:b/>
          <w:lang w:val="vi-VN" w:eastAsia="vi-VN"/>
        </w:rPr>
      </w:pPr>
      <w:r>
        <w:rPr>
          <w:rFonts w:cs="VNI-Times" w:ascii="VNI-Times" w:hAnsi="VNI-Times"/>
          <w:b/>
          <w:sz w:val="26"/>
          <w:szCs w:val="26"/>
          <w:lang w:val="vi-VN"/>
        </w:rPr>
        <w:t xml:space="preserve"> </w:t>
      </w:r>
      <w:r>
        <w:rPr>
          <w:rFonts w:cs="VNI-Times" w:ascii="VNI-Times" w:hAnsi="VNI-Times"/>
          <w:b/>
          <w:sz w:val="26"/>
          <w:szCs w:val="26"/>
          <w:lang w:val="vi-VN"/>
        </w:rPr>
        <w:t>3. Ph</w:t>
      </w:r>
      <w:r>
        <w:rPr>
          <w:b/>
          <w:sz w:val="26"/>
          <w:szCs w:val="26"/>
          <w:lang w:val="vi-VN"/>
        </w:rPr>
        <w:t>ổ</w:t>
      </w:r>
      <w:r>
        <w:rPr>
          <w:rFonts w:cs="VNI-Times" w:ascii="VNI-Times" w:hAnsi="VNI-Times"/>
          <w:b/>
          <w:sz w:val="26"/>
          <w:szCs w:val="26"/>
          <w:lang w:val="vi-VN"/>
        </w:rPr>
        <w:t xml:space="preserve"> bi</w:t>
      </w:r>
      <w:r>
        <w:rPr>
          <w:b/>
          <w:sz w:val="26"/>
          <w:szCs w:val="26"/>
          <w:lang w:val="vi-VN"/>
        </w:rPr>
        <w:t>ế</w:t>
      </w:r>
      <w:r>
        <w:rPr>
          <w:rFonts w:cs="VNI-Times" w:ascii="VNI-Times" w:hAnsi="VNI-Times"/>
          <w:b/>
          <w:sz w:val="26"/>
          <w:szCs w:val="26"/>
          <w:lang w:val="vi-VN"/>
        </w:rPr>
        <w:t>n yù ñònh giaûng baøi :</w:t>
      </w:r>
    </w:p>
    <w:p>
      <w:pPr>
        <w:pStyle w:val="Normal"/>
        <w:spacing w:lineRule="atLeast" w:line="240"/>
        <w:rPr>
          <w:rFonts w:ascii="VNI-Times" w:hAnsi="VNI-Times" w:cs="VNI-Times"/>
          <w:b/>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tbl>
      <w:tblPr>
        <w:tblW w:w="9601" w:type="dxa"/>
        <w:jc w:val="start"/>
        <w:tblInd w:w="-72" w:type="dxa"/>
        <w:tblLayout w:type="fixed"/>
        <w:tblCellMar>
          <w:top w:w="0" w:type="dxa"/>
          <w:start w:w="108" w:type="dxa"/>
          <w:bottom w:w="0" w:type="dxa"/>
          <w:end w:w="108" w:type="dxa"/>
        </w:tblCellMar>
      </w:tblPr>
      <w:tblGrid>
        <w:gridCol w:w="2964"/>
        <w:gridCol w:w="751"/>
        <w:gridCol w:w="3600"/>
        <w:gridCol w:w="1362"/>
        <w:gridCol w:w="924"/>
      </w:tblGrid>
      <w:tr>
        <w:trPr/>
        <w:tc>
          <w:tcPr>
            <w:tcW w:w="296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496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296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3600"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362"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296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60" w:leader="none"/>
              </w:tabs>
              <w:ind w:firstLine="520" w:end="0"/>
              <w:jc w:val="both"/>
              <w:rPr>
                <w:b/>
                <w:bCs/>
                <w:color w:val="000000"/>
                <w:sz w:val="26"/>
                <w:szCs w:val="26"/>
              </w:rPr>
            </w:pPr>
            <w:r>
              <w:rPr>
                <w:b/>
                <w:bCs/>
                <w:color w:val="000000"/>
                <w:sz w:val="26"/>
                <w:szCs w:val="26"/>
              </w:rPr>
              <w:t>I. NGẮM BẮN:</w:t>
            </w:r>
          </w:p>
          <w:p>
            <w:pPr>
              <w:pStyle w:val="BodyTextIndent2"/>
              <w:tabs>
                <w:tab w:val="clear" w:pos="720"/>
                <w:tab w:val="left" w:pos="360" w:leader="none"/>
              </w:tabs>
              <w:ind w:firstLine="520" w:start="0" w:end="0"/>
              <w:jc w:val="both"/>
              <w:rPr>
                <w:b/>
                <w:sz w:val="26"/>
                <w:szCs w:val="26"/>
              </w:rPr>
            </w:pPr>
            <w:r>
              <w:rPr>
                <w:b/>
                <w:bCs/>
                <w:iCs/>
                <w:sz w:val="26"/>
                <w:szCs w:val="26"/>
              </w:rPr>
              <w:t>1. Ngắm bắn</w:t>
            </w:r>
          </w:p>
          <w:p>
            <w:pPr>
              <w:pStyle w:val="Normal"/>
              <w:tabs>
                <w:tab w:val="clear" w:pos="720"/>
                <w:tab w:val="left" w:pos="360" w:leader="none"/>
              </w:tabs>
              <w:ind w:firstLine="520" w:end="0"/>
              <w:jc w:val="both"/>
              <w:rPr>
                <w:sz w:val="26"/>
                <w:szCs w:val="26"/>
              </w:rPr>
            </w:pPr>
            <w:r>
              <w:rPr>
                <w:sz w:val="26"/>
                <w:szCs w:val="26"/>
              </w:rPr>
              <w:t>Khái niệ</w:t>
            </w:r>
            <w:r>
              <w:rPr>
                <w:rFonts w:cs="VNI-Times"/>
                <w:sz w:val="26"/>
                <w:szCs w:val="26"/>
              </w:rPr>
              <w:t>m</w:t>
            </w:r>
          </w:p>
          <w:p>
            <w:pPr>
              <w:pStyle w:val="Normal"/>
              <w:ind w:firstLine="520" w:end="0"/>
              <w:jc w:val="both"/>
              <w:rPr>
                <w:bCs/>
                <w:iCs/>
                <w:sz w:val="26"/>
                <w:szCs w:val="26"/>
              </w:rPr>
            </w:pPr>
            <w:r>
              <w:rPr>
                <w:bCs/>
                <w:iCs/>
                <w:sz w:val="26"/>
                <w:szCs w:val="26"/>
              </w:rPr>
              <w:t>Ngắm bắn là xác định góc bắn và hướng bắn cho súng để đưa quỹ đạo đường đạn đi qua điểm định bắn trúng trên mục tiêu.</w:t>
            </w:r>
          </w:p>
          <w:p>
            <w:pPr>
              <w:pStyle w:val="Normal"/>
              <w:ind w:firstLine="520" w:end="0"/>
              <w:jc w:val="both"/>
              <w:rPr>
                <w:b/>
                <w:bCs/>
                <w:iCs/>
                <w:sz w:val="26"/>
                <w:szCs w:val="26"/>
              </w:rPr>
            </w:pPr>
            <w:r>
              <w:rPr>
                <w:b/>
                <w:bCs/>
                <w:iCs/>
                <w:sz w:val="26"/>
                <w:szCs w:val="26"/>
              </w:rPr>
              <w:t>2/ Định nghĩa về ngắm bắn</w:t>
            </w:r>
          </w:p>
          <w:p>
            <w:pPr>
              <w:pStyle w:val="Normal"/>
              <w:ind w:firstLine="520" w:end="0"/>
              <w:jc w:val="both"/>
              <w:rPr>
                <w:bCs/>
                <w:i/>
                <w:iCs/>
                <w:sz w:val="26"/>
                <w:szCs w:val="26"/>
              </w:rPr>
            </w:pPr>
            <w:r>
              <w:rPr>
                <w:bCs/>
                <w:i/>
                <w:iCs/>
                <w:sz w:val="26"/>
                <w:szCs w:val="26"/>
              </w:rPr>
              <w:t>a/ Đường ngắm cơ bản:</w:t>
            </w:r>
          </w:p>
          <w:p>
            <w:pPr>
              <w:pStyle w:val="Normal"/>
              <w:ind w:firstLine="520" w:end="0"/>
              <w:jc w:val="both"/>
              <w:rPr>
                <w:bCs/>
                <w:iCs/>
                <w:sz w:val="26"/>
                <w:szCs w:val="26"/>
              </w:rPr>
            </w:pPr>
            <w:r>
              <w:rPr>
                <w:bCs/>
                <w:iCs/>
                <w:sz w:val="26"/>
                <w:szCs w:val="26"/>
              </w:rPr>
              <w:t>Đường ngắm cơ bản là đường thẳng từ mắt người ngắm qua chính giữa mép trên khe ngắm (hoặc tâm lổ ngắm) đến điểm chính giữa mép trên đầu ngắm. Chia ra làm hai phần ánh sáng  bằng nhau.</w:t>
            </w:r>
          </w:p>
          <w:p>
            <w:pPr>
              <w:pStyle w:val="Normal"/>
              <w:ind w:firstLine="520" w:end="0"/>
              <w:jc w:val="both"/>
              <w:rPr/>
            </w:pPr>
            <w:r>
              <w:rPr>
                <w:bCs/>
                <w:i/>
                <w:iCs/>
                <w:sz w:val="26"/>
                <w:szCs w:val="26"/>
              </w:rPr>
              <w:t>b/ Điểm ngắm đúng:</w:t>
            </w:r>
          </w:p>
          <w:p>
            <w:pPr>
              <w:pStyle w:val="Normal"/>
              <w:ind w:firstLine="520" w:end="0"/>
              <w:jc w:val="both"/>
              <w:rPr>
                <w:bCs/>
                <w:iCs/>
                <w:sz w:val="26"/>
                <w:szCs w:val="26"/>
              </w:rPr>
            </w:pPr>
            <w:r>
              <w:rPr>
                <w:bCs/>
                <w:iCs/>
                <w:sz w:val="26"/>
                <w:szCs w:val="26"/>
              </w:rPr>
              <w:t>Là điểm ngắm đã được xác định từ trước sao cho khi ngắm vào đó để bắn thì quỹ đạo đường đạn đi qua điểm định bắn trúng trên mục tiêu.</w:t>
            </w:r>
          </w:p>
          <w:p>
            <w:pPr>
              <w:pStyle w:val="Normal"/>
              <w:ind w:firstLine="520" w:end="0"/>
              <w:jc w:val="both"/>
              <w:rPr>
                <w:bCs/>
                <w:i/>
                <w:iCs/>
                <w:sz w:val="26"/>
                <w:szCs w:val="26"/>
              </w:rPr>
            </w:pPr>
            <w:r>
              <w:rPr>
                <w:bCs/>
                <w:i/>
                <w:iCs/>
                <w:sz w:val="26"/>
                <w:szCs w:val="26"/>
              </w:rPr>
              <w:t>c/ Đường ngắm đúng:</w:t>
            </w:r>
          </w:p>
          <w:p>
            <w:pPr>
              <w:pStyle w:val="Normal"/>
              <w:ind w:firstLine="520" w:end="0"/>
              <w:jc w:val="both"/>
              <w:rPr>
                <w:bCs/>
                <w:iCs/>
                <w:sz w:val="26"/>
                <w:szCs w:val="26"/>
              </w:rPr>
            </w:pPr>
            <w:r>
              <w:rPr>
                <w:bCs/>
                <w:iCs/>
                <w:sz w:val="26"/>
                <w:szCs w:val="26"/>
              </w:rPr>
              <w:t>Là đường ngắm cơ bản được gióng vào điểm đã được xác định (hoặc gióng vaò điểm định bắn trên mục tiêu) với điều kiện mặt sung phải thăng bằng.</w:t>
            </w:r>
          </w:p>
          <w:p>
            <w:pPr>
              <w:pStyle w:val="Normal"/>
              <w:ind w:firstLine="520" w:end="0"/>
              <w:jc w:val="both"/>
              <w:rPr>
                <w:b/>
                <w:bCs/>
                <w:iCs/>
                <w:sz w:val="26"/>
                <w:szCs w:val="26"/>
              </w:rPr>
            </w:pPr>
            <w:r>
              <w:rPr>
                <w:b/>
                <w:bCs/>
                <w:iCs/>
                <w:sz w:val="26"/>
                <w:szCs w:val="26"/>
              </w:rPr>
              <w:t>3/ Ảnh hưởng của ngắm sai đến kết quả bắn</w:t>
            </w:r>
          </w:p>
          <w:p>
            <w:pPr>
              <w:pStyle w:val="Normal"/>
              <w:ind w:firstLine="520" w:end="0"/>
              <w:jc w:val="both"/>
              <w:rPr>
                <w:bCs/>
                <w:iCs/>
                <w:sz w:val="26"/>
                <w:szCs w:val="26"/>
              </w:rPr>
            </w:pPr>
            <w:r>
              <w:rPr>
                <w:bCs/>
                <w:iCs/>
                <w:sz w:val="26"/>
                <w:szCs w:val="26"/>
              </w:rPr>
              <w:t>Muốn bắn trúng mục tiêu người bắn phải thực hiện tốt 3 yếu tố sau:</w:t>
            </w:r>
          </w:p>
          <w:p>
            <w:pPr>
              <w:pStyle w:val="Normal"/>
              <w:ind w:firstLine="520" w:end="0"/>
              <w:jc w:val="both"/>
              <w:rPr>
                <w:bCs/>
                <w:iCs/>
                <w:sz w:val="26"/>
                <w:szCs w:val="26"/>
              </w:rPr>
            </w:pPr>
            <w:r>
              <w:rPr>
                <w:bCs/>
                <w:iCs/>
                <w:sz w:val="26"/>
                <w:szCs w:val="26"/>
              </w:rPr>
              <w:t>- Có thước ngắm đúng</w:t>
            </w:r>
          </w:p>
          <w:p>
            <w:pPr>
              <w:pStyle w:val="Normal"/>
              <w:ind w:firstLine="520" w:end="0"/>
              <w:jc w:val="both"/>
              <w:rPr>
                <w:bCs/>
                <w:iCs/>
                <w:sz w:val="26"/>
                <w:szCs w:val="26"/>
              </w:rPr>
            </w:pPr>
            <w:r>
              <w:rPr>
                <w:bCs/>
                <w:iCs/>
                <w:sz w:val="26"/>
                <w:szCs w:val="26"/>
              </w:rPr>
              <w:t>- Có điểm ngắm đúng</w:t>
            </w:r>
          </w:p>
          <w:p>
            <w:pPr>
              <w:pStyle w:val="Normal"/>
              <w:ind w:firstLine="520" w:end="0"/>
              <w:jc w:val="both"/>
              <w:rPr>
                <w:bCs/>
                <w:iCs/>
                <w:sz w:val="26"/>
                <w:szCs w:val="26"/>
              </w:rPr>
            </w:pPr>
            <w:r>
              <w:rPr>
                <w:bCs/>
                <w:iCs/>
                <w:sz w:val="26"/>
                <w:szCs w:val="26"/>
              </w:rPr>
              <w:t>- Có đường ngắm đúng</w:t>
            </w:r>
          </w:p>
          <w:p>
            <w:pPr>
              <w:pStyle w:val="Normal"/>
              <w:ind w:firstLine="520" w:end="0"/>
              <w:jc w:val="both"/>
              <w:rPr>
                <w:bCs/>
                <w:iCs/>
                <w:sz w:val="26"/>
                <w:szCs w:val="26"/>
              </w:rPr>
            </w:pPr>
            <w:r>
              <w:rPr>
                <w:bCs/>
                <w:iCs/>
                <w:sz w:val="26"/>
                <w:szCs w:val="26"/>
              </w:rPr>
              <w:t>Nếu thiếu hoặc sai một trong 3 yếu tố thì khả năng bắn trúng thấp hoặc không trúng. Sự sai lệch được biểu hiện như sau:</w:t>
            </w:r>
          </w:p>
          <w:p>
            <w:pPr>
              <w:pStyle w:val="Normal"/>
              <w:ind w:firstLine="520" w:end="0"/>
              <w:jc w:val="both"/>
              <w:rPr>
                <w:bCs/>
                <w:i/>
                <w:iCs/>
                <w:sz w:val="26"/>
                <w:szCs w:val="26"/>
              </w:rPr>
            </w:pPr>
            <w:r>
              <w:rPr>
                <w:bCs/>
                <w:i/>
                <w:iCs/>
                <w:sz w:val="26"/>
                <w:szCs w:val="26"/>
              </w:rPr>
              <w:t>a/ Đường ngắm cơ bản sai lệch:</w:t>
            </w:r>
          </w:p>
          <w:p>
            <w:pPr>
              <w:pStyle w:val="Normal"/>
              <w:ind w:firstLine="520" w:end="0"/>
              <w:jc w:val="both"/>
              <w:rPr/>
            </w:pPr>
            <w:r>
              <w:rPr>
                <w:bCs/>
                <w:iCs/>
                <w:sz w:val="26"/>
                <w:szCs w:val="26"/>
              </w:rPr>
              <w:t>- Nếu điểm chính giữa mép trên đầu ngắm thấp hoặc cao điểm chính giữa mép trên khe ngắm thì điểm trúng mục tiêu sẻ thấp hoặc cao hơn điểm định bắn trúng.</w:t>
            </w:r>
          </w:p>
          <w:p>
            <w:pPr>
              <w:pStyle w:val="Normal"/>
              <w:ind w:firstLine="520" w:end="0"/>
              <w:jc w:val="both"/>
              <w:rPr/>
            </w:pPr>
            <w:r>
              <w:rPr>
                <w:bCs/>
                <w:iCs/>
                <w:sz w:val="26"/>
                <w:szCs w:val="26"/>
              </w:rPr>
              <w:t>- Nếu điểm chính giữa mép trên đầu ngắm l</w:t>
            </w:r>
            <w:r>
              <w:rPr>
                <w:sz w:val="26"/>
                <w:szCs w:val="26"/>
              </w:rPr>
              <w:t>ệch trái</w:t>
            </w:r>
            <w:r>
              <w:rPr>
                <w:bCs/>
                <w:iCs/>
                <w:sz w:val="26"/>
                <w:szCs w:val="26"/>
              </w:rPr>
              <w:t xml:space="preserve"> hoặc phải so với điểm chính giữa mép trên khe ngắm thì điểm trúng mục tiêu sẻ lệch trái hoặc lệch phải điểm định bắn trúng.</w:t>
            </w:r>
          </w:p>
          <w:p>
            <w:pPr>
              <w:pStyle w:val="Normal"/>
              <w:ind w:firstLine="520" w:end="0"/>
              <w:jc w:val="both"/>
              <w:rPr>
                <w:bCs/>
                <w:iCs/>
                <w:sz w:val="26"/>
                <w:szCs w:val="26"/>
              </w:rPr>
            </w:pPr>
            <w:r>
              <w:rPr>
                <w:bCs/>
                <w:iCs/>
                <w:sz w:val="26"/>
                <w:szCs w:val="26"/>
              </w:rPr>
              <w:t>- Nếu điểm chính giữa mép trên đầu ngắm vừa cao vừa lệch phải (hoặc trái) so với điểm chính giữa mép trên khe ngắm thì điểm trúng mục tiêu sẻ vừa cao vừa lệch phải (hoặc trái) điểm định bắn trúng.</w:t>
            </w:r>
          </w:p>
          <w:p>
            <w:pPr>
              <w:pStyle w:val="Normal"/>
              <w:ind w:firstLine="520" w:end="0"/>
              <w:jc w:val="both"/>
              <w:rPr>
                <w:bCs/>
                <w:iCs/>
                <w:sz w:val="26"/>
                <w:szCs w:val="26"/>
              </w:rPr>
            </w:pPr>
            <w:r>
              <w:rPr>
                <w:bCs/>
                <w:iCs/>
                <w:sz w:val="26"/>
                <w:szCs w:val="26"/>
              </w:rPr>
              <w:t>- Nếu điểm chính giữa mép trên đầu ngắm vừa thấp vừa lệch phải (hoặc trái), vừa cao vừa lệch phải (hoặc trái) so với điểm chính giữa mép trên khe ngắm thì điểm trúng mục tiêu sẻ vừa thấp vừa lệch phải (hoặc trái) điểm định bắn trúng.</w:t>
            </w:r>
          </w:p>
          <w:p>
            <w:pPr>
              <w:pStyle w:val="Normal"/>
              <w:ind w:firstLine="520" w:end="0"/>
              <w:jc w:val="both"/>
              <w:rPr>
                <w:bCs/>
                <w:i/>
                <w:iCs/>
                <w:color w:val="000000"/>
                <w:sz w:val="26"/>
                <w:szCs w:val="26"/>
              </w:rPr>
            </w:pPr>
            <w:r>
              <w:rPr>
                <w:bCs/>
                <w:i/>
                <w:iCs/>
                <w:color w:val="000000"/>
                <w:sz w:val="26"/>
                <w:szCs w:val="26"/>
              </w:rPr>
              <w:t>b/ Điểm ngắm sai:</w:t>
            </w:r>
          </w:p>
          <w:p>
            <w:pPr>
              <w:pStyle w:val="Normal"/>
              <w:ind w:firstLine="520" w:end="0"/>
              <w:jc w:val="both"/>
              <w:rPr>
                <w:bCs/>
                <w:iCs/>
                <w:sz w:val="26"/>
                <w:szCs w:val="26"/>
              </w:rPr>
            </w:pPr>
            <w:r>
              <w:rPr>
                <w:bCs/>
                <w:iCs/>
                <w:sz w:val="26"/>
                <w:szCs w:val="26"/>
              </w:rPr>
              <w:t>- Khi đường ngắm cơ bản đã chính xác, mặt súng thăng bằng, nếu điểm ngắm sai lệch so với điểm ngắm đúng bao nhiêu thì điểm trúng trên mục tiêu sẻ sai lệch so với điểm định bắn trúng bấy nhiêu.</w:t>
            </w:r>
          </w:p>
          <w:p>
            <w:pPr>
              <w:pStyle w:val="Normal"/>
              <w:ind w:firstLine="520" w:end="0"/>
              <w:jc w:val="both"/>
              <w:rPr>
                <w:bCs/>
                <w:i/>
                <w:iCs/>
                <w:sz w:val="26"/>
                <w:szCs w:val="26"/>
              </w:rPr>
            </w:pPr>
            <w:r>
              <w:rPr>
                <w:bCs/>
                <w:i/>
                <w:iCs/>
                <w:sz w:val="26"/>
                <w:szCs w:val="26"/>
              </w:rPr>
              <w:t>c/ Mặt súng không thăng bằng:</w:t>
            </w:r>
          </w:p>
          <w:p>
            <w:pPr>
              <w:pStyle w:val="Normal"/>
              <w:tabs>
                <w:tab w:val="clear" w:pos="720"/>
                <w:tab w:val="center" w:pos="5553" w:leader="none"/>
                <w:tab w:val="left" w:pos="8250" w:leader="none"/>
              </w:tabs>
              <w:ind w:firstLine="520" w:end="0"/>
              <w:rPr>
                <w:bCs/>
                <w:iCs/>
                <w:sz w:val="26"/>
                <w:szCs w:val="26"/>
              </w:rPr>
            </w:pPr>
            <w:r>
              <w:rPr>
                <w:bCs/>
                <w:iCs/>
                <w:sz w:val="26"/>
                <w:szCs w:val="26"/>
              </w:rPr>
              <w:t>Nếu có đường ngắm cơ bản đúng, có điểm ngắm đúng nhưng mặt súng nghiêng về bên nào thì điểm trúng trên mục tiêu sẻ lệch và thấp về bên ấy.</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
                <w:bCs/>
                <w:iCs/>
                <w:sz w:val="26"/>
                <w:szCs w:val="26"/>
              </w:rPr>
            </w:pPr>
            <w:r>
              <w:rPr>
                <w:b/>
                <w:bCs/>
                <w:iCs/>
                <w:sz w:val="26"/>
                <w:szCs w:val="26"/>
              </w:rPr>
            </w:r>
          </w:p>
          <w:p>
            <w:pPr>
              <w:pStyle w:val="Normal"/>
              <w:jc w:val="center"/>
              <w:rPr>
                <w:b/>
                <w:szCs w:val="28"/>
              </w:rPr>
            </w:pPr>
            <w:r>
              <w:rPr>
                <w:b/>
                <w:szCs w:val="28"/>
              </w:rPr>
              <w:t>10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rPr>
                <w:b/>
                <w:szCs w:val="28"/>
              </w:rPr>
            </w:pPr>
            <w:r>
              <w:rPr>
                <w:b/>
                <w:szCs w:val="28"/>
              </w:rPr>
            </w:r>
          </w:p>
          <w:p>
            <w:pPr>
              <w:pStyle w:val="Normal"/>
              <w:rPr>
                <w:b/>
                <w:szCs w:val="28"/>
              </w:rPr>
            </w:pPr>
            <w:r>
              <w:rPr>
                <w:b/>
                <w:szCs w:val="28"/>
              </w:rPr>
            </w:r>
          </w:p>
          <w:p>
            <w:pPr>
              <w:pStyle w:val="Normal"/>
              <w:rPr>
                <w:b/>
                <w:szCs w:val="28"/>
              </w:rPr>
            </w:pPr>
            <w:r>
              <w:rPr>
                <w:b/>
                <w:szCs w:val="28"/>
              </w:rPr>
            </w:r>
          </w:p>
          <w:p>
            <w:pPr>
              <w:pStyle w:val="Normal"/>
              <w:jc w:val="center"/>
              <w:rPr>
                <w:b/>
                <w:szCs w:val="28"/>
              </w:rPr>
            </w:pPr>
            <w:r>
              <w:rPr>
                <w:b/>
                <w:szCs w:val="28"/>
              </w:rPr>
              <w:t>10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rPr>
                <w:b/>
                <w:szCs w:val="28"/>
              </w:rPr>
            </w:pPr>
            <w:r>
              <w:rPr>
                <w:b/>
                <w:szCs w:val="28"/>
              </w:rPr>
            </w:r>
          </w:p>
          <w:p>
            <w:pPr>
              <w:pStyle w:val="Normal"/>
              <w:rPr>
                <w:b/>
                <w:szCs w:val="28"/>
              </w:rPr>
            </w:pPr>
            <w:r>
              <w:rPr>
                <w:b/>
                <w:szCs w:val="28"/>
              </w:rPr>
            </w:r>
          </w:p>
          <w:p>
            <w:pPr>
              <w:pStyle w:val="Normal"/>
              <w:rPr>
                <w:b/>
                <w:szCs w:val="28"/>
              </w:rPr>
            </w:pPr>
            <w:r>
              <w:rPr>
                <w:b/>
                <w:szCs w:val="28"/>
              </w:rPr>
            </w:r>
          </w:p>
          <w:p>
            <w:pPr>
              <w:pStyle w:val="Normal"/>
              <w:jc w:val="center"/>
              <w:rPr>
                <w:b/>
                <w:szCs w:val="28"/>
              </w:rPr>
            </w:pPr>
            <w:r>
              <w:rPr>
                <w:b/>
                <w:szCs w:val="28"/>
              </w:rPr>
              <w:t>15 phút</w:t>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jc w:val="center"/>
              <w:rPr>
                <w:b/>
                <w:szCs w:val="28"/>
              </w:rPr>
            </w:pPr>
            <w:r>
              <w:rPr>
                <w:b/>
                <w:szCs w:val="28"/>
              </w:rPr>
            </w:r>
          </w:p>
          <w:p>
            <w:pPr>
              <w:pStyle w:val="Normal"/>
              <w:rPr>
                <w:b/>
                <w:bCs/>
                <w:sz w:val="26"/>
                <w:szCs w:val="26"/>
              </w:rPr>
            </w:pPr>
            <w:r>
              <w:rPr>
                <w:b/>
                <w:bCs/>
                <w:sz w:val="26"/>
                <w:szCs w:val="26"/>
              </w:rPr>
            </w:r>
          </w:p>
        </w:tc>
        <w:tc>
          <w:tcPr>
            <w:tcW w:w="360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spacing w:lineRule="auto" w:line="360"/>
              <w:rPr>
                <w:rFonts w:ascii="Calibri" w:hAnsi="Calibri" w:cs="Calibri"/>
                <w:b/>
                <w:sz w:val="28"/>
                <w:szCs w:val="26"/>
                <w:lang w:val="vi-VN" w:eastAsia="vi-VN"/>
              </w:rPr>
            </w:pPr>
            <w:r>
              <w:rPr>
                <w:rFonts w:cs="Calibri" w:ascii="Calibri" w:hAnsi="Calibri"/>
                <w:b/>
                <w:sz w:val="28"/>
                <w:szCs w:val="26"/>
                <w:lang w:val="vi-VN" w:eastAsia="vi-VN"/>
              </w:rPr>
            </w:r>
          </w:p>
          <w:p>
            <w:pPr>
              <w:pStyle w:val="Normal"/>
              <w:spacing w:lineRule="auto" w:line="360"/>
              <w:rPr>
                <w:sz w:val="28"/>
              </w:rPr>
            </w:pPr>
            <w:r>
              <w:rPr>
                <w:sz w:val="28"/>
                <w:lang w:val="en-US" w:eastAsia="en-US"/>
              </w:rPr>
              <w:drawing>
                <wp:inline distT="0" distB="0" distL="0" distR="0">
                  <wp:extent cx="2151380" cy="1123950"/>
                  <wp:effectExtent l="0" t="0" r="0" b="0"/>
                  <wp:docPr id="40"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 name="Image12"/>
                          <pic:cNvPicPr>
                            <a:picLocks noChangeAspect="1" noChangeArrowheads="1"/>
                          </pic:cNvPicPr>
                        </pic:nvPicPr>
                        <pic:blipFill>
                          <a:blip r:embed="rId28"/>
                          <a:srcRect l="-7" t="-20" r="-7" b="-20"/>
                          <a:stretch>
                            <a:fillRect/>
                          </a:stretch>
                        </pic:blipFill>
                        <pic:spPr bwMode="auto">
                          <a:xfrm>
                            <a:off x="0" y="0"/>
                            <a:ext cx="2151380" cy="1123950"/>
                          </a:xfrm>
                          <a:prstGeom prst="rect">
                            <a:avLst/>
                          </a:prstGeom>
                          <a:noFill/>
                        </pic:spPr>
                      </pic:pic>
                    </a:graphicData>
                  </a:graphic>
                </wp:inline>
              </w:drawing>
            </w:r>
          </w:p>
          <w:p>
            <w:pPr>
              <w:pStyle w:val="Normal"/>
              <w:spacing w:lineRule="auto" w:line="360"/>
              <w:rPr/>
            </w:pPr>
            <w:r>
              <w:rPr/>
              <w:object w:dxaOrig="14400" w:dyaOrig="108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51.6pt;height:114.3pt" filled="f" o:ole="">
                  <v:imagedata r:id="rId30" o:title=""/>
                </v:shape>
                <o:OLEObject Type="Embed" ProgID="PowerPoint.Show.12" ShapeID="ole_rId29" DrawAspect="Content" ObjectID="_1494165129" r:id="rId29"/>
              </w:object>
            </w:r>
          </w:p>
          <w:p>
            <w:pPr>
              <w:pStyle w:val="Normal"/>
              <w:spacing w:lineRule="auto" w:line="360"/>
              <w:rPr>
                <w:sz w:val="28"/>
              </w:rPr>
            </w:pPr>
            <w:r>
              <w:rPr>
                <w:sz w:val="28"/>
              </w:rPr>
            </w:r>
          </w:p>
          <w:p>
            <w:pPr>
              <w:pStyle w:val="Normal"/>
              <w:spacing w:lineRule="auto" w:line="360"/>
              <w:rPr>
                <w:sz w:val="28"/>
              </w:rPr>
            </w:pPr>
            <w:r>
              <w:rPr/>
              <w:object w:dxaOrig="14400" w:dyaOrig="1080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51.6pt;height:144.8pt" filled="f" o:ole="">
                  <v:imagedata r:id="rId32" o:title=""/>
                </v:shape>
                <o:OLEObject Type="Embed" ProgID="PowerPoint.Show.12" ShapeID="ole_rId31" DrawAspect="Content" ObjectID="_447681719" r:id="rId31"/>
              </w:object>
            </w:r>
          </w:p>
          <w:p>
            <w:pPr>
              <w:pStyle w:val="Normal"/>
              <w:spacing w:lineRule="auto" w:line="360"/>
              <w:rPr>
                <w:sz w:val="28"/>
              </w:rPr>
            </w:pPr>
            <w:r>
              <w:rPr>
                <w:sz w:val="28"/>
              </w:rPr>
            </w:r>
          </w:p>
          <w:p>
            <w:pPr>
              <w:pStyle w:val="Normal"/>
              <w:spacing w:lineRule="auto" w:line="360"/>
              <w:rPr>
                <w:sz w:val="28"/>
              </w:rPr>
            </w:pPr>
            <w:r>
              <w:rPr>
                <w:sz w:val="28"/>
              </w:rPr>
              <w:t>- Giảng dạy nội dung theo từng phần mục bằng phương pháp thuyết trình, giảng giải, làm mẫu kết hợp với thao tác nghiệp vụ sư phạm.</w:t>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object w:dxaOrig="14400" w:dyaOrig="1080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60.4pt;height:120pt" filled="f" o:ole="">
                  <v:imagedata r:id="rId34" o:title=""/>
                </v:shape>
                <o:OLEObject Type="Embed" ProgID="PowerPoint.Show.12" ShapeID="ole_rId33" DrawAspect="Content" ObjectID="_1659689157" r:id="rId33"/>
              </w:object>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object w:dxaOrig="14400" w:dyaOrig="1080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62.05pt;height:121.6pt" filled="f" o:ole="">
                  <v:imagedata r:id="rId36" o:title=""/>
                </v:shape>
                <o:OLEObject Type="Embed" ProgID="PowerPoint.Show.12" ShapeID="ole_rId35" DrawAspect="Content" ObjectID="_101682057" r:id="rId35"/>
              </w:object>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object w:dxaOrig="14400" w:dyaOrig="1080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62.05pt;height:121.6pt" filled="f" o:ole="">
                  <v:imagedata r:id="rId38" o:title=""/>
                </v:shape>
                <o:OLEObject Type="Embed" ProgID="PowerPoint.Show.12" ShapeID="ole_rId37" DrawAspect="Content" ObjectID="_1727203335" r:id="rId37"/>
              </w:object>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sz w:val="28"/>
              </w:rPr>
            </w:r>
          </w:p>
          <w:p>
            <w:pPr>
              <w:pStyle w:val="Normal"/>
              <w:spacing w:lineRule="auto" w:line="360"/>
              <w:rPr>
                <w:sz w:val="28"/>
              </w:rPr>
            </w:pPr>
            <w:r>
              <w:rPr/>
              <w:object w:dxaOrig="14400" w:dyaOrig="1080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33.45pt;height:99.6pt" filled="f" o:ole="">
                  <v:imagedata r:id="rId40" o:title=""/>
                </v:shape>
                <o:OLEObject Type="Embed" ProgID="PowerPoint.Show.12" ShapeID="ole_rId39" DrawAspect="Content" ObjectID="_1789653335" r:id="rId39"/>
              </w:object>
            </w:r>
          </w:p>
          <w:p>
            <w:pPr>
              <w:pStyle w:val="Normal"/>
              <w:spacing w:lineRule="auto" w:line="360"/>
              <w:rPr>
                <w:sz w:val="28"/>
              </w:rPr>
            </w:pPr>
            <w:r>
              <w:rPr>
                <w:sz w:val="28"/>
              </w:rPr>
            </w:r>
          </w:p>
          <w:p>
            <w:pPr>
              <w:pStyle w:val="Normal"/>
              <w:spacing w:lineRule="auto" w:line="360"/>
              <w:rPr>
                <w:sz w:val="28"/>
              </w:rPr>
            </w:pPr>
            <w:r>
              <w:rPr>
                <w:sz w:val="28"/>
              </w:rPr>
            </w:r>
          </w:p>
          <w:p>
            <w:pPr>
              <w:pStyle w:val="Normal"/>
              <w:rPr>
                <w:sz w:val="26"/>
                <w:szCs w:val="26"/>
                <w:lang w:val="pl-PL"/>
              </w:rPr>
            </w:pPr>
            <w:r>
              <w:rPr/>
              <w:object w:dxaOrig="14400" w:dyaOrig="1080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61.35pt;height:121.3pt" filled="f" o:ole="">
                  <v:imagedata r:id="rId42" o:title=""/>
                </v:shape>
                <o:OLEObject Type="Embed" ProgID="PowerPoint.Show.12" ShapeID="ole_rId41" DrawAspect="Content" ObjectID="_1863357588" r:id="rId41"/>
              </w:object>
            </w:r>
          </w:p>
        </w:tc>
        <w:tc>
          <w:tcPr>
            <w:tcW w:w="1362"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pl-PL"/>
              </w:rPr>
            </w:pPr>
            <w:r>
              <w:rPr>
                <w:bCs/>
                <w:sz w:val="26"/>
                <w:szCs w:val="26"/>
                <w:lang w:val="pl-PL"/>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szCs w:val="28"/>
                <w:lang w:val="vi-VN"/>
              </w:rPr>
            </w:pPr>
            <w:r>
              <w:rPr>
                <w:b/>
                <w:i/>
                <w:szCs w:val="28"/>
                <w:lang w:val="vi-VN"/>
              </w:rPr>
              <w:t>HS</w:t>
            </w:r>
            <w:r>
              <w:rPr>
                <w:szCs w:val="28"/>
                <w:lang w:val="vi-VN"/>
              </w:rPr>
              <w:t xml:space="preserve"> </w:t>
            </w:r>
            <w:r>
              <w:rPr>
                <w:i/>
                <w:szCs w:val="28"/>
                <w:lang w:val="vi-VN"/>
              </w:rPr>
              <w:t>vừa tham gia trả lời vừa chú ý lắng nghe, ghi chép.</w:t>
            </w:r>
          </w:p>
          <w:p>
            <w:pPr>
              <w:pStyle w:val="Normal"/>
              <w:rPr>
                <w:szCs w:val="28"/>
                <w:lang w:val="vi-VN"/>
              </w:rPr>
            </w:pPr>
            <w:r>
              <w:rPr>
                <w:szCs w:val="28"/>
                <w:lang w:val="vi-VN"/>
              </w:rPr>
            </w:r>
          </w:p>
          <w:p>
            <w:pPr>
              <w:pStyle w:val="Normal"/>
              <w:rPr/>
            </w:pPr>
            <w:r>
              <w:rPr>
                <w:b/>
                <w:i/>
                <w:szCs w:val="28"/>
                <w:lang w:val="vi-VN"/>
              </w:rPr>
              <w:t xml:space="preserve">Học </w:t>
            </w:r>
            <w:r>
              <w:rPr>
                <w:szCs w:val="28"/>
                <w:lang w:val="vi-VN"/>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
                <w:i/>
                <w:szCs w:val="28"/>
                <w:lang w:val="vi-VN"/>
              </w:rPr>
              <w:t xml:space="preserve">Học sinh </w:t>
            </w:r>
            <w:r>
              <w:rPr>
                <w:szCs w:val="28"/>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pl-PL"/>
              </w:rPr>
              <w:t xml:space="preserve">Học </w:t>
            </w:r>
            <w:r>
              <w:rPr>
                <w:szCs w:val="28"/>
                <w:lang w:val="pl-PL"/>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pl-PL"/>
              </w:rPr>
              <w:t xml:space="preserve">Học </w:t>
            </w:r>
            <w:r>
              <w:rPr>
                <w:szCs w:val="28"/>
                <w:lang w:val="pl-PL"/>
              </w:rPr>
              <w:t>sinh trả lời</w:t>
            </w:r>
          </w:p>
          <w:p>
            <w:pPr>
              <w:pStyle w:val="Normal"/>
              <w:rPr>
                <w:bCs/>
                <w:sz w:val="26"/>
                <w:szCs w:val="26"/>
                <w:lang w:val="pl-PL"/>
              </w:rPr>
            </w:pPr>
            <w:r>
              <w:rPr>
                <w:bCs/>
                <w:sz w:val="26"/>
                <w:szCs w:val="26"/>
                <w:lang w:val="pl-PL"/>
              </w:rPr>
            </w:r>
          </w:p>
          <w:p>
            <w:pPr>
              <w:pStyle w:val="Normal"/>
              <w:rPr>
                <w:bCs/>
                <w:sz w:val="26"/>
                <w:szCs w:val="26"/>
                <w:lang w:val="vi-VN"/>
              </w:rPr>
            </w:pPr>
            <w:r>
              <w:rPr>
                <w:bCs/>
                <w:sz w:val="26"/>
                <w:szCs w:val="26"/>
                <w:lang w:val="vi-VN"/>
              </w:rPr>
            </w:r>
          </w:p>
          <w:p>
            <w:pPr>
              <w:pStyle w:val="Normal"/>
              <w:rPr/>
            </w:pPr>
            <w:r>
              <w:rPr>
                <w:b/>
                <w:i/>
                <w:szCs w:val="28"/>
                <w:lang w:val="pl-PL"/>
              </w:rPr>
              <w:t xml:space="preserve">Học </w:t>
            </w:r>
            <w:r>
              <w:rPr>
                <w:szCs w:val="28"/>
                <w:lang w:val="pl-PL"/>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szCs w:val="28"/>
                <w:lang w:val="pl-PL"/>
              </w:rPr>
            </w:pPr>
            <w:r>
              <w:rPr>
                <w:b/>
                <w:i/>
                <w:szCs w:val="28"/>
                <w:lang w:val="vi-VN"/>
              </w:rPr>
              <w:t xml:space="preserve">Học sinh </w:t>
            </w:r>
            <w:r>
              <w:rPr>
                <w:szCs w:val="28"/>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vi-VN"/>
              </w:rPr>
              <w:t xml:space="preserve">HS: </w:t>
            </w:r>
            <w:r>
              <w:rPr>
                <w:szCs w:val="28"/>
                <w:lang w:val="vi-VN"/>
              </w:rPr>
              <w:t>Dựa vào SGK trả lời câu hỏi.</w:t>
            </w:r>
          </w:p>
          <w:p>
            <w:pPr>
              <w:pStyle w:val="Normal"/>
              <w:rPr>
                <w:szCs w:val="28"/>
                <w:lang w:val="vi-VN"/>
              </w:rPr>
            </w:pPr>
            <w:r>
              <w:rPr>
                <w:szCs w:val="28"/>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Cs w:val="28"/>
                <w:lang w:val="pl-PL"/>
              </w:rPr>
              <w:t xml:space="preserve">Học </w:t>
            </w:r>
            <w:r>
              <w:rPr>
                <w:szCs w:val="28"/>
                <w:lang w:val="pl-PL"/>
              </w:rPr>
              <w:t>sinh trả lời</w:t>
            </w:r>
          </w:p>
        </w:tc>
        <w:tc>
          <w:tcPr>
            <w:tcW w:w="924" w:type="dxa"/>
            <w:tcBorders>
              <w:top w:val="single" w:sz="4" w:space="0" w:color="000000"/>
              <w:start w:val="single" w:sz="4" w:space="0" w:color="000000"/>
              <w:bottom w:val="single" w:sz="4" w:space="0" w:color="000000"/>
              <w:end w:val="single" w:sz="4" w:space="0" w:color="000000"/>
            </w:tcBorders>
          </w:tcPr>
          <w:p>
            <w:pPr>
              <w:pStyle w:val="Normal"/>
              <w:snapToGrid w:val="false"/>
              <w:rPr>
                <w:szCs w:val="28"/>
                <w:lang w:val="pl-PL"/>
              </w:rPr>
            </w:pPr>
            <w:r>
              <w:rPr>
                <w:szCs w:val="28"/>
                <w:lang w:val="pl-PL"/>
              </w:rPr>
            </w:r>
          </w:p>
          <w:p>
            <w:pPr>
              <w:pStyle w:val="Normal"/>
              <w:jc w:val="both"/>
              <w:rPr>
                <w:sz w:val="26"/>
                <w:szCs w:val="26"/>
                <w:lang w:val="pl-PL"/>
              </w:rPr>
            </w:pPr>
            <w:r>
              <w:rPr>
                <w:sz w:val="26"/>
                <w:szCs w:val="26"/>
                <w:lang w:val="pl-PL"/>
              </w:rPr>
              <w:t>- Sân bãi đảm bảo để học tập và tập luyện. Tranh GDQP về kỹ thuật sử dụng súng tiếu liên AK và súng trường CKC.</w:t>
            </w:r>
          </w:p>
          <w:p>
            <w:pPr>
              <w:pStyle w:val="Normal"/>
              <w:rPr>
                <w:b/>
                <w:bCs/>
                <w:sz w:val="26"/>
                <w:szCs w:val="26"/>
                <w:lang w:val="pl-PL"/>
              </w:rPr>
            </w:pPr>
            <w:r>
              <w:rPr>
                <w:sz w:val="26"/>
                <w:szCs w:val="26"/>
                <w:lang w:val="pl-PL"/>
              </w:rPr>
              <w:t>- Trang phục của học sinh theo đúng quy định của môn học GDQP</w:t>
            </w:r>
          </w:p>
        </w:tc>
      </w:tr>
    </w:tbl>
    <w:p>
      <w:pPr>
        <w:pStyle w:val="Normal"/>
        <w:rPr/>
      </w:pPr>
      <w:r>
        <w:rPr>
          <w:b/>
          <w:sz w:val="26"/>
          <w:szCs w:val="26"/>
          <w:lang w:val="vi-VN" w:eastAsia="vi-VN"/>
        </w:rPr>
        <w:t xml:space="preserve">III. </w:t>
      </w:r>
      <w:r>
        <w:rPr>
          <w:b/>
          <w:sz w:val="26"/>
          <w:szCs w:val="26"/>
          <w:u w:val="single"/>
          <w:lang w:val="vi-VN" w:eastAsia="vi-VN"/>
        </w:rPr>
        <w:t>KẾT THÚC</w:t>
      </w:r>
      <w:r>
        <w:rPr>
          <w:b/>
          <w:sz w:val="26"/>
          <w:szCs w:val="26"/>
          <w:lang w:val="vi-VN" w:eastAsia="vi-VN"/>
        </w:rPr>
        <w:t xml:space="preserve">  (5 p)</w:t>
      </w:r>
    </w:p>
    <w:p>
      <w:pPr>
        <w:pStyle w:val="Normal"/>
        <w:rPr>
          <w:b/>
          <w:i/>
          <w:sz w:val="28"/>
          <w:szCs w:val="28"/>
          <w:lang w:val="pl-PL"/>
        </w:rPr>
      </w:pPr>
      <w:r>
        <w:rPr>
          <w:b/>
          <w:i/>
          <w:sz w:val="28"/>
          <w:szCs w:val="28"/>
          <w:lang w:val="pl-PL"/>
        </w:rPr>
        <w:t>- Giải Đáp Thắc Mắc.</w:t>
      </w:r>
    </w:p>
    <w:p>
      <w:pPr>
        <w:pStyle w:val="Normal"/>
        <w:rPr/>
      </w:pPr>
      <w:r>
        <w:rPr>
          <w:b/>
          <w:i/>
          <w:sz w:val="28"/>
          <w:szCs w:val="28"/>
          <w:lang w:val="pl-PL"/>
        </w:rPr>
        <w:t>- Hệ Thống Nội Dung:</w:t>
      </w:r>
      <w:r>
        <w:rPr>
          <w:sz w:val="28"/>
          <w:szCs w:val="28"/>
          <w:lang w:val="pl-PL"/>
        </w:rPr>
        <w:t xml:space="preserve"> </w:t>
      </w:r>
    </w:p>
    <w:p>
      <w:pPr>
        <w:pStyle w:val="Normal"/>
        <w:rPr>
          <w:b/>
          <w:i/>
          <w:sz w:val="28"/>
          <w:szCs w:val="28"/>
          <w:lang w:val="pl-PL"/>
        </w:rPr>
      </w:pPr>
      <w:r>
        <w:rPr>
          <w:b/>
          <w:i/>
          <w:sz w:val="28"/>
          <w:szCs w:val="28"/>
          <w:lang w:val="pl-PL"/>
        </w:rPr>
        <w:t>- Cho Câu Hỏi Để Học Sinh Ôn Luyện( trả lời câu hỏi sách giáo khoa)</w:t>
      </w:r>
    </w:p>
    <w:p>
      <w:pPr>
        <w:pStyle w:val="Normal"/>
        <w:rPr>
          <w:b/>
          <w:i/>
          <w:sz w:val="28"/>
          <w:szCs w:val="28"/>
          <w:lang w:val="pl-PL"/>
        </w:rPr>
      </w:pPr>
      <w:r>
        <w:rPr>
          <w:b/>
          <w:i/>
          <w:sz w:val="28"/>
          <w:szCs w:val="28"/>
          <w:lang w:val="pl-PL"/>
        </w:rPr>
        <w:t>- Nhận Xét Buổi Học, xuống lớp</w:t>
      </w:r>
    </w:p>
    <w:p>
      <w:pPr>
        <w:pStyle w:val="Normal"/>
        <w:jc w:val="center"/>
        <w:rPr>
          <w:b/>
          <w:i/>
          <w:sz w:val="28"/>
          <w:szCs w:val="28"/>
          <w:lang w:val="pl-PL" w:eastAsia="vi-VN"/>
        </w:rPr>
      </w:pPr>
      <w:r>
        <w:rPr>
          <w:b/>
          <w:i/>
          <w:sz w:val="28"/>
          <w:szCs w:val="28"/>
          <w:lang w:val="pl-PL" w:eastAsia="vi-VN"/>
        </w:rPr>
      </w:r>
    </w:p>
    <w:p>
      <w:pPr>
        <w:pStyle w:val="Normal"/>
        <w:jc w:val="center"/>
        <w:rPr>
          <w:b/>
          <w:sz w:val="28"/>
          <w:szCs w:val="28"/>
          <w:lang w:val="vi-VN" w:eastAsia="vi-VN"/>
        </w:rPr>
      </w:pPr>
      <w:r>
        <w:rPr>
          <w:b/>
          <w:sz w:val="28"/>
          <w:szCs w:val="28"/>
          <w:lang w:val="vi-VN" w:eastAsia="vi-VN"/>
        </w:rPr>
        <w:t>ÔN LUYỆN CHUẨN BỊ THI HỌC KÌ I</w:t>
      </w:r>
    </w:p>
    <w:p>
      <w:pPr>
        <w:pStyle w:val="Normal"/>
        <w:jc w:val="center"/>
        <w:rPr>
          <w:b/>
          <w:sz w:val="28"/>
          <w:szCs w:val="28"/>
          <w:lang w:val="vi-VN" w:eastAsia="vi-VN"/>
        </w:rPr>
      </w:pPr>
      <w:r>
        <w:rPr>
          <w:b/>
          <w:sz w:val="28"/>
          <w:szCs w:val="28"/>
          <w:lang w:val="vi-VN" w:eastAsia="vi-VN"/>
        </w:rPr>
        <w:t>(PPCT:18)</w:t>
      </w:r>
    </w:p>
    <w:p>
      <w:pPr>
        <w:pStyle w:val="Normal"/>
        <w:jc w:val="center"/>
        <w:rPr>
          <w:b/>
          <w:sz w:val="28"/>
          <w:szCs w:val="28"/>
          <w:lang w:val="vi-VN" w:eastAsia="vi-VN"/>
        </w:rPr>
      </w:pPr>
      <w:r>
        <w:rPr>
          <w:b/>
          <w:sz w:val="28"/>
          <w:szCs w:val="28"/>
          <w:lang w:val="vi-VN" w:eastAsia="vi-VN"/>
        </w:rPr>
      </w:r>
    </w:p>
    <w:p>
      <w:pPr>
        <w:pStyle w:val="Normal"/>
        <w:ind w:firstLine="641" w:end="0"/>
        <w:jc w:val="both"/>
        <w:rPr>
          <w:b/>
          <w:bCs/>
          <w:color w:val="000000"/>
          <w:sz w:val="28"/>
          <w:szCs w:val="28"/>
          <w:lang w:val="vi-VN" w:eastAsia="vi-VN"/>
        </w:rPr>
      </w:pPr>
      <w:r>
        <w:rPr>
          <w:rFonts w:cs="VNI-Times" w:ascii="VNI-Times" w:hAnsi="VNI-Times"/>
          <w:b/>
          <w:bCs/>
          <w:color w:val="000000"/>
          <w:sz w:val="28"/>
          <w:szCs w:val="28"/>
          <w:lang w:val="vi-VN" w:eastAsia="vi-VN"/>
        </w:rPr>
        <w:t xml:space="preserve">I . </w:t>
      </w:r>
      <w:r>
        <w:rPr>
          <w:rFonts w:cs="VNI-Times" w:ascii="VNI-Times" w:hAnsi="VNI-Times"/>
          <w:b/>
          <w:bCs/>
          <w:color w:val="000000"/>
          <w:sz w:val="28"/>
          <w:szCs w:val="28"/>
          <w:u w:val="single"/>
          <w:lang w:val="vi-VN" w:eastAsia="vi-VN"/>
        </w:rPr>
        <w:t xml:space="preserve">MUÏC </w:t>
      </w:r>
      <w:r>
        <w:rPr>
          <w:b/>
          <w:bCs/>
          <w:color w:val="000000"/>
          <w:sz w:val="28"/>
          <w:szCs w:val="28"/>
          <w:u w:val="single"/>
          <w:lang w:val="vi-VN" w:eastAsia="vi-VN"/>
        </w:rPr>
        <w:t>ĐÍCH – YÊU CẦU</w:t>
      </w:r>
    </w:p>
    <w:p>
      <w:pPr>
        <w:pStyle w:val="Normal"/>
        <w:spacing w:lineRule="atLeast" w:line="240"/>
        <w:jc w:val="both"/>
        <w:rPr>
          <w:rFonts w:ascii="VNI-Times" w:hAnsi="VNI-Times" w:cs="VNI-Times"/>
          <w:b/>
          <w:bCs/>
          <w:color w:val="000000"/>
          <w:sz w:val="28"/>
          <w:szCs w:val="28"/>
          <w:lang w:val="vi-VN" w:eastAsia="vi-VN"/>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 xml:space="preserve">1. Muïc ñích: </w:t>
      </w:r>
    </w:p>
    <w:p>
      <w:pPr>
        <w:pStyle w:val="Normal"/>
        <w:numPr>
          <w:ilvl w:val="0"/>
          <w:numId w:val="0"/>
        </w:numPr>
        <w:tabs>
          <w:tab w:val="clear" w:pos="720"/>
          <w:tab w:val="center" w:pos="900" w:leader="none"/>
        </w:tabs>
        <w:spacing w:lineRule="atLeast" w:line="240"/>
        <w:ind w:start="360" w:end="0"/>
        <w:jc w:val="both"/>
        <w:outlineLvl w:val="0"/>
        <w:rPr>
          <w:sz w:val="28"/>
          <w:szCs w:val="28"/>
          <w:lang w:val="vi-VN" w:eastAsia="vi-VN"/>
        </w:rPr>
      </w:pPr>
      <w:r>
        <w:rPr>
          <w:rFonts w:cs="VNI-Times" w:ascii="VNI-Times" w:hAnsi="VNI-Times"/>
          <w:b/>
          <w:bCs/>
          <w:color w:val="000000"/>
          <w:sz w:val="28"/>
          <w:szCs w:val="28"/>
          <w:lang w:val="vi-VN" w:eastAsia="vi-VN"/>
        </w:rPr>
        <w:t xml:space="preserve">                </w:t>
      </w:r>
      <w:r>
        <w:rPr>
          <w:bCs/>
          <w:color w:val="000000"/>
          <w:sz w:val="28"/>
          <w:szCs w:val="28"/>
          <w:lang w:val="vi-VN" w:eastAsia="vi-VN"/>
        </w:rPr>
        <w:t xml:space="preserve">Giúp học sinh làm được động tác tháo, lắp được súng tiểu liên AK và súng trường CKC làm cơ sở vận dụng trong quá trình học tập và các hoạt động sau này. </w:t>
      </w:r>
      <w:r>
        <w:rPr>
          <w:rFonts w:cs="VNI-Times" w:ascii="VNI-Times" w:hAnsi="VNI-Times"/>
          <w:bCs/>
          <w:color w:val="000000"/>
          <w:sz w:val="28"/>
          <w:szCs w:val="28"/>
          <w:lang w:val="vi-VN" w:eastAsia="vi-VN"/>
        </w:rPr>
        <w:t xml:space="preserve">   </w:t>
      </w:r>
    </w:p>
    <w:p>
      <w:pPr>
        <w:pStyle w:val="Normal"/>
        <w:tabs>
          <w:tab w:val="left" w:pos="720" w:leader="none"/>
        </w:tabs>
        <w:spacing w:lineRule="atLeast" w:line="240"/>
        <w:jc w:val="both"/>
        <w:rPr/>
      </w:pPr>
      <w:r>
        <w:rPr>
          <w:rFonts w:cs="VNI-Times" w:ascii="VNI-Times" w:hAnsi="VNI-Times"/>
          <w:b/>
          <w:bCs/>
          <w:sz w:val="28"/>
          <w:szCs w:val="28"/>
          <w:lang w:val="vi-VN" w:eastAsia="vi-VN"/>
        </w:rPr>
        <w:t xml:space="preserve">             </w:t>
      </w:r>
      <w:r>
        <w:rPr>
          <w:rFonts w:cs="VNI-Times" w:ascii="VNI-Times" w:hAnsi="VNI-Times"/>
          <w:b/>
          <w:bCs/>
          <w:sz w:val="28"/>
          <w:szCs w:val="28"/>
          <w:lang w:val="vi-VN" w:eastAsia="vi-VN"/>
        </w:rPr>
        <w:t xml:space="preserve">2. </w:t>
      </w:r>
      <w:r>
        <w:rPr>
          <w:rFonts w:cs="VNI-Times" w:ascii="VNI-Times" w:hAnsi="VNI-Times"/>
          <w:b/>
          <w:bCs/>
          <w:sz w:val="28"/>
          <w:szCs w:val="28"/>
          <w:u w:val="single"/>
          <w:lang w:val="vi-VN" w:eastAsia="vi-VN"/>
        </w:rPr>
        <w:t xml:space="preserve">Yeâu caàu </w:t>
      </w:r>
    </w:p>
    <w:p>
      <w:pPr>
        <w:pStyle w:val="Normal"/>
        <w:tabs>
          <w:tab w:val="left" w:pos="720" w:leader="none"/>
        </w:tabs>
        <w:spacing w:lineRule="atLeast" w:line="240"/>
        <w:jc w:val="both"/>
        <w:rPr>
          <w:rFonts w:ascii="VNI-Times" w:hAnsi="VNI-Times" w:cs="VNI-Times"/>
          <w:bCs/>
          <w:sz w:val="28"/>
          <w:szCs w:val="28"/>
          <w:lang w:val="vi-VN" w:eastAsia="vi-VN"/>
        </w:rPr>
      </w:pPr>
      <w:r>
        <w:rPr>
          <w:rFonts w:cs="VNI-Times" w:ascii="VNI-Times" w:hAnsi="VNI-Times"/>
          <w:bCs/>
          <w:sz w:val="28"/>
          <w:szCs w:val="28"/>
          <w:lang w:val="vi-VN" w:eastAsia="vi-VN"/>
        </w:rPr>
        <w:t xml:space="preserve">                     </w:t>
      </w:r>
      <w:r>
        <w:rPr>
          <w:rFonts w:cs="VNI-Times" w:ascii="VNI-Times" w:hAnsi="VNI-Times"/>
          <w:bCs/>
          <w:sz w:val="28"/>
          <w:szCs w:val="28"/>
          <w:lang w:val="vi-VN" w:eastAsia="vi-VN"/>
        </w:rPr>
        <w:t>- Nghieâm tuùc trong suoát quaù trình luyeän taäp</w:t>
      </w:r>
    </w:p>
    <w:p>
      <w:pPr>
        <w:pStyle w:val="Normal"/>
        <w:tabs>
          <w:tab w:val="left" w:pos="720" w:leader="none"/>
        </w:tabs>
        <w:spacing w:lineRule="atLeast" w:line="240"/>
        <w:jc w:val="both"/>
        <w:rPr>
          <w:rFonts w:ascii="VNI-Times" w:hAnsi="VNI-Times" w:cs="VNI-Times"/>
          <w:bCs/>
          <w:sz w:val="28"/>
          <w:szCs w:val="28"/>
          <w:lang w:val="vi-VN" w:eastAsia="vi-VN"/>
        </w:rPr>
      </w:pPr>
      <w:r>
        <w:rPr>
          <w:rFonts w:cs="VNI-Times" w:ascii="VNI-Times" w:hAnsi="VNI-Times"/>
          <w:bCs/>
          <w:sz w:val="28"/>
          <w:szCs w:val="28"/>
          <w:lang w:val="vi-VN" w:eastAsia="vi-VN"/>
        </w:rPr>
        <w:t xml:space="preserve">                     </w:t>
      </w:r>
      <w:r>
        <w:rPr>
          <w:rFonts w:cs="VNI-Times" w:ascii="VNI-Times" w:hAnsi="VNI-Times"/>
          <w:bCs/>
          <w:sz w:val="28"/>
          <w:szCs w:val="28"/>
          <w:lang w:val="vi-VN" w:eastAsia="vi-VN"/>
        </w:rPr>
        <w:t>- Töï giaùc, tích cöïc luyeän taäp, naém chaéc noäi dung cuûa baøi</w:t>
      </w:r>
    </w:p>
    <w:p>
      <w:pPr>
        <w:pStyle w:val="Normal"/>
        <w:spacing w:lineRule="atLeast" w:line="240" w:before="120" w:after="120"/>
        <w:jc w:val="both"/>
        <w:rPr>
          <w:sz w:val="28"/>
          <w:szCs w:val="28"/>
          <w:lang w:val="vi-VN" w:eastAsia="vi-VN"/>
        </w:rPr>
      </w:pPr>
      <w:r>
        <w:rPr>
          <w:sz w:val="28"/>
          <w:szCs w:val="28"/>
          <w:lang w:val="vi-VN" w:eastAsia="vi-VN"/>
        </w:rPr>
        <w:t xml:space="preserve">         </w:t>
      </w:r>
      <w:r>
        <w:rPr>
          <w:rFonts w:cs="VNI-Times" w:ascii="VNI-Times" w:hAnsi="VNI-Times"/>
          <w:b/>
          <w:bCs/>
          <w:sz w:val="28"/>
          <w:szCs w:val="28"/>
          <w:lang w:val="vi-VN" w:eastAsia="vi-VN"/>
        </w:rPr>
        <w:t xml:space="preserve">II. </w:t>
      </w:r>
      <w:r>
        <w:rPr>
          <w:rFonts w:cs="VNI-Times" w:ascii="VNI-Times" w:hAnsi="VNI-Times"/>
          <w:b/>
          <w:bCs/>
          <w:sz w:val="28"/>
          <w:szCs w:val="28"/>
          <w:u w:val="single"/>
          <w:lang w:val="vi-VN" w:eastAsia="vi-VN"/>
        </w:rPr>
        <w:t>NOÄI DUNG, TRONG TAÂM</w:t>
      </w:r>
    </w:p>
    <w:p>
      <w:pPr>
        <w:pStyle w:val="Normal"/>
        <w:tabs>
          <w:tab w:val="left" w:pos="720" w:leader="none"/>
        </w:tabs>
        <w:spacing w:lineRule="atLeast" w:line="240"/>
        <w:jc w:val="both"/>
        <w:rPr/>
      </w:pPr>
      <w:r>
        <w:rPr>
          <w:rFonts w:cs="VNI-Times" w:ascii="VNI-Times" w:hAnsi="VNI-Times"/>
          <w:b/>
          <w:bCs/>
          <w:sz w:val="28"/>
          <w:szCs w:val="28"/>
          <w:lang w:val="vi-VN" w:eastAsia="vi-VN"/>
        </w:rPr>
        <w:t xml:space="preserve">                </w:t>
      </w:r>
      <w:r>
        <w:rPr>
          <w:rFonts w:cs="VNI-Times" w:ascii="VNI-Times" w:hAnsi="VNI-Times"/>
          <w:b/>
          <w:bCs/>
          <w:sz w:val="28"/>
          <w:szCs w:val="28"/>
          <w:lang w:val="vi-VN" w:eastAsia="vi-VN"/>
        </w:rPr>
        <w:t>1. N</w:t>
      </w:r>
      <w:r>
        <w:rPr>
          <w:b/>
          <w:bCs/>
          <w:sz w:val="28"/>
          <w:szCs w:val="28"/>
          <w:lang w:val="vi-VN" w:eastAsia="vi-VN"/>
        </w:rPr>
        <w:t>ộ</w:t>
      </w:r>
      <w:r>
        <w:rPr>
          <w:rFonts w:cs="VNI-Times" w:ascii="VNI-Times" w:hAnsi="VNI-Times"/>
          <w:b/>
          <w:bCs/>
          <w:sz w:val="28"/>
          <w:szCs w:val="28"/>
          <w:lang w:val="vi-VN" w:eastAsia="vi-VN"/>
        </w:rPr>
        <w:t>i dung</w:t>
      </w:r>
    </w:p>
    <w:p>
      <w:pPr>
        <w:pStyle w:val="Normal"/>
        <w:numPr>
          <w:ilvl w:val="0"/>
          <w:numId w:val="0"/>
        </w:numPr>
        <w:spacing w:lineRule="atLeast" w:line="240"/>
        <w:jc w:val="both"/>
        <w:outlineLvl w:val="0"/>
        <w:rPr/>
      </w:pPr>
      <w:r>
        <w:rPr>
          <w:rFonts w:cs="VNI-Times" w:ascii="VNI-Times" w:hAnsi="VNI-Times"/>
          <w:sz w:val="28"/>
          <w:szCs w:val="28"/>
          <w:lang w:val="vi-VN" w:eastAsia="vi-VN"/>
        </w:rPr>
        <w:tab/>
        <w:t xml:space="preserve">        </w:t>
      </w:r>
      <w:r>
        <w:rPr>
          <w:sz w:val="28"/>
          <w:szCs w:val="28"/>
          <w:lang w:val="vi-VN" w:eastAsia="vi-VN"/>
        </w:rPr>
        <w:t>-  Tháo, lắp súng tiểu liên AK.</w:t>
      </w:r>
    </w:p>
    <w:p>
      <w:pPr>
        <w:pStyle w:val="Normal"/>
        <w:tabs>
          <w:tab w:val="left" w:pos="720" w:leader="none"/>
        </w:tabs>
        <w:spacing w:lineRule="atLeast" w:line="240"/>
        <w:jc w:val="both"/>
        <w:rPr>
          <w:rFonts w:ascii="VNI-Times" w:hAnsi="VNI-Times" w:cs="VNI-Times"/>
          <w:color w:val="000000"/>
          <w:sz w:val="28"/>
          <w:szCs w:val="28"/>
          <w:lang w:val="vi-VN" w:eastAsia="vi-VN"/>
        </w:rPr>
      </w:pPr>
      <w:r>
        <w:rPr>
          <w:rFonts w:cs="VNI-Times" w:ascii="VNI-Times" w:hAnsi="VNI-Times"/>
          <w:sz w:val="28"/>
          <w:szCs w:val="28"/>
          <w:lang w:val="vi-VN" w:eastAsia="vi-VN"/>
        </w:rPr>
        <w:t xml:space="preserve">      </w:t>
      </w:r>
      <w:r>
        <w:rPr>
          <w:rFonts w:cs="VNI-Times" w:ascii="VNI-Times" w:hAnsi="VNI-Times"/>
          <w:b/>
          <w:color w:val="000000"/>
          <w:sz w:val="28"/>
          <w:szCs w:val="28"/>
          <w:lang w:val="vi-VN" w:eastAsia="vi-VN"/>
        </w:rPr>
        <w:t xml:space="preserve">         </w:t>
      </w:r>
      <w:r>
        <w:rPr>
          <w:rFonts w:cs="VNI-Times" w:ascii="VNI-Times" w:hAnsi="VNI-Times"/>
          <w:b/>
          <w:color w:val="000000"/>
          <w:sz w:val="28"/>
          <w:szCs w:val="28"/>
          <w:lang w:val="vi-VN" w:eastAsia="vi-VN"/>
        </w:rPr>
        <w:t>2. Troïng taâm</w:t>
      </w:r>
    </w:p>
    <w:p>
      <w:pPr>
        <w:pStyle w:val="Normal"/>
        <w:tabs>
          <w:tab w:val="left" w:pos="720" w:leader="none"/>
        </w:tabs>
        <w:spacing w:lineRule="atLeast" w:line="240"/>
        <w:jc w:val="both"/>
        <w:rPr>
          <w:rFonts w:ascii="VNI-Times" w:hAnsi="VNI-Times" w:cs="VNI-Times"/>
          <w:color w:val="000000"/>
          <w:sz w:val="28"/>
          <w:szCs w:val="28"/>
          <w:lang w:val="vi-VN" w:eastAsia="vi-VN"/>
        </w:rPr>
      </w:pPr>
      <w:r>
        <w:rPr>
          <w:rFonts w:cs="VNI-Times" w:ascii="VNI-Times" w:hAnsi="VNI-Times"/>
          <w:color w:val="000000"/>
          <w:sz w:val="28"/>
          <w:szCs w:val="28"/>
          <w:lang w:val="vi-VN" w:eastAsia="vi-VN"/>
        </w:rPr>
        <w:tab/>
        <w:t xml:space="preserve">       </w:t>
      </w:r>
      <w:r>
        <w:rPr>
          <w:sz w:val="28"/>
          <w:szCs w:val="28"/>
          <w:lang w:val="vi-VN" w:eastAsia="vi-VN"/>
        </w:rPr>
        <w:t>Tháo, lắp súng tiểu liên AK</w:t>
      </w:r>
    </w:p>
    <w:p>
      <w:pPr>
        <w:pStyle w:val="Normal"/>
        <w:spacing w:lineRule="atLeast" w:line="240"/>
        <w:jc w:val="both"/>
        <w:rPr>
          <w:rFonts w:ascii="VNI-Times" w:hAnsi="VNI-Times" w:cs="VNI-Times"/>
          <w:b/>
          <w:color w:val="000000"/>
          <w:sz w:val="28"/>
          <w:szCs w:val="28"/>
          <w:lang w:val="vi-VN" w:eastAsia="vi-VN"/>
        </w:rPr>
      </w:pPr>
      <w:r>
        <w:rPr>
          <w:rFonts w:cs="VNI-Times" w:ascii="VNI-Times" w:hAnsi="VNI-Times"/>
          <w:b/>
          <w:color w:val="000000"/>
          <w:sz w:val="28"/>
          <w:szCs w:val="28"/>
          <w:lang w:val="vi-VN" w:eastAsia="vi-VN"/>
        </w:rPr>
        <w:t xml:space="preserve">          </w:t>
      </w:r>
      <w:r>
        <w:rPr>
          <w:rFonts w:cs="VNI-Times" w:ascii="VNI-Times" w:hAnsi="VNI-Times"/>
          <w:b/>
          <w:color w:val="000000"/>
          <w:sz w:val="28"/>
          <w:szCs w:val="28"/>
          <w:lang w:val="vi-VN" w:eastAsia="vi-VN"/>
        </w:rPr>
        <w:t xml:space="preserve">III. </w:t>
      </w:r>
      <w:r>
        <w:rPr>
          <w:rFonts w:cs="VNI-Times" w:ascii="VNI-Times" w:hAnsi="VNI-Times"/>
          <w:b/>
          <w:color w:val="000000"/>
          <w:sz w:val="28"/>
          <w:szCs w:val="28"/>
          <w:u w:val="single"/>
          <w:lang w:val="vi-VN" w:eastAsia="vi-VN"/>
        </w:rPr>
        <w:t>TH</w:t>
      </w:r>
      <w:r>
        <w:rPr>
          <w:b/>
          <w:color w:val="000000"/>
          <w:sz w:val="28"/>
          <w:szCs w:val="28"/>
          <w:u w:val="single"/>
          <w:lang w:val="vi-VN" w:eastAsia="vi-VN"/>
        </w:rPr>
        <w:t>Ờ</w:t>
      </w:r>
      <w:r>
        <w:rPr>
          <w:rFonts w:cs="VNI-Times" w:ascii="VNI-Times" w:hAnsi="VNI-Times"/>
          <w:b/>
          <w:color w:val="000000"/>
          <w:sz w:val="28"/>
          <w:szCs w:val="28"/>
          <w:u w:val="single"/>
          <w:lang w:val="vi-VN" w:eastAsia="vi-VN"/>
        </w:rPr>
        <w:t>I GIAN</w:t>
      </w:r>
    </w:p>
    <w:p>
      <w:pPr>
        <w:pStyle w:val="Normal"/>
        <w:numPr>
          <w:ilvl w:val="0"/>
          <w:numId w:val="0"/>
        </w:numPr>
        <w:spacing w:lineRule="atLeast" w:line="240"/>
        <w:jc w:val="both"/>
        <w:outlineLvl w:val="0"/>
        <w:rPr/>
      </w:pPr>
      <w:r>
        <w:rPr>
          <w:rFonts w:cs="VNI-Times" w:ascii="VNI-Times" w:hAnsi="VNI-Times"/>
          <w:b/>
          <w:color w:val="000000"/>
          <w:sz w:val="28"/>
          <w:szCs w:val="28"/>
          <w:lang w:val="vi-VN" w:eastAsia="vi-VN"/>
        </w:rPr>
        <w:t xml:space="preserve">                    </w:t>
      </w:r>
      <w:r>
        <w:rPr>
          <w:rFonts w:cs="VNI-Times" w:ascii="VNI-Times" w:hAnsi="VNI-Times"/>
          <w:b/>
          <w:color w:val="000000"/>
          <w:sz w:val="28"/>
          <w:szCs w:val="28"/>
          <w:lang w:val="vi-VN" w:eastAsia="vi-VN"/>
        </w:rPr>
        <w:t>-Toång soá:</w:t>
      </w:r>
      <w:r>
        <w:rPr>
          <w:sz w:val="28"/>
          <w:szCs w:val="28"/>
          <w:lang w:val="vi-VN" w:eastAsia="vi-VN"/>
        </w:rPr>
        <w:t xml:space="preserve"> 01 tiết (45 p)</w:t>
      </w:r>
    </w:p>
    <w:p>
      <w:pPr>
        <w:pStyle w:val="Normal"/>
        <w:numPr>
          <w:ilvl w:val="0"/>
          <w:numId w:val="0"/>
        </w:numPr>
        <w:spacing w:lineRule="atLeast" w:line="240"/>
        <w:jc w:val="both"/>
        <w:outlineLvl w:val="0"/>
        <w:rPr>
          <w:sz w:val="28"/>
          <w:szCs w:val="28"/>
          <w:lang w:val="vi-VN" w:eastAsia="vi-VN"/>
        </w:rPr>
      </w:pPr>
      <w:r>
        <w:rPr>
          <w:sz w:val="28"/>
          <w:szCs w:val="28"/>
          <w:lang w:val="vi-VN" w:eastAsia="vi-VN"/>
        </w:rPr>
        <w:tab/>
        <w:t xml:space="preserve">           Tiết 1:</w:t>
      </w:r>
      <w:r>
        <w:rPr>
          <w:sz w:val="28"/>
          <w:szCs w:val="28"/>
          <w:lang w:val="vi-VN" w:eastAsia="zh-CN"/>
        </w:rPr>
        <w:t xml:space="preserve"> </w:t>
      </w:r>
      <w:r>
        <w:rPr>
          <w:sz w:val="28"/>
          <w:szCs w:val="28"/>
          <w:lang w:val="vi-VN" w:eastAsia="vi-VN"/>
        </w:rPr>
        <w:t xml:space="preserve">Tháo, lắp súng tiểu liên AK và súng trường CKC.   </w:t>
      </w:r>
      <w:r>
        <w:rPr>
          <w:sz w:val="28"/>
          <w:szCs w:val="28"/>
          <w:lang w:val="vi-VN" w:eastAsia="zh-CN"/>
        </w:rPr>
        <w:tab/>
        <w:tab/>
      </w:r>
    </w:p>
    <w:p>
      <w:pPr>
        <w:pStyle w:val="Normal"/>
        <w:spacing w:lineRule="atLeast" w:line="240"/>
        <w:jc w:val="both"/>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 xml:space="preserve">IV. </w:t>
      </w:r>
      <w:r>
        <w:rPr>
          <w:rFonts w:cs="VNI-Times" w:ascii="VNI-Times" w:hAnsi="VNI-Times"/>
          <w:b/>
          <w:bCs/>
          <w:color w:val="000000"/>
          <w:sz w:val="28"/>
          <w:szCs w:val="28"/>
          <w:u w:val="single"/>
          <w:lang w:val="vi-VN" w:eastAsia="vi-VN"/>
        </w:rPr>
        <w:t>T</w:t>
      </w:r>
      <w:r>
        <w:rPr>
          <w:b/>
          <w:bCs/>
          <w:color w:val="000000"/>
          <w:sz w:val="28"/>
          <w:szCs w:val="28"/>
          <w:u w:val="single"/>
          <w:lang w:val="vi-VN" w:eastAsia="vi-VN"/>
        </w:rPr>
        <w:t>Ổ</w:t>
      </w:r>
      <w:r>
        <w:rPr>
          <w:rFonts w:cs="VNI-Times" w:ascii="VNI-Times" w:hAnsi="VNI-Times"/>
          <w:b/>
          <w:bCs/>
          <w:color w:val="000000"/>
          <w:sz w:val="28"/>
          <w:szCs w:val="28"/>
          <w:u w:val="single"/>
          <w:lang w:val="vi-VN" w:eastAsia="vi-VN"/>
        </w:rPr>
        <w:t xml:space="preserve"> CH</w:t>
      </w:r>
      <w:r>
        <w:rPr>
          <w:b/>
          <w:bCs/>
          <w:color w:val="000000"/>
          <w:sz w:val="28"/>
          <w:szCs w:val="28"/>
          <w:u w:val="single"/>
          <w:lang w:val="vi-VN" w:eastAsia="vi-VN"/>
        </w:rPr>
        <w:t>Ứ</w:t>
      </w:r>
      <w:r>
        <w:rPr>
          <w:rFonts w:cs="VNI-Times" w:ascii="VNI-Times" w:hAnsi="VNI-Times"/>
          <w:b/>
          <w:bCs/>
          <w:color w:val="000000"/>
          <w:sz w:val="28"/>
          <w:szCs w:val="28"/>
          <w:u w:val="single"/>
          <w:lang w:val="vi-VN" w:eastAsia="vi-VN"/>
        </w:rPr>
        <w:t>C, PH</w:t>
      </w:r>
      <w:r>
        <w:rPr>
          <w:b/>
          <w:bCs/>
          <w:color w:val="000000"/>
          <w:sz w:val="28"/>
          <w:szCs w:val="28"/>
          <w:u w:val="single"/>
          <w:lang w:val="vi-VN" w:eastAsia="vi-VN"/>
        </w:rPr>
        <w:t>ƯƠ</w:t>
      </w:r>
      <w:r>
        <w:rPr>
          <w:rFonts w:cs="VNI-Times" w:ascii="VNI-Times" w:hAnsi="VNI-Times"/>
          <w:b/>
          <w:bCs/>
          <w:color w:val="000000"/>
          <w:sz w:val="28"/>
          <w:szCs w:val="28"/>
          <w:u w:val="single"/>
          <w:lang w:val="vi-VN" w:eastAsia="vi-VN"/>
        </w:rPr>
        <w:t>NG PHAÙP</w:t>
      </w:r>
      <w:r>
        <w:rPr>
          <w:rFonts w:cs="VNI-Times" w:ascii="VNI-Times" w:hAnsi="VNI-Times"/>
          <w:b/>
          <w:bCs/>
          <w:color w:val="000000"/>
          <w:sz w:val="28"/>
          <w:szCs w:val="28"/>
          <w:lang w:val="vi-VN" w:eastAsia="vi-VN"/>
        </w:rPr>
        <w:t xml:space="preserve">    </w:t>
      </w:r>
    </w:p>
    <w:p>
      <w:pPr>
        <w:pStyle w:val="Normal"/>
        <w:spacing w:lineRule="atLeast" w:line="240"/>
        <w:jc w:val="both"/>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1. T</w:t>
      </w:r>
      <w:r>
        <w:rPr>
          <w:b/>
          <w:bCs/>
          <w:color w:val="000000"/>
          <w:sz w:val="28"/>
          <w:szCs w:val="28"/>
          <w:lang w:val="vi-VN" w:eastAsia="vi-VN"/>
        </w:rPr>
        <w:t>ổ</w:t>
      </w:r>
      <w:r>
        <w:rPr>
          <w:rFonts w:cs="VNI-Times" w:ascii="VNI-Times" w:hAnsi="VNI-Times"/>
          <w:b/>
          <w:bCs/>
          <w:color w:val="000000"/>
          <w:sz w:val="28"/>
          <w:szCs w:val="28"/>
          <w:lang w:val="vi-VN" w:eastAsia="vi-VN"/>
        </w:rPr>
        <w:t xml:space="preserve"> ch</w:t>
      </w:r>
      <w:r>
        <w:rPr>
          <w:b/>
          <w:bCs/>
          <w:color w:val="000000"/>
          <w:sz w:val="28"/>
          <w:szCs w:val="28"/>
          <w:lang w:val="vi-VN" w:eastAsia="vi-VN"/>
        </w:rPr>
        <w:t>ứ</w:t>
      </w:r>
      <w:r>
        <w:rPr>
          <w:rFonts w:cs="VNI-Times" w:ascii="VNI-Times" w:hAnsi="VNI-Times"/>
          <w:b/>
          <w:bCs/>
          <w:color w:val="000000"/>
          <w:sz w:val="28"/>
          <w:szCs w:val="28"/>
          <w:lang w:val="vi-VN" w:eastAsia="vi-VN"/>
        </w:rPr>
        <w:t xml:space="preserve">c: </w:t>
      </w:r>
      <w:r>
        <w:rPr>
          <w:rFonts w:cs="VNI-Times" w:ascii="VNI-Times" w:hAnsi="VNI-Times"/>
          <w:bCs/>
          <w:color w:val="000000"/>
          <w:sz w:val="28"/>
          <w:szCs w:val="28"/>
          <w:lang w:val="vi-VN" w:eastAsia="vi-VN"/>
        </w:rPr>
        <w:t>Laáy ñoäi hìng lôùp hoïc ñeå toå chöùc luyeän taäp</w:t>
      </w:r>
    </w:p>
    <w:p>
      <w:pPr>
        <w:pStyle w:val="Normal"/>
        <w:spacing w:lineRule="atLeast" w:line="240"/>
        <w:jc w:val="both"/>
        <w:rPr>
          <w:rFonts w:ascii="VNI-Times" w:hAnsi="VNI-Times" w:cs="VNI-Times"/>
          <w:b/>
          <w:bCs/>
          <w:color w:val="000000"/>
          <w:sz w:val="28"/>
          <w:szCs w:val="28"/>
          <w:lang w:val="vi-VN" w:eastAsia="vi-VN"/>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 xml:space="preserve">2.  Phöông phaùp: </w:t>
      </w:r>
      <w:r>
        <w:rPr>
          <w:rFonts w:cs="VNI-Times" w:ascii="VNI-Times" w:hAnsi="VNI-Times"/>
          <w:bCs/>
          <w:color w:val="000000"/>
          <w:sz w:val="28"/>
          <w:szCs w:val="28"/>
          <w:lang w:val="vi-VN" w:eastAsia="vi-VN"/>
        </w:rPr>
        <w:t>chia nhoùm luyeän taäp</w:t>
      </w:r>
    </w:p>
    <w:p>
      <w:pPr>
        <w:pStyle w:val="Normal"/>
        <w:spacing w:lineRule="atLeast" w:line="240"/>
        <w:jc w:val="both"/>
        <w:rPr>
          <w:rFonts w:ascii="VNI-Times" w:hAnsi="VNI-Times" w:cs="VNI-Times"/>
          <w:b/>
          <w:bCs/>
          <w:color w:val="000000"/>
          <w:sz w:val="28"/>
          <w:szCs w:val="28"/>
          <w:lang w:val="vi-VN" w:eastAsia="vi-VN"/>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 xml:space="preserve">- Giaùo vieân: </w:t>
      </w:r>
      <w:r>
        <w:rPr>
          <w:rFonts w:cs="VNI-Times" w:ascii="VNI-Times" w:hAnsi="VNI-Times"/>
          <w:bCs/>
          <w:color w:val="000000"/>
          <w:sz w:val="28"/>
          <w:szCs w:val="28"/>
          <w:lang w:val="vi-VN" w:eastAsia="vi-VN"/>
        </w:rPr>
        <w:t>quan saùt, chænh söûa ñoäng taùc sai</w:t>
      </w:r>
    </w:p>
    <w:p>
      <w:pPr>
        <w:pStyle w:val="Normal"/>
        <w:spacing w:lineRule="atLeast" w:line="240"/>
        <w:jc w:val="both"/>
        <w:rPr/>
      </w:pPr>
      <w:r>
        <w:rPr>
          <w:rFonts w:cs="VNI-Times" w:ascii="VNI-Times" w:hAnsi="VNI-Times"/>
          <w:b/>
          <w:bCs/>
          <w:color w:val="000000"/>
          <w:sz w:val="28"/>
          <w:szCs w:val="28"/>
          <w:lang w:val="vi-VN" w:eastAsia="vi-VN"/>
        </w:rPr>
        <w:t xml:space="preserve">                      </w:t>
      </w:r>
      <w:r>
        <w:rPr>
          <w:rFonts w:cs="VNI-Times" w:ascii="VNI-Times" w:hAnsi="VNI-Times"/>
          <w:b/>
          <w:bCs/>
          <w:color w:val="000000"/>
          <w:sz w:val="28"/>
          <w:szCs w:val="28"/>
          <w:lang w:val="vi-VN" w:eastAsia="vi-VN"/>
        </w:rPr>
        <w:t>- H</w:t>
      </w:r>
      <w:r>
        <w:rPr>
          <w:b/>
          <w:bCs/>
          <w:color w:val="000000"/>
          <w:sz w:val="28"/>
          <w:szCs w:val="28"/>
          <w:lang w:val="vi-VN" w:eastAsia="vi-VN"/>
        </w:rPr>
        <w:t>ọ</w:t>
      </w:r>
      <w:r>
        <w:rPr>
          <w:rFonts w:cs="VNI-Times" w:ascii="VNI-Times" w:hAnsi="VNI-Times"/>
          <w:b/>
          <w:bCs/>
          <w:color w:val="000000"/>
          <w:sz w:val="28"/>
          <w:szCs w:val="28"/>
          <w:lang w:val="vi-VN" w:eastAsia="vi-VN"/>
        </w:rPr>
        <w:t xml:space="preserve">c sinh: </w:t>
      </w:r>
      <w:r>
        <w:rPr>
          <w:rFonts w:cs="VNI-Times" w:ascii="VNI-Times" w:hAnsi="VNI-Times"/>
          <w:bCs/>
          <w:color w:val="000000"/>
          <w:sz w:val="28"/>
          <w:szCs w:val="28"/>
          <w:lang w:val="vi-VN" w:eastAsia="vi-VN"/>
        </w:rPr>
        <w:t>thay nhau th</w:t>
      </w:r>
      <w:r>
        <w:rPr>
          <w:bCs/>
          <w:color w:val="000000"/>
          <w:sz w:val="28"/>
          <w:szCs w:val="28"/>
          <w:lang w:val="vi-VN" w:eastAsia="vi-VN"/>
        </w:rPr>
        <w:t>ực hiện động tác tháo, lắp súng</w:t>
      </w:r>
    </w:p>
    <w:p>
      <w:pPr>
        <w:pStyle w:val="Normal"/>
        <w:spacing w:lineRule="atLeast" w:line="240"/>
        <w:rPr>
          <w:rFonts w:ascii="VNI-Times" w:hAnsi="VNI-Times" w:cs="VNI-Times"/>
          <w:b/>
          <w:sz w:val="28"/>
          <w:szCs w:val="28"/>
          <w:lang w:val="vi-VN" w:eastAsia="vi-VN"/>
        </w:rPr>
      </w:pPr>
      <w:r>
        <w:rPr>
          <w:rFonts w:cs="VNI-Times" w:ascii="VNI-Times" w:hAnsi="VNI-Times"/>
          <w:sz w:val="28"/>
          <w:szCs w:val="28"/>
          <w:lang w:val="vi-VN" w:eastAsia="vi-VN"/>
        </w:rPr>
        <w:t xml:space="preserve">              </w:t>
      </w:r>
      <w:r>
        <w:rPr>
          <w:rFonts w:cs="VNI-Times" w:ascii="VNI-Times" w:hAnsi="VNI-Times"/>
          <w:b/>
          <w:sz w:val="28"/>
          <w:szCs w:val="28"/>
          <w:lang w:val="vi-VN" w:eastAsia="vi-VN"/>
        </w:rPr>
        <w:t>V</w:t>
      </w:r>
      <w:r>
        <w:rPr>
          <w:rFonts w:cs="VNI-Times" w:ascii="VNI-Times" w:hAnsi="VNI-Times"/>
          <w:b/>
          <w:sz w:val="28"/>
          <w:szCs w:val="28"/>
          <w:u w:val="single"/>
          <w:lang w:val="vi-VN" w:eastAsia="vi-VN"/>
        </w:rPr>
        <w:t xml:space="preserve">. </w:t>
      </w:r>
      <w:r>
        <w:rPr>
          <w:b/>
          <w:sz w:val="28"/>
          <w:szCs w:val="28"/>
          <w:u w:val="single"/>
          <w:lang w:val="vi-VN" w:eastAsia="vi-VN"/>
        </w:rPr>
        <w:t>ĐỊ</w:t>
      </w:r>
      <w:r>
        <w:rPr>
          <w:rFonts w:cs="VNI-Times" w:ascii="VNI-Times" w:hAnsi="VNI-Times"/>
          <w:b/>
          <w:sz w:val="28"/>
          <w:szCs w:val="28"/>
          <w:u w:val="single"/>
          <w:lang w:val="vi-VN" w:eastAsia="vi-VN"/>
        </w:rPr>
        <w:t xml:space="preserve">A </w:t>
      </w:r>
      <w:r>
        <w:rPr>
          <w:b/>
          <w:sz w:val="28"/>
          <w:szCs w:val="28"/>
          <w:u w:val="single"/>
          <w:lang w:val="vi-VN" w:eastAsia="vi-VN"/>
        </w:rPr>
        <w:t>Đ</w:t>
      </w:r>
      <w:r>
        <w:rPr>
          <w:rFonts w:cs="VNI-Times" w:ascii="VNI-Times" w:hAnsi="VNI-Times"/>
          <w:b/>
          <w:sz w:val="28"/>
          <w:szCs w:val="28"/>
          <w:u w:val="single"/>
          <w:lang w:val="vi-VN" w:eastAsia="vi-VN"/>
        </w:rPr>
        <w:t>I</w:t>
      </w:r>
      <w:r>
        <w:rPr>
          <w:b/>
          <w:sz w:val="28"/>
          <w:szCs w:val="28"/>
          <w:u w:val="single"/>
          <w:lang w:val="vi-VN" w:eastAsia="vi-VN"/>
        </w:rPr>
        <w:t>Ể</w:t>
      </w:r>
      <w:r>
        <w:rPr>
          <w:rFonts w:cs="VNI-Times" w:ascii="VNI-Times" w:hAnsi="VNI-Times"/>
          <w:b/>
          <w:sz w:val="28"/>
          <w:szCs w:val="28"/>
          <w:u w:val="single"/>
          <w:lang w:val="vi-VN" w:eastAsia="vi-VN"/>
        </w:rPr>
        <w:t>M:</w:t>
      </w:r>
      <w:r>
        <w:rPr>
          <w:rFonts w:cs="VNI-Times" w:ascii="VNI-Times" w:hAnsi="VNI-Times"/>
          <w:sz w:val="28"/>
          <w:szCs w:val="28"/>
          <w:lang w:val="vi-VN" w:eastAsia="vi-VN"/>
        </w:rPr>
        <w:t xml:space="preserve">    Saân tröôøng</w:t>
      </w:r>
    </w:p>
    <w:p>
      <w:pPr>
        <w:pStyle w:val="Normal"/>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b/>
          <w:sz w:val="28"/>
          <w:szCs w:val="28"/>
          <w:lang w:val="vi-VN" w:eastAsia="vi-VN"/>
        </w:rPr>
        <w:t xml:space="preserve">VI. </w:t>
      </w:r>
      <w:r>
        <w:rPr>
          <w:rFonts w:cs="VNI-Times" w:ascii="VNI-Times" w:hAnsi="VNI-Times"/>
          <w:b/>
          <w:sz w:val="28"/>
          <w:szCs w:val="28"/>
          <w:u w:val="single"/>
          <w:lang w:val="vi-VN" w:eastAsia="vi-VN"/>
        </w:rPr>
        <w:t>VAÄT CHAÁT</w:t>
      </w:r>
    </w:p>
    <w:p>
      <w:pPr>
        <w:pStyle w:val="Normal"/>
        <w:rPr/>
      </w:pPr>
      <w:r>
        <w:rPr>
          <w:rFonts w:cs="VNI-Times" w:ascii="VNI-Times" w:hAnsi="VNI-Times"/>
          <w:sz w:val="28"/>
          <w:szCs w:val="28"/>
          <w:lang w:val="vi-VN" w:eastAsia="vi-VN"/>
        </w:rPr>
        <w:t xml:space="preserve">                  </w:t>
      </w:r>
      <w:r>
        <w:rPr>
          <w:rFonts w:cs="VNI-Times" w:ascii="VNI-Times" w:hAnsi="VNI-Times"/>
          <w:sz w:val="28"/>
          <w:szCs w:val="28"/>
          <w:lang w:val="vi-VN" w:eastAsia="vi-VN"/>
        </w:rPr>
        <w:t xml:space="preserve">- </w:t>
      </w:r>
      <w:r>
        <w:rPr>
          <w:sz w:val="28"/>
          <w:szCs w:val="28"/>
          <w:lang w:val="vi-VN" w:eastAsia="vi-VN"/>
        </w:rPr>
        <w:t>Súng tiểu liên AK (4 khẩu)</w:t>
      </w:r>
    </w:p>
    <w:p>
      <w:pPr>
        <w:pStyle w:val="Normal"/>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b/>
          <w:sz w:val="28"/>
          <w:szCs w:val="28"/>
          <w:lang w:val="vi-VN" w:eastAsia="vi-VN"/>
        </w:rPr>
        <w:t>PHAÀN 2: THÖÏC HAØNH GIAÛNG BAØI</w:t>
      </w:r>
    </w:p>
    <w:p>
      <w:pPr>
        <w:pStyle w:val="Normal"/>
        <w:spacing w:lineRule="atLeast" w:line="240"/>
        <w:rPr/>
      </w:pPr>
      <w:r>
        <w:rPr>
          <w:rFonts w:cs="VNI-Times" w:ascii="VNI-Times" w:hAnsi="VNI-Times"/>
          <w:b/>
          <w:sz w:val="28"/>
          <w:szCs w:val="28"/>
          <w:lang w:val="vi-VN" w:eastAsia="vi-VN"/>
        </w:rPr>
        <w:t xml:space="preserve">             </w:t>
      </w:r>
      <w:r>
        <w:rPr>
          <w:rFonts w:cs="VNI-Times" w:ascii="VNI-Times" w:hAnsi="VNI-Times"/>
          <w:b/>
          <w:sz w:val="28"/>
          <w:szCs w:val="28"/>
          <w:lang w:val="vi-VN" w:eastAsia="vi-VN"/>
        </w:rPr>
        <w:t xml:space="preserve">I. </w:t>
      </w:r>
      <w:r>
        <w:rPr>
          <w:rFonts w:cs="VNI-Times" w:ascii="VNI-Times" w:hAnsi="VNI-Times"/>
          <w:b/>
          <w:sz w:val="28"/>
          <w:szCs w:val="28"/>
          <w:u w:val="single"/>
          <w:lang w:val="vi-VN" w:eastAsia="vi-VN"/>
        </w:rPr>
        <w:t>TOÅ CHÖÙC LÔÙP</w:t>
      </w:r>
      <w:r>
        <w:rPr>
          <w:rFonts w:cs="VNI-Times" w:ascii="VNI-Times" w:hAnsi="VNI-Times"/>
          <w:b/>
          <w:sz w:val="28"/>
          <w:szCs w:val="28"/>
          <w:lang w:val="vi-VN" w:eastAsia="vi-VN"/>
        </w:rPr>
        <w:t xml:space="preserve">  (5</w:t>
      </w:r>
      <w:r>
        <w:rPr>
          <w:rFonts w:cs="VNI-Times" w:ascii="VNI-Times" w:hAnsi="VNI-Times"/>
          <w:b/>
          <w:i/>
          <w:sz w:val="28"/>
          <w:szCs w:val="28"/>
          <w:lang w:val="vi-VN" w:eastAsia="vi-VN"/>
        </w:rPr>
        <w:t xml:space="preserve"> P</w:t>
      </w:r>
      <w:r>
        <w:rPr>
          <w:rFonts w:cs="VNI-Times" w:ascii="VNI-Times" w:hAnsi="VNI-Times"/>
          <w:b/>
          <w:sz w:val="28"/>
          <w:szCs w:val="28"/>
          <w:lang w:val="vi-VN" w:eastAsia="vi-VN"/>
        </w:rPr>
        <w:t>)</w:t>
      </w:r>
    </w:p>
    <w:p>
      <w:pPr>
        <w:pStyle w:val="Normal"/>
        <w:spacing w:lineRule="atLeast" w:line="240"/>
        <w:ind w:firstLine="720" w:end="0"/>
        <w:rPr>
          <w:rFonts w:ascii="VNI-Times" w:hAnsi="VNI-Times" w:cs="VNI-Times"/>
          <w:b/>
          <w:sz w:val="28"/>
          <w:szCs w:val="28"/>
          <w:lang w:val="vi-VN" w:eastAsia="vi-VN"/>
        </w:rPr>
      </w:pPr>
      <w:r>
        <w:rPr>
          <w:rFonts w:cs="VNI-Times" w:ascii="VNI-Times" w:hAnsi="VNI-Times"/>
          <w:b/>
          <w:sz w:val="28"/>
          <w:szCs w:val="28"/>
          <w:lang w:val="vi-VN" w:eastAsia="vi-VN"/>
        </w:rPr>
        <w:t xml:space="preserve">     </w:t>
      </w:r>
      <w:r>
        <w:rPr>
          <w:rFonts w:cs="VNI-Times" w:ascii="VNI-Times" w:hAnsi="VNI-Times"/>
          <w:b/>
          <w:sz w:val="28"/>
          <w:szCs w:val="28"/>
          <w:lang w:val="vi-VN" w:eastAsia="vi-VN"/>
        </w:rPr>
        <w:t xml:space="preserve">1. Xaùc ñònh vò trí taäp hôïp: </w:t>
      </w:r>
      <w:r>
        <w:rPr>
          <w:rFonts w:cs="VNI-Times" w:ascii="VNI-Times" w:hAnsi="VNI-Times"/>
          <w:sz w:val="28"/>
          <w:szCs w:val="28"/>
          <w:lang w:val="vi-VN" w:eastAsia="vi-VN"/>
        </w:rPr>
        <w:t>kieåm tra só soá, trang phuïc,v</w:t>
      </w:r>
      <w:r>
        <w:rPr>
          <w:sz w:val="28"/>
          <w:szCs w:val="28"/>
          <w:lang w:val="vi-VN" w:eastAsia="vi-VN"/>
        </w:rPr>
        <w:t xml:space="preserve">ật chất, </w:t>
      </w:r>
      <w:r>
        <w:rPr>
          <w:rFonts w:cs="VNI-Times" w:ascii="VNI-Times" w:hAnsi="VNI-Times"/>
          <w:sz w:val="28"/>
          <w:szCs w:val="28"/>
          <w:lang w:val="vi-VN" w:eastAsia="vi-VN"/>
        </w:rPr>
        <w:t>chænh ñoán haøng nguõ.</w:t>
      </w:r>
    </w:p>
    <w:p>
      <w:pPr>
        <w:pStyle w:val="Normal"/>
        <w:spacing w:lineRule="atLeast" w:line="240"/>
        <w:rPr/>
      </w:pPr>
      <w:r>
        <w:rPr>
          <w:rFonts w:cs="VNI-Times" w:ascii="VNI-Times" w:hAnsi="VNI-Times"/>
          <w:b/>
          <w:sz w:val="28"/>
          <w:szCs w:val="28"/>
          <w:lang w:val="vi-VN" w:eastAsia="vi-VN"/>
        </w:rPr>
        <w:t xml:space="preserve">                 </w:t>
      </w:r>
      <w:r>
        <w:rPr>
          <w:rFonts w:cs="VNI-Times" w:ascii="VNI-Times" w:hAnsi="VNI-Times"/>
          <w:b/>
          <w:sz w:val="28"/>
          <w:szCs w:val="28"/>
          <w:lang w:val="vi-VN" w:eastAsia="vi-VN"/>
        </w:rPr>
        <w:t xml:space="preserve">2. Phoå bieán caùc quy ñònh: </w:t>
      </w:r>
      <w:r>
        <w:rPr>
          <w:rFonts w:cs="VNI-Times" w:ascii="VNI-Times" w:hAnsi="VNI-Times"/>
          <w:sz w:val="28"/>
          <w:szCs w:val="28"/>
          <w:lang w:val="vi-VN" w:eastAsia="vi-VN"/>
        </w:rPr>
        <w:t>- khi caàn ra vaøo lôùp phaûi baùo caùo vôùi giaùo vieân</w:t>
      </w:r>
    </w:p>
    <w:p>
      <w:pPr>
        <w:pStyle w:val="Normal"/>
        <w:spacing w:lineRule="atLeast" w:line="240"/>
        <w:rPr/>
      </w:pPr>
      <w:r>
        <w:rPr>
          <w:rFonts w:cs="VNI-Times" w:ascii="VNI-Times" w:hAnsi="VNI-Times"/>
          <w:sz w:val="28"/>
          <w:szCs w:val="28"/>
          <w:lang w:val="vi-VN" w:eastAsia="vi-VN"/>
        </w:rPr>
        <w:t xml:space="preserve">    </w:t>
      </w:r>
      <w:r>
        <w:rPr>
          <w:rFonts w:cs="VNI-Times" w:ascii="VNI-Times" w:hAnsi="VNI-Times"/>
          <w:sz w:val="28"/>
          <w:szCs w:val="28"/>
          <w:lang w:val="vi-VN" w:eastAsia="vi-VN"/>
        </w:rPr>
        <w:t>- Taùc phong nhanh nheïn (3 böôùc ñi, 5 böôùc chaïy)</w:t>
      </w:r>
    </w:p>
    <w:p>
      <w:pPr>
        <w:pStyle w:val="Normal"/>
        <w:spacing w:lineRule="atLeast" w:line="240"/>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Phaûi giöõ veä sinh chung</w:t>
      </w:r>
    </w:p>
    <w:p>
      <w:pPr>
        <w:pStyle w:val="Normal"/>
        <w:spacing w:lineRule="atLeast" w:line="240"/>
        <w:rPr/>
      </w:pPr>
      <w:r>
        <w:rPr>
          <w:rFonts w:cs="VNI-Times" w:ascii="VNI-Times" w:hAnsi="VNI-Times"/>
          <w:sz w:val="28"/>
          <w:szCs w:val="28"/>
          <w:lang w:val="vi-VN" w:eastAsia="vi-VN"/>
        </w:rPr>
        <w:t xml:space="preserve">                 </w:t>
      </w:r>
      <w:r>
        <w:rPr>
          <w:rFonts w:cs="VNI-Times" w:ascii="VNI-Times" w:hAnsi="VNI-Times"/>
          <w:b/>
          <w:sz w:val="28"/>
          <w:szCs w:val="28"/>
          <w:lang w:val="vi-VN" w:eastAsia="vi-VN"/>
        </w:rPr>
        <w:t>3. Kieåm tra baøi cuõ</w:t>
      </w:r>
      <w:r>
        <w:rPr>
          <w:rFonts w:cs="VNI-Times" w:ascii="VNI-Times" w:hAnsi="VNI-Times"/>
          <w:sz w:val="28"/>
          <w:szCs w:val="28"/>
          <w:lang w:val="vi-VN" w:eastAsia="vi-VN"/>
        </w:rPr>
        <w:t xml:space="preserve">: </w:t>
      </w:r>
      <w:r>
        <w:rPr>
          <w:sz w:val="28"/>
          <w:szCs w:val="28"/>
          <w:lang w:val="vi-VN" w:eastAsia="vi-VN"/>
        </w:rPr>
        <w:t>Nêu các</w:t>
      </w:r>
      <w:r>
        <w:rPr>
          <w:rFonts w:cs="VNI-Times" w:ascii="VNI-Times" w:hAnsi="VNI-Times"/>
          <w:sz w:val="28"/>
          <w:szCs w:val="28"/>
          <w:lang w:val="vi-VN" w:eastAsia="vi-VN"/>
        </w:rPr>
        <w:t xml:space="preserve"> b</w:t>
      </w:r>
      <w:r>
        <w:rPr>
          <w:sz w:val="28"/>
          <w:szCs w:val="28"/>
          <w:lang w:val="vi-VN" w:eastAsia="vi-VN"/>
        </w:rPr>
        <w:t>ước tháo, lắp súng tiểu liên AK và Súng trường CKC</w:t>
      </w:r>
      <w:r>
        <w:rPr>
          <w:rFonts w:cs="VNI-Times" w:ascii="VNI-Times" w:hAnsi="VNI-Times"/>
          <w:b/>
          <w:sz w:val="28"/>
          <w:szCs w:val="28"/>
          <w:lang w:val="vi-VN" w:eastAsia="vi-VN"/>
        </w:rPr>
        <w:t xml:space="preserve">   </w:t>
      </w:r>
    </w:p>
    <w:p>
      <w:pPr>
        <w:pStyle w:val="Normal"/>
        <w:spacing w:lineRule="atLeast" w:line="240"/>
        <w:rPr>
          <w:rFonts w:ascii="VNI-Times" w:hAnsi="VNI-Times" w:cs="VNI-Times"/>
          <w:sz w:val="28"/>
          <w:szCs w:val="28"/>
          <w:lang w:val="vi-VN" w:eastAsia="vi-VN"/>
        </w:rPr>
      </w:pPr>
      <w:r>
        <w:rPr>
          <w:rFonts w:cs="VNI-Times" w:ascii="VNI-Times" w:hAnsi="VNI-Times"/>
          <w:b/>
          <w:sz w:val="28"/>
          <w:szCs w:val="28"/>
          <w:lang w:val="vi-VN" w:eastAsia="vi-VN"/>
        </w:rPr>
        <w:t xml:space="preserve">                 </w:t>
      </w:r>
      <w:r>
        <w:rPr>
          <w:rFonts w:cs="VNI-Times" w:ascii="VNI-Times" w:hAnsi="VNI-Times"/>
          <w:b/>
          <w:sz w:val="28"/>
          <w:szCs w:val="28"/>
          <w:lang w:val="vi-VN" w:eastAsia="vi-VN"/>
        </w:rPr>
        <w:t>4</w:t>
      </w:r>
      <w:r>
        <w:rPr>
          <w:rFonts w:cs="VNI-Times" w:ascii="VNI-Times" w:hAnsi="VNI-Times"/>
          <w:sz w:val="28"/>
          <w:szCs w:val="28"/>
          <w:lang w:val="vi-VN" w:eastAsia="vi-VN"/>
        </w:rPr>
        <w:t xml:space="preserve">. </w:t>
      </w:r>
      <w:r>
        <w:rPr>
          <w:rFonts w:cs="VNI-Times" w:ascii="VNI-Times" w:hAnsi="VNI-Times"/>
          <w:b/>
          <w:sz w:val="28"/>
          <w:szCs w:val="28"/>
          <w:lang w:val="vi-VN" w:eastAsia="vi-VN"/>
        </w:rPr>
        <w:t>Ph</w:t>
      </w:r>
      <w:r>
        <w:rPr>
          <w:b/>
          <w:sz w:val="28"/>
          <w:szCs w:val="28"/>
          <w:lang w:val="vi-VN" w:eastAsia="vi-VN"/>
        </w:rPr>
        <w:t>ổ</w:t>
      </w:r>
      <w:r>
        <w:rPr>
          <w:rFonts w:cs="VNI-Times" w:ascii="VNI-Times" w:hAnsi="VNI-Times"/>
          <w:b/>
          <w:sz w:val="28"/>
          <w:szCs w:val="28"/>
          <w:lang w:val="vi-VN" w:eastAsia="vi-VN"/>
        </w:rPr>
        <w:t xml:space="preserve"> bi</w:t>
      </w:r>
      <w:r>
        <w:rPr>
          <w:b/>
          <w:sz w:val="28"/>
          <w:szCs w:val="28"/>
          <w:lang w:val="vi-VN" w:eastAsia="vi-VN"/>
        </w:rPr>
        <w:t>ế</w:t>
      </w:r>
      <w:r>
        <w:rPr>
          <w:rFonts w:cs="VNI-Times" w:ascii="VNI-Times" w:hAnsi="VNI-Times"/>
          <w:b/>
          <w:sz w:val="28"/>
          <w:szCs w:val="28"/>
          <w:lang w:val="vi-VN" w:eastAsia="vi-VN"/>
        </w:rPr>
        <w:t>n yù ñònh giaûng baøi :</w:t>
      </w:r>
    </w:p>
    <w:p>
      <w:pPr>
        <w:pStyle w:val="Normal"/>
        <w:spacing w:lineRule="atLeast" w:line="240"/>
        <w:rPr/>
      </w:pPr>
      <w:r>
        <w:rPr>
          <w:rFonts w:cs="VNI-Times" w:ascii="VNI-Times" w:hAnsi="VNI-Times"/>
          <w:sz w:val="26"/>
          <w:szCs w:val="26"/>
          <w:lang w:val="vi-VN" w:eastAsia="vi-VN"/>
        </w:rPr>
        <w:tab/>
      </w: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LUY</w:t>
      </w:r>
      <w:r>
        <w:rPr>
          <w:b/>
          <w:sz w:val="26"/>
          <w:szCs w:val="26"/>
          <w:u w:val="single"/>
          <w:lang w:val="vi-VN" w:eastAsia="vi-VN"/>
        </w:rPr>
        <w:t>ỆN TẬP</w:t>
      </w:r>
      <w:r>
        <w:rPr>
          <w:rFonts w:cs="VNI-Times" w:ascii="VNI-Times" w:hAnsi="VNI-Times"/>
          <w:b/>
          <w:sz w:val="26"/>
          <w:szCs w:val="26"/>
          <w:lang w:val="vi-VN" w:eastAsia="vi-VN"/>
        </w:rPr>
        <w:t xml:space="preserve"> </w:t>
      </w:r>
    </w:p>
    <w:p>
      <w:pPr>
        <w:pStyle w:val="Normal"/>
        <w:numPr>
          <w:ilvl w:val="0"/>
          <w:numId w:val="3"/>
        </w:numPr>
        <w:spacing w:lineRule="atLeast" w:line="240"/>
        <w:rPr>
          <w:rFonts w:ascii="VNI-Times" w:hAnsi="VNI-Times" w:cs="VNI-Times"/>
          <w:b/>
          <w:sz w:val="26"/>
          <w:szCs w:val="26"/>
          <w:lang w:eastAsia="vi-VN"/>
        </w:rPr>
      </w:pPr>
      <w:r>
        <w:rPr>
          <w:rFonts w:cs="VNI-Times" w:ascii="VNI-Times" w:hAnsi="VNI-Times"/>
          <w:b/>
          <w:sz w:val="26"/>
          <w:szCs w:val="26"/>
          <w:lang w:eastAsia="vi-VN"/>
        </w:rPr>
        <w:t xml:space="preserve">Leân lôùp </w:t>
      </w:r>
    </w:p>
    <w:p>
      <w:pPr>
        <w:pStyle w:val="Normal"/>
        <w:numPr>
          <w:ilvl w:val="0"/>
          <w:numId w:val="3"/>
        </w:numPr>
        <w:spacing w:lineRule="atLeast" w:line="240"/>
        <w:rPr>
          <w:rFonts w:ascii="VNI-Times" w:hAnsi="VNI-Times" w:cs="VNI-Times"/>
          <w:b/>
          <w:sz w:val="26"/>
          <w:szCs w:val="26"/>
          <w:lang w:eastAsia="vi-VN"/>
        </w:rPr>
      </w:pPr>
      <w:r>
        <w:rPr>
          <w:rFonts w:cs="VNI-Times" w:ascii="VNI-Times" w:hAnsi="VNI-Times"/>
          <w:b/>
          <w:sz w:val="26"/>
          <w:szCs w:val="26"/>
          <w:lang w:eastAsia="vi-VN"/>
        </w:rPr>
        <w:t xml:space="preserve">Toå chöùc luyeän taäp </w:t>
      </w:r>
    </w:p>
    <w:p>
      <w:pPr>
        <w:pStyle w:val="Normal"/>
        <w:spacing w:lineRule="atLeast" w:line="240"/>
        <w:ind w:start="1020" w:end="0"/>
        <w:rPr>
          <w:rFonts w:ascii="VNI-Times" w:hAnsi="VNI-Times" w:cs="VNI-Times"/>
          <w:b/>
          <w:sz w:val="26"/>
          <w:szCs w:val="26"/>
          <w:lang w:eastAsia="vi-VN"/>
        </w:rPr>
      </w:pPr>
      <w:r>
        <w:rPr>
          <w:rFonts w:cs="VNI-Times" w:ascii="VNI-Times" w:hAnsi="VNI-Times"/>
          <w:b/>
          <w:sz w:val="26"/>
          <w:szCs w:val="26"/>
          <w:lang w:eastAsia="vi-VN"/>
        </w:rPr>
      </w:r>
    </w:p>
    <w:tbl>
      <w:tblPr>
        <w:tblpPr w:vertAnchor="text" w:horzAnchor="margin" w:tblpXSpec="center" w:leftFromText="180" w:rightFromText="180" w:tblpY="572"/>
        <w:tblW w:w="10440" w:type="dxa"/>
        <w:jc w:val="start"/>
        <w:tblInd w:w="108" w:type="dxa"/>
        <w:tblLayout w:type="fixed"/>
        <w:tblCellMar>
          <w:top w:w="0" w:type="dxa"/>
          <w:start w:w="108" w:type="dxa"/>
          <w:bottom w:w="0" w:type="dxa"/>
          <w:end w:w="108" w:type="dxa"/>
        </w:tblCellMar>
      </w:tblPr>
      <w:tblGrid>
        <w:gridCol w:w="755"/>
        <w:gridCol w:w="1845"/>
        <w:gridCol w:w="762"/>
        <w:gridCol w:w="1659"/>
        <w:gridCol w:w="1782"/>
        <w:gridCol w:w="1419"/>
        <w:gridCol w:w="1308"/>
        <w:gridCol w:w="910"/>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Buoåi</w:t>
            </w:r>
          </w:p>
        </w:tc>
        <w:tc>
          <w:tcPr>
            <w:tcW w:w="18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Noäi dung</w:t>
            </w:r>
          </w:p>
        </w:tc>
        <w:tc>
          <w:tcPr>
            <w:tcW w:w="76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Thôøi gian</w:t>
            </w:r>
          </w:p>
        </w:tc>
        <w:tc>
          <w:tcPr>
            <w:tcW w:w="165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Toå chöùc- phöông phaùp</w:t>
            </w:r>
          </w:p>
        </w:tc>
        <w:tc>
          <w:tcPr>
            <w:tcW w:w="178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Vò trí vaø höôùng taäp hôïp</w:t>
            </w:r>
          </w:p>
        </w:tc>
        <w:tc>
          <w:tcPr>
            <w:tcW w:w="141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Kí tín hieäu luyeän taäp</w:t>
            </w:r>
          </w:p>
        </w:tc>
        <w:tc>
          <w:tcPr>
            <w:tcW w:w="1308"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Ngöôøi phuï traùch</w:t>
            </w:r>
          </w:p>
        </w:tc>
        <w:tc>
          <w:tcPr>
            <w:tcW w:w="91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Vaät chaát</w:t>
            </w:r>
          </w:p>
        </w:tc>
      </w:tr>
      <w:tr>
        <w:trPr>
          <w:trHeight w:val="4015"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1</w:t>
            </w:r>
          </w:p>
        </w:tc>
        <w:tc>
          <w:tcPr>
            <w:tcW w:w="18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8"/>
                <w:szCs w:val="28"/>
                <w:lang w:eastAsia="vi-VN" w:bidi="th-TH"/>
              </w:rPr>
            </w:pPr>
            <w:r>
              <w:rPr>
                <w:rFonts w:cs="VNI-Times" w:ascii="VNI-Times" w:hAnsi="VNI-Times"/>
                <w:b/>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sz w:val="28"/>
                <w:szCs w:val="28"/>
                <w:lang w:val="vi-VN" w:eastAsia="vi-VN" w:bidi="th-TH"/>
              </w:rPr>
              <w:t xml:space="preserve">Tháo, lắp súng tiểu liên AK </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bidi="th-TH"/>
              </w:rPr>
            </w:pPr>
            <w:r>
              <w:rPr>
                <w:rFonts w:cs="VNI-Times" w:ascii="VNI-Times" w:hAnsi="VNI-Times"/>
                <w:sz w:val="28"/>
                <w:szCs w:val="28"/>
                <w:lang w:eastAsia="vi-VN" w:bidi="th-TH"/>
              </w:rPr>
              <w:t xml:space="preserve"> </w:t>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r>
          </w:p>
          <w:p>
            <w:pPr>
              <w:pStyle w:val="Normal"/>
              <w:rPr>
                <w:rFonts w:ascii="VNI-Times" w:hAnsi="VNI-Times" w:cs="VNI-Times"/>
                <w:sz w:val="28"/>
                <w:szCs w:val="28"/>
                <w:lang w:eastAsia="vi-VN" w:bidi="th-TH"/>
              </w:rPr>
            </w:pPr>
            <w:r>
              <w:rPr>
                <w:rFonts w:cs="VNI-Times" w:ascii="VNI-Times" w:hAnsi="VNI-Times"/>
                <w:sz w:val="28"/>
                <w:szCs w:val="28"/>
                <w:lang w:eastAsia="vi-VN" w:bidi="th-TH"/>
              </w:rPr>
              <w:t>35’</w:t>
            </w:r>
          </w:p>
        </w:tc>
        <w:tc>
          <w:tcPr>
            <w:tcW w:w="165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8"/>
                <w:szCs w:val="28"/>
                <w:lang w:eastAsia="vi-VN" w:bidi="th-TH"/>
              </w:rPr>
            </w:pPr>
            <w:r>
              <w:rPr>
                <w:rFonts w:cs="VNI-Times" w:ascii="VNI-Times" w:hAnsi="VNI-Times"/>
                <w:sz w:val="28"/>
                <w:szCs w:val="28"/>
                <w:lang w:eastAsia="vi-VN" w:bidi="th-TH"/>
              </w:rPr>
              <w:t>-Laáy ñoäi hình lôùp hoïc ñeå toå chöùc luyeän taäp</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 xml:space="preserve">- Chia lôùp hoïc thaønh 4 tieåu ñoäi. Caùc thaønh vieân trong tieåu ñoäi thay nhau  thöïc hieän caùc böôùc </w:t>
            </w:r>
            <w:r>
              <w:rPr>
                <w:sz w:val="28"/>
                <w:szCs w:val="28"/>
                <w:lang w:eastAsia="vi-VN" w:bidi="th-TH"/>
              </w:rPr>
              <w:t xml:space="preserve">tháo, lắp súng tiểu liên AK </w:t>
            </w:r>
          </w:p>
        </w:tc>
        <w:tc>
          <w:tcPr>
            <w:tcW w:w="1782"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8"/>
                <w:szCs w:val="28"/>
                <w:lang w:eastAsia="vi-VN" w:bidi="th-TH"/>
              </w:rPr>
              <w:t>- Tuyø ñieàu kieän saân tröôøng maø coù caùch boá trí phuø hôïp. (L</w:t>
            </w:r>
            <w:r>
              <w:rPr>
                <w:sz w:val="28"/>
                <w:szCs w:val="28"/>
                <w:lang w:val="vi-VN" w:eastAsia="vi-VN" w:bidi="th-TH"/>
              </w:rPr>
              <w:t>ợi dụng câc bóng mát của sân trường).</w:t>
            </w:r>
          </w:p>
          <w:p>
            <w:pPr>
              <w:pStyle w:val="Normal"/>
              <w:jc w:val="both"/>
              <w:rPr>
                <w:rFonts w:ascii="VNI-Times" w:hAnsi="VNI-Times" w:cs="VNI-Times"/>
                <w:sz w:val="28"/>
                <w:szCs w:val="28"/>
                <w:lang w:val="vi-VN" w:eastAsia="vi-VN" w:bidi="th-TH"/>
              </w:rPr>
            </w:pPr>
            <w:r>
              <w:rPr>
                <w:rFonts w:cs="VNI-Times" w:ascii="VNI-Times" w:hAnsi="VNI-Times"/>
                <w:sz w:val="28"/>
                <w:szCs w:val="28"/>
                <w:lang w:val="vi-VN" w:eastAsia="vi-VN" w:bidi="th-TH"/>
              </w:rPr>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 Traùnh höôùng maët veà phía  maët trôøi.</w:t>
            </w:r>
          </w:p>
        </w:tc>
        <w:tc>
          <w:tcPr>
            <w:tcW w:w="141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8"/>
                <w:szCs w:val="28"/>
                <w:lang w:eastAsia="vi-VN" w:bidi="th-TH"/>
              </w:rPr>
            </w:pPr>
            <w:r>
              <w:rPr>
                <w:rFonts w:cs="VNI-Times" w:ascii="VNI-Times" w:hAnsi="VNI-Times"/>
                <w:sz w:val="28"/>
                <w:szCs w:val="28"/>
                <w:lang w:eastAsia="vi-VN" w:bidi="th-TH"/>
              </w:rPr>
              <w:t>- 1 hoài coøi: Baét ñaàu taäp</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- 2 hoài coøi:</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Döøng taäp söûa sai</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- 3 hoài coøi:</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t>Döøng taäp - taäp hôïp lôùp</w:t>
            </w:r>
          </w:p>
        </w:tc>
        <w:tc>
          <w:tcPr>
            <w:tcW w:w="1308"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8"/>
                <w:szCs w:val="28"/>
                <w:lang w:eastAsia="vi-VN" w:bidi="th-TH"/>
              </w:rPr>
            </w:pPr>
            <w:r>
              <w:rPr>
                <w:rFonts w:cs="VNI-Times" w:ascii="VNI-Times" w:hAnsi="VNI-Times"/>
                <w:sz w:val="28"/>
                <w:szCs w:val="28"/>
                <w:lang w:eastAsia="vi-VN" w:bidi="th-TH"/>
              </w:rPr>
              <w:t>Tieåu ñoäi tröôûng caùc tieåu ñoäi</w:t>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r>
          </w:p>
          <w:p>
            <w:pPr>
              <w:pStyle w:val="Normal"/>
              <w:jc w:val="both"/>
              <w:rPr>
                <w:rFonts w:ascii="VNI-Times" w:hAnsi="VNI-Times" w:cs="VNI-Times"/>
                <w:sz w:val="28"/>
                <w:szCs w:val="28"/>
                <w:lang w:eastAsia="vi-VN" w:bidi="th-TH"/>
              </w:rPr>
            </w:pPr>
            <w:r>
              <w:rPr>
                <w:rFonts w:cs="VNI-Times" w:ascii="VNI-Times" w:hAnsi="VNI-Times"/>
                <w:sz w:val="28"/>
                <w:szCs w:val="28"/>
                <w:lang w:eastAsia="vi-VN" w:bidi="th-TH"/>
              </w:rPr>
            </w:r>
          </w:p>
          <w:p>
            <w:pPr>
              <w:pStyle w:val="Normal"/>
              <w:jc w:val="both"/>
              <w:rPr>
                <w:rFonts w:ascii="VNI-Times" w:hAnsi="VNI-Times" w:cs="VNI-Times"/>
                <w:b/>
                <w:sz w:val="28"/>
                <w:szCs w:val="28"/>
                <w:lang w:eastAsia="vi-VN" w:bidi="th-TH"/>
              </w:rPr>
            </w:pPr>
            <w:r>
              <w:rPr>
                <w:rFonts w:cs="VNI-Times" w:ascii="VNI-Times" w:hAnsi="VNI-Times"/>
                <w:b/>
                <w:sz w:val="28"/>
                <w:szCs w:val="28"/>
                <w:lang w:eastAsia="vi-VN" w:bidi="th-TH"/>
              </w:rPr>
              <w:t>GV phuï traùch chung</w:t>
            </w:r>
          </w:p>
        </w:tc>
        <w:tc>
          <w:tcPr>
            <w:tcW w:w="91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8"/>
                <w:szCs w:val="28"/>
                <w:lang w:eastAsia="vi-VN" w:bidi="th-TH"/>
              </w:rPr>
            </w:pPr>
            <w:r>
              <w:rPr>
                <w:rFonts w:cs="VNI-Times" w:ascii="VNI-Times" w:hAnsi="VNI-Times"/>
                <w:sz w:val="28"/>
                <w:szCs w:val="28"/>
                <w:lang w:eastAsia="vi-VN" w:bidi="th-TH"/>
              </w:rPr>
              <w:t>Giaùo aùn</w:t>
            </w:r>
          </w:p>
          <w:p>
            <w:pPr>
              <w:pStyle w:val="Normal"/>
              <w:rPr>
                <w:rFonts w:ascii="VNI-Times" w:hAnsi="VNI-Times" w:cs="VNI-Times"/>
                <w:sz w:val="28"/>
                <w:szCs w:val="28"/>
                <w:lang w:eastAsia="vi-VN" w:bidi="th-TH"/>
              </w:rPr>
            </w:pPr>
            <w:r>
              <w:rPr>
                <w:rFonts w:cs="VNI-Times" w:ascii="VNI-Times" w:hAnsi="VNI-Times"/>
                <w:sz w:val="28"/>
                <w:szCs w:val="28"/>
                <w:lang w:eastAsia="vi-VN" w:bidi="th-TH"/>
              </w:rPr>
              <w:t>Trang phuïc,</w:t>
            </w:r>
          </w:p>
          <w:p>
            <w:pPr>
              <w:pStyle w:val="Normal"/>
              <w:rPr/>
            </w:pPr>
            <w:r>
              <w:rPr>
                <w:sz w:val="28"/>
                <w:szCs w:val="28"/>
                <w:lang w:eastAsia="vi-VN" w:bidi="th-TH"/>
              </w:rPr>
              <w:t>Súng</w:t>
            </w:r>
            <w:r>
              <w:rPr>
                <w:rFonts w:cs="VNI-Times" w:ascii="VNI-Times" w:hAnsi="VNI-Times"/>
                <w:sz w:val="28"/>
                <w:szCs w:val="28"/>
                <w:lang w:eastAsia="vi-VN" w:bidi="th-TH"/>
              </w:rPr>
              <w:t xml:space="preserve"> AK, coøi ñieàu khieån</w:t>
            </w:r>
          </w:p>
        </w:tc>
      </w:tr>
    </w:tbl>
    <w:p>
      <w:pPr>
        <w:pStyle w:val="Normal"/>
        <w:spacing w:lineRule="atLeast" w:line="240"/>
        <w:rPr/>
      </w:pPr>
      <w:r/>
      <w:r>
        <w:rPr>
          <w:rFonts w:cs="VNI-Times" w:ascii="VNI-Times" w:hAnsi="VNI-Times"/>
          <w:b/>
          <w:sz w:val="26"/>
          <w:szCs w:val="26"/>
          <w:lang w:eastAsia="vi-VN"/>
        </w:rPr>
        <w:t xml:space="preserve">                                                  </w:t>
      </w:r>
      <w:r>
        <w:rPr>
          <w:rFonts w:cs="VNI-Times" w:ascii="VNI-Times" w:hAnsi="VNI-Times"/>
          <w:b/>
          <w:sz w:val="26"/>
          <w:szCs w:val="26"/>
          <w:u w:val="single"/>
          <w:lang w:eastAsia="vi-VN"/>
        </w:rPr>
        <w:t>KEÁ HOAÏCH LUYEÄN TAÄP</w:t>
      </w:r>
    </w:p>
    <w:p>
      <w:pPr>
        <w:pStyle w:val="Normal"/>
        <w:rPr>
          <w:rFonts w:ascii="VNI-Times" w:hAnsi="VNI-Times" w:cs="VNI-Times"/>
          <w:b/>
          <w:sz w:val="26"/>
          <w:szCs w:val="26"/>
          <w:lang w:val="vi-VN" w:eastAsia="vi-VN"/>
        </w:rPr>
      </w:pPr>
      <w:r>
        <w:rPr>
          <w:rFonts w:cs="VNI-Times" w:ascii="VNI-Times" w:hAnsi="VNI-Times"/>
          <w:b/>
          <w:sz w:val="26"/>
          <w:szCs w:val="26"/>
          <w:lang w:val="vi-VN" w:eastAsia="vi-VN"/>
        </w:rPr>
        <w:t xml:space="preserve">             </w:t>
      </w:r>
    </w:p>
    <w:p>
      <w:pPr>
        <w:pStyle w:val="Normal"/>
        <w:rPr>
          <w:rFonts w:ascii="VNI-Times" w:hAnsi="VNI-Times" w:cs="VNI-Times"/>
          <w:sz w:val="26"/>
          <w:szCs w:val="26"/>
          <w:lang w:val="vi-VN" w:eastAsia="vi-VN"/>
        </w:rPr>
      </w:pPr>
      <w:r>
        <w:rPr>
          <w:b/>
          <w:sz w:val="26"/>
          <w:szCs w:val="26"/>
          <w:lang w:val="vi-VN" w:eastAsia="vi-VN"/>
        </w:rPr>
        <w:t>GIÁO VIÊN</w:t>
      </w:r>
    </w:p>
    <w:p>
      <w:pPr>
        <w:pStyle w:val="Normal"/>
        <w:rPr>
          <w:b/>
          <w:sz w:val="26"/>
          <w:szCs w:val="26"/>
          <w:lang w:val="vi-VN" w:eastAsia="vi-VN"/>
        </w:rPr>
      </w:pPr>
      <w:r>
        <w:rPr>
          <w:rFonts w:cs="VNI-Times" w:ascii="VNI-Times" w:hAnsi="VNI-Times"/>
          <w:sz w:val="26"/>
          <w:szCs w:val="26"/>
          <w:lang w:val="vi-VN" w:eastAsia="vi-VN"/>
        </w:rPr>
        <w:t xml:space="preserve">  </w:t>
      </w:r>
    </w:p>
    <w:p>
      <w:pPr>
        <w:pStyle w:val="Normal"/>
        <w:rPr>
          <w:rFonts w:ascii="VNI-Times" w:hAnsi="VNI-Times" w:cs="VNI-Times"/>
          <w:b/>
          <w:sz w:val="26"/>
          <w:szCs w:val="26"/>
          <w:lang w:eastAsia="vi-VN"/>
        </w:rPr>
      </w:pPr>
      <w:r>
        <w:rPr>
          <w:rFonts w:cs="VNI-Times" w:ascii="VNI-Times" w:hAnsi="VNI-Times"/>
          <w:sz w:val="26"/>
          <w:szCs w:val="26"/>
          <w:lang w:val="vi-VN" w:eastAsia="vi-VN"/>
        </w:rPr>
        <w:t xml:space="preserve"> </w:t>
      </w:r>
      <w:r>
        <w:rPr>
          <w:rFonts w:cs="VNI-Times" w:ascii="VNI-Times" w:hAnsi="VNI-Times"/>
          <w:b/>
          <w:sz w:val="26"/>
          <w:szCs w:val="26"/>
          <w:u w:val="single"/>
          <w:lang w:val="vi-VN" w:eastAsia="vi-VN"/>
        </w:rPr>
        <w:t>III . KEÁT THUÙC</w:t>
      </w:r>
      <w:r>
        <w:rPr>
          <w:rFonts w:cs="VNI-Times" w:ascii="VNI-Times" w:hAnsi="VNI-Times"/>
          <w:sz w:val="26"/>
          <w:szCs w:val="26"/>
          <w:lang w:val="vi-VN" w:eastAsia="vi-VN"/>
        </w:rPr>
        <w:t xml:space="preserve">  </w:t>
      </w:r>
      <w:r>
        <w:rPr>
          <w:rFonts w:cs="VNI-Times" w:ascii="VNI-Times" w:hAnsi="VNI-Times"/>
          <w:b/>
          <w:i/>
          <w:sz w:val="26"/>
          <w:szCs w:val="26"/>
          <w:lang w:val="vi-VN" w:eastAsia="vi-VN"/>
        </w:rPr>
        <w:t>(5 PHUÙT)</w:t>
      </w:r>
    </w:p>
    <w:p>
      <w:pPr>
        <w:pStyle w:val="Normal"/>
        <w:rPr>
          <w:rFonts w:ascii="VNI-Times" w:hAnsi="VNI-Times" w:cs="VNI-Times"/>
          <w:b/>
          <w:sz w:val="26"/>
          <w:szCs w:val="26"/>
          <w:lang w:val="vi-VN" w:eastAsia="vi-VN"/>
        </w:rPr>
      </w:pPr>
      <w:r>
        <w:rPr>
          <w:rFonts w:cs="VNI-Times" w:ascii="VNI-Times" w:hAnsi="VNI-Times"/>
          <w:sz w:val="26"/>
          <w:szCs w:val="26"/>
          <w:lang w:val="vi-VN" w:eastAsia="vi-VN"/>
        </w:rPr>
        <w:t xml:space="preserve"> </w:t>
      </w:r>
      <w:r>
        <w:rPr>
          <w:b/>
          <w:i/>
          <w:sz w:val="28"/>
          <w:szCs w:val="28"/>
          <w:lang w:val="vi-VN"/>
        </w:rPr>
        <w:t>- Giải Đáp Thắc Mắc.</w:t>
      </w:r>
    </w:p>
    <w:p>
      <w:pPr>
        <w:pStyle w:val="Normal"/>
        <w:rPr/>
      </w:pPr>
      <w:r>
        <w:rPr>
          <w:b/>
          <w:i/>
          <w:sz w:val="28"/>
          <w:szCs w:val="28"/>
          <w:lang w:val="vi-VN"/>
        </w:rPr>
        <w:t>- Hệ Thống Nội Dung:</w:t>
      </w:r>
      <w:r>
        <w:rPr>
          <w:sz w:val="28"/>
          <w:szCs w:val="28"/>
          <w:lang w:val="vi-VN"/>
        </w:rPr>
        <w:t xml:space="preserve"> </w:t>
      </w:r>
    </w:p>
    <w:p>
      <w:pPr>
        <w:pStyle w:val="Normal"/>
        <w:rPr>
          <w:b/>
          <w:i/>
          <w:sz w:val="28"/>
          <w:szCs w:val="28"/>
          <w:lang w:val="vi-VN"/>
        </w:rPr>
      </w:pPr>
      <w:r>
        <w:rPr>
          <w:b/>
          <w:i/>
          <w:sz w:val="28"/>
          <w:szCs w:val="28"/>
          <w:lang w:val="vi-VN"/>
        </w:rPr>
        <w:t>- Cho Câu Hỏi Để Học Sinh Ôn Luyện( trả lời câu hỏi sách giáo khoa)</w:t>
      </w:r>
    </w:p>
    <w:p>
      <w:pPr>
        <w:pStyle w:val="Normal"/>
        <w:rPr>
          <w:b/>
          <w:i/>
          <w:sz w:val="28"/>
          <w:szCs w:val="28"/>
          <w:lang w:val="vi-VN"/>
        </w:rPr>
      </w:pPr>
      <w:r>
        <w:rPr>
          <w:b/>
          <w:i/>
          <w:sz w:val="28"/>
          <w:szCs w:val="28"/>
          <w:lang w:val="vi-VN"/>
        </w:rPr>
        <w:t>- Nhận Xét Buổi Học, xuống lớp</w:t>
      </w:r>
    </w:p>
    <w:p>
      <w:pPr>
        <w:pStyle w:val="Normal"/>
        <w:rPr>
          <w:rFonts w:ascii="Calibri" w:hAnsi="Calibri" w:cs="Calibri"/>
          <w:b/>
          <w:i/>
          <w:sz w:val="26"/>
          <w:szCs w:val="26"/>
          <w:lang w:val="vi-VN" w:eastAsia="vi-VN"/>
        </w:rPr>
      </w:pPr>
      <w:r>
        <w:rPr>
          <w:rFonts w:cs="Calibri" w:ascii="Calibri" w:hAnsi="Calibri"/>
          <w:b/>
          <w:i/>
          <w:sz w:val="26"/>
          <w:szCs w:val="26"/>
          <w:lang w:val="vi-VN" w:eastAsia="vi-VN"/>
        </w:rPr>
      </w:r>
    </w:p>
    <w:p>
      <w:pPr>
        <w:pStyle w:val="Normal"/>
        <w:jc w:val="center"/>
        <w:rPr>
          <w:rFonts w:ascii="Calibri" w:hAnsi="Calibri" w:cs="Calibri"/>
          <w:b/>
          <w:sz w:val="26"/>
          <w:szCs w:val="26"/>
          <w:lang w:val="vi-VN" w:eastAsia="vi-VN"/>
        </w:rPr>
      </w:pPr>
      <w:r>
        <w:rPr>
          <w:rFonts w:cs="Calibri" w:ascii="Calibri" w:hAnsi="Calibri"/>
          <w:b/>
          <w:sz w:val="26"/>
          <w:szCs w:val="26"/>
          <w:lang w:val="vi-VN" w:eastAsia="vi-VN"/>
        </w:rPr>
      </w:r>
    </w:p>
    <w:p>
      <w:pPr>
        <w:pStyle w:val="Normal"/>
        <w:jc w:val="center"/>
        <w:rPr>
          <w:b/>
          <w:sz w:val="26"/>
          <w:szCs w:val="26"/>
          <w:lang w:eastAsia="vi-VN"/>
        </w:rPr>
      </w:pPr>
      <w:r>
        <w:rPr>
          <w:b/>
          <w:sz w:val="26"/>
          <w:szCs w:val="26"/>
          <w:lang w:eastAsia="vi-VN"/>
        </w:rPr>
      </w:r>
    </w:p>
    <w:p>
      <w:pPr>
        <w:pStyle w:val="Normal"/>
        <w:rPr>
          <w:color w:val="FF0000"/>
          <w:sz w:val="82"/>
        </w:rPr>
      </w:pPr>
      <w:r>
        <w:rPr>
          <w:color w:val="FF0000"/>
          <w:sz w:val="82"/>
        </w:rPr>
        <w:t xml:space="preserve">               </w:t>
      </w:r>
    </w:p>
    <w:p>
      <w:pPr>
        <w:pStyle w:val="Normal"/>
        <w:rPr>
          <w:color w:val="FF0000"/>
          <w:sz w:val="82"/>
        </w:rPr>
      </w:pPr>
      <w:r>
        <w:rPr>
          <w:color w:val="FF0000"/>
          <w:sz w:val="82"/>
        </w:rPr>
      </w:r>
    </w:p>
    <w:p>
      <w:pPr>
        <w:pStyle w:val="Normal"/>
        <w:jc w:val="center"/>
        <w:rPr>
          <w:b/>
          <w:sz w:val="26"/>
          <w:szCs w:val="26"/>
          <w:lang w:eastAsia="vi-VN"/>
        </w:rPr>
      </w:pPr>
      <w:r>
        <w:rPr>
          <w:color w:val="FF0000"/>
          <w:sz w:val="82"/>
        </w:rPr>
        <w:t>Thi học kỳ</w:t>
      </w:r>
    </w:p>
    <w:p>
      <w:pPr>
        <w:pStyle w:val="Normal"/>
        <w:jc w:val="center"/>
        <w:rPr>
          <w:b/>
          <w:sz w:val="26"/>
          <w:szCs w:val="26"/>
          <w:lang w:eastAsia="vi-VN"/>
        </w:rPr>
      </w:pPr>
      <w:r>
        <w:rPr>
          <w:b/>
          <w:sz w:val="26"/>
          <w:szCs w:val="26"/>
          <w:lang w:eastAsia="vi-VN"/>
        </w:rPr>
        <w:t>(PPCT tiết 19)</w:t>
      </w:r>
    </w:p>
    <w:p>
      <w:pPr>
        <w:pStyle w:val="Normal"/>
        <w:tabs>
          <w:tab w:val="clear" w:pos="720"/>
          <w:tab w:val="left" w:pos="900" w:leader="none"/>
        </w:tabs>
        <w:autoSpaceDE w:val="false"/>
        <w:spacing w:lineRule="auto" w:line="264" w:before="0" w:after="60"/>
        <w:jc w:val="both"/>
        <w:rPr/>
      </w:pPr>
      <w:r>
        <w:rPr>
          <w:b/>
          <w:sz w:val="28"/>
          <w:szCs w:val="28"/>
        </w:rPr>
        <w:t>Bảng thành tích kiểm tra thực hành tháo lắp súng AK và CKC</w:t>
      </w:r>
      <w:r>
        <w:rPr>
          <w:sz w:val="28"/>
          <w:szCs w:val="28"/>
        </w:rPr>
        <w:t>:</w:t>
      </w:r>
    </w:p>
    <w:p>
      <w:pPr>
        <w:pStyle w:val="Normal"/>
        <w:tabs>
          <w:tab w:val="clear" w:pos="720"/>
          <w:tab w:val="left" w:pos="900" w:leader="none"/>
        </w:tabs>
        <w:autoSpaceDE w:val="false"/>
        <w:spacing w:lineRule="auto" w:line="264" w:before="0" w:after="60"/>
        <w:jc w:val="both"/>
        <w:rPr>
          <w:sz w:val="28"/>
          <w:szCs w:val="28"/>
        </w:rPr>
      </w:pPr>
      <w:r>
        <w:rPr>
          <w:sz w:val="28"/>
          <w:szCs w:val="28"/>
        </w:rPr>
      </w:r>
    </w:p>
    <w:tbl>
      <w:tblPr>
        <w:tblW w:w="7380" w:type="dxa"/>
        <w:jc w:val="center"/>
        <w:tblInd w:w="0" w:type="dxa"/>
        <w:tblLayout w:type="fixed"/>
        <w:tblCellMar>
          <w:top w:w="0" w:type="dxa"/>
          <w:start w:w="108" w:type="dxa"/>
          <w:bottom w:w="0" w:type="dxa"/>
          <w:end w:w="108" w:type="dxa"/>
        </w:tblCellMar>
      </w:tblPr>
      <w:tblGrid>
        <w:gridCol w:w="1980"/>
        <w:gridCol w:w="720"/>
        <w:gridCol w:w="900"/>
        <w:gridCol w:w="1080"/>
        <w:gridCol w:w="900"/>
        <w:gridCol w:w="900"/>
        <w:gridCol w:w="900"/>
      </w:tblGrid>
      <w:tr>
        <w:trPr>
          <w:trHeight w:val="614" w:hRule="atLeast"/>
          <w:cantSplit w:val="true"/>
        </w:trPr>
        <w:tc>
          <w:tcPr>
            <w:tcW w:w="1980" w:type="dxa"/>
            <w:vMerge w:val="restart"/>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center"/>
              <w:rPr>
                <w:b/>
                <w:sz w:val="28"/>
                <w:szCs w:val="28"/>
              </w:rPr>
            </w:pPr>
            <w:r>
              <w:rPr>
                <w:b/>
                <w:sz w:val="28"/>
                <w:szCs w:val="28"/>
              </w:rPr>
              <w:t>Loại súng</w:t>
            </w:r>
          </w:p>
        </w:tc>
        <w:tc>
          <w:tcPr>
            <w:tcW w:w="2700" w:type="dxa"/>
            <w:gridSpan w:val="3"/>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center"/>
              <w:rPr>
                <w:b/>
                <w:sz w:val="28"/>
                <w:szCs w:val="28"/>
              </w:rPr>
            </w:pPr>
            <w:r>
              <w:rPr>
                <w:b/>
                <w:sz w:val="28"/>
                <w:szCs w:val="28"/>
              </w:rPr>
              <w:t>Thời gian tháo (giây)</w:t>
            </w:r>
          </w:p>
        </w:tc>
        <w:tc>
          <w:tcPr>
            <w:tcW w:w="2700" w:type="dxa"/>
            <w:gridSpan w:val="3"/>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center"/>
              <w:rPr>
                <w:b/>
                <w:sz w:val="28"/>
                <w:szCs w:val="28"/>
              </w:rPr>
            </w:pPr>
            <w:r>
              <w:rPr>
                <w:b/>
                <w:sz w:val="28"/>
                <w:szCs w:val="28"/>
              </w:rPr>
              <w:t>Thời gian lắp (giây)</w:t>
            </w:r>
          </w:p>
        </w:tc>
      </w:tr>
      <w:tr>
        <w:trPr>
          <w:trHeight w:val="527" w:hRule="atLeast"/>
          <w:cantSplit w:val="true"/>
        </w:trPr>
        <w:tc>
          <w:tcPr>
            <w:tcW w:w="1980" w:type="dxa"/>
            <w:vMerge w:val="continue"/>
            <w:tcBorders>
              <w:top w:val="single" w:sz="4" w:space="0" w:color="000000"/>
              <w:start w:val="single" w:sz="4" w:space="0" w:color="000000"/>
              <w:bottom w:val="single" w:sz="4" w:space="0" w:color="000000"/>
              <w:end w:val="single" w:sz="4" w:space="0" w:color="000000"/>
            </w:tcBorders>
          </w:tcPr>
          <w:p>
            <w:pPr>
              <w:pStyle w:val="Normal"/>
              <w:autoSpaceDE w:val="false"/>
              <w:snapToGrid w:val="false"/>
              <w:spacing w:lineRule="auto" w:line="264" w:before="0" w:after="60"/>
              <w:jc w:val="both"/>
              <w:rPr>
                <w:b/>
                <w:sz w:val="28"/>
                <w:szCs w:val="28"/>
              </w:rPr>
            </w:pPr>
            <w:r>
              <w:rPr>
                <w:b/>
                <w:sz w:val="28"/>
                <w:szCs w:val="28"/>
              </w:rPr>
            </w:r>
          </w:p>
        </w:tc>
        <w:tc>
          <w:tcPr>
            <w:tcW w:w="72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Giỏi</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Khá</w:t>
            </w:r>
          </w:p>
        </w:tc>
        <w:tc>
          <w:tcPr>
            <w:tcW w:w="108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TB</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Giỏi</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Khá</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TB</w:t>
            </w:r>
          </w:p>
        </w:tc>
      </w:tr>
      <w:tr>
        <w:trPr/>
        <w:tc>
          <w:tcPr>
            <w:tcW w:w="198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b/>
                <w:sz w:val="28"/>
                <w:szCs w:val="28"/>
              </w:rPr>
            </w:pPr>
            <w:r>
              <w:rPr>
                <w:b/>
                <w:sz w:val="28"/>
                <w:szCs w:val="28"/>
              </w:rPr>
              <w:t>Súng trường CKC</w:t>
            </w:r>
          </w:p>
        </w:tc>
        <w:tc>
          <w:tcPr>
            <w:tcW w:w="72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25</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30</w:t>
            </w:r>
          </w:p>
        </w:tc>
        <w:tc>
          <w:tcPr>
            <w:tcW w:w="108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40</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35</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40</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50</w:t>
            </w:r>
          </w:p>
        </w:tc>
      </w:tr>
      <w:tr>
        <w:trPr/>
        <w:tc>
          <w:tcPr>
            <w:tcW w:w="198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b/>
                <w:sz w:val="28"/>
                <w:szCs w:val="28"/>
              </w:rPr>
            </w:pPr>
            <w:r>
              <w:rPr>
                <w:b/>
                <w:sz w:val="28"/>
                <w:szCs w:val="28"/>
              </w:rPr>
              <w:t>Súng tiểu liên AK</w:t>
            </w:r>
          </w:p>
        </w:tc>
        <w:tc>
          <w:tcPr>
            <w:tcW w:w="72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25</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30</w:t>
            </w:r>
          </w:p>
        </w:tc>
        <w:tc>
          <w:tcPr>
            <w:tcW w:w="108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40</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35</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40</w:t>
            </w:r>
          </w:p>
        </w:tc>
        <w:tc>
          <w:tcPr>
            <w:tcW w:w="900" w:type="dxa"/>
            <w:tcBorders>
              <w:top w:val="single" w:sz="4" w:space="0" w:color="000000"/>
              <w:start w:val="single" w:sz="4" w:space="0" w:color="000000"/>
              <w:bottom w:val="single" w:sz="4" w:space="0" w:color="000000"/>
              <w:end w:val="single" w:sz="4" w:space="0" w:color="000000"/>
            </w:tcBorders>
          </w:tcPr>
          <w:p>
            <w:pPr>
              <w:pStyle w:val="Normal"/>
              <w:autoSpaceDE w:val="false"/>
              <w:spacing w:lineRule="auto" w:line="264" w:before="0" w:after="60"/>
              <w:jc w:val="both"/>
              <w:rPr>
                <w:sz w:val="28"/>
                <w:szCs w:val="28"/>
              </w:rPr>
            </w:pPr>
            <w:r>
              <w:rPr>
                <w:sz w:val="28"/>
                <w:szCs w:val="28"/>
              </w:rPr>
              <w:t>50</w:t>
            </w:r>
          </w:p>
        </w:tc>
      </w:tr>
    </w:tbl>
    <w:p>
      <w:pPr>
        <w:pStyle w:val="Normal"/>
        <w:jc w:val="center"/>
        <w:rPr>
          <w:b/>
          <w:sz w:val="26"/>
          <w:szCs w:val="26"/>
          <w:lang w:eastAsia="vi-VN"/>
        </w:rPr>
      </w:pPr>
      <w:r>
        <w:rPr>
          <w:sz w:val="28"/>
          <w:szCs w:val="28"/>
        </w:rPr>
        <w:tab/>
        <w:tab/>
        <w:tab/>
        <w:tab/>
        <w:tab/>
        <w:tab/>
      </w:r>
    </w:p>
    <w:p>
      <w:pPr>
        <w:pStyle w:val="Normal"/>
        <w:jc w:val="center"/>
        <w:rPr>
          <w:b/>
          <w:sz w:val="26"/>
          <w:szCs w:val="26"/>
          <w:lang w:val="vi-VN" w:eastAsia="vi-VN"/>
        </w:rPr>
      </w:pPr>
      <w:r>
        <w:rPr>
          <w:b/>
          <w:sz w:val="26"/>
          <w:szCs w:val="26"/>
          <w:lang w:val="vi-VN" w:eastAsia="vi-VN"/>
        </w:rPr>
        <w:t>Tiết: 2</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KĨ THUẬT BẮN SÚNG TIỂU LIÊN AK VÀ SÚNG TRƯỜNG CKC (PPCT: 20)</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p>
    <w:p>
      <w:pPr>
        <w:pStyle w:val="Normal"/>
        <w:spacing w:lineRule="atLeast" w:line="240"/>
        <w:rPr/>
      </w:pP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eastAsia="vi-VN"/>
        </w:rPr>
        <w:t xml:space="preserve"> </w:t>
      </w:r>
      <w:r>
        <w:rPr>
          <w:rFonts w:cs="VNI-Times" w:ascii="VNI-Times" w:hAnsi="VNI-Times"/>
          <w:b/>
          <w:sz w:val="26"/>
          <w:szCs w:val="26"/>
          <w:lang w:val="vi-VN" w:eastAsia="vi-VN"/>
        </w:rPr>
        <w:t>2. Kieåm tra baøi cuõ:</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spacing w:lineRule="atLeast" w:line="240"/>
        <w:rPr>
          <w:rFonts w:ascii="VNI-Times" w:hAnsi="VNI-Times" w:cs="VNI-Times"/>
          <w:b/>
          <w:sz w:val="26"/>
          <w:szCs w:val="26"/>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p>
      <w:pPr>
        <w:pStyle w:val="Normal"/>
        <w:spacing w:lineRule="atLeast" w:line="240"/>
        <w:rPr>
          <w:rFonts w:ascii="Calibri" w:hAnsi="Calibri" w:cs="Calibri"/>
          <w:b/>
          <w:sz w:val="26"/>
          <w:szCs w:val="26"/>
          <w:u w:val="single"/>
          <w:lang w:eastAsia="vi-VN"/>
        </w:rPr>
      </w:pPr>
      <w:r>
        <w:rPr>
          <w:rFonts w:cs="Calibri" w:ascii="Calibri" w:hAnsi="Calibri"/>
          <w:b/>
          <w:sz w:val="26"/>
          <w:szCs w:val="26"/>
          <w:u w:val="single"/>
          <w:lang w:eastAsia="vi-VN"/>
        </w:rPr>
      </w:r>
    </w:p>
    <w:tbl>
      <w:tblPr>
        <w:tblpPr w:vertAnchor="text" w:horzAnchor="text" w:rightFromText="180" w:tblpX="5" w:tblpY="1"/>
        <w:tblOverlap w:val="never"/>
        <w:tblW w:w="8867" w:type="dxa"/>
        <w:jc w:val="start"/>
        <w:tblInd w:w="108" w:type="dxa"/>
        <w:tblLayout w:type="fixed"/>
        <w:tblCellMar>
          <w:top w:w="0" w:type="dxa"/>
          <w:start w:w="108" w:type="dxa"/>
          <w:bottom w:w="0" w:type="dxa"/>
          <w:end w:w="108" w:type="dxa"/>
        </w:tblCellMar>
      </w:tblPr>
      <w:tblGrid>
        <w:gridCol w:w="3535"/>
        <w:gridCol w:w="792"/>
        <w:gridCol w:w="2441"/>
        <w:gridCol w:w="1175"/>
        <w:gridCol w:w="924"/>
      </w:tblGrid>
      <w:tr>
        <w:trPr/>
        <w:tc>
          <w:tcPr>
            <w:tcW w:w="3535"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92"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3616"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353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792"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441"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175"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3535" w:type="dxa"/>
            <w:tcBorders>
              <w:top w:val="single" w:sz="4" w:space="0" w:color="000000"/>
              <w:start w:val="single" w:sz="4" w:space="0" w:color="000000"/>
              <w:bottom w:val="single" w:sz="4" w:space="0" w:color="000000"/>
              <w:end w:val="single" w:sz="4" w:space="0" w:color="000000"/>
            </w:tcBorders>
          </w:tcPr>
          <w:p>
            <w:pPr>
              <w:pStyle w:val="Normal"/>
              <w:ind w:firstLine="520" w:end="0"/>
              <w:jc w:val="both"/>
              <w:rPr>
                <w:b/>
                <w:bCs/>
                <w:iCs/>
                <w:sz w:val="26"/>
                <w:szCs w:val="26"/>
              </w:rPr>
            </w:pPr>
            <w:r>
              <w:rPr>
                <w:b/>
                <w:bCs/>
                <w:iCs/>
                <w:sz w:val="26"/>
                <w:szCs w:val="26"/>
              </w:rPr>
              <w:t xml:space="preserve">II. ĐỘNG TÁC BẮN TẠI CHỔ CỦA SÚNG TIỂU LIÊN AK </w:t>
            </w:r>
          </w:p>
          <w:p>
            <w:pPr>
              <w:pStyle w:val="Normal"/>
              <w:tabs>
                <w:tab w:val="clear" w:pos="720"/>
                <w:tab w:val="center" w:pos="4945" w:leader="none"/>
              </w:tabs>
              <w:ind w:firstLine="520" w:end="0"/>
              <w:jc w:val="both"/>
              <w:rPr>
                <w:sz w:val="26"/>
                <w:szCs w:val="26"/>
              </w:rPr>
            </w:pPr>
            <w:r>
              <w:rPr>
                <w:sz w:val="26"/>
                <w:szCs w:val="26"/>
              </w:rPr>
              <w:t>* Trường hợp vận dụng:</w:t>
            </w:r>
          </w:p>
          <w:p>
            <w:pPr>
              <w:pStyle w:val="Normal"/>
              <w:tabs>
                <w:tab w:val="clear" w:pos="720"/>
                <w:tab w:val="center" w:pos="4945" w:leader="none"/>
              </w:tabs>
              <w:ind w:firstLine="520" w:end="0"/>
              <w:jc w:val="both"/>
              <w:rPr>
                <w:sz w:val="26"/>
                <w:szCs w:val="26"/>
              </w:rPr>
            </w:pPr>
            <w:r>
              <w:rPr>
                <w:sz w:val="26"/>
                <w:szCs w:val="26"/>
              </w:rPr>
              <w:t>Trong chiến đấu, tình hình địch địa hình không cho phép người bắn thực hiện động tác quỳ bắn đứng bắn, trong học tập được lệnh của người chỉ huy người bắn làm động tác nằm bắn.</w:t>
            </w:r>
          </w:p>
          <w:p>
            <w:pPr>
              <w:pStyle w:val="Normal"/>
              <w:tabs>
                <w:tab w:val="clear" w:pos="720"/>
                <w:tab w:val="center" w:pos="4945" w:leader="none"/>
              </w:tabs>
              <w:ind w:firstLine="520" w:end="0"/>
              <w:jc w:val="both"/>
              <w:rPr>
                <w:b/>
                <w:sz w:val="26"/>
                <w:szCs w:val="26"/>
              </w:rPr>
            </w:pPr>
            <w:r>
              <w:rPr>
                <w:b/>
                <w:sz w:val="26"/>
                <w:szCs w:val="26"/>
              </w:rPr>
              <w:t>1. Động tác nằm bắn</w:t>
            </w:r>
          </w:p>
          <w:p>
            <w:pPr>
              <w:pStyle w:val="Normal"/>
              <w:tabs>
                <w:tab w:val="clear" w:pos="720"/>
                <w:tab w:val="center" w:pos="4945" w:leader="none"/>
              </w:tabs>
              <w:ind w:firstLine="520" w:end="0"/>
              <w:jc w:val="both"/>
              <w:rPr>
                <w:sz w:val="26"/>
                <w:szCs w:val="26"/>
              </w:rPr>
            </w:pPr>
            <w:r>
              <w:rPr>
                <w:sz w:val="26"/>
                <w:szCs w:val="26"/>
              </w:rPr>
              <w:t>Gồm động tác nằm chuẩn bị bắn, động tác bắn và động tác thôi bắn.</w:t>
            </w:r>
          </w:p>
          <w:p>
            <w:pPr>
              <w:pStyle w:val="Normal"/>
              <w:tabs>
                <w:tab w:val="clear" w:pos="720"/>
                <w:tab w:val="center" w:pos="4945" w:leader="none"/>
              </w:tabs>
              <w:ind w:firstLine="520" w:end="0"/>
              <w:jc w:val="both"/>
              <w:rPr>
                <w:i/>
                <w:sz w:val="26"/>
                <w:szCs w:val="26"/>
              </w:rPr>
            </w:pPr>
            <w:r>
              <w:rPr>
                <w:i/>
                <w:sz w:val="26"/>
                <w:szCs w:val="26"/>
              </w:rPr>
              <w:t>a. Động tác nằm chuẩn bị bắn</w:t>
            </w:r>
          </w:p>
          <w:p>
            <w:pPr>
              <w:pStyle w:val="Normal"/>
              <w:tabs>
                <w:tab w:val="clear" w:pos="720"/>
                <w:tab w:val="center" w:pos="4945" w:leader="none"/>
              </w:tabs>
              <w:ind w:firstLine="520" w:end="0"/>
              <w:jc w:val="both"/>
              <w:rPr>
                <w:sz w:val="26"/>
                <w:szCs w:val="26"/>
              </w:rPr>
            </w:pPr>
            <w:r>
              <w:rPr>
                <w:sz w:val="26"/>
                <w:szCs w:val="26"/>
              </w:rPr>
              <w:t>Đang vận động trên chiến trường người bắn phát hiện mục tiêu nhanh chóng làm động tác nằm chuẩn bị bắn.</w:t>
            </w:r>
          </w:p>
          <w:p>
            <w:pPr>
              <w:pStyle w:val="Normal"/>
              <w:tabs>
                <w:tab w:val="clear" w:pos="720"/>
                <w:tab w:val="center" w:pos="4945" w:leader="none"/>
              </w:tabs>
              <w:ind w:firstLine="520" w:end="0"/>
              <w:jc w:val="both"/>
              <w:rPr>
                <w:sz w:val="26"/>
                <w:szCs w:val="26"/>
              </w:rPr>
            </w:pPr>
            <w:r>
              <w:rPr>
                <w:sz w:val="26"/>
                <w:szCs w:val="26"/>
              </w:rPr>
              <w:t>Trong học tập người tập thực hiện động tác bắn theo lệnh người chỉ huy.</w:t>
            </w:r>
          </w:p>
          <w:p>
            <w:pPr>
              <w:pStyle w:val="Normal"/>
              <w:tabs>
                <w:tab w:val="clear" w:pos="720"/>
                <w:tab w:val="center" w:pos="4945" w:leader="none"/>
              </w:tabs>
              <w:ind w:firstLine="520" w:end="0"/>
              <w:jc w:val="both"/>
              <w:rPr>
                <w:sz w:val="26"/>
                <w:szCs w:val="26"/>
              </w:rPr>
            </w:pPr>
            <w:r>
              <w:rPr>
                <w:sz w:val="26"/>
                <w:szCs w:val="26"/>
              </w:rPr>
              <w:t>* Khẩu lệnh: “Nằm chuẩn bị bắn”</w:t>
            </w:r>
          </w:p>
          <w:p>
            <w:pPr>
              <w:pStyle w:val="Normal"/>
              <w:tabs>
                <w:tab w:val="clear" w:pos="720"/>
                <w:tab w:val="center" w:pos="4945" w:leader="none"/>
              </w:tabs>
              <w:ind w:firstLine="520" w:end="0"/>
              <w:jc w:val="both"/>
              <w:rPr>
                <w:sz w:val="26"/>
                <w:szCs w:val="26"/>
              </w:rPr>
            </w:pPr>
            <w:r>
              <w:rPr>
                <w:sz w:val="26"/>
                <w:szCs w:val="26"/>
              </w:rPr>
              <w:t>* Động tác: Khi đang vận động hoặc đứng tại chổ mang đeo treo súng, nghe dứt khẩu lệnh. Người bắn nhanh chóng quay về hướng mục tiêu đồng thời chuyển thành tư thế xách súng và thực hiện 3 cử động.</w:t>
            </w:r>
          </w:p>
          <w:p>
            <w:pPr>
              <w:pStyle w:val="Normal"/>
              <w:tabs>
                <w:tab w:val="clear" w:pos="720"/>
                <w:tab w:val="center" w:pos="4945" w:leader="none"/>
              </w:tabs>
              <w:ind w:firstLine="520" w:end="0"/>
              <w:jc w:val="both"/>
              <w:rPr>
                <w:sz w:val="26"/>
                <w:szCs w:val="26"/>
              </w:rPr>
            </w:pPr>
            <w:r>
              <w:rPr>
                <w:sz w:val="26"/>
                <w:szCs w:val="26"/>
              </w:rPr>
              <w:t>- Cử động 1:</w:t>
            </w:r>
          </w:p>
          <w:p>
            <w:pPr>
              <w:pStyle w:val="Normal"/>
              <w:tabs>
                <w:tab w:val="clear" w:pos="720"/>
                <w:tab w:val="center" w:pos="4945" w:leader="none"/>
              </w:tabs>
              <w:ind w:firstLine="520" w:end="0"/>
              <w:jc w:val="both"/>
              <w:rPr>
                <w:sz w:val="26"/>
                <w:szCs w:val="26"/>
              </w:rPr>
            </w:pPr>
            <w:r>
              <w:rPr>
                <w:sz w:val="26"/>
                <w:szCs w:val="26"/>
              </w:rPr>
              <w:t>Chân phải bước lên một bước dài theo hướng mũi bàn chân phải, dùng mũi bàn chân trái làm trụ xoay gót chân trái sang bên trái để người hướng theo bàn chân phải. Hết cử động 1.</w:t>
            </w:r>
          </w:p>
          <w:p>
            <w:pPr>
              <w:pStyle w:val="Normal"/>
              <w:tabs>
                <w:tab w:val="clear" w:pos="720"/>
                <w:tab w:val="left" w:pos="2280" w:leader="none"/>
              </w:tabs>
              <w:ind w:firstLine="520" w:end="0"/>
              <w:jc w:val="both"/>
              <w:rPr>
                <w:sz w:val="26"/>
                <w:szCs w:val="26"/>
              </w:rPr>
            </w:pPr>
            <w:r>
              <w:rPr>
                <w:sz w:val="26"/>
                <w:szCs w:val="26"/>
              </w:rPr>
              <w:t>- Cử động 2:</w:t>
            </w:r>
          </w:p>
          <w:p>
            <w:pPr>
              <w:pStyle w:val="Normal"/>
              <w:tabs>
                <w:tab w:val="clear" w:pos="720"/>
                <w:tab w:val="center" w:pos="4945" w:leader="none"/>
              </w:tabs>
              <w:ind w:firstLine="520" w:end="0"/>
              <w:jc w:val="both"/>
              <w:rPr>
                <w:sz w:val="26"/>
                <w:szCs w:val="26"/>
              </w:rPr>
            </w:pPr>
            <w:r>
              <w:rPr>
                <w:sz w:val="26"/>
                <w:szCs w:val="26"/>
              </w:rPr>
              <w:t>Bàn tay trái khép kín chống xuống đất trước mũi bàn chân phải cách bàn chân phải khoảng 20cm, mũi bàn tay hướng chếch sang phải về sau. Sau đó đặt cẳng tay trái, đùi trái và mông trái xuống đất. Hết cử động 2.</w:t>
            </w:r>
          </w:p>
          <w:p>
            <w:pPr>
              <w:pStyle w:val="Normal"/>
              <w:tabs>
                <w:tab w:val="clear" w:pos="720"/>
                <w:tab w:val="left" w:pos="4945" w:leader="none"/>
              </w:tabs>
              <w:ind w:firstLine="520" w:end="0"/>
              <w:jc w:val="both"/>
              <w:rPr>
                <w:sz w:val="26"/>
                <w:szCs w:val="26"/>
              </w:rPr>
            </w:pPr>
            <w:r>
              <w:rPr>
                <w:sz w:val="26"/>
                <w:szCs w:val="26"/>
              </w:rPr>
              <w:t>- Cử động 3:</w:t>
            </w:r>
          </w:p>
          <w:p>
            <w:pPr>
              <w:pStyle w:val="Normal"/>
              <w:tabs>
                <w:tab w:val="clear" w:pos="720"/>
                <w:tab w:val="center" w:pos="4945" w:leader="none"/>
              </w:tabs>
              <w:ind w:firstLine="520" w:end="0"/>
              <w:jc w:val="both"/>
              <w:rPr/>
            </w:pPr>
            <w:r>
              <w:rPr>
                <w:sz w:val="26"/>
                <w:szCs w:val="26"/>
              </w:rPr>
              <w:t>Tay phải lao súng về trước trao cho tay trái, đồng thời bàn tay trái ngửa ra dở lấy ốp lót tay dưới thước ngắm (tay kéo bệ khóa nòng hướng lên trên) , duổi thẳng chân phải về sau, người nằm sấp hợp với hướng bắn một góc khoảng 30</w:t>
            </w:r>
            <w:r>
              <w:rPr>
                <w:sz w:val="26"/>
                <w:szCs w:val="26"/>
                <w:vertAlign w:val="superscript"/>
              </w:rPr>
              <w:t>0</w:t>
            </w:r>
            <w:r>
              <w:rPr>
                <w:sz w:val="26"/>
                <w:szCs w:val="26"/>
              </w:rPr>
              <w:t>. Hai chân mở rộng bằng vai hai mũi bàn chân hướng sang hai bên. Hết cử động 3 đồng thời hết động tác.</w:t>
            </w:r>
          </w:p>
          <w:p>
            <w:pPr>
              <w:pStyle w:val="Normal"/>
              <w:tabs>
                <w:tab w:val="clear" w:pos="720"/>
                <w:tab w:val="center" w:pos="4945" w:leader="none"/>
              </w:tabs>
              <w:ind w:firstLine="520" w:end="0"/>
              <w:jc w:val="both"/>
              <w:rPr>
                <w:sz w:val="26"/>
                <w:szCs w:val="26"/>
              </w:rPr>
            </w:pPr>
            <w:r>
              <w:rPr>
                <w:sz w:val="26"/>
                <w:szCs w:val="26"/>
              </w:rPr>
              <w:t>* Động tác chuẩn bị đạn:</w:t>
            </w:r>
          </w:p>
          <w:p>
            <w:pPr>
              <w:pStyle w:val="Normal"/>
              <w:tabs>
                <w:tab w:val="clear" w:pos="720"/>
                <w:tab w:val="left" w:pos="2295" w:leader="none"/>
              </w:tabs>
              <w:ind w:firstLine="520" w:end="0"/>
              <w:jc w:val="both"/>
              <w:rPr>
                <w:sz w:val="26"/>
                <w:szCs w:val="26"/>
              </w:rPr>
            </w:pPr>
            <w:r>
              <w:rPr>
                <w:sz w:val="26"/>
                <w:szCs w:val="26"/>
              </w:rPr>
              <w:t>Tay phải tháo hộp tiếp đạn không có đạn trong súng ra trao cho tay trái, tay trái dùng ngón giữa và ngón đeo nhẩn kẹp bên phải ốp lót tay (cửa hộp tiếp đạn quay vào người, sống hộp tiếp đạn quay xuống đất)</w:t>
            </w:r>
          </w:p>
          <w:p>
            <w:pPr>
              <w:pStyle w:val="Normal"/>
              <w:tabs>
                <w:tab w:val="clear" w:pos="720"/>
                <w:tab w:val="left" w:pos="2295" w:leader="none"/>
              </w:tabs>
              <w:ind w:firstLine="520" w:end="0"/>
              <w:jc w:val="both"/>
              <w:rPr>
                <w:sz w:val="26"/>
                <w:szCs w:val="26"/>
              </w:rPr>
            </w:pPr>
            <w:r>
              <w:rPr>
                <w:sz w:val="26"/>
                <w:szCs w:val="26"/>
              </w:rPr>
              <w:t>Người hơi nghiêng sang trái tay phải mở túi đựng hộp tiếp đạn lấy hộp tiếp đạn có đạn lắp vào súng, gạt cần định cách bắn và khóa an toàn về vị trí bắn. Kéo tay kéo bệ khóa nòng về sau hết cở rồi thả ra (lên đạn). Đóng khóa an toàn.</w:t>
            </w:r>
          </w:p>
          <w:p>
            <w:pPr>
              <w:pStyle w:val="Normal"/>
              <w:tabs>
                <w:tab w:val="clear" w:pos="720"/>
                <w:tab w:val="left" w:pos="2295" w:leader="none"/>
              </w:tabs>
              <w:ind w:firstLine="520" w:end="0"/>
              <w:jc w:val="both"/>
              <w:rPr>
                <w:sz w:val="26"/>
                <w:szCs w:val="26"/>
              </w:rPr>
            </w:pPr>
            <w:r>
              <w:rPr>
                <w:sz w:val="26"/>
                <w:szCs w:val="26"/>
              </w:rPr>
              <w:t>Tay phải về nắm tay cầm, ngón trỏ đặt ngoài vành cò mặt súng hướng lên trên mắt quan sát mục tiêu nằm chờ lệnh.</w:t>
            </w:r>
          </w:p>
          <w:p>
            <w:pPr>
              <w:pStyle w:val="Normal"/>
              <w:tabs>
                <w:tab w:val="clear" w:pos="720"/>
                <w:tab w:val="left" w:pos="2295" w:leader="none"/>
              </w:tabs>
              <w:ind w:firstLine="520" w:end="0"/>
              <w:jc w:val="both"/>
              <w:rPr>
                <w:i/>
                <w:sz w:val="26"/>
                <w:szCs w:val="26"/>
              </w:rPr>
            </w:pPr>
            <w:r>
              <w:rPr>
                <w:i/>
                <w:sz w:val="26"/>
                <w:szCs w:val="26"/>
              </w:rPr>
              <w:t>b. Động tác bắn</w:t>
            </w:r>
          </w:p>
          <w:p>
            <w:pPr>
              <w:pStyle w:val="Normal"/>
              <w:tabs>
                <w:tab w:val="clear" w:pos="720"/>
                <w:tab w:val="left" w:pos="1515" w:leader="none"/>
              </w:tabs>
              <w:ind w:firstLine="520" w:end="0"/>
              <w:jc w:val="both"/>
              <w:rPr>
                <w:sz w:val="26"/>
                <w:szCs w:val="26"/>
              </w:rPr>
            </w:pPr>
            <w:r>
              <w:rPr>
                <w:sz w:val="26"/>
                <w:szCs w:val="26"/>
              </w:rPr>
              <w:t>Gồm động tác giương súng, ngắm, bóp cò.</w:t>
            </w:r>
          </w:p>
          <w:p>
            <w:pPr>
              <w:pStyle w:val="Normal"/>
              <w:tabs>
                <w:tab w:val="clear" w:pos="720"/>
                <w:tab w:val="left" w:pos="1515" w:leader="none"/>
              </w:tabs>
              <w:ind w:firstLine="520" w:end="0"/>
              <w:jc w:val="both"/>
              <w:rPr>
                <w:sz w:val="26"/>
                <w:szCs w:val="26"/>
              </w:rPr>
            </w:pPr>
            <w:r>
              <w:rPr>
                <w:sz w:val="26"/>
                <w:szCs w:val="26"/>
              </w:rPr>
              <w:t>* Động tác giương súng:</w:t>
            </w:r>
          </w:p>
          <w:p>
            <w:pPr>
              <w:pStyle w:val="Normal"/>
              <w:tabs>
                <w:tab w:val="clear" w:pos="720"/>
                <w:tab w:val="left" w:pos="1845" w:leader="none"/>
              </w:tabs>
              <w:ind w:firstLine="520" w:end="0"/>
              <w:jc w:val="both"/>
              <w:rPr>
                <w:sz w:val="26"/>
                <w:szCs w:val="26"/>
              </w:rPr>
            </w:pPr>
            <w:r>
              <w:rPr>
                <w:sz w:val="26"/>
                <w:szCs w:val="26"/>
              </w:rPr>
              <w:t>- Trường hợp không có bệ tì:</w:t>
            </w:r>
          </w:p>
          <w:p>
            <w:pPr>
              <w:pStyle w:val="Normal"/>
              <w:tabs>
                <w:tab w:val="clear" w:pos="720"/>
                <w:tab w:val="left" w:pos="1845" w:leader="none"/>
              </w:tabs>
              <w:ind w:firstLine="520" w:end="0"/>
              <w:jc w:val="both"/>
              <w:rPr>
                <w:sz w:val="26"/>
                <w:szCs w:val="26"/>
              </w:rPr>
            </w:pPr>
            <w:r>
              <w:rPr>
                <w:sz w:val="26"/>
                <w:szCs w:val="26"/>
              </w:rPr>
              <w:t>Tay trái nắm ốp lót tay dưới (bàn tay ngữa ngón cái duổi thẳng hoặc cong tự nhiên, bốn ngón con khép lại nắm chắc ốp lót tay) hoặc hộp tiếp đạn (nếu nắm hộp tiếp đạn hổ khẩu tay đặt phía sau sống hộp tiếp đạn). Tay phải nắm tay cầm hổ khẩu tay đặt phía sau tay cầm ngón trỏ đặt ngoài vành cò.</w:t>
            </w:r>
          </w:p>
          <w:p>
            <w:pPr>
              <w:pStyle w:val="Normal"/>
              <w:tabs>
                <w:tab w:val="clear" w:pos="720"/>
                <w:tab w:val="left" w:pos="2775" w:leader="none"/>
              </w:tabs>
              <w:ind w:firstLine="520" w:end="0"/>
              <w:jc w:val="both"/>
              <w:rPr>
                <w:sz w:val="26"/>
                <w:szCs w:val="26"/>
              </w:rPr>
            </w:pPr>
            <w:r>
              <w:rPr>
                <w:sz w:val="26"/>
                <w:szCs w:val="26"/>
              </w:rPr>
              <w:t>Phối hợp hai tay nâng súng lên giữ cho mặt súng không bị nghiêng, tì đế báng súng vào hõm vai phải ghì súng chắc vào vai, cẳng tay trái khép sát vào gần dưới bụng súng và áp sát hộp tiếp đạn cánh tay phải mở tự nhiên.</w:t>
            </w:r>
          </w:p>
          <w:p>
            <w:pPr>
              <w:pStyle w:val="Normal"/>
              <w:tabs>
                <w:tab w:val="clear" w:pos="720"/>
                <w:tab w:val="left" w:pos="2775" w:leader="none"/>
              </w:tabs>
              <w:ind w:firstLine="520" w:end="0"/>
              <w:jc w:val="both"/>
              <w:rPr>
                <w:sz w:val="26"/>
                <w:szCs w:val="26"/>
              </w:rPr>
            </w:pPr>
            <w:r>
              <w:rPr>
                <w:sz w:val="26"/>
                <w:szCs w:val="26"/>
              </w:rPr>
              <w:t>Động tác giương súng phải đãm bảo 4 yêu cầu (Bằng, chắc, đều, bền)</w:t>
            </w:r>
          </w:p>
          <w:p>
            <w:pPr>
              <w:pStyle w:val="Normal"/>
              <w:tabs>
                <w:tab w:val="clear" w:pos="720"/>
                <w:tab w:val="left" w:pos="1665" w:leader="none"/>
              </w:tabs>
              <w:ind w:firstLine="520" w:end="0"/>
              <w:jc w:val="both"/>
              <w:rPr>
                <w:sz w:val="26"/>
                <w:szCs w:val="26"/>
              </w:rPr>
            </w:pPr>
            <w:r>
              <w:rPr>
                <w:sz w:val="26"/>
                <w:szCs w:val="26"/>
              </w:rPr>
              <w:t>- Trường hợp có bệ tì:</w:t>
            </w:r>
          </w:p>
          <w:p>
            <w:pPr>
              <w:pStyle w:val="Normal"/>
              <w:tabs>
                <w:tab w:val="clear" w:pos="720"/>
                <w:tab w:val="left" w:pos="1845" w:leader="none"/>
              </w:tabs>
              <w:ind w:firstLine="520" w:end="0"/>
              <w:jc w:val="both"/>
              <w:rPr>
                <w:sz w:val="26"/>
                <w:szCs w:val="26"/>
              </w:rPr>
            </w:pPr>
            <w:r>
              <w:rPr>
                <w:sz w:val="26"/>
                <w:szCs w:val="26"/>
              </w:rPr>
              <w:t>Động tác như khi không có bệ tì nhưng chỉ khác (Đặt ốp lót tay dưới hoặc đoạn nòng súng lên vật tì hoặc chống hộp tiếp đạn, tì cổ tay mu bàn tay trái lên vật tì để bắn)</w:t>
            </w:r>
          </w:p>
          <w:p>
            <w:pPr>
              <w:pStyle w:val="Normal"/>
              <w:tabs>
                <w:tab w:val="clear" w:pos="720"/>
                <w:tab w:val="left" w:pos="1845" w:leader="none"/>
              </w:tabs>
              <w:ind w:firstLine="520" w:end="0"/>
              <w:jc w:val="both"/>
              <w:rPr>
                <w:sz w:val="26"/>
                <w:szCs w:val="26"/>
              </w:rPr>
            </w:pPr>
            <w:r>
              <w:rPr>
                <w:sz w:val="26"/>
                <w:szCs w:val="26"/>
              </w:rPr>
              <w:t>Chú ý: Khi tì miệng nòng súng phải cao hơn vật tì và nhô ra phái trước ít nhất 5cm.</w:t>
            </w:r>
          </w:p>
          <w:p>
            <w:pPr>
              <w:pStyle w:val="Normal"/>
              <w:tabs>
                <w:tab w:val="clear" w:pos="720"/>
                <w:tab w:val="left" w:pos="1845" w:leader="none"/>
              </w:tabs>
              <w:ind w:firstLine="520" w:end="0"/>
              <w:jc w:val="both"/>
              <w:rPr>
                <w:sz w:val="26"/>
                <w:szCs w:val="26"/>
              </w:rPr>
            </w:pPr>
            <w:r>
              <w:rPr>
                <w:sz w:val="26"/>
                <w:szCs w:val="26"/>
              </w:rPr>
              <w:t>* Động tác ngắm:</w:t>
            </w:r>
          </w:p>
          <w:p>
            <w:pPr>
              <w:pStyle w:val="Normal"/>
              <w:tabs>
                <w:tab w:val="clear" w:pos="720"/>
                <w:tab w:val="left" w:pos="1845" w:leader="none"/>
              </w:tabs>
              <w:ind w:firstLine="520" w:end="0"/>
              <w:jc w:val="both"/>
              <w:rPr>
                <w:sz w:val="26"/>
                <w:szCs w:val="26"/>
              </w:rPr>
            </w:pPr>
            <w:r>
              <w:rPr>
                <w:sz w:val="26"/>
                <w:szCs w:val="26"/>
              </w:rPr>
              <w:t>Áp má phải nhẹ vào báng súng mắt trái nheo tự nhiên, mắt phải ngắm qua khe ngắm đến đầu ngắm kết hợp hai tay chỉnh súng lấy đường ngắm cơ bản và đường ngắm đúng.</w:t>
            </w:r>
          </w:p>
          <w:p>
            <w:pPr>
              <w:pStyle w:val="Normal"/>
              <w:tabs>
                <w:tab w:val="clear" w:pos="720"/>
                <w:tab w:val="left" w:pos="1845" w:leader="none"/>
              </w:tabs>
              <w:ind w:firstLine="520" w:end="0"/>
              <w:jc w:val="both"/>
              <w:rPr>
                <w:sz w:val="26"/>
                <w:szCs w:val="26"/>
              </w:rPr>
            </w:pPr>
            <w:r>
              <w:rPr>
                <w:sz w:val="26"/>
                <w:szCs w:val="26"/>
              </w:rPr>
              <w:t>* Động tác bóp cò:</w:t>
            </w:r>
          </w:p>
          <w:p>
            <w:pPr>
              <w:pStyle w:val="Normal"/>
              <w:tabs>
                <w:tab w:val="clear" w:pos="720"/>
                <w:tab w:val="left" w:pos="1845" w:leader="none"/>
              </w:tabs>
              <w:ind w:firstLine="520" w:end="0"/>
              <w:jc w:val="both"/>
              <w:rPr>
                <w:sz w:val="26"/>
                <w:szCs w:val="26"/>
              </w:rPr>
            </w:pPr>
            <w:r>
              <w:rPr>
                <w:sz w:val="26"/>
                <w:szCs w:val="26"/>
              </w:rPr>
              <w:t>Dùng phần cuối đốt thứ nhất và đầu đốt thứ hai của ngón trỏ để bóp cò (tăng cò phải êm, đều thẳng trục nòng súng về sau cho đến khi đạn nổ)</w:t>
            </w:r>
          </w:p>
          <w:p>
            <w:pPr>
              <w:pStyle w:val="Normal"/>
              <w:tabs>
                <w:tab w:val="clear" w:pos="720"/>
                <w:tab w:val="left" w:pos="1845" w:leader="none"/>
              </w:tabs>
              <w:ind w:firstLine="520" w:end="0"/>
              <w:jc w:val="both"/>
              <w:rPr>
                <w:sz w:val="26"/>
                <w:szCs w:val="26"/>
              </w:rPr>
            </w:pPr>
            <w:r>
              <w:rPr>
                <w:sz w:val="26"/>
                <w:szCs w:val="26"/>
              </w:rPr>
              <w:t>Chú ý: Không bóp cò nhanh, đột ngột và phải kết hợp ngừng thở, nếu bóp cò mà đường ngắm bị lệch thì ngừng bóp cò ngón tay trỏ giữ nguyên để chỉnh lại đường ngắm rồi tiếp tục tăng cò.</w:t>
            </w:r>
          </w:p>
          <w:p>
            <w:pPr>
              <w:pStyle w:val="Normal"/>
              <w:tabs>
                <w:tab w:val="clear" w:pos="720"/>
                <w:tab w:val="left" w:pos="1845" w:leader="none"/>
              </w:tabs>
              <w:ind w:firstLine="520" w:end="0"/>
              <w:jc w:val="both"/>
              <w:rPr>
                <w:i/>
                <w:sz w:val="26"/>
                <w:szCs w:val="26"/>
              </w:rPr>
            </w:pPr>
            <w:r>
              <w:rPr>
                <w:i/>
                <w:sz w:val="26"/>
                <w:szCs w:val="26"/>
              </w:rPr>
              <w:t>c. Động tác thôi bắn:</w:t>
            </w:r>
          </w:p>
          <w:p>
            <w:pPr>
              <w:pStyle w:val="Normal"/>
              <w:tabs>
                <w:tab w:val="clear" w:pos="720"/>
                <w:tab w:val="left" w:pos="1845" w:leader="none"/>
              </w:tabs>
              <w:ind w:firstLine="520" w:end="0"/>
              <w:jc w:val="both"/>
              <w:rPr>
                <w:sz w:val="26"/>
                <w:szCs w:val="26"/>
              </w:rPr>
            </w:pPr>
            <w:r>
              <w:rPr>
                <w:sz w:val="26"/>
                <w:szCs w:val="26"/>
              </w:rPr>
              <w:t>* Trường hợp thôi bắn tạm thời:</w:t>
            </w:r>
          </w:p>
          <w:p>
            <w:pPr>
              <w:pStyle w:val="Normal"/>
              <w:tabs>
                <w:tab w:val="clear" w:pos="720"/>
                <w:tab w:val="left" w:pos="1845" w:leader="none"/>
              </w:tabs>
              <w:ind w:firstLine="520" w:end="0"/>
              <w:jc w:val="both"/>
              <w:rPr>
                <w:sz w:val="26"/>
                <w:szCs w:val="26"/>
              </w:rPr>
            </w:pPr>
            <w:r>
              <w:rPr>
                <w:sz w:val="26"/>
                <w:szCs w:val="26"/>
              </w:rPr>
              <w:t>- Khẩu lệnh “Ngừng bắn”</w:t>
            </w:r>
          </w:p>
          <w:p>
            <w:pPr>
              <w:pStyle w:val="Normal"/>
              <w:tabs>
                <w:tab w:val="clear" w:pos="720"/>
                <w:tab w:val="left" w:pos="1845" w:leader="none"/>
              </w:tabs>
              <w:ind w:firstLine="520" w:end="0"/>
              <w:jc w:val="both"/>
              <w:rPr>
                <w:sz w:val="26"/>
                <w:szCs w:val="26"/>
              </w:rPr>
            </w:pPr>
            <w:r>
              <w:rPr>
                <w:sz w:val="26"/>
                <w:szCs w:val="26"/>
              </w:rPr>
              <w:t>Nghe dứt khẩu lệnh “Ngừng bắn”, ngón trỏ tay phải thả tay cò súng ra, gạt cần định cách bắn và khóa an toàn về vị trí an toàn. Hai tay giữ súng như tư thế chuẩn bị bắn nằm chờ lệnh (Nếu hết đạn phải tháo hộp tiếp đạn ra và lắp hợp tiếp đạn có đạn vào súng)</w:t>
            </w:r>
          </w:p>
          <w:p>
            <w:pPr>
              <w:pStyle w:val="Normal"/>
              <w:tabs>
                <w:tab w:val="clear" w:pos="720"/>
                <w:tab w:val="left" w:pos="1845" w:leader="none"/>
              </w:tabs>
              <w:ind w:firstLine="520" w:end="0"/>
              <w:jc w:val="both"/>
              <w:rPr>
                <w:sz w:val="26"/>
                <w:szCs w:val="26"/>
              </w:rPr>
            </w:pPr>
            <w:r>
              <w:rPr>
                <w:sz w:val="26"/>
                <w:szCs w:val="26"/>
              </w:rPr>
              <w:t>* Trường hợp thôi bắn hoàn toàn:</w:t>
            </w:r>
          </w:p>
          <w:p>
            <w:pPr>
              <w:pStyle w:val="Normal"/>
              <w:tabs>
                <w:tab w:val="clear" w:pos="720"/>
                <w:tab w:val="left" w:pos="1845" w:leader="none"/>
              </w:tabs>
              <w:ind w:firstLine="520" w:end="0"/>
              <w:jc w:val="both"/>
              <w:rPr>
                <w:sz w:val="26"/>
                <w:szCs w:val="26"/>
              </w:rPr>
            </w:pPr>
            <w:r>
              <w:rPr>
                <w:sz w:val="26"/>
                <w:szCs w:val="26"/>
              </w:rPr>
              <w:t>- Khẩu lệnh “Thôi bắn, tháo đạn, khám súng – Đứng dậy”</w:t>
            </w:r>
          </w:p>
          <w:p>
            <w:pPr>
              <w:pStyle w:val="Normal"/>
              <w:tabs>
                <w:tab w:val="clear" w:pos="720"/>
                <w:tab w:val="left" w:pos="1845" w:leader="none"/>
              </w:tabs>
              <w:ind w:firstLine="520" w:end="0"/>
              <w:jc w:val="both"/>
              <w:rPr>
                <w:sz w:val="26"/>
                <w:szCs w:val="26"/>
              </w:rPr>
            </w:pPr>
            <w:r>
              <w:rPr>
                <w:sz w:val="26"/>
                <w:szCs w:val="26"/>
              </w:rPr>
              <w:t>+ Nghe dứt khẩu lệnh ngón trỏ tay phải thả tay cò súng ra, hai tay hạ súng xuống, tay phải tháo hợp tiếp đạn trong súng ra trao cho tay trái (tay trái dùng ngón giữa và ngón đeo nhẫn kẹp lấy hộp tiếp đạnvào má phải ốp lót tay, cửa hộp tiếp đạn quay vào người sống hộp tiếp đạn quay xuống đất).</w:t>
            </w:r>
          </w:p>
          <w:p>
            <w:pPr>
              <w:pStyle w:val="Normal"/>
              <w:tabs>
                <w:tab w:val="clear" w:pos="720"/>
                <w:tab w:val="left" w:pos="1845" w:leader="none"/>
              </w:tabs>
              <w:ind w:firstLine="520" w:end="0"/>
              <w:jc w:val="both"/>
              <w:rPr>
                <w:sz w:val="26"/>
                <w:szCs w:val="26"/>
              </w:rPr>
            </w:pPr>
            <w:r>
              <w:rPr>
                <w:sz w:val="26"/>
                <w:szCs w:val="26"/>
              </w:rPr>
              <w:t>+ Dùng ngón cái tay phải kéo tay kéo bệ khóa nòng từ từ về sau ngón trỏ lướt trên cửa thoát vỏ đạn, ba ngón còn lại khép kín chắn cửa lắp hộp tiếp đạn để hứng viên đạn trong buồng đạn rơi ra và lắp viên đạn vào hộp tiếp đạn đang giữ ở tay trái.</w:t>
            </w:r>
          </w:p>
          <w:p>
            <w:pPr>
              <w:pStyle w:val="Normal"/>
              <w:tabs>
                <w:tab w:val="clear" w:pos="720"/>
                <w:tab w:val="left" w:pos="1845" w:leader="none"/>
              </w:tabs>
              <w:ind w:firstLine="520" w:end="0"/>
              <w:jc w:val="both"/>
              <w:rPr>
                <w:sz w:val="26"/>
                <w:szCs w:val="26"/>
              </w:rPr>
            </w:pPr>
            <w:r>
              <w:rPr>
                <w:sz w:val="26"/>
                <w:szCs w:val="26"/>
              </w:rPr>
              <w:t>+ Lấy hộp tiếp đạn không có đạn trong túi đựng đạn lắp vào súng, cất hộp tiếp đạn có đạn vào túi đựng đạn.</w:t>
            </w:r>
          </w:p>
          <w:p>
            <w:pPr>
              <w:pStyle w:val="Normal"/>
              <w:tabs>
                <w:tab w:val="clear" w:pos="720"/>
                <w:tab w:val="left" w:pos="1845" w:leader="none"/>
              </w:tabs>
              <w:ind w:firstLine="520" w:end="0"/>
              <w:jc w:val="both"/>
              <w:rPr>
                <w:sz w:val="26"/>
                <w:szCs w:val="26"/>
              </w:rPr>
            </w:pPr>
            <w:r>
              <w:rPr>
                <w:sz w:val="26"/>
                <w:szCs w:val="26"/>
              </w:rPr>
              <w:t>+ Bóp cò tay phải gạt cần định cách bắn và khoa san toàn về vị trí an toàn, kéo cử thước ngắm về vị trí chử “II” và làm động tác đứng dậy.</w:t>
            </w:r>
          </w:p>
          <w:p>
            <w:pPr>
              <w:pStyle w:val="Normal"/>
              <w:tabs>
                <w:tab w:val="clear" w:pos="720"/>
                <w:tab w:val="left" w:pos="1845" w:leader="none"/>
              </w:tabs>
              <w:ind w:firstLine="520" w:end="0"/>
              <w:jc w:val="both"/>
              <w:rPr>
                <w:sz w:val="26"/>
                <w:szCs w:val="26"/>
              </w:rPr>
            </w:pPr>
            <w:r>
              <w:rPr>
                <w:sz w:val="26"/>
                <w:szCs w:val="26"/>
              </w:rPr>
              <w:t>* Động tác đứng dậy: Thực hiện 3 cử động</w:t>
            </w:r>
          </w:p>
          <w:p>
            <w:pPr>
              <w:pStyle w:val="Normal"/>
              <w:tabs>
                <w:tab w:val="clear" w:pos="720"/>
                <w:tab w:val="left" w:pos="1845" w:leader="none"/>
              </w:tabs>
              <w:ind w:firstLine="520" w:end="0"/>
              <w:jc w:val="both"/>
              <w:rPr>
                <w:sz w:val="26"/>
                <w:szCs w:val="26"/>
              </w:rPr>
            </w:pPr>
            <w:r>
              <w:rPr>
                <w:sz w:val="26"/>
                <w:szCs w:val="26"/>
              </w:rPr>
              <w:t>- Cử động 1: Tay phải nắm ốp lót tay người hơi nghiêng sang trái chân trái co ngang thắt lưng đồng thời tay phải đưa súng về ốp lót tay đặt trên đùi trái, hộp tiếp đạn quay sang phải, bàn tay trái thu về úp trước ngực.</w:t>
            </w:r>
          </w:p>
          <w:p>
            <w:pPr>
              <w:pStyle w:val="Normal"/>
              <w:tabs>
                <w:tab w:val="clear" w:pos="720"/>
                <w:tab w:val="left" w:pos="1845" w:leader="none"/>
              </w:tabs>
              <w:ind w:firstLine="520" w:end="0"/>
              <w:jc w:val="both"/>
              <w:rPr>
                <w:sz w:val="26"/>
                <w:szCs w:val="26"/>
              </w:rPr>
            </w:pPr>
            <w:r>
              <w:rPr>
                <w:sz w:val="26"/>
                <w:szCs w:val="26"/>
              </w:rPr>
              <w:t>- Cử động 2: Chân phải bước lên một bước bàn chân ngang với mũi bàn tay trái, chân trái duổi thẳng, dùng sức của tay trái và chân trái nâng người đứng dậy.</w:t>
            </w:r>
          </w:p>
          <w:p>
            <w:pPr>
              <w:pStyle w:val="Normal"/>
              <w:tabs>
                <w:tab w:val="clear" w:pos="720"/>
                <w:tab w:val="center" w:pos="5553" w:leader="none"/>
                <w:tab w:val="left" w:pos="8250" w:leader="none"/>
              </w:tabs>
              <w:ind w:firstLine="520" w:end="0"/>
              <w:rPr>
                <w:sz w:val="26"/>
                <w:szCs w:val="26"/>
              </w:rPr>
            </w:pPr>
            <w:r>
              <w:rPr>
                <w:sz w:val="26"/>
                <w:szCs w:val="26"/>
              </w:rPr>
              <w:t>- Cử động 3: Chân trái bước lên một bước để tiếp tục vận động hoặc kéo về sát chân phải và đưa súng về tư thế nghiêm.</w:t>
            </w:r>
          </w:p>
          <w:p>
            <w:pPr>
              <w:pStyle w:val="Normal"/>
              <w:jc w:val="both"/>
              <w:rPr>
                <w:b/>
                <w:bCs/>
                <w:sz w:val="26"/>
                <w:szCs w:val="26"/>
              </w:rPr>
            </w:pPr>
            <w:r>
              <w:rPr>
                <w:b/>
                <w:bCs/>
                <w:sz w:val="26"/>
                <w:szCs w:val="26"/>
              </w:rPr>
            </w:r>
          </w:p>
        </w:tc>
        <w:tc>
          <w:tcPr>
            <w:tcW w:w="792"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tc>
        <w:tc>
          <w:tcPr>
            <w:tcW w:w="244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rPr>
                <w:b/>
                <w:bCs/>
                <w:sz w:val="26"/>
                <w:szCs w:val="26"/>
                <w:lang w:val="vi-VN" w:eastAsia="vi-VN"/>
              </w:rPr>
            </w:pPr>
            <w:r>
              <w:rPr>
                <w:b/>
                <w:bCs/>
                <w:sz w:val="26"/>
                <w:szCs w:val="26"/>
                <w:lang w:val="vi-VN" w:eastAsia="vi-VN"/>
              </w:rPr>
            </w:r>
          </w:p>
          <w:p>
            <w:pPr>
              <w:pStyle w:val="Normal"/>
              <w:spacing w:lineRule="auto" w:line="360" w:before="120" w:after="120"/>
              <w:jc w:val="both"/>
              <w:rPr>
                <w:b/>
                <w:sz w:val="26"/>
                <w:szCs w:val="26"/>
                <w:lang w:val="pl-PL" w:eastAsia="vi-VN"/>
              </w:rPr>
            </w:pPr>
            <w:r>
              <w:rPr>
                <w:b/>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en-US" w:eastAsia="en-US"/>
              </w:rPr>
              <w:drawing>
                <wp:inline distT="0" distB="0" distL="0" distR="0">
                  <wp:extent cx="1366520" cy="1785620"/>
                  <wp:effectExtent l="0" t="0" r="0" b="0"/>
                  <wp:docPr id="41"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 name="Image13"/>
                          <pic:cNvPicPr>
                            <a:picLocks noChangeAspect="1" noChangeArrowheads="1"/>
                          </pic:cNvPicPr>
                        </pic:nvPicPr>
                        <pic:blipFill>
                          <a:blip r:embed="rId43"/>
                          <a:srcRect l="-15" t="-16" r="-15" b="-16"/>
                          <a:stretch>
                            <a:fillRect/>
                          </a:stretch>
                        </pic:blipFill>
                        <pic:spPr bwMode="auto">
                          <a:xfrm>
                            <a:off x="0" y="0"/>
                            <a:ext cx="1366520" cy="1785620"/>
                          </a:xfrm>
                          <a:prstGeom prst="rect">
                            <a:avLst/>
                          </a:prstGeom>
                          <a:noFill/>
                        </pic:spPr>
                      </pic:pic>
                    </a:graphicData>
                  </a:graphic>
                </wp:inline>
              </w:drawing>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pl-PL" w:eastAsia="vi-VN"/>
              </w:rPr>
            </w:r>
          </w:p>
          <w:p>
            <w:pPr>
              <w:pStyle w:val="Normal"/>
              <w:spacing w:lineRule="auto" w:line="360" w:before="120" w:after="120"/>
              <w:jc w:val="both"/>
              <w:rPr>
                <w:sz w:val="26"/>
                <w:szCs w:val="26"/>
                <w:lang w:val="pl-PL" w:eastAsia="vi-VN"/>
              </w:rPr>
            </w:pPr>
            <w:r>
              <w:rPr>
                <w:sz w:val="26"/>
                <w:szCs w:val="26"/>
                <w:lang w:val="en-US" w:eastAsia="en-US"/>
              </w:rPr>
              <w:drawing>
                <wp:inline distT="0" distB="0" distL="0" distR="0">
                  <wp:extent cx="1481455" cy="813435"/>
                  <wp:effectExtent l="0" t="0" r="0" b="0"/>
                  <wp:docPr id="42"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 name="Image14"/>
                          <pic:cNvPicPr>
                            <a:picLocks noChangeAspect="1" noChangeArrowheads="1"/>
                          </pic:cNvPicPr>
                        </pic:nvPicPr>
                        <pic:blipFill>
                          <a:blip r:embed="rId44"/>
                          <a:srcRect l="-7" t="-28" r="-7" b="-28"/>
                          <a:stretch>
                            <a:fillRect/>
                          </a:stretch>
                        </pic:blipFill>
                        <pic:spPr bwMode="auto">
                          <a:xfrm>
                            <a:off x="0" y="0"/>
                            <a:ext cx="1481455" cy="813435"/>
                          </a:xfrm>
                          <a:prstGeom prst="rect">
                            <a:avLst/>
                          </a:prstGeom>
                          <a:noFill/>
                        </pic:spPr>
                      </pic:pic>
                    </a:graphicData>
                  </a:graphic>
                </wp:inline>
              </w:drawing>
            </w:r>
          </w:p>
          <w:p>
            <w:pPr>
              <w:pStyle w:val="Normal"/>
              <w:spacing w:lineRule="auto" w:line="360" w:before="120" w:after="120"/>
              <w:rPr>
                <w:b/>
                <w:sz w:val="26"/>
                <w:szCs w:val="26"/>
                <w:lang w:val="pl-PL" w:eastAsia="vi-VN"/>
              </w:rPr>
            </w:pPr>
            <w:r>
              <w:rPr>
                <w:b/>
                <w:sz w:val="26"/>
                <w:szCs w:val="26"/>
                <w:lang w:val="pl-PL" w:eastAsia="vi-VN"/>
              </w:rPr>
              <w:t>Giáo viên</w:t>
            </w:r>
            <w:r>
              <w:rPr>
                <w:sz w:val="26"/>
                <w:szCs w:val="26"/>
                <w:lang w:val="pl-PL" w:eastAsia="vi-VN"/>
              </w:rPr>
              <w:t xml:space="preserve">  phân tích động tác giương súng: Phải đạt được 4 yêu cầu:</w:t>
            </w:r>
          </w:p>
          <w:p>
            <w:pPr>
              <w:pStyle w:val="Normal"/>
              <w:spacing w:lineRule="auto" w:line="360" w:before="120" w:after="120"/>
              <w:rPr>
                <w:sz w:val="26"/>
                <w:szCs w:val="26"/>
                <w:lang w:val="pl-PL" w:eastAsia="vi-VN"/>
              </w:rPr>
            </w:pPr>
            <w:r>
              <w:rPr>
                <w:b/>
                <w:sz w:val="26"/>
                <w:szCs w:val="26"/>
                <w:lang w:val="pl-PL" w:eastAsia="vi-VN"/>
              </w:rPr>
              <w:t>+</w:t>
            </w:r>
            <w:r>
              <w:rPr>
                <w:sz w:val="26"/>
                <w:szCs w:val="26"/>
                <w:lang w:val="pl-PL" w:eastAsia="vi-VN"/>
              </w:rPr>
              <w:t xml:space="preserve"> </w:t>
            </w:r>
            <w:r>
              <w:rPr>
                <w:i/>
                <w:sz w:val="26"/>
                <w:szCs w:val="26"/>
                <w:lang w:val="pl-PL" w:eastAsia="vi-VN"/>
              </w:rPr>
              <w:t>Bằng</w:t>
            </w:r>
            <w:r>
              <w:rPr>
                <w:sz w:val="26"/>
                <w:szCs w:val="26"/>
                <w:lang w:val="pl-PL" w:eastAsia="vi-VN"/>
              </w:rPr>
              <w:t xml:space="preserve">    </w:t>
            </w:r>
            <w:r>
              <w:rPr>
                <w:b/>
                <w:sz w:val="26"/>
                <w:szCs w:val="26"/>
                <w:lang w:val="pl-PL" w:eastAsia="vi-VN"/>
              </w:rPr>
              <w:t>+</w:t>
            </w:r>
            <w:r>
              <w:rPr>
                <w:sz w:val="26"/>
                <w:szCs w:val="26"/>
                <w:lang w:val="pl-PL" w:eastAsia="vi-VN"/>
              </w:rPr>
              <w:t xml:space="preserve"> </w:t>
            </w:r>
            <w:r>
              <w:rPr>
                <w:i/>
                <w:sz w:val="26"/>
                <w:szCs w:val="26"/>
                <w:lang w:val="pl-PL" w:eastAsia="vi-VN"/>
              </w:rPr>
              <w:t>Chắc</w:t>
            </w:r>
            <w:r>
              <w:rPr>
                <w:sz w:val="26"/>
                <w:szCs w:val="26"/>
                <w:lang w:val="pl-PL" w:eastAsia="vi-VN"/>
              </w:rPr>
              <w:t xml:space="preserve">   </w:t>
            </w:r>
            <w:r>
              <w:rPr>
                <w:b/>
                <w:sz w:val="26"/>
                <w:szCs w:val="26"/>
                <w:lang w:val="pl-PL" w:eastAsia="vi-VN"/>
              </w:rPr>
              <w:t>+</w:t>
            </w:r>
            <w:r>
              <w:rPr>
                <w:sz w:val="26"/>
                <w:szCs w:val="26"/>
                <w:lang w:val="pl-PL" w:eastAsia="vi-VN"/>
              </w:rPr>
              <w:t xml:space="preserve"> </w:t>
            </w:r>
            <w:r>
              <w:rPr>
                <w:i/>
                <w:sz w:val="26"/>
                <w:szCs w:val="26"/>
                <w:lang w:val="pl-PL" w:eastAsia="vi-VN"/>
              </w:rPr>
              <w:t>Đều</w:t>
            </w:r>
            <w:r>
              <w:rPr>
                <w:sz w:val="26"/>
                <w:szCs w:val="26"/>
                <w:lang w:val="pl-PL" w:eastAsia="vi-VN"/>
              </w:rPr>
              <w:t xml:space="preserve">    </w:t>
            </w:r>
            <w:r>
              <w:rPr>
                <w:b/>
                <w:sz w:val="26"/>
                <w:szCs w:val="26"/>
                <w:lang w:val="pl-PL" w:eastAsia="vi-VN"/>
              </w:rPr>
              <w:t>+</w:t>
            </w:r>
            <w:r>
              <w:rPr>
                <w:sz w:val="26"/>
                <w:szCs w:val="26"/>
                <w:lang w:val="pl-PL" w:eastAsia="vi-VN"/>
              </w:rPr>
              <w:t xml:space="preserve"> </w:t>
            </w:r>
            <w:r>
              <w:rPr>
                <w:i/>
                <w:sz w:val="26"/>
                <w:szCs w:val="26"/>
                <w:lang w:val="pl-PL" w:eastAsia="vi-VN"/>
              </w:rPr>
              <w:t>Bền</w:t>
            </w:r>
          </w:p>
          <w:p>
            <w:pPr>
              <w:pStyle w:val="Normal"/>
              <w:spacing w:lineRule="auto" w:line="360"/>
              <w:ind w:firstLine="720" w:end="0"/>
              <w:rPr>
                <w:sz w:val="26"/>
                <w:szCs w:val="26"/>
                <w:lang w:val="pl-PL" w:eastAsia="vi-VN"/>
              </w:rPr>
            </w:pPr>
            <w:r>
              <w:rPr>
                <w:sz w:val="26"/>
                <w:szCs w:val="26"/>
                <w:lang w:val="pl-PL" w:eastAsia="vi-VN"/>
              </w:rPr>
            </w:r>
          </w:p>
          <w:p>
            <w:pPr>
              <w:pStyle w:val="Normal"/>
              <w:spacing w:lineRule="auto" w:line="360"/>
              <w:rPr>
                <w:sz w:val="26"/>
                <w:szCs w:val="26"/>
                <w:lang w:val="pl-PL" w:eastAsia="vi-VN"/>
              </w:rPr>
            </w:pPr>
            <w:r>
              <w:rPr>
                <w:sz w:val="26"/>
                <w:szCs w:val="26"/>
                <w:lang w:val="pl-PL" w:eastAsia="vi-VN"/>
              </w:rPr>
              <w:t xml:space="preserve">       </w:t>
            </w:r>
            <w:r>
              <w:rPr>
                <w:sz w:val="26"/>
                <w:szCs w:val="26"/>
                <w:lang w:val="pl-PL" w:eastAsia="vi-VN"/>
              </w:rPr>
              <w:t>Vận dụng phương pháp làm mẫu: làm theo 3 bước:</w:t>
            </w:r>
          </w:p>
          <w:p>
            <w:pPr>
              <w:pStyle w:val="Normal"/>
              <w:numPr>
                <w:ilvl w:val="0"/>
                <w:numId w:val="0"/>
              </w:numPr>
              <w:spacing w:lineRule="auto" w:line="360"/>
              <w:ind w:firstLine="720" w:end="0"/>
              <w:jc w:val="both"/>
              <w:outlineLvl w:val="0"/>
              <w:rPr/>
            </w:pPr>
            <w:r>
              <w:rPr>
                <w:b/>
                <w:i/>
                <w:sz w:val="26"/>
                <w:szCs w:val="26"/>
                <w:u w:val="single"/>
                <w:lang w:val="pl-PL" w:eastAsia="vi-VN"/>
              </w:rPr>
              <w:t>Bước 1</w:t>
            </w:r>
            <w:r>
              <w:rPr>
                <w:b/>
                <w:i/>
                <w:sz w:val="26"/>
                <w:szCs w:val="26"/>
                <w:lang w:val="pl-PL" w:eastAsia="vi-VN"/>
              </w:rPr>
              <w:t>:</w:t>
            </w:r>
            <w:r>
              <w:rPr>
                <w:b/>
                <w:sz w:val="26"/>
                <w:szCs w:val="26"/>
                <w:lang w:val="pl-PL" w:eastAsia="vi-VN"/>
              </w:rPr>
              <w:t xml:space="preserve"> </w:t>
            </w:r>
            <w:r>
              <w:rPr>
                <w:sz w:val="26"/>
                <w:szCs w:val="26"/>
                <w:lang w:val="pl-PL" w:eastAsia="vi-VN"/>
              </w:rPr>
              <w:t xml:space="preserve">Làm nhanh. </w:t>
            </w:r>
          </w:p>
          <w:p>
            <w:pPr>
              <w:pStyle w:val="Normal"/>
              <w:jc w:val="both"/>
              <w:rPr/>
            </w:pPr>
            <w:r>
              <w:rPr>
                <w:b/>
                <w:i/>
                <w:sz w:val="26"/>
                <w:szCs w:val="26"/>
                <w:lang w:val="pl-PL" w:eastAsia="vi-VN"/>
              </w:rPr>
              <w:t xml:space="preserve">           </w:t>
            </w:r>
            <w:r>
              <w:rPr>
                <w:b/>
                <w:i/>
                <w:sz w:val="26"/>
                <w:szCs w:val="26"/>
                <w:u w:val="single"/>
                <w:lang w:val="pl-PL" w:eastAsia="vi-VN"/>
              </w:rPr>
              <w:t>Bước 2</w:t>
            </w:r>
            <w:r>
              <w:rPr>
                <w:b/>
                <w:i/>
                <w:sz w:val="26"/>
                <w:szCs w:val="26"/>
                <w:lang w:val="pl-PL" w:eastAsia="vi-VN"/>
              </w:rPr>
              <w:t>:</w:t>
            </w:r>
            <w:r>
              <w:rPr>
                <w:sz w:val="26"/>
                <w:szCs w:val="26"/>
                <w:lang w:val="pl-PL" w:eastAsia="vi-VN"/>
              </w:rPr>
              <w:t xml:space="preserve"> Làm chậm và phân tích động tác</w:t>
            </w:r>
          </w:p>
          <w:p>
            <w:pPr>
              <w:pStyle w:val="Normal"/>
              <w:jc w:val="both"/>
              <w:rPr>
                <w:i/>
                <w:sz w:val="26"/>
                <w:szCs w:val="26"/>
                <w:lang w:val="pl-PL" w:eastAsia="vi-VN"/>
              </w:rPr>
            </w:pPr>
            <w:r>
              <w:rPr>
                <w:i/>
                <w:sz w:val="26"/>
                <w:szCs w:val="26"/>
                <w:lang w:val="pl-PL" w:eastAsia="vi-VN"/>
              </w:rPr>
              <w:t xml:space="preserve">                 </w:t>
            </w:r>
            <w:r>
              <w:rPr>
                <w:i/>
                <w:sz w:val="26"/>
                <w:szCs w:val="26"/>
                <w:lang w:val="pl-PL" w:eastAsia="vi-VN"/>
              </w:rPr>
              <w:t>+ Cử động  1</w:t>
            </w:r>
          </w:p>
          <w:p>
            <w:pPr>
              <w:pStyle w:val="Normal"/>
              <w:rPr>
                <w:i/>
                <w:sz w:val="26"/>
                <w:szCs w:val="26"/>
                <w:lang w:val="pl-PL" w:eastAsia="vi-VN"/>
              </w:rPr>
            </w:pPr>
            <w:r>
              <w:rPr>
                <w:i/>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jc w:val="center"/>
              <w:rPr>
                <w:sz w:val="26"/>
                <w:szCs w:val="26"/>
                <w:lang w:val="pl-PL" w:eastAsia="vi-VN"/>
              </w:rPr>
            </w:pPr>
            <w:r>
              <w:rPr>
                <w:sz w:val="26"/>
                <w:szCs w:val="26"/>
                <w:lang w:val="en-US" w:eastAsia="en-US"/>
              </w:rPr>
              <w:drawing>
                <wp:inline distT="0" distB="0" distL="0" distR="0">
                  <wp:extent cx="1367155" cy="1102995"/>
                  <wp:effectExtent l="0" t="0" r="0" b="0"/>
                  <wp:docPr id="43"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3" name="Image15"/>
                          <pic:cNvPicPr>
                            <a:picLocks noChangeAspect="1" noChangeArrowheads="1"/>
                          </pic:cNvPicPr>
                        </pic:nvPicPr>
                        <pic:blipFill>
                          <a:blip r:embed="rId45"/>
                          <a:srcRect l="-9" t="-20" r="-9" b="-20"/>
                          <a:stretch>
                            <a:fillRect/>
                          </a:stretch>
                        </pic:blipFill>
                        <pic:spPr bwMode="auto">
                          <a:xfrm>
                            <a:off x="0" y="0"/>
                            <a:ext cx="1367155" cy="1102995"/>
                          </a:xfrm>
                          <a:prstGeom prst="rect">
                            <a:avLst/>
                          </a:prstGeom>
                          <a:noFill/>
                        </pic:spPr>
                      </pic:pic>
                    </a:graphicData>
                  </a:graphic>
                </wp:inline>
              </w:drawing>
            </w:r>
          </w:p>
          <w:p>
            <w:pPr>
              <w:pStyle w:val="Normal"/>
              <w:jc w:val="both"/>
              <w:rPr>
                <w:i/>
                <w:sz w:val="26"/>
                <w:szCs w:val="26"/>
                <w:lang w:val="pl-PL" w:eastAsia="vi-VN"/>
              </w:rPr>
            </w:pPr>
            <w:r>
              <w:rPr>
                <w:i/>
                <w:sz w:val="26"/>
                <w:szCs w:val="26"/>
                <w:lang w:val="pl-PL" w:eastAsia="vi-VN"/>
              </w:rPr>
              <w:t xml:space="preserve">                 </w:t>
            </w:r>
            <w:r>
              <w:rPr>
                <w:i/>
                <w:sz w:val="26"/>
                <w:szCs w:val="26"/>
                <w:lang w:val="pl-PL" w:eastAsia="vi-VN"/>
              </w:rPr>
              <w:t>+ Cử động  2</w:t>
            </w:r>
          </w:p>
          <w:p>
            <w:pPr>
              <w:pStyle w:val="Normal"/>
              <w:jc w:val="both"/>
              <w:rPr>
                <w:i/>
                <w:sz w:val="26"/>
                <w:szCs w:val="26"/>
                <w:lang w:val="pl-PL" w:eastAsia="vi-VN"/>
              </w:rPr>
            </w:pPr>
            <w:r>
              <w:rPr>
                <w:i/>
                <w:sz w:val="26"/>
                <w:szCs w:val="26"/>
                <w:lang w:val="pl-PL" w:eastAsia="vi-VN"/>
              </w:rPr>
              <w:t xml:space="preserve">                 </w:t>
            </w:r>
            <w:r>
              <w:rPr>
                <w:i/>
                <w:sz w:val="26"/>
                <w:szCs w:val="26"/>
                <w:lang w:val="pl-PL" w:eastAsia="vi-VN"/>
              </w:rPr>
              <w:t>+ Cử động  3</w:t>
            </w:r>
          </w:p>
          <w:p>
            <w:pPr>
              <w:pStyle w:val="Normal"/>
              <w:jc w:val="both"/>
              <w:rPr/>
            </w:pPr>
            <w:r>
              <w:rPr>
                <w:b/>
                <w:i/>
                <w:sz w:val="26"/>
                <w:szCs w:val="26"/>
                <w:lang w:val="pl-PL" w:eastAsia="vi-VN"/>
              </w:rPr>
              <w:t xml:space="preserve">           </w:t>
            </w:r>
            <w:r>
              <w:rPr>
                <w:b/>
                <w:i/>
                <w:sz w:val="26"/>
                <w:szCs w:val="26"/>
                <w:u w:val="single"/>
                <w:lang w:val="pl-PL" w:eastAsia="vi-VN"/>
              </w:rPr>
              <w:t>Bước 3</w:t>
            </w:r>
            <w:r>
              <w:rPr>
                <w:b/>
                <w:i/>
                <w:sz w:val="26"/>
                <w:szCs w:val="26"/>
                <w:lang w:val="pl-PL" w:eastAsia="vi-VN"/>
              </w:rPr>
              <w:t>:</w:t>
            </w:r>
            <w:r>
              <w:rPr>
                <w:sz w:val="26"/>
                <w:szCs w:val="26"/>
                <w:lang w:val="pl-PL" w:eastAsia="vi-VN"/>
              </w:rPr>
              <w:t xml:space="preserve"> Làm tổng hợp</w:t>
            </w:r>
          </w:p>
          <w:p>
            <w:pPr>
              <w:pStyle w:val="Normal"/>
              <w:jc w:val="both"/>
              <w:rPr>
                <w:sz w:val="26"/>
                <w:szCs w:val="26"/>
                <w:lang w:val="pl-PL" w:eastAsia="vi-VN"/>
              </w:rPr>
            </w:pPr>
            <w:r>
              <w:rPr>
                <w:sz w:val="26"/>
                <w:szCs w:val="26"/>
                <w:lang w:val="pl-PL" w:eastAsia="vi-VN"/>
              </w:rPr>
            </w:r>
          </w:p>
          <w:p>
            <w:pPr>
              <w:pStyle w:val="Normal"/>
              <w:jc w:val="both"/>
              <w:rPr>
                <w:sz w:val="26"/>
                <w:szCs w:val="26"/>
                <w:lang w:val="pl-PL" w:eastAsia="vi-VN"/>
              </w:rPr>
            </w:pPr>
            <w:r>
              <w:rPr>
                <w:sz w:val="26"/>
                <w:szCs w:val="26"/>
                <w:lang w:val="pl-PL" w:eastAsia="vi-VN"/>
              </w:rPr>
              <w:t xml:space="preserve">   </w:t>
            </w:r>
          </w:p>
          <w:p>
            <w:pPr>
              <w:pStyle w:val="Normal"/>
              <w:rPr>
                <w:b/>
                <w:bCs/>
                <w:sz w:val="26"/>
                <w:szCs w:val="26"/>
                <w:lang w:val="pl-PL" w:eastAsia="vi-VN"/>
              </w:rPr>
            </w:pPr>
            <w:r>
              <w:rPr>
                <w:b/>
                <w:bCs/>
                <w:sz w:val="26"/>
                <w:szCs w:val="26"/>
                <w:lang w:val="pl-PL" w:eastAsia="vi-VN"/>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tc>
        <w:tc>
          <w:tcPr>
            <w:tcW w:w="1175"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vi-VN" w:eastAsia="vi-VN"/>
              </w:rPr>
            </w:pPr>
            <w:r>
              <w:rPr>
                <w:rFonts w:cs="VNI-Times" w:ascii="VNI-Times" w:hAnsi="VNI-Times"/>
                <w:b/>
                <w:bCs/>
                <w:sz w:val="26"/>
                <w:szCs w:val="26"/>
                <w:lang w:val="vi-VN" w:eastAsia="vi-VN"/>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eastAsia="vi-VN"/>
              </w:rPr>
              <w:t>quan sát</w:t>
            </w:r>
          </w:p>
          <w:p>
            <w:pPr>
              <w:pStyle w:val="Normal"/>
              <w:rPr>
                <w:b/>
                <w:bCs/>
                <w:sz w:val="26"/>
                <w:szCs w:val="26"/>
                <w:lang w:eastAsia="vi-VN"/>
              </w:rPr>
            </w:pPr>
            <w:r>
              <w:rPr>
                <w:b/>
                <w:bCs/>
                <w:sz w:val="26"/>
                <w:szCs w:val="26"/>
                <w:lang w:eastAsia="vi-VN"/>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eastAsia="vi-VN"/>
              </w:rPr>
              <w:t>quan sát</w:t>
            </w:r>
          </w:p>
          <w:p>
            <w:pPr>
              <w:pStyle w:val="Normal"/>
              <w:rPr>
                <w:b/>
                <w:bCs/>
                <w:sz w:val="26"/>
                <w:szCs w:val="26"/>
                <w:lang w:eastAsia="vi-VN"/>
              </w:rPr>
            </w:pPr>
            <w:r>
              <w:rPr>
                <w:b/>
                <w:bCs/>
                <w:sz w:val="26"/>
                <w:szCs w:val="26"/>
                <w:lang w:eastAsia="vi-VN"/>
              </w:rPr>
            </w:r>
          </w:p>
          <w:p>
            <w:pPr>
              <w:pStyle w:val="Normal"/>
              <w:rPr>
                <w:b/>
                <w:bCs/>
                <w:sz w:val="26"/>
                <w:szCs w:val="26"/>
              </w:rPr>
            </w:pPr>
            <w:r>
              <w:rPr>
                <w:b/>
                <w:bCs/>
                <w:sz w:val="26"/>
                <w:szCs w:val="26"/>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vi-VN" w:eastAsia="vi-VN"/>
              </w:rPr>
              <w:t>quan sát</w:t>
            </w:r>
          </w:p>
          <w:p>
            <w:pPr>
              <w:pStyle w:val="Normal"/>
              <w:rPr>
                <w:b/>
                <w:bCs/>
                <w:sz w:val="26"/>
                <w:szCs w:val="26"/>
                <w:lang w:val="vi-VN" w:eastAsia="vi-VN"/>
              </w:rPr>
            </w:pPr>
            <w:r>
              <w:rPr>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jc w:val="both"/>
              <w:rPr>
                <w:sz w:val="26"/>
                <w:szCs w:val="26"/>
                <w:lang w:val="pl-PL" w:eastAsia="vi-VN"/>
              </w:rPr>
            </w:pPr>
            <w:r>
              <w:rPr>
                <w:b/>
                <w:i/>
                <w:sz w:val="26"/>
                <w:szCs w:val="26"/>
                <w:lang w:val="vi-VN" w:eastAsia="vi-VN"/>
              </w:rPr>
              <w:t xml:space="preserve">Học sinh </w:t>
            </w:r>
            <w:r>
              <w:rPr>
                <w:sz w:val="26"/>
                <w:szCs w:val="26"/>
                <w:lang w:val="vi-VN" w:eastAsia="vi-VN"/>
              </w:rPr>
              <w:t>chú ý lắng nghe, quan sát</w:t>
            </w:r>
          </w:p>
          <w:p>
            <w:pPr>
              <w:pStyle w:val="Normal"/>
              <w:rPr>
                <w:b/>
                <w:bCs/>
                <w:sz w:val="26"/>
                <w:szCs w:val="26"/>
                <w:lang w:val="vi-VN" w:eastAsia="vi-VN"/>
              </w:rPr>
            </w:pPr>
            <w:r>
              <w:rPr>
                <w:b/>
                <w:bCs/>
                <w:sz w:val="26"/>
                <w:szCs w:val="26"/>
                <w:lang w:val="vi-VN" w:eastAsia="vi-VN"/>
              </w:rPr>
            </w:r>
          </w:p>
        </w:tc>
        <w:tc>
          <w:tcPr>
            <w:tcW w:w="924" w:type="dxa"/>
            <w:tcBorders>
              <w:top w:val="single" w:sz="4" w:space="0" w:color="000000"/>
              <w:start w:val="single" w:sz="4" w:space="0" w:color="000000"/>
              <w:bottom w:val="single" w:sz="4" w:space="0" w:color="000000"/>
              <w:end w:val="single" w:sz="4" w:space="0" w:color="000000"/>
            </w:tcBorders>
          </w:tcPr>
          <w:p>
            <w:pPr>
              <w:pStyle w:val="Normal"/>
              <w:jc w:val="both"/>
              <w:rPr>
                <w:sz w:val="26"/>
                <w:szCs w:val="26"/>
                <w:lang w:val="vi-VN"/>
              </w:rPr>
            </w:pPr>
            <w:r>
              <w:rPr>
                <w:sz w:val="26"/>
                <w:szCs w:val="26"/>
                <w:lang w:val="vi-VN"/>
              </w:rPr>
              <w:t>- Sân bãi đảm bảo để học tập và tập luyện. Tranh GDQP về kỹ thuật sử dụng súng tiếu liên AK và súng trường CKC.</w:t>
            </w:r>
          </w:p>
          <w:p>
            <w:pPr>
              <w:pStyle w:val="Normal"/>
              <w:rPr>
                <w:b/>
                <w:bCs/>
                <w:sz w:val="26"/>
                <w:szCs w:val="26"/>
                <w:lang w:val="vi-VN"/>
              </w:rPr>
            </w:pPr>
            <w:r>
              <w:rPr>
                <w:sz w:val="26"/>
                <w:szCs w:val="26"/>
                <w:lang w:val="vi-VN"/>
              </w:rPr>
              <w:t>- Trang phục của học sinh theo đúng quy định của môn học GDQP</w:t>
            </w:r>
          </w:p>
        </w:tc>
      </w:tr>
    </w:tbl>
    <w:p>
      <w:pPr>
        <w:pStyle w:val="Normal"/>
        <w:rPr>
          <w:b/>
          <w:sz w:val="26"/>
          <w:szCs w:val="26"/>
          <w:lang w:val="vi-VN" w:eastAsia="vi-VN"/>
        </w:rPr>
      </w:pPr>
      <w:r>
        <w:rPr>
          <w:b/>
          <w:sz w:val="26"/>
          <w:szCs w:val="26"/>
          <w:lang w:val="vi-VN" w:eastAsia="vi-VN"/>
        </w:rPr>
        <w:br w:type="textWrapping" w:clear="all"/>
      </w:r>
    </w:p>
    <w:p>
      <w:pPr>
        <w:pStyle w:val="Normal"/>
        <w:rPr/>
      </w:pPr>
      <w:r>
        <w:rPr>
          <w:b/>
          <w:sz w:val="26"/>
          <w:szCs w:val="26"/>
          <w:lang w:val="vi-VN" w:eastAsia="vi-VN"/>
        </w:rPr>
        <w:t xml:space="preserve">III. </w:t>
      </w:r>
      <w:r>
        <w:rPr>
          <w:b/>
          <w:sz w:val="26"/>
          <w:szCs w:val="26"/>
          <w:u w:val="single"/>
          <w:lang w:val="vi-VN" w:eastAsia="vi-VN"/>
        </w:rPr>
        <w:t>KẾT THÚC</w:t>
      </w:r>
      <w:r>
        <w:rPr>
          <w:b/>
          <w:sz w:val="26"/>
          <w:szCs w:val="26"/>
          <w:lang w:val="vi-VN" w:eastAsia="vi-VN"/>
        </w:rPr>
        <w:t xml:space="preserve">  (5 p)</w:t>
      </w:r>
    </w:p>
    <w:p>
      <w:pPr>
        <w:pStyle w:val="Normal"/>
        <w:tabs>
          <w:tab w:val="clear" w:pos="720"/>
          <w:tab w:val="left" w:pos="3630" w:leader="none"/>
        </w:tabs>
        <w:ind w:start="1140" w:end="0"/>
        <w:rPr>
          <w:rFonts w:ascii="VNI-Times" w:hAnsi="VNI-Times" w:cs="VNI-Times"/>
          <w:sz w:val="26"/>
          <w:szCs w:val="26"/>
          <w:lang w:val="vi-VN" w:eastAsia="vi-VN"/>
        </w:rPr>
      </w:pPr>
      <w:r>
        <w:rPr>
          <w:rFonts w:cs="VNI-Times" w:ascii="VNI-Times" w:hAnsi="VNI-Times"/>
          <w:sz w:val="26"/>
          <w:szCs w:val="26"/>
          <w:lang w:val="vi-VN" w:eastAsia="vi-VN"/>
        </w:rPr>
        <w:t>- Giaûi ñaùp thaéc maéc</w:t>
        <w:tab/>
      </w:r>
    </w:p>
    <w:p>
      <w:pPr>
        <w:pStyle w:val="Normal"/>
        <w:jc w:val="both"/>
        <w:rPr/>
      </w:pPr>
      <w:r>
        <w:rPr>
          <w:sz w:val="26"/>
          <w:szCs w:val="26"/>
          <w:lang w:val="vi-VN" w:eastAsia="vi-VN"/>
        </w:rPr>
        <w:t xml:space="preserve">                   </w:t>
      </w:r>
      <w:r>
        <w:rPr>
          <w:sz w:val="26"/>
          <w:szCs w:val="26"/>
          <w:lang w:val="vi-VN" w:eastAsia="vi-VN"/>
        </w:rPr>
        <w:t xml:space="preserve">- </w:t>
      </w:r>
      <w:r>
        <w:rPr>
          <w:rFonts w:cs="VNI-Times" w:ascii="VNI-Times" w:hAnsi="VNI-Times"/>
          <w:sz w:val="26"/>
          <w:szCs w:val="26"/>
          <w:lang w:val="vi-VN" w:eastAsia="vi-VN"/>
        </w:rPr>
        <w:t>Heä thoáng noäi dung:</w:t>
      </w:r>
    </w:p>
    <w:p>
      <w:pPr>
        <w:pStyle w:val="Normal"/>
        <w:rPr/>
      </w:pPr>
      <w:r>
        <w:rPr>
          <w:rFonts w:cs="VNI-Times" w:ascii="VNI-Times" w:hAnsi="VNI-Times"/>
          <w:sz w:val="26"/>
          <w:szCs w:val="26"/>
          <w:lang w:val="vi-VN" w:eastAsia="vi-VN"/>
        </w:rPr>
        <w:t xml:space="preserve">                  </w:t>
      </w:r>
      <w:r>
        <w:rPr>
          <w:i/>
          <w:sz w:val="28"/>
          <w:szCs w:val="28"/>
          <w:lang w:val="pl-PL" w:eastAsia="vi-VN"/>
        </w:rPr>
        <w:t>Động tác giương súng  phải đạt được mấy yêu cầu, đó là những yêu cầu nào</w:t>
      </w:r>
      <w:r>
        <w:rPr>
          <w:rFonts w:cs="VNI-Times" w:ascii="VNI-Times" w:hAnsi="VNI-Times"/>
          <w:i/>
          <w:sz w:val="28"/>
          <w:szCs w:val="28"/>
          <w:lang w:val="vi-VN" w:eastAsia="vi-VN"/>
        </w:rPr>
        <w:t>?</w:t>
      </w:r>
    </w:p>
    <w:p>
      <w:pPr>
        <w:pStyle w:val="Normal"/>
        <w:rPr/>
      </w:pPr>
      <w:r>
        <w:rPr>
          <w:rFonts w:cs="VNI-Times" w:ascii="VNI-Times" w:hAnsi="VNI-Times"/>
          <w:i/>
          <w:sz w:val="28"/>
          <w:szCs w:val="28"/>
          <w:lang w:val="vi-VN" w:eastAsia="vi-VN"/>
        </w:rPr>
        <w:t xml:space="preserve">                  </w:t>
      </w:r>
      <w:r>
        <w:rPr>
          <w:i/>
          <w:sz w:val="28"/>
          <w:szCs w:val="28"/>
          <w:lang w:val="vi-VN" w:eastAsia="vi-VN"/>
        </w:rPr>
        <w:t>Yêu cầu 2 học sinh thực hiện lại động tác nằm chuẩn bị bắn và thôi bắn đứng dậy.</w:t>
      </w:r>
    </w:p>
    <w:p>
      <w:pPr>
        <w:pStyle w:val="Normal"/>
        <w:ind w:start="420" w:end="0"/>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sz w:val="28"/>
          <w:szCs w:val="28"/>
          <w:lang w:val="vi-VN" w:eastAsia="vi-VN"/>
        </w:rPr>
        <w:t xml:space="preserve">  </w:t>
      </w:r>
      <w:r>
        <w:rPr>
          <w:rFonts w:cs="VNI-Times" w:ascii="VNI-Times" w:hAnsi="VNI-Times"/>
          <w:sz w:val="28"/>
          <w:szCs w:val="28"/>
          <w:lang w:val="vi-VN" w:eastAsia="vi-VN"/>
        </w:rPr>
        <w:t>- Nhaän xeùt: thaùi ñoä hoïc taäp cuûa hoïc sinh</w:t>
      </w:r>
    </w:p>
    <w:p>
      <w:pPr>
        <w:pStyle w:val="Normal"/>
        <w:rPr>
          <w:rFonts w:ascii="Calibri" w:hAnsi="Calibri" w:cs="Calibri"/>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xml:space="preserve">- Daën doø: hoïc sinh veà nhaø </w:t>
      </w:r>
      <w:r>
        <w:rPr>
          <w:sz w:val="28"/>
          <w:szCs w:val="28"/>
          <w:lang w:val="vi-VN" w:eastAsia="vi-VN"/>
        </w:rPr>
        <w:t>học bài, xem trước phần III tập ngắm chụm và ngắm trúng, chụm</w:t>
      </w:r>
      <w:r>
        <w:rPr>
          <w:rFonts w:cs="VNI-Times" w:ascii="VNI-Times" w:hAnsi="VNI-Times"/>
          <w:sz w:val="28"/>
          <w:szCs w:val="28"/>
          <w:lang w:val="vi-VN" w:eastAsia="vi-VN"/>
        </w:rPr>
        <w:t>.</w:t>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jc w:val="center"/>
        <w:rPr/>
      </w:pPr>
      <w:r>
        <w:rPr>
          <w:b/>
          <w:sz w:val="26"/>
          <w:szCs w:val="26"/>
          <w:lang w:val="vi-VN" w:eastAsia="vi-VN"/>
        </w:rPr>
        <w:t>Tiết: 3</w:t>
      </w:r>
    </w:p>
    <w:p>
      <w:pPr>
        <w:pStyle w:val="Normal"/>
        <w:jc w:val="center"/>
        <w:rPr>
          <w:rFonts w:ascii="Calibri" w:hAnsi="Calibri" w:cs="Calibri"/>
          <w:b/>
          <w:sz w:val="32"/>
          <w:szCs w:val="32"/>
          <w:lang w:val="vi-VN" w:eastAsia="vi-VN"/>
        </w:rPr>
      </w:pPr>
      <w:r>
        <w:rPr>
          <w:rFonts w:cs="VNI-Times" w:ascii="VNI-Times" w:hAnsi="VNI-Times"/>
          <w:b/>
          <w:sz w:val="32"/>
          <w:szCs w:val="32"/>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KĨ THUẬT BẮN SÚNG TIỂU LIÊN AK VÀ SÚNG TRƯỜNG CKC (PPCT: 21)</w:t>
      </w:r>
    </w:p>
    <w:p>
      <w:pPr>
        <w:pStyle w:val="Normal"/>
        <w:spacing w:lineRule="atLeast" w:line="240"/>
        <w:rPr>
          <w:rFonts w:ascii="Calibri" w:hAnsi="Calibri" w:cs="Calibri"/>
          <w:b/>
          <w:sz w:val="32"/>
          <w:szCs w:val="32"/>
          <w:lang w:val="vi-VN" w:eastAsia="vi-VN"/>
        </w:rPr>
      </w:pPr>
      <w:r>
        <w:rPr>
          <w:rFonts w:cs="VNI-Times" w:ascii="VNI-Times" w:hAnsi="VNI-Times"/>
          <w:b/>
          <w:sz w:val="32"/>
          <w:szCs w:val="32"/>
          <w:lang w:val="vi-VN" w:eastAsia="vi-VN"/>
        </w:rPr>
        <w:t xml:space="preserve">I. </w:t>
      </w:r>
      <w:r>
        <w:rPr>
          <w:rFonts w:cs="VNI-Times" w:ascii="VNI-Times" w:hAnsi="VNI-Times"/>
          <w:b/>
          <w:sz w:val="32"/>
          <w:szCs w:val="32"/>
          <w:u w:val="single"/>
          <w:lang w:val="vi-VN" w:eastAsia="vi-VN"/>
        </w:rPr>
        <w:t>TOÅ CHÖÙC LÔÙP</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eastAsia="vi-VN"/>
        </w:rPr>
        <w:t xml:space="preserve"> </w:t>
      </w:r>
      <w:r>
        <w:rPr>
          <w:rFonts w:cs="VNI-Times" w:ascii="VNI-Times" w:hAnsi="VNI-Times"/>
          <w:b/>
          <w:sz w:val="26"/>
          <w:szCs w:val="26"/>
          <w:lang w:val="vi-VN" w:eastAsia="vi-VN"/>
        </w:rPr>
        <w:t>2. Kieåm tra baøi cuõ:</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spacing w:lineRule="atLeast" w:line="240"/>
        <w:rPr>
          <w:rFonts w:ascii="Calibri" w:hAnsi="Calibri" w:cs="Calibri"/>
          <w:b/>
          <w:sz w:val="26"/>
          <w:szCs w:val="26"/>
          <w:u w:val="single"/>
          <w:lang w:val="vi-VN" w:eastAsia="vi-VN"/>
        </w:rPr>
      </w:pPr>
      <w:r>
        <w:rPr>
          <w:rFonts w:cs="Calibri" w:ascii="Calibri" w:hAnsi="Calibri"/>
          <w:b/>
          <w:sz w:val="26"/>
          <w:szCs w:val="26"/>
          <w:u w:val="single"/>
          <w:lang w:val="vi-VN" w:eastAsia="vi-VN"/>
        </w:rPr>
        <w:t xml:space="preserve">II. THÖÏC HAØNH GIAÛNG BAØI </w:t>
      </w:r>
    </w:p>
    <w:tbl>
      <w:tblPr>
        <w:tblW w:w="10188" w:type="dxa"/>
        <w:jc w:val="start"/>
        <w:tblInd w:w="0" w:type="dxa"/>
        <w:tblLayout w:type="fixed"/>
        <w:tblCellMar>
          <w:top w:w="0" w:type="dxa"/>
          <w:start w:w="108" w:type="dxa"/>
          <w:bottom w:w="0" w:type="dxa"/>
          <w:end w:w="108" w:type="dxa"/>
        </w:tblCellMar>
      </w:tblPr>
      <w:tblGrid>
        <w:gridCol w:w="4436"/>
        <w:gridCol w:w="809"/>
        <w:gridCol w:w="2854"/>
        <w:gridCol w:w="1369"/>
        <w:gridCol w:w="720"/>
      </w:tblGrid>
      <w:tr>
        <w:trPr/>
        <w:tc>
          <w:tcPr>
            <w:tcW w:w="4436"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809"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4223"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720"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43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809"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854"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369"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72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4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45" w:leader="none"/>
              </w:tabs>
              <w:ind w:firstLine="520" w:end="0"/>
              <w:jc w:val="both"/>
              <w:rPr>
                <w:b/>
                <w:sz w:val="26"/>
                <w:szCs w:val="26"/>
              </w:rPr>
            </w:pPr>
            <w:r>
              <w:rPr>
                <w:b/>
                <w:sz w:val="26"/>
                <w:szCs w:val="26"/>
              </w:rPr>
              <w:t>III. TẬP NGẮM CHỤM VÀ NGẮM TRÚNG</w:t>
            </w:r>
          </w:p>
          <w:p>
            <w:pPr>
              <w:pStyle w:val="Normal"/>
              <w:tabs>
                <w:tab w:val="clear" w:pos="720"/>
                <w:tab w:val="left" w:pos="1845" w:leader="none"/>
                <w:tab w:val="left" w:pos="4140" w:leader="none"/>
              </w:tabs>
              <w:ind w:firstLine="520" w:end="0"/>
              <w:jc w:val="both"/>
              <w:rPr>
                <w:b/>
                <w:sz w:val="26"/>
                <w:szCs w:val="26"/>
              </w:rPr>
            </w:pPr>
            <w:r>
              <w:rPr>
                <w:b/>
                <w:sz w:val="26"/>
                <w:szCs w:val="26"/>
              </w:rPr>
              <w:t>1. Ý nghĩa, đặc điểm, yêu cầu:</w:t>
            </w:r>
          </w:p>
          <w:p>
            <w:pPr>
              <w:pStyle w:val="Normal"/>
              <w:tabs>
                <w:tab w:val="clear" w:pos="720"/>
                <w:tab w:val="left" w:pos="2760" w:leader="none"/>
              </w:tabs>
              <w:ind w:firstLine="520" w:end="0"/>
              <w:jc w:val="both"/>
              <w:rPr>
                <w:i/>
                <w:sz w:val="26"/>
                <w:szCs w:val="26"/>
              </w:rPr>
            </w:pPr>
            <w:r>
              <w:rPr>
                <w:i/>
                <w:sz w:val="26"/>
                <w:szCs w:val="26"/>
              </w:rPr>
              <w:t>a. Ý nghĩa:</w:t>
            </w:r>
          </w:p>
          <w:p>
            <w:pPr>
              <w:pStyle w:val="Normal"/>
              <w:tabs>
                <w:tab w:val="clear" w:pos="720"/>
                <w:tab w:val="left" w:pos="1845" w:leader="none"/>
              </w:tabs>
              <w:ind w:firstLine="520" w:end="0"/>
              <w:jc w:val="both"/>
              <w:rPr>
                <w:sz w:val="26"/>
                <w:szCs w:val="26"/>
              </w:rPr>
            </w:pPr>
            <w:r>
              <w:rPr>
                <w:sz w:val="26"/>
                <w:szCs w:val="26"/>
              </w:rPr>
              <w:t>Đây là bài tập cơ bản đầu tiên của động tác ngắm bắn giúp người học biết cách ngắm đúng, mức độ chính xác đường ngắm đồng thời biết được độ sai lệch về ngắm bắn của mình để tìm ra cách khắc phục.</w:t>
            </w:r>
          </w:p>
          <w:p>
            <w:pPr>
              <w:pStyle w:val="Normal"/>
              <w:tabs>
                <w:tab w:val="clear" w:pos="720"/>
                <w:tab w:val="left" w:pos="1845" w:leader="none"/>
              </w:tabs>
              <w:ind w:firstLine="520" w:end="0"/>
              <w:jc w:val="both"/>
              <w:rPr>
                <w:i/>
                <w:sz w:val="26"/>
                <w:szCs w:val="26"/>
              </w:rPr>
            </w:pPr>
            <w:r>
              <w:rPr>
                <w:i/>
                <w:sz w:val="26"/>
                <w:szCs w:val="26"/>
              </w:rPr>
              <w:t>b. Đặc diểm:</w:t>
            </w:r>
          </w:p>
          <w:p>
            <w:pPr>
              <w:pStyle w:val="Normal"/>
              <w:tabs>
                <w:tab w:val="clear" w:pos="720"/>
                <w:tab w:val="left" w:pos="1845" w:leader="none"/>
              </w:tabs>
              <w:ind w:firstLine="520" w:end="0"/>
              <w:jc w:val="both"/>
              <w:rPr>
                <w:sz w:val="26"/>
                <w:szCs w:val="26"/>
              </w:rPr>
            </w:pPr>
            <w:r>
              <w:rPr>
                <w:sz w:val="26"/>
                <w:szCs w:val="26"/>
              </w:rPr>
              <w:t>Đòi hỏi người tập phải có tính cụ thể tỉ mỉ, tập trung và tính chính xác cao vì vậy dể dẫn đến mệt mỏi trong luyện tập. Người tập và người phục vụ phải phối hợp nhịp nhàng thì đánh giá kết quả mới chính xác.</w:t>
            </w:r>
          </w:p>
          <w:p>
            <w:pPr>
              <w:pStyle w:val="Normal"/>
              <w:tabs>
                <w:tab w:val="clear" w:pos="720"/>
                <w:tab w:val="left" w:pos="1845" w:leader="none"/>
              </w:tabs>
              <w:ind w:firstLine="520" w:end="0"/>
              <w:jc w:val="both"/>
              <w:rPr>
                <w:i/>
                <w:sz w:val="26"/>
                <w:szCs w:val="26"/>
              </w:rPr>
            </w:pPr>
            <w:r>
              <w:rPr>
                <w:i/>
                <w:sz w:val="26"/>
                <w:szCs w:val="26"/>
              </w:rPr>
              <w:t>c. Yêu cầu:</w:t>
            </w:r>
          </w:p>
          <w:p>
            <w:pPr>
              <w:pStyle w:val="Normal"/>
              <w:tabs>
                <w:tab w:val="clear" w:pos="720"/>
                <w:tab w:val="left" w:pos="1845" w:leader="none"/>
              </w:tabs>
              <w:ind w:firstLine="520" w:end="0"/>
              <w:jc w:val="both"/>
              <w:rPr>
                <w:sz w:val="26"/>
                <w:szCs w:val="26"/>
              </w:rPr>
            </w:pPr>
            <w:r>
              <w:rPr>
                <w:sz w:val="26"/>
                <w:szCs w:val="26"/>
              </w:rPr>
              <w:t>Nắm chắc các yếu tố về ngắm bắn, độ sai lệch, rèn luyện tính kiên nhẫn tỉ mỉ, phát huy tinh thần tích cực tự giác trong luyện tập để nâng cao trình độ ngắm bắn.</w:t>
            </w:r>
          </w:p>
          <w:p>
            <w:pPr>
              <w:pStyle w:val="Normal"/>
              <w:tabs>
                <w:tab w:val="clear" w:pos="720"/>
                <w:tab w:val="left" w:pos="1845" w:leader="none"/>
              </w:tabs>
              <w:ind w:firstLine="520" w:end="0"/>
              <w:jc w:val="both"/>
              <w:rPr>
                <w:b/>
                <w:sz w:val="26"/>
                <w:szCs w:val="26"/>
              </w:rPr>
            </w:pPr>
            <w:r>
              <w:rPr>
                <w:b/>
                <w:sz w:val="26"/>
                <w:szCs w:val="26"/>
              </w:rPr>
              <w:t>2. Cách tiến hành tập ngắm chụm và ngắm trúng, chụm:</w:t>
            </w:r>
          </w:p>
          <w:p>
            <w:pPr>
              <w:pStyle w:val="Normal"/>
              <w:tabs>
                <w:tab w:val="clear" w:pos="720"/>
                <w:tab w:val="left" w:pos="1845" w:leader="none"/>
              </w:tabs>
              <w:ind w:firstLine="520" w:end="0"/>
              <w:jc w:val="both"/>
              <w:rPr>
                <w:i/>
                <w:sz w:val="26"/>
                <w:szCs w:val="26"/>
              </w:rPr>
            </w:pPr>
            <w:r>
              <w:rPr>
                <w:i/>
                <w:sz w:val="26"/>
                <w:szCs w:val="26"/>
              </w:rPr>
              <w:t>a. Ngắm chụm:</w:t>
            </w:r>
          </w:p>
          <w:p>
            <w:pPr>
              <w:pStyle w:val="Normal"/>
              <w:tabs>
                <w:tab w:val="clear" w:pos="720"/>
                <w:tab w:val="left" w:pos="1155" w:leader="none"/>
              </w:tabs>
              <w:ind w:firstLine="520" w:end="0"/>
              <w:jc w:val="both"/>
              <w:rPr>
                <w:sz w:val="26"/>
                <w:szCs w:val="26"/>
              </w:rPr>
            </w:pPr>
            <w:r>
              <w:rPr>
                <w:sz w:val="26"/>
                <w:szCs w:val="26"/>
              </w:rPr>
              <w:t>- Người phục vụ: Cắm bảng gổ cách bệ tập 10m, kẹp giấy trắng có tên người ngắm lên bảng gổ sau đó ngồi sang bên trái (phải) mặt quay vào hướng bia tập tay trái (phải) ba ngón tay cái trỏ và giữa cầm cán đồng tiền di động, ngón đeo nhẩn và ngón út tì lên thành hoặc kẹp sau bảng gổ, đặt đồng tiền vào bia ngắm chụm. Tay phải (trái) cầm bút chì đánh dấu điểm ngắm.</w:t>
            </w:r>
          </w:p>
          <w:p>
            <w:pPr>
              <w:pStyle w:val="Normal"/>
              <w:tabs>
                <w:tab w:val="clear" w:pos="720"/>
                <w:tab w:val="left" w:pos="1845" w:leader="none"/>
              </w:tabs>
              <w:ind w:firstLine="520" w:end="0"/>
              <w:jc w:val="both"/>
              <w:rPr>
                <w:sz w:val="26"/>
                <w:szCs w:val="26"/>
              </w:rPr>
            </w:pPr>
            <w:r>
              <w:rPr>
                <w:sz w:val="26"/>
                <w:szCs w:val="26"/>
              </w:rPr>
              <w:t>- Người tập: Tháo hộp tiếp đạn ra khỏi súng và đặt súng lên bệ bắn, làm động tác nằm chuẩn bị bắn người nằm thẳng hướng súng, hai khuỷa tay mở rộng bằng vai tì xuống đất chỉnh mặt súng thăng bằng. Khi ngắm một tay chống cằm một tay chỉnh đế báng súng để lấy đường ngắm cơ bản sau đó đưa vào chính giữa mép dưới vòng tròn đen của đồng tiền di động. Khi thấy chính xác thì buông tay khỏi súng và báo cho người phục vụ “chấm”.</w:t>
            </w:r>
          </w:p>
          <w:p>
            <w:pPr>
              <w:pStyle w:val="Normal"/>
              <w:tabs>
                <w:tab w:val="clear" w:pos="720"/>
                <w:tab w:val="left" w:pos="1845" w:leader="none"/>
              </w:tabs>
              <w:ind w:firstLine="520" w:end="0"/>
              <w:jc w:val="both"/>
              <w:rPr>
                <w:sz w:val="26"/>
                <w:szCs w:val="26"/>
              </w:rPr>
            </w:pPr>
            <w:r>
              <w:rPr>
                <w:sz w:val="26"/>
                <w:szCs w:val="26"/>
              </w:rPr>
              <w:t>- Người phục vụ: Dùng viết chấm thẳng góc qua lổ tâm vòng tròn đen của đồng tiền vào bia, sau đó di động đồng tiền ra vị trí khác khoảng 2 – 4cm.</w:t>
            </w:r>
          </w:p>
          <w:p>
            <w:pPr>
              <w:pStyle w:val="Normal"/>
              <w:tabs>
                <w:tab w:val="clear" w:pos="720"/>
                <w:tab w:val="left" w:pos="1845" w:leader="none"/>
              </w:tabs>
              <w:ind w:firstLine="520" w:end="0"/>
              <w:jc w:val="both"/>
              <w:rPr>
                <w:sz w:val="26"/>
                <w:szCs w:val="26"/>
              </w:rPr>
            </w:pPr>
            <w:r>
              <w:rPr>
                <w:sz w:val="26"/>
                <w:szCs w:val="26"/>
              </w:rPr>
              <w:t>- Người tập: Không động vào súng hai tay chống vào má và lấy đường ngắm cơ bản và điều chỉnh người phục vụ đưa đồng tiền về vị trí ban đầu vào điểm ngắm đã được “chấm” (có thể dùng dấu hiệu hoặc lời nói để điều chỉnh) khi nào xong báo cho người phục vụ “chấm”.</w:t>
            </w:r>
          </w:p>
          <w:p>
            <w:pPr>
              <w:pStyle w:val="Normal"/>
              <w:tabs>
                <w:tab w:val="clear" w:pos="720"/>
                <w:tab w:val="left" w:pos="2715" w:leader="none"/>
              </w:tabs>
              <w:ind w:firstLine="520" w:end="0"/>
              <w:jc w:val="both"/>
              <w:rPr>
                <w:sz w:val="26"/>
                <w:szCs w:val="26"/>
              </w:rPr>
            </w:pPr>
            <w:r>
              <w:rPr>
                <w:sz w:val="26"/>
                <w:szCs w:val="26"/>
              </w:rPr>
              <w:t>- Người phục vụ: Chú ý nghe và phục vụ đúng ý định người tập khi chấm xong lại di chuyển đồng tiền ra vị trí khác. Tương tự ngắm và chấm 3 lần người phục vụ dùng viết khoanh tròn 3 điểm vừa chấm, dùng lổ kiểm tra kết quả trên đồng tiền để đo độ chụm và báo kết quả cho người tập.</w:t>
            </w:r>
          </w:p>
          <w:p>
            <w:pPr>
              <w:pStyle w:val="Normal"/>
              <w:tabs>
                <w:tab w:val="clear" w:pos="720"/>
                <w:tab w:val="left" w:pos="2715" w:leader="none"/>
              </w:tabs>
              <w:ind w:firstLine="520" w:end="0"/>
              <w:jc w:val="both"/>
              <w:rPr>
                <w:sz w:val="26"/>
                <w:szCs w:val="26"/>
              </w:rPr>
            </w:pPr>
            <w:r>
              <w:rPr>
                <w:sz w:val="26"/>
                <w:szCs w:val="26"/>
              </w:rPr>
              <w:t>+ Giỏi: Ba điểm chấm chụm trong lổ có đường kính 2cm.</w:t>
            </w:r>
          </w:p>
          <w:p>
            <w:pPr>
              <w:pStyle w:val="Normal"/>
              <w:tabs>
                <w:tab w:val="clear" w:pos="720"/>
                <w:tab w:val="left" w:pos="2715" w:leader="none"/>
              </w:tabs>
              <w:ind w:firstLine="520" w:end="0"/>
              <w:jc w:val="both"/>
              <w:rPr>
                <w:sz w:val="26"/>
                <w:szCs w:val="26"/>
              </w:rPr>
            </w:pPr>
            <w:r>
              <w:rPr>
                <w:sz w:val="26"/>
                <w:szCs w:val="26"/>
              </w:rPr>
              <w:t>+ Khá: Ba điểm chấm chụm trong lổ có đường kính 5cm.</w:t>
            </w:r>
          </w:p>
          <w:p>
            <w:pPr>
              <w:pStyle w:val="Normal"/>
              <w:tabs>
                <w:tab w:val="clear" w:pos="720"/>
                <w:tab w:val="left" w:pos="2715" w:leader="none"/>
              </w:tabs>
              <w:ind w:firstLine="520" w:end="0"/>
              <w:jc w:val="both"/>
              <w:rPr>
                <w:sz w:val="26"/>
                <w:szCs w:val="26"/>
              </w:rPr>
            </w:pPr>
            <w:r>
              <w:rPr>
                <w:sz w:val="26"/>
                <w:szCs w:val="26"/>
              </w:rPr>
              <w:t>+ Đạt: Ba điểm chấm chụm trong lổ có đường kính 10cm.</w:t>
            </w:r>
          </w:p>
          <w:p>
            <w:pPr>
              <w:pStyle w:val="Normal"/>
              <w:tabs>
                <w:tab w:val="clear" w:pos="720"/>
                <w:tab w:val="left" w:pos="2715" w:leader="none"/>
              </w:tabs>
              <w:ind w:firstLine="520" w:end="0"/>
              <w:jc w:val="both"/>
              <w:rPr>
                <w:i/>
                <w:sz w:val="26"/>
                <w:szCs w:val="26"/>
              </w:rPr>
            </w:pPr>
            <w:r>
              <w:rPr>
                <w:i/>
                <w:sz w:val="26"/>
                <w:szCs w:val="26"/>
              </w:rPr>
              <w:t>b. Ngắm trúng, chụm:</w:t>
            </w:r>
          </w:p>
          <w:p>
            <w:pPr>
              <w:pStyle w:val="Normal"/>
              <w:tabs>
                <w:tab w:val="clear" w:pos="720"/>
                <w:tab w:val="left" w:pos="2715" w:leader="none"/>
              </w:tabs>
              <w:ind w:firstLine="520" w:end="0"/>
              <w:jc w:val="both"/>
              <w:rPr>
                <w:sz w:val="26"/>
                <w:szCs w:val="26"/>
              </w:rPr>
            </w:pPr>
            <w:r>
              <w:rPr>
                <w:sz w:val="26"/>
                <w:szCs w:val="26"/>
              </w:rPr>
              <w:t>Thực hiện cơ bản như ngắm chụm, chỉ khác trước khi người tập vào ngắm giáo viên phải ngắm lấy đường ngắm làm chuẩn và cho người phục vụ đánh dấu điểm ngắm chuẩn của giáo viên.</w:t>
            </w:r>
          </w:p>
          <w:p>
            <w:pPr>
              <w:pStyle w:val="Normal"/>
              <w:tabs>
                <w:tab w:val="clear" w:pos="720"/>
                <w:tab w:val="left" w:pos="2715" w:leader="none"/>
              </w:tabs>
              <w:ind w:firstLine="520" w:end="0"/>
              <w:jc w:val="both"/>
              <w:rPr>
                <w:sz w:val="26"/>
                <w:szCs w:val="26"/>
              </w:rPr>
            </w:pPr>
            <w:r>
              <w:rPr>
                <w:sz w:val="26"/>
                <w:szCs w:val="26"/>
              </w:rPr>
              <w:t>- Người phục vụ: Dùng thước kẻ trục dọc và trục ngang qua tâm điểm mà giáo viên vừa ngắm, giao điểm của hai đường thẳng đó là điểm kiểm tra.</w:t>
            </w:r>
          </w:p>
          <w:p>
            <w:pPr>
              <w:pStyle w:val="Normal"/>
              <w:tabs>
                <w:tab w:val="clear" w:pos="720"/>
                <w:tab w:val="left" w:pos="2715" w:leader="none"/>
              </w:tabs>
              <w:ind w:firstLine="520" w:end="0"/>
              <w:jc w:val="both"/>
              <w:rPr>
                <w:sz w:val="26"/>
                <w:szCs w:val="26"/>
              </w:rPr>
            </w:pPr>
            <w:r>
              <w:rPr>
                <w:sz w:val="26"/>
                <w:szCs w:val="26"/>
              </w:rPr>
              <w:t>- Người tập: Không xê dịch vị trí súng và lấy đường ngắm vào điểm kiểm tra, điều khiển người phục vụ di chuyển đồng tiền vào điểm kiểm tra. Tương tự ngắm đủ 3 lần.</w:t>
            </w:r>
          </w:p>
          <w:p>
            <w:pPr>
              <w:pStyle w:val="Normal"/>
              <w:tabs>
                <w:tab w:val="clear" w:pos="720"/>
                <w:tab w:val="left" w:pos="2715" w:leader="none"/>
              </w:tabs>
              <w:ind w:firstLine="520" w:end="0"/>
              <w:jc w:val="both"/>
              <w:rPr>
                <w:sz w:val="26"/>
                <w:szCs w:val="26"/>
              </w:rPr>
            </w:pPr>
            <w:r>
              <w:rPr>
                <w:sz w:val="26"/>
                <w:szCs w:val="26"/>
              </w:rPr>
              <w:t>- Người phục vụ ngoài việc kiểm tra đánh giá độ chụm còn đánh giá cả về độ trúng</w:t>
            </w:r>
          </w:p>
          <w:p>
            <w:pPr>
              <w:pStyle w:val="Normal"/>
              <w:tabs>
                <w:tab w:val="clear" w:pos="720"/>
                <w:tab w:val="left" w:pos="2715" w:leader="none"/>
              </w:tabs>
              <w:ind w:firstLine="520" w:end="0"/>
              <w:jc w:val="both"/>
              <w:rPr>
                <w:sz w:val="26"/>
                <w:szCs w:val="26"/>
              </w:rPr>
            </w:pPr>
            <w:r>
              <w:rPr>
                <w:sz w:val="26"/>
                <w:szCs w:val="26"/>
              </w:rPr>
              <w:t>* Cách đánh giá kết quả</w:t>
            </w:r>
          </w:p>
          <w:p>
            <w:pPr>
              <w:pStyle w:val="Normal"/>
              <w:tabs>
                <w:tab w:val="clear" w:pos="720"/>
                <w:tab w:val="left" w:pos="2715" w:leader="none"/>
              </w:tabs>
              <w:ind w:firstLine="520" w:end="0"/>
              <w:jc w:val="both"/>
              <w:rPr>
                <w:sz w:val="26"/>
                <w:szCs w:val="26"/>
              </w:rPr>
            </w:pPr>
            <w:r>
              <w:rPr>
                <w:sz w:val="26"/>
                <w:szCs w:val="26"/>
              </w:rPr>
              <w:t>- Xác định độ chụm (như khi tập ngắm chụm)</w:t>
            </w:r>
          </w:p>
          <w:p>
            <w:pPr>
              <w:pStyle w:val="Normal"/>
              <w:tabs>
                <w:tab w:val="clear" w:pos="720"/>
                <w:tab w:val="left" w:pos="2715" w:leader="none"/>
              </w:tabs>
              <w:ind w:firstLine="520" w:end="0"/>
              <w:jc w:val="both"/>
              <w:rPr>
                <w:sz w:val="26"/>
                <w:szCs w:val="26"/>
              </w:rPr>
            </w:pPr>
            <w:r>
              <w:rPr>
                <w:sz w:val="26"/>
                <w:szCs w:val="26"/>
              </w:rPr>
              <w:t>- Xác định độ trúng:</w:t>
            </w:r>
          </w:p>
          <w:p>
            <w:pPr>
              <w:pStyle w:val="Normal"/>
              <w:tabs>
                <w:tab w:val="clear" w:pos="720"/>
                <w:tab w:val="left" w:pos="2715" w:leader="none"/>
              </w:tabs>
              <w:ind w:firstLine="520" w:end="0"/>
              <w:jc w:val="both"/>
              <w:rPr>
                <w:sz w:val="26"/>
                <w:szCs w:val="26"/>
              </w:rPr>
            </w:pPr>
            <w:r>
              <w:rPr>
                <w:sz w:val="26"/>
                <w:szCs w:val="26"/>
              </w:rPr>
              <w:t>+ Tìm độ chạm trung bình của 3 điểm ngắm</w:t>
            </w:r>
          </w:p>
          <w:p>
            <w:pPr>
              <w:pStyle w:val="Normal"/>
              <w:tabs>
                <w:tab w:val="clear" w:pos="720"/>
                <w:tab w:val="left" w:pos="1845" w:leader="none"/>
              </w:tabs>
              <w:ind w:firstLine="520" w:end="0"/>
              <w:jc w:val="both"/>
              <w:rPr>
                <w:sz w:val="26"/>
                <w:szCs w:val="26"/>
              </w:rPr>
            </w:pPr>
            <w:r>
              <w:rPr>
                <w:sz w:val="26"/>
                <w:szCs w:val="26"/>
              </w:rPr>
              <w:t>+ So sánh điểm ngắm trung bình với điểm kiểm tra</w:t>
            </w:r>
          </w:p>
          <w:p>
            <w:pPr>
              <w:pStyle w:val="Normal"/>
              <w:tabs>
                <w:tab w:val="clear" w:pos="720"/>
                <w:tab w:val="left" w:pos="1845" w:leader="none"/>
              </w:tabs>
              <w:ind w:firstLine="520" w:end="0"/>
              <w:jc w:val="both"/>
              <w:rPr>
                <w:sz w:val="26"/>
                <w:szCs w:val="26"/>
              </w:rPr>
            </w:pPr>
            <w:r>
              <w:rPr>
                <w:sz w:val="26"/>
                <w:szCs w:val="26"/>
              </w:rPr>
              <w:t>Giỏi: Cách điểm ngắm trung bình 5mm trở lại.</w:t>
            </w:r>
          </w:p>
          <w:p>
            <w:pPr>
              <w:pStyle w:val="Normal"/>
              <w:tabs>
                <w:tab w:val="clear" w:pos="720"/>
                <w:tab w:val="left" w:pos="1845" w:leader="none"/>
              </w:tabs>
              <w:ind w:firstLine="520" w:end="0"/>
              <w:jc w:val="both"/>
              <w:rPr>
                <w:sz w:val="26"/>
                <w:szCs w:val="26"/>
              </w:rPr>
            </w:pPr>
            <w:r>
              <w:rPr>
                <w:sz w:val="26"/>
                <w:szCs w:val="26"/>
              </w:rPr>
              <w:t>Khá: Cách điểm ngắm trung bình 10mm trở lại.</w:t>
            </w:r>
          </w:p>
          <w:p>
            <w:pPr>
              <w:pStyle w:val="Normal"/>
              <w:tabs>
                <w:tab w:val="clear" w:pos="720"/>
                <w:tab w:val="left" w:pos="1845" w:leader="none"/>
              </w:tabs>
              <w:ind w:firstLine="520" w:end="0"/>
              <w:jc w:val="both"/>
              <w:rPr>
                <w:sz w:val="26"/>
                <w:szCs w:val="26"/>
              </w:rPr>
            </w:pPr>
            <w:r>
              <w:rPr>
                <w:sz w:val="26"/>
                <w:szCs w:val="26"/>
              </w:rPr>
              <w:t>Đạt: Cách điểm ngắm trung bình 15mm trở lại.</w:t>
            </w:r>
          </w:p>
          <w:p>
            <w:pPr>
              <w:pStyle w:val="Normal"/>
              <w:jc w:val="both"/>
              <w:rPr>
                <w:b/>
                <w:bCs/>
                <w:sz w:val="26"/>
                <w:szCs w:val="26"/>
              </w:rPr>
            </w:pPr>
            <w:r>
              <w:rPr>
                <w:b/>
                <w:bCs/>
                <w:sz w:val="26"/>
                <w:szCs w:val="26"/>
              </w:rPr>
            </w:r>
          </w:p>
        </w:tc>
        <w:tc>
          <w:tcPr>
            <w:tcW w:w="809"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10p</w:t>
            </w:r>
          </w:p>
        </w:tc>
        <w:tc>
          <w:tcPr>
            <w:tcW w:w="285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spacing w:lineRule="auto" w:line="360"/>
              <w:rPr>
                <w:rFonts w:ascii="Calibri" w:hAnsi="Calibri" w:cs="Calibri"/>
                <w:b/>
                <w:sz w:val="26"/>
                <w:szCs w:val="26"/>
                <w:lang w:val="vi-VN" w:eastAsia="vi-VN"/>
              </w:rPr>
            </w:pPr>
            <w:r>
              <w:rPr>
                <w:rFonts w:cs="Calibri" w:ascii="Calibri" w:hAnsi="Calibri"/>
                <w:b/>
                <w:sz w:val="26"/>
                <w:szCs w:val="26"/>
                <w:lang w:val="vi-VN" w:eastAsia="vi-VN"/>
              </w:rPr>
            </w:r>
          </w:p>
          <w:p>
            <w:pPr>
              <w:pStyle w:val="Normal"/>
              <w:spacing w:lineRule="auto" w:line="360"/>
              <w:rPr/>
            </w:pPr>
            <w:r>
              <w:rPr>
                <w:b/>
                <w:sz w:val="26"/>
                <w:szCs w:val="26"/>
                <w:lang w:val="pl-PL"/>
              </w:rPr>
              <w:t>Giáo viên</w:t>
            </w:r>
            <w:r>
              <w:rPr>
                <w:sz w:val="26"/>
                <w:szCs w:val="26"/>
                <w:lang w:val="pl-PL"/>
              </w:rPr>
              <w:t xml:space="preserve"> giới thiệu, phân tích để học sinh nắm rõ ý nghĩa, đặc điểm, yêu cầu của việc tập ngắm chụm và ngắm trúng, chụm.</w:t>
            </w:r>
          </w:p>
          <w:p>
            <w:pPr>
              <w:pStyle w:val="Normal"/>
              <w:spacing w:lineRule="auto" w:line="360"/>
              <w:rPr>
                <w:b/>
                <w:i/>
                <w:sz w:val="26"/>
                <w:szCs w:val="26"/>
                <w:lang w:val="pl-PL"/>
              </w:rPr>
            </w:pPr>
            <w:r>
              <w:rPr>
                <w:b/>
                <w:i/>
                <w:sz w:val="26"/>
                <w:szCs w:val="26"/>
                <w:lang w:val="pl-PL"/>
              </w:rPr>
            </w:r>
          </w:p>
          <w:p>
            <w:pPr>
              <w:pStyle w:val="Normal"/>
              <w:spacing w:lineRule="auto" w:line="360"/>
              <w:ind w:firstLine="360" w:end="0"/>
              <w:jc w:val="both"/>
              <w:rPr/>
            </w:pPr>
            <w:r>
              <w:rPr>
                <w:b/>
                <w:i/>
                <w:sz w:val="26"/>
                <w:szCs w:val="26"/>
                <w:lang w:val="pl-PL"/>
              </w:rPr>
              <w:t xml:space="preserve">Giáo viên </w:t>
            </w:r>
            <w:r>
              <w:rPr>
                <w:sz w:val="26"/>
                <w:szCs w:val="26"/>
                <w:lang w:val="pl-PL"/>
              </w:rPr>
              <w:t xml:space="preserve">Giáo viên giảng dạy theo đúng trình tự nội dung : giảng động tác ngắm chụm sau đó đến ngắm trúng, chụm. </w:t>
            </w:r>
          </w:p>
          <w:p>
            <w:pPr>
              <w:pStyle w:val="Normal"/>
              <w:spacing w:lineRule="auto" w:line="360"/>
              <w:ind w:firstLine="360" w:end="0"/>
              <w:jc w:val="both"/>
              <w:rPr>
                <w:sz w:val="26"/>
                <w:szCs w:val="26"/>
                <w:lang w:val="pl-PL"/>
              </w:rPr>
            </w:pPr>
            <w:r>
              <w:rPr>
                <w:sz w:val="26"/>
                <w:szCs w:val="26"/>
                <w:lang w:val="pl-PL"/>
              </w:rPr>
              <w:t xml:space="preserve">Sử dụng đội mẫu để giới thiệu động tác theo 2 bước. </w:t>
            </w:r>
          </w:p>
          <w:p>
            <w:pPr>
              <w:pStyle w:val="Normal"/>
              <w:spacing w:lineRule="auto" w:line="360"/>
              <w:ind w:firstLine="360" w:end="0"/>
              <w:jc w:val="both"/>
              <w:rPr/>
            </w:pPr>
            <w:r>
              <w:rPr>
                <w:sz w:val="26"/>
                <w:szCs w:val="26"/>
                <w:lang w:val="pl-PL"/>
              </w:rPr>
              <w:tab/>
            </w:r>
            <w:r>
              <w:rPr>
                <w:b/>
                <w:i/>
                <w:sz w:val="26"/>
                <w:szCs w:val="26"/>
                <w:lang w:val="pl-PL"/>
              </w:rPr>
              <w:t>Bước 1:</w:t>
            </w:r>
            <w:r>
              <w:rPr>
                <w:sz w:val="26"/>
                <w:szCs w:val="26"/>
                <w:lang w:val="pl-PL"/>
              </w:rPr>
              <w:t xml:space="preserve"> Làm chậm có phân tích. </w:t>
            </w:r>
          </w:p>
          <w:p>
            <w:pPr>
              <w:pStyle w:val="Normal"/>
              <w:spacing w:lineRule="auto" w:line="360"/>
              <w:ind w:firstLine="360" w:end="0"/>
              <w:jc w:val="both"/>
              <w:rPr>
                <w:sz w:val="26"/>
                <w:szCs w:val="26"/>
                <w:lang w:val="pl-PL"/>
              </w:rPr>
            </w:pPr>
            <w:r>
              <w:rPr>
                <w:sz w:val="26"/>
                <w:szCs w:val="26"/>
                <w:lang w:val="pl-PL"/>
              </w:rPr>
              <w:tab/>
              <w:t xml:space="preserve"> Giáo viên giảng theo đúng trình tự thực hiện động tác của người tập và người phục vụ, nói đến đâu, người tập và người phục vụ thực hiện đến đó. </w:t>
            </w:r>
          </w:p>
          <w:p>
            <w:pPr>
              <w:pStyle w:val="Normal"/>
              <w:spacing w:lineRule="auto" w:line="360"/>
              <w:jc w:val="both"/>
              <w:rPr/>
            </w:pPr>
            <w:r>
              <w:rPr>
                <w:sz w:val="26"/>
                <w:szCs w:val="26"/>
                <w:lang w:val="pl-PL"/>
              </w:rPr>
              <w:tab/>
            </w:r>
            <w:r>
              <w:rPr>
                <w:b/>
                <w:i/>
                <w:sz w:val="26"/>
                <w:szCs w:val="26"/>
                <w:lang w:val="pl-PL"/>
              </w:rPr>
              <w:t>Bước 2:</w:t>
            </w:r>
            <w:r>
              <w:rPr>
                <w:sz w:val="26"/>
                <w:szCs w:val="26"/>
                <w:lang w:val="pl-PL"/>
              </w:rPr>
              <w:t xml:space="preserve"> Làm tổng hợp. </w:t>
            </w:r>
          </w:p>
          <w:p>
            <w:pPr>
              <w:pStyle w:val="Normal"/>
              <w:spacing w:lineRule="auto" w:line="360"/>
              <w:jc w:val="both"/>
              <w:rPr>
                <w:sz w:val="26"/>
                <w:szCs w:val="26"/>
                <w:lang w:val="pl-PL"/>
              </w:rPr>
            </w:pPr>
            <w:r>
              <w:rPr>
                <w:sz w:val="26"/>
                <w:szCs w:val="26"/>
                <w:lang w:val="pl-PL"/>
              </w:rPr>
              <w:tab/>
              <w:t>Giáo viên nói đến đâu đội mẫu thực hiện đến đó nhưng ở mức độ chậm, không phân tích.</w:t>
            </w:r>
          </w:p>
          <w:p>
            <w:pPr>
              <w:pStyle w:val="Normal"/>
              <w:spacing w:lineRule="auto" w:line="360" w:before="120" w:after="120"/>
              <w:rPr/>
            </w:pPr>
            <w:r>
              <w:rPr>
                <w:sz w:val="26"/>
                <w:szCs w:val="26"/>
                <w:lang w:val="pl-PL"/>
              </w:rPr>
              <w:t xml:space="preserve">  </w:t>
            </w:r>
            <w:r>
              <w:rPr>
                <w:b/>
                <w:sz w:val="26"/>
                <w:szCs w:val="26"/>
                <w:lang w:val="pl-PL"/>
              </w:rPr>
              <w:t>Giáo viên</w:t>
            </w:r>
            <w:r>
              <w:rPr>
                <w:sz w:val="26"/>
                <w:szCs w:val="26"/>
                <w:lang w:val="pl-PL"/>
              </w:rPr>
              <w:t xml:space="preserve">  phổ biến các quy định của buổi tập.</w:t>
            </w:r>
          </w:p>
          <w:p>
            <w:pPr>
              <w:pStyle w:val="Normal"/>
              <w:spacing w:lineRule="auto" w:line="360" w:before="120" w:after="120"/>
              <w:rPr>
                <w:sz w:val="26"/>
                <w:szCs w:val="26"/>
                <w:lang w:val="pl-PL"/>
              </w:rPr>
            </w:pPr>
            <w:r>
              <w:rPr>
                <w:sz w:val="26"/>
                <w:szCs w:val="26"/>
                <w:lang w:val="pl-PL"/>
              </w:rPr>
              <w:t xml:space="preserve">  </w:t>
            </w:r>
            <w:r>
              <w:rPr>
                <w:sz w:val="26"/>
                <w:szCs w:val="26"/>
                <w:lang w:val="pl-PL"/>
              </w:rPr>
              <w:t xml:space="preserve">Chia lớp học thành 4 nhóm. </w:t>
            </w:r>
          </w:p>
          <w:p>
            <w:pPr>
              <w:pStyle w:val="Normal"/>
              <w:spacing w:lineRule="auto" w:line="360" w:before="120" w:after="120"/>
              <w:rPr>
                <w:sz w:val="26"/>
                <w:szCs w:val="26"/>
                <w:lang w:val="pl-PL"/>
              </w:rPr>
            </w:pPr>
            <w:r>
              <w:rPr>
                <w:sz w:val="26"/>
                <w:szCs w:val="26"/>
                <w:lang w:val="pl-PL"/>
              </w:rPr>
              <w:t xml:space="preserve">  </w:t>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tabs>
                <w:tab w:val="clear" w:pos="720"/>
                <w:tab w:val="left" w:pos="1320" w:leader="none"/>
              </w:tabs>
              <w:jc w:val="both"/>
              <w:rPr>
                <w:b/>
                <w:lang w:val="pl-PL"/>
              </w:rPr>
            </w:pPr>
            <w:r>
              <w:rPr>
                <w:b/>
                <w:lang w:val="pl-PL"/>
              </w:rPr>
              <w:t>1. Đối với giáo viên:</w:t>
            </w:r>
          </w:p>
          <w:p>
            <w:pPr>
              <w:pStyle w:val="Normal"/>
              <w:tabs>
                <w:tab w:val="clear" w:pos="720"/>
                <w:tab w:val="left" w:pos="6789" w:leader="none"/>
              </w:tabs>
              <w:jc w:val="both"/>
              <w:rPr/>
            </w:pPr>
            <w:r>
              <w:rPr>
                <w:b/>
                <w:bCs/>
                <w:lang w:val="pl-PL"/>
              </w:rPr>
              <w:t>Hoạt động 1:</w:t>
            </w:r>
            <w:r>
              <w:rPr>
                <w:lang w:val="pl-PL"/>
              </w:rPr>
              <w:t xml:space="preserve"> Giáo viên làm động tác mẫu cho học sinh qua sát, phân tích trình tự động tác.</w:t>
            </w:r>
          </w:p>
          <w:p>
            <w:pPr>
              <w:pStyle w:val="Normal"/>
              <w:tabs>
                <w:tab w:val="clear" w:pos="720"/>
                <w:tab w:val="left" w:pos="6789" w:leader="none"/>
              </w:tabs>
              <w:jc w:val="both"/>
              <w:rPr/>
            </w:pPr>
            <w:r>
              <w:rPr>
                <w:b/>
                <w:bCs/>
                <w:lang w:val="pl-PL"/>
              </w:rPr>
              <w:t>Hoạt động 2:</w:t>
            </w:r>
            <w:r>
              <w:rPr>
                <w:lang w:val="pl-PL"/>
              </w:rPr>
              <w:t xml:space="preserve"> Chia lớp thành các đơn vị luyện tập</w:t>
            </w:r>
          </w:p>
          <w:p>
            <w:pPr>
              <w:pStyle w:val="Normal"/>
              <w:tabs>
                <w:tab w:val="clear" w:pos="720"/>
                <w:tab w:val="left" w:pos="6789" w:leader="none"/>
              </w:tabs>
              <w:jc w:val="both"/>
              <w:rPr/>
            </w:pPr>
            <w:r>
              <w:rPr>
                <w:b/>
                <w:bCs/>
                <w:lang w:val="pl-PL"/>
              </w:rPr>
              <w:t>Hoạt động 3:</w:t>
            </w:r>
            <w:r>
              <w:rPr>
                <w:lang w:val="pl-PL"/>
              </w:rPr>
              <w:t xml:space="preserve"> Quan sát lớp tập luyện, kịp thời sửa sai động tác.</w:t>
            </w:r>
          </w:p>
          <w:p>
            <w:pPr>
              <w:pStyle w:val="Normal"/>
              <w:jc w:val="both"/>
              <w:rPr>
                <w:b/>
                <w:lang w:val="pl-PL"/>
              </w:rPr>
            </w:pPr>
            <w:r>
              <w:rPr>
                <w:lang w:val="pl-PL"/>
              </w:rPr>
              <w:t>Kiểm tra đánh giá kết quả luyện tập của học sinh.</w:t>
            </w:r>
          </w:p>
          <w:p>
            <w:pPr>
              <w:pStyle w:val="Normal"/>
              <w:jc w:val="both"/>
              <w:rPr>
                <w:b/>
                <w:lang w:val="pl-PL"/>
              </w:rPr>
            </w:pPr>
            <w:r>
              <w:rPr>
                <w:b/>
                <w:lang w:val="pl-PL"/>
              </w:rPr>
            </w:r>
          </w:p>
          <w:p>
            <w:pPr>
              <w:pStyle w:val="Normal"/>
              <w:jc w:val="both"/>
              <w:rPr>
                <w:b/>
                <w:lang w:val="pl-PL"/>
              </w:rPr>
            </w:pPr>
            <w:r>
              <w:rPr>
                <w:b/>
                <w:lang w:val="pl-PL"/>
              </w:rPr>
              <w:t xml:space="preserve">2. Đối với học sinh: </w:t>
            </w:r>
          </w:p>
          <w:p>
            <w:pPr>
              <w:pStyle w:val="Normal"/>
              <w:jc w:val="both"/>
              <w:rPr>
                <w:lang w:val="pl-PL"/>
              </w:rPr>
            </w:pPr>
            <w:r>
              <w:rPr>
                <w:lang w:val="pl-PL"/>
              </w:rPr>
              <w:t>- Lắng nghe, ghi chép, trả lời; các học sinh khác nghe, bổ sung…</w:t>
            </w:r>
          </w:p>
          <w:p>
            <w:pPr>
              <w:pStyle w:val="Normal"/>
              <w:jc w:val="both"/>
              <w:rPr>
                <w:lang w:val="pl-PL"/>
              </w:rPr>
            </w:pPr>
            <w:r>
              <w:rPr>
                <w:lang w:val="pl-PL"/>
              </w:rPr>
              <w:t>- Dựa vào SGK và gợi ý của GV học sinh trả lời các câu hỏi của GV.</w:t>
            </w:r>
          </w:p>
          <w:p>
            <w:pPr>
              <w:pStyle w:val="Normal"/>
              <w:jc w:val="both"/>
              <w:rPr>
                <w:lang w:val="pl-PL"/>
              </w:rPr>
            </w:pPr>
            <w:r>
              <w:rPr>
                <w:lang w:val="pl-PL"/>
              </w:rPr>
              <w:t>- Học sinh dựa vào gợi ý trả lời câu hỏi.</w:t>
            </w:r>
          </w:p>
          <w:p>
            <w:pPr>
              <w:pStyle w:val="Normal"/>
              <w:jc w:val="both"/>
              <w:rPr>
                <w:lang w:val="pl-PL"/>
              </w:rPr>
            </w:pPr>
            <w:r>
              <w:rPr>
                <w:lang w:val="pl-PL"/>
              </w:rPr>
              <w:t>- Chăm chỉ và luyện tập nghiêm túc.</w:t>
            </w:r>
          </w:p>
          <w:p>
            <w:pPr>
              <w:pStyle w:val="Normal"/>
              <w:rPr>
                <w:b/>
                <w:bCs/>
                <w:sz w:val="26"/>
                <w:szCs w:val="26"/>
                <w:lang w:val="pl-PL"/>
              </w:rPr>
            </w:pPr>
            <w:r>
              <w:rPr>
                <w:bCs/>
              </w:rPr>
              <w:t>- Luyện tập theo kiểu xoay vòng, lớp trưởng quản lý, các tổ trưởng điều khiển tổ luyện tập.</w:t>
            </w:r>
          </w:p>
        </w:tc>
        <w:tc>
          <w:tcPr>
            <w:tcW w:w="1369"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pl-PL" w:eastAsia="vi-VN"/>
              </w:rPr>
            </w:pPr>
            <w:r>
              <w:rPr>
                <w:rFonts w:cs="VNI-Times" w:ascii="VNI-Times" w:hAnsi="VNI-Times"/>
                <w:b/>
                <w:bCs/>
                <w:sz w:val="26"/>
                <w:szCs w:val="26"/>
                <w:lang w:val="pl-PL" w:eastAsia="vi-VN"/>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pl-PL" w:eastAsia="vi-VN"/>
              </w:rPr>
            </w:pPr>
            <w:r>
              <w:rPr>
                <w:rFonts w:cs="Calibri" w:ascii="Calibri" w:hAnsi="Calibri"/>
                <w:b/>
                <w:bCs/>
                <w:sz w:val="26"/>
                <w:szCs w:val="26"/>
                <w:lang w:val="pl-PL"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pl-PL" w:eastAsia="vi-VN"/>
              </w:rPr>
              <w:t>quan sát</w:t>
            </w:r>
          </w:p>
          <w:p>
            <w:pPr>
              <w:pStyle w:val="Normal"/>
              <w:rPr>
                <w:b/>
                <w:bCs/>
                <w:sz w:val="26"/>
                <w:szCs w:val="26"/>
                <w:lang w:val="pl-PL" w:eastAsia="vi-VN"/>
              </w:rPr>
            </w:pPr>
            <w:r>
              <w:rPr>
                <w:b/>
                <w:bCs/>
                <w:sz w:val="26"/>
                <w:szCs w:val="26"/>
                <w:lang w:val="pl-PL" w:eastAsia="vi-VN"/>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pl-PL" w:eastAsia="vi-VN"/>
              </w:rPr>
              <w:t>quan sát</w:t>
            </w:r>
          </w:p>
          <w:p>
            <w:pPr>
              <w:pStyle w:val="Normal"/>
              <w:rPr>
                <w:b/>
                <w:bCs/>
                <w:sz w:val="26"/>
                <w:szCs w:val="26"/>
                <w:lang w:val="pl-PL" w:eastAsia="vi-VN"/>
              </w:rPr>
            </w:pPr>
            <w:r>
              <w:rPr>
                <w:b/>
                <w:bCs/>
                <w:sz w:val="26"/>
                <w:szCs w:val="26"/>
                <w:lang w:val="pl-PL" w:eastAsia="vi-VN"/>
              </w:rPr>
            </w:r>
          </w:p>
          <w:p>
            <w:pPr>
              <w:pStyle w:val="Normal"/>
              <w:rPr>
                <w:b/>
                <w:bCs/>
                <w:sz w:val="26"/>
                <w:szCs w:val="26"/>
                <w:lang w:val="pl-PL"/>
              </w:rPr>
            </w:pPr>
            <w:r>
              <w:rPr>
                <w:b/>
                <w:bCs/>
                <w:sz w:val="26"/>
                <w:szCs w:val="26"/>
                <w:lang w:val="pl-PL"/>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vi-VN" w:eastAsia="vi-VN"/>
              </w:rPr>
              <w:t>quan sát</w:t>
            </w:r>
          </w:p>
          <w:p>
            <w:pPr>
              <w:pStyle w:val="Normal"/>
              <w:rPr>
                <w:b/>
                <w:bCs/>
                <w:sz w:val="26"/>
                <w:szCs w:val="26"/>
                <w:lang w:val="vi-VN" w:eastAsia="vi-VN"/>
              </w:rPr>
            </w:pPr>
            <w:r>
              <w:rPr>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tc>
        <w:tc>
          <w:tcPr>
            <w:tcW w:w="720" w:type="dxa"/>
            <w:tcBorders>
              <w:top w:val="single" w:sz="4" w:space="0" w:color="000000"/>
              <w:start w:val="single" w:sz="4" w:space="0" w:color="000000"/>
              <w:bottom w:val="single" w:sz="4" w:space="0" w:color="000000"/>
              <w:end w:val="single" w:sz="4" w:space="0" w:color="000000"/>
            </w:tcBorders>
          </w:tcPr>
          <w:p>
            <w:pPr>
              <w:pStyle w:val="Normal"/>
              <w:jc w:val="both"/>
              <w:rPr>
                <w:sz w:val="26"/>
                <w:szCs w:val="26"/>
                <w:lang w:val="vi-VN"/>
              </w:rPr>
            </w:pPr>
            <w:r>
              <w:rPr>
                <w:sz w:val="26"/>
                <w:szCs w:val="26"/>
                <w:lang w:val="vi-VN"/>
              </w:rPr>
              <w:t>- Sân bãi đảm bảo để học tập và tập luyện. Tranh GDQP về kỹ thuật sử dụng súng tiếu liên AK và súng trường CKC.</w:t>
            </w:r>
          </w:p>
          <w:p>
            <w:pPr>
              <w:pStyle w:val="Normal"/>
              <w:rPr>
                <w:b/>
                <w:bCs/>
                <w:sz w:val="26"/>
                <w:szCs w:val="26"/>
                <w:lang w:val="vi-VN"/>
              </w:rPr>
            </w:pPr>
            <w:r>
              <w:rPr>
                <w:sz w:val="26"/>
                <w:szCs w:val="26"/>
                <w:lang w:val="vi-VN"/>
              </w:rPr>
              <w:t>- Trang phục của học sinh theo đúng quy định của môn học GDQP</w:t>
            </w:r>
          </w:p>
        </w:tc>
      </w:tr>
    </w:tbl>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                                                 </w:t>
      </w:r>
    </w:p>
    <w:p>
      <w:pPr>
        <w:pStyle w:val="Normal"/>
        <w:spacing w:lineRule="atLeast" w:line="240"/>
        <w:jc w:val="center"/>
        <w:rPr>
          <w:rFonts w:ascii="VNI-Times" w:hAnsi="VNI-Times" w:cs="VNI-Times"/>
          <w:b/>
          <w:sz w:val="26"/>
          <w:szCs w:val="26"/>
          <w:u w:val="single"/>
          <w:lang w:val="vi-VN" w:eastAsia="vi-VN"/>
        </w:rPr>
      </w:pPr>
      <w:r>
        <w:rPr>
          <w:rFonts w:cs="VNI-Times" w:ascii="VNI-Times" w:hAnsi="VNI-Times"/>
          <w:b/>
          <w:sz w:val="26"/>
          <w:szCs w:val="26"/>
          <w:u w:val="single"/>
          <w:lang w:val="vi-VN" w:eastAsia="vi-VN"/>
        </w:rPr>
        <w:t>KEÁ HOAÏCH LUYEÄN TAÄP</w:t>
      </w:r>
    </w:p>
    <w:p>
      <w:pPr>
        <w:pStyle w:val="Normal"/>
        <w:rPr/>
      </w:pPr>
      <w:r>
        <w:rPr/>
        <w:t xml:space="preserve">             </w:t>
      </w:r>
    </w:p>
    <w:tbl>
      <w:tblPr>
        <w:tblW w:w="10440" w:type="dxa"/>
        <w:jc w:val="start"/>
        <w:tblInd w:w="108" w:type="dxa"/>
        <w:tblLayout w:type="fixed"/>
        <w:tblCellMar>
          <w:top w:w="0" w:type="dxa"/>
          <w:start w:w="108" w:type="dxa"/>
          <w:bottom w:w="0" w:type="dxa"/>
          <w:end w:w="108" w:type="dxa"/>
        </w:tblCellMar>
      </w:tblPr>
      <w:tblGrid>
        <w:gridCol w:w="755"/>
        <w:gridCol w:w="1861"/>
        <w:gridCol w:w="762"/>
        <w:gridCol w:w="1669"/>
        <w:gridCol w:w="1792"/>
        <w:gridCol w:w="1428"/>
        <w:gridCol w:w="1313"/>
        <w:gridCol w:w="860"/>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Buoåi</w:t>
            </w:r>
          </w:p>
        </w:tc>
        <w:tc>
          <w:tcPr>
            <w:tcW w:w="186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Noäi dung</w:t>
            </w:r>
          </w:p>
        </w:tc>
        <w:tc>
          <w:tcPr>
            <w:tcW w:w="76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Thôøi gian</w:t>
            </w:r>
          </w:p>
        </w:tc>
        <w:tc>
          <w:tcPr>
            <w:tcW w:w="166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Toå chöùc- phöông phaùp</w:t>
            </w:r>
          </w:p>
        </w:tc>
        <w:tc>
          <w:tcPr>
            <w:tcW w:w="179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Vò trí vaø höôùng taäp hôïp</w:t>
            </w:r>
          </w:p>
        </w:tc>
        <w:tc>
          <w:tcPr>
            <w:tcW w:w="1428"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Kí tín hieäu luyeän taäp</w:t>
            </w:r>
          </w:p>
        </w:tc>
        <w:tc>
          <w:tcPr>
            <w:tcW w:w="1313"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Ngöôøi phuï traùch</w:t>
            </w:r>
          </w:p>
        </w:tc>
        <w:tc>
          <w:tcPr>
            <w:tcW w:w="86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Vaät chaát</w:t>
            </w:r>
          </w:p>
        </w:tc>
      </w:tr>
      <w:tr>
        <w:trPr>
          <w:trHeight w:val="4015"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1</w:t>
            </w:r>
          </w:p>
        </w:tc>
        <w:tc>
          <w:tcPr>
            <w:tcW w:w="186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val="vi-VN" w:eastAsia="vi-VN" w:bidi="th-TH"/>
              </w:rPr>
            </w:pPr>
            <w:r>
              <w:rPr>
                <w:sz w:val="26"/>
                <w:szCs w:val="26"/>
                <w:lang w:val="vi-VN" w:eastAsia="vi-VN" w:bidi="th-TH"/>
              </w:rPr>
              <w:t>- Ngắm chụm</w:t>
            </w:r>
          </w:p>
          <w:p>
            <w:pPr>
              <w:pStyle w:val="Normal"/>
              <w:rPr>
                <w:rFonts w:ascii="VNI-Times" w:hAnsi="VNI-Times" w:cs="VNI-Times"/>
                <w:sz w:val="26"/>
                <w:szCs w:val="26"/>
                <w:lang w:eastAsia="vi-VN" w:bidi="th-TH"/>
              </w:rPr>
            </w:pPr>
            <w:r>
              <w:rPr>
                <w:sz w:val="26"/>
                <w:szCs w:val="26"/>
                <w:lang w:eastAsia="vi-VN" w:bidi="th-TH"/>
              </w:rPr>
              <w:t>- Động tác bắn tại chỗ súng TL AK</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w:t>
            </w:r>
          </w:p>
        </w:tc>
        <w:tc>
          <w:tcPr>
            <w:tcW w:w="1669"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Chia lôùp hoïc thaønh 4 tieåu ñoäi. Caùc thaønh vieân trong tieåu ñoäi thay nhau  thöïc </w:t>
            </w:r>
            <w:r>
              <w:rPr>
                <w:sz w:val="26"/>
                <w:szCs w:val="26"/>
                <w:lang w:eastAsia="vi-VN" w:bidi="th-TH"/>
              </w:rPr>
              <w:t xml:space="preserve">hiện các nội dung theo yêu cầu. </w:t>
            </w:r>
          </w:p>
        </w:tc>
        <w:tc>
          <w:tcPr>
            <w:tcW w:w="1792" w:type="dxa"/>
            <w:tcBorders>
              <w:top w:val="single" w:sz="4" w:space="0" w:color="000000"/>
              <w:start w:val="single" w:sz="4" w:space="0" w:color="000000"/>
              <w:bottom w:val="single" w:sz="4" w:space="0" w:color="000000"/>
              <w:end w:val="single" w:sz="4" w:space="0" w:color="000000"/>
            </w:tcBorders>
          </w:tcPr>
          <w:p>
            <w:pPr>
              <w:pStyle w:val="Normal"/>
              <w:rPr/>
            </w:pPr>
            <w:r>
              <w:rPr>
                <w:rFonts w:cs="VNI-Times" w:ascii="VNI-Times" w:hAnsi="VNI-Times"/>
                <w:sz w:val="26"/>
                <w:szCs w:val="26"/>
                <w:lang w:eastAsia="vi-VN" w:bidi="th-TH"/>
              </w:rPr>
              <w:t>- Tuyø ñieàu kieän saân tröôøng maø coù caùch boá trí phuø hôïp.(L</w:t>
            </w:r>
            <w:r>
              <w:rPr>
                <w:sz w:val="26"/>
                <w:szCs w:val="26"/>
                <w:lang w:val="vi-VN" w:eastAsia="vi-VN" w:bidi="th-TH"/>
              </w:rPr>
              <w:t>ợi dụng câc bóng mát của sân trường).</w:t>
            </w:r>
          </w:p>
          <w:p>
            <w:pPr>
              <w:pStyle w:val="Normal"/>
              <w:rPr>
                <w:rFonts w:ascii="VNI-Times" w:hAnsi="VNI-Times" w:cs="VNI-Times"/>
                <w:sz w:val="26"/>
                <w:szCs w:val="26"/>
                <w:lang w:val="vi-VN" w:eastAsia="vi-VN" w:bidi="th-TH"/>
              </w:rPr>
            </w:pPr>
            <w:r>
              <w:rPr>
                <w:rFonts w:cs="VNI-Times" w:ascii="VNI-Times" w:hAnsi="VNI-Times"/>
                <w:sz w:val="26"/>
                <w:szCs w:val="26"/>
                <w:lang w:val="vi-VN"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28"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3"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b/>
                <w:sz w:val="26"/>
                <w:szCs w:val="26"/>
                <w:lang w:eastAsia="vi-VN" w:bidi="th-TH"/>
              </w:rPr>
            </w:pPr>
            <w:r>
              <w:rPr>
                <w:rFonts w:cs="VNI-Times" w:ascii="VNI-Times" w:hAnsi="VNI-Times"/>
                <w:b/>
                <w:sz w:val="26"/>
                <w:szCs w:val="26"/>
                <w:lang w:eastAsia="vi-VN" w:bidi="th-TH"/>
              </w:rPr>
              <w:t>GV phuï traùch chung</w:t>
            </w:r>
          </w:p>
        </w:tc>
        <w:tc>
          <w:tcPr>
            <w:tcW w:w="86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Giaùo aùn</w:t>
            </w:r>
          </w:p>
          <w:p>
            <w:pPr>
              <w:pStyle w:val="Normal"/>
              <w:rPr>
                <w:rFonts w:ascii="VNI-Times" w:hAnsi="VNI-Times" w:cs="VNI-Times"/>
                <w:sz w:val="26"/>
                <w:szCs w:val="26"/>
                <w:lang w:eastAsia="vi-VN" w:bidi="th-TH"/>
              </w:rPr>
            </w:pPr>
            <w:r>
              <w:rPr>
                <w:rFonts w:cs="VNI-Times" w:ascii="VNI-Times" w:hAnsi="VNI-Times"/>
                <w:sz w:val="26"/>
                <w:szCs w:val="26"/>
                <w:lang w:eastAsia="vi-VN" w:bidi="th-TH"/>
              </w:rPr>
              <w:t>Trang phuïc,</w:t>
            </w:r>
          </w:p>
          <w:p>
            <w:pPr>
              <w:pStyle w:val="Normal"/>
              <w:rPr/>
            </w:pPr>
            <w:r>
              <w:rPr>
                <w:sz w:val="26"/>
                <w:szCs w:val="26"/>
                <w:lang w:eastAsia="vi-VN" w:bidi="th-TH"/>
              </w:rPr>
              <w:t>Súng</w:t>
            </w:r>
            <w:r>
              <w:rPr>
                <w:rFonts w:cs="VNI-Times" w:ascii="VNI-Times" w:hAnsi="VNI-Times"/>
                <w:sz w:val="26"/>
                <w:szCs w:val="26"/>
                <w:lang w:eastAsia="vi-VN" w:bidi="th-TH"/>
              </w:rPr>
              <w:t xml:space="preserve"> AK, </w:t>
            </w:r>
            <w:r>
              <w:rPr>
                <w:sz w:val="26"/>
                <w:szCs w:val="26"/>
                <w:lang w:eastAsia="vi-VN" w:bidi="th-TH"/>
              </w:rPr>
              <w:t>bảng gỗ, đồng tiền di động,</w:t>
            </w:r>
            <w:r>
              <w:rPr>
                <w:rFonts w:cs="VNI-Times" w:ascii="VNI-Times" w:hAnsi="VNI-Times"/>
                <w:sz w:val="26"/>
                <w:szCs w:val="26"/>
                <w:lang w:eastAsia="vi-VN" w:bidi="th-TH"/>
              </w:rPr>
              <w:t xml:space="preserve"> coøi ñieàu khieån</w:t>
            </w:r>
          </w:p>
        </w:tc>
      </w:tr>
    </w:tbl>
    <w:p>
      <w:pPr>
        <w:pStyle w:val="Normal"/>
        <w:rPr>
          <w:b/>
          <w:sz w:val="26"/>
          <w:szCs w:val="26"/>
          <w:lang w:val="vi-VN" w:eastAsia="vi-VN"/>
        </w:rPr>
      </w:pPr>
      <w:r>
        <w:rPr>
          <w:b/>
          <w:sz w:val="26"/>
          <w:szCs w:val="26"/>
          <w:lang w:val="vi-VN" w:eastAsia="vi-VN"/>
        </w:rPr>
      </w:r>
    </w:p>
    <w:p>
      <w:pPr>
        <w:pStyle w:val="Normal"/>
        <w:rPr>
          <w:b/>
          <w:sz w:val="26"/>
          <w:szCs w:val="26"/>
          <w:lang w:val="vi-VN" w:eastAsia="vi-VN"/>
        </w:rPr>
      </w:pPr>
      <w:r>
        <w:rPr>
          <w:b/>
          <w:sz w:val="26"/>
          <w:szCs w:val="26"/>
          <w:lang w:val="vi-VN" w:eastAsia="vi-VN"/>
        </w:rPr>
      </w:r>
    </w:p>
    <w:p>
      <w:pPr>
        <w:pStyle w:val="Normal"/>
        <w:rPr/>
      </w:pPr>
      <w:r>
        <w:rPr>
          <w:b/>
          <w:sz w:val="26"/>
          <w:szCs w:val="26"/>
          <w:lang w:val="vi-VN" w:eastAsia="vi-VN"/>
        </w:rPr>
        <w:t xml:space="preserve">III. </w:t>
      </w:r>
      <w:r>
        <w:rPr>
          <w:b/>
          <w:sz w:val="26"/>
          <w:szCs w:val="26"/>
          <w:u w:val="single"/>
          <w:lang w:val="vi-VN" w:eastAsia="vi-VN"/>
        </w:rPr>
        <w:t>KẾT THÚC</w:t>
      </w:r>
      <w:r>
        <w:rPr>
          <w:b/>
          <w:sz w:val="26"/>
          <w:szCs w:val="26"/>
          <w:lang w:val="vi-VN" w:eastAsia="vi-VN"/>
        </w:rPr>
        <w:t xml:space="preserve">  (10 p)</w:t>
      </w:r>
    </w:p>
    <w:p>
      <w:pPr>
        <w:pStyle w:val="Normal"/>
        <w:tabs>
          <w:tab w:val="clear" w:pos="720"/>
          <w:tab w:val="left" w:pos="3630" w:leader="none"/>
        </w:tabs>
        <w:ind w:start="1140" w:end="0"/>
        <w:rPr>
          <w:rFonts w:ascii="VNI-Times" w:hAnsi="VNI-Times" w:cs="VNI-Times"/>
          <w:sz w:val="28"/>
          <w:szCs w:val="28"/>
          <w:lang w:val="vi-VN" w:eastAsia="vi-VN"/>
        </w:rPr>
      </w:pPr>
      <w:r>
        <w:rPr>
          <w:rFonts w:cs="VNI-Times" w:ascii="VNI-Times" w:hAnsi="VNI-Times"/>
          <w:sz w:val="28"/>
          <w:szCs w:val="28"/>
          <w:lang w:val="vi-VN" w:eastAsia="vi-VN"/>
        </w:rPr>
        <w:t>- Giaûi ñaùp thaéc maéc</w:t>
        <w:tab/>
      </w:r>
    </w:p>
    <w:p>
      <w:pPr>
        <w:pStyle w:val="Normal"/>
        <w:jc w:val="both"/>
        <w:rPr/>
      </w:pPr>
      <w:r>
        <w:rPr>
          <w:sz w:val="28"/>
          <w:szCs w:val="28"/>
          <w:lang w:val="vi-VN" w:eastAsia="vi-VN"/>
        </w:rPr>
        <w:t xml:space="preserve">                  </w:t>
      </w:r>
      <w:r>
        <w:rPr>
          <w:sz w:val="28"/>
          <w:szCs w:val="28"/>
          <w:lang w:val="vi-VN" w:eastAsia="vi-VN"/>
        </w:rPr>
        <w:t xml:space="preserve">- </w:t>
      </w:r>
      <w:r>
        <w:rPr>
          <w:rFonts w:cs="VNI-Times" w:ascii="VNI-Times" w:hAnsi="VNI-Times"/>
          <w:sz w:val="28"/>
          <w:szCs w:val="28"/>
          <w:lang w:val="vi-VN" w:eastAsia="vi-VN"/>
        </w:rPr>
        <w:t>Ki</w:t>
      </w:r>
      <w:r>
        <w:rPr>
          <w:sz w:val="28"/>
          <w:szCs w:val="28"/>
          <w:lang w:val="vi-VN" w:eastAsia="vi-VN"/>
        </w:rPr>
        <w:t>ểm tra đánh giá</w:t>
      </w:r>
      <w:r>
        <w:rPr>
          <w:rFonts w:cs="VNI-Times" w:ascii="VNI-Times" w:hAnsi="VNI-Times"/>
          <w:sz w:val="28"/>
          <w:szCs w:val="28"/>
          <w:lang w:val="vi-VN" w:eastAsia="vi-VN"/>
        </w:rPr>
        <w:t>:</w:t>
      </w:r>
    </w:p>
    <w:p>
      <w:pPr>
        <w:pStyle w:val="Normal"/>
        <w:rPr/>
      </w:pPr>
      <w:r>
        <w:rPr>
          <w:rFonts w:cs="VNI-Times" w:ascii="VNI-Times" w:hAnsi="VNI-Times"/>
          <w:i/>
          <w:sz w:val="28"/>
          <w:szCs w:val="28"/>
          <w:lang w:val="vi-VN" w:eastAsia="vi-VN"/>
        </w:rPr>
        <w:t xml:space="preserve">                           </w:t>
      </w:r>
      <w:r>
        <w:rPr>
          <w:i/>
          <w:sz w:val="28"/>
          <w:szCs w:val="28"/>
          <w:lang w:val="vi-VN" w:eastAsia="vi-VN"/>
        </w:rPr>
        <w:t>Yêu cầu  học sinh thực hiện lại động tác ngắm chụm.</w:t>
      </w:r>
    </w:p>
    <w:p>
      <w:pPr>
        <w:pStyle w:val="Normal"/>
        <w:ind w:start="420" w:end="0"/>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sz w:val="28"/>
          <w:szCs w:val="28"/>
          <w:lang w:val="vi-VN" w:eastAsia="vi-VN"/>
        </w:rPr>
        <w:t xml:space="preserve">  </w:t>
      </w:r>
      <w:r>
        <w:rPr>
          <w:rFonts w:cs="VNI-Times" w:ascii="VNI-Times" w:hAnsi="VNI-Times"/>
          <w:sz w:val="28"/>
          <w:szCs w:val="28"/>
          <w:lang w:val="vi-VN" w:eastAsia="vi-VN"/>
        </w:rPr>
        <w:t>- Nhaän xeùt: thaùi ñoä hoïc taäp cuûa hoïc sinh</w:t>
      </w:r>
    </w:p>
    <w:p>
      <w:pPr>
        <w:pStyle w:val="Normal"/>
        <w:rPr/>
      </w:pPr>
      <w:r>
        <w:rPr>
          <w:rFonts w:cs="VNI-Times" w:ascii="VNI-Times" w:hAnsi="VNI-Times"/>
          <w:sz w:val="28"/>
          <w:szCs w:val="28"/>
          <w:lang w:val="vi-VN" w:eastAsia="vi-VN"/>
        </w:rPr>
        <w:t xml:space="preserve">                    </w:t>
      </w:r>
      <w:r>
        <w:rPr>
          <w:rFonts w:cs="VNI-Times" w:ascii="VNI-Times" w:hAnsi="VNI-Times"/>
          <w:sz w:val="28"/>
          <w:szCs w:val="28"/>
          <w:lang w:val="vi-VN" w:eastAsia="vi-VN"/>
        </w:rPr>
        <w:t xml:space="preserve">- Daën doø: hoïc sinh veà nhaø </w:t>
      </w:r>
      <w:r>
        <w:rPr>
          <w:sz w:val="28"/>
          <w:szCs w:val="28"/>
          <w:lang w:val="vi-VN" w:eastAsia="vi-VN"/>
        </w:rPr>
        <w:t>học bài, xem trước phần IV tập bắn mục tiêu cố định</w:t>
      </w:r>
      <w:r>
        <w:rPr>
          <w:rFonts w:cs="VNI-Times" w:ascii="VNI-Times" w:hAnsi="VNI-Times"/>
          <w:sz w:val="28"/>
          <w:szCs w:val="28"/>
          <w:lang w:val="vi-VN" w:eastAsia="vi-VN"/>
        </w:rPr>
        <w:t>.</w:t>
      </w:r>
    </w:p>
    <w:p>
      <w:pPr>
        <w:pStyle w:val="Normal"/>
        <w:rPr>
          <w:rFonts w:ascii="VNI-Times" w:hAnsi="VNI-Times" w:cs="VNI-Times"/>
          <w:b/>
          <w:sz w:val="28"/>
          <w:szCs w:val="28"/>
          <w:lang w:val="vi-VN" w:eastAsia="vi-VN"/>
        </w:rPr>
      </w:pPr>
      <w:r>
        <w:rPr>
          <w:rFonts w:cs="VNI-Times" w:ascii="VNI-Times" w:hAnsi="VNI-Times"/>
          <w:b/>
          <w:sz w:val="28"/>
          <w:szCs w:val="28"/>
          <w:lang w:val="vi-VN" w:eastAsia="vi-VN"/>
        </w:rPr>
      </w:r>
    </w:p>
    <w:p>
      <w:pPr>
        <w:pStyle w:val="Normal"/>
        <w:rPr>
          <w:b/>
          <w:sz w:val="26"/>
          <w:szCs w:val="26"/>
          <w:lang w:eastAsia="vi-VN"/>
        </w:rPr>
      </w:pPr>
      <w:r>
        <w:rPr>
          <w:b/>
          <w:sz w:val="26"/>
          <w:szCs w:val="26"/>
          <w:lang w:eastAsia="vi-VN"/>
        </w:rPr>
      </w:r>
    </w:p>
    <w:p>
      <w:pPr>
        <w:pStyle w:val="Normal"/>
        <w:rPr>
          <w:b/>
          <w:sz w:val="26"/>
          <w:szCs w:val="26"/>
          <w:lang w:eastAsia="vi-VN"/>
        </w:rPr>
      </w:pPr>
      <w:r>
        <w:rPr>
          <w:b/>
          <w:sz w:val="26"/>
          <w:szCs w:val="26"/>
          <w:lang w:eastAsia="vi-VN"/>
        </w:rPr>
      </w:r>
    </w:p>
    <w:p>
      <w:pPr>
        <w:pStyle w:val="Normal"/>
        <w:jc w:val="center"/>
        <w:rPr>
          <w:b/>
          <w:sz w:val="26"/>
          <w:szCs w:val="26"/>
          <w:lang w:val="vi-VN" w:eastAsia="vi-VN"/>
        </w:rPr>
      </w:pPr>
      <w:r>
        <w:rPr>
          <w:b/>
          <w:sz w:val="26"/>
          <w:szCs w:val="26"/>
          <w:lang w:val="vi-VN" w:eastAsia="vi-VN"/>
        </w:rPr>
        <w:t>Tiết: 4</w:t>
      </w:r>
    </w:p>
    <w:p>
      <w:pPr>
        <w:pStyle w:val="Normal"/>
        <w:jc w:val="center"/>
        <w:rPr>
          <w:rFonts w:ascii="Calibri" w:hAnsi="Calibri" w:cs="Calibri"/>
          <w:b/>
          <w:sz w:val="32"/>
          <w:szCs w:val="32"/>
          <w:lang w:val="vi-VN" w:eastAsia="vi-VN"/>
        </w:rPr>
      </w:pPr>
      <w:r>
        <w:rPr>
          <w:rFonts w:cs="VNI-Times" w:ascii="VNI-Times" w:hAnsi="VNI-Times"/>
          <w:b/>
          <w:sz w:val="32"/>
          <w:szCs w:val="32"/>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KĨ THUẬT BẮN SÚNG TIỂU LIÊN AK VÀ SÚNG TRƯỜNG CKC (PPCT: 22)</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p>
    <w:p>
      <w:pPr>
        <w:pStyle w:val="Normal"/>
        <w:spacing w:lineRule="atLeast" w:line="240"/>
        <w:rPr/>
      </w:pP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2. Kieåm tra baøi cuõ:</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u w:val="single"/>
          <w:lang w:val="vi-VN" w:eastAsia="vi-VN"/>
        </w:rPr>
        <w:t>KEÁ HOAÏCH LUYEÄN TAÄP</w:t>
      </w:r>
    </w:p>
    <w:tbl>
      <w:tblPr>
        <w:tblpPr w:vertAnchor="text" w:horzAnchor="margin" w:tblpXSpec="center" w:leftFromText="180" w:rightFromText="180" w:tblpY="206"/>
        <w:tblW w:w="10440" w:type="dxa"/>
        <w:jc w:val="start"/>
        <w:tblInd w:w="108" w:type="dxa"/>
        <w:tblLayout w:type="fixed"/>
        <w:tblCellMar>
          <w:top w:w="0" w:type="dxa"/>
          <w:start w:w="108" w:type="dxa"/>
          <w:bottom w:w="0" w:type="dxa"/>
          <w:end w:w="108" w:type="dxa"/>
        </w:tblCellMar>
      </w:tblPr>
      <w:tblGrid>
        <w:gridCol w:w="755"/>
        <w:gridCol w:w="1861"/>
        <w:gridCol w:w="762"/>
        <w:gridCol w:w="1669"/>
        <w:gridCol w:w="1792"/>
        <w:gridCol w:w="1428"/>
        <w:gridCol w:w="1313"/>
        <w:gridCol w:w="860"/>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Buoåi</w:t>
            </w:r>
          </w:p>
        </w:tc>
        <w:tc>
          <w:tcPr>
            <w:tcW w:w="186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Noäi dung</w:t>
            </w:r>
          </w:p>
        </w:tc>
        <w:tc>
          <w:tcPr>
            <w:tcW w:w="76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Thôøi gian</w:t>
            </w:r>
          </w:p>
        </w:tc>
        <w:tc>
          <w:tcPr>
            <w:tcW w:w="166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Toå chöùc- phöông phaùp</w:t>
            </w:r>
          </w:p>
        </w:tc>
        <w:tc>
          <w:tcPr>
            <w:tcW w:w="179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Vò trí vaø höôùng taäp hôïp</w:t>
            </w:r>
          </w:p>
        </w:tc>
        <w:tc>
          <w:tcPr>
            <w:tcW w:w="1428"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Kí tín hieäu luyeän taäp</w:t>
            </w:r>
          </w:p>
        </w:tc>
        <w:tc>
          <w:tcPr>
            <w:tcW w:w="1313"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Ngöôøi phuï traùch</w:t>
            </w:r>
          </w:p>
        </w:tc>
        <w:tc>
          <w:tcPr>
            <w:tcW w:w="86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Vaät chaát</w:t>
            </w:r>
          </w:p>
        </w:tc>
      </w:tr>
      <w:tr>
        <w:trPr>
          <w:trHeight w:val="4015"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1</w:t>
            </w:r>
          </w:p>
        </w:tc>
        <w:tc>
          <w:tcPr>
            <w:tcW w:w="186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t>- Ngắm chụm</w:t>
            </w:r>
          </w:p>
          <w:p>
            <w:pPr>
              <w:pStyle w:val="Normal"/>
              <w:rPr>
                <w:rFonts w:ascii="VNI-Times" w:hAnsi="VNI-Times" w:cs="VNI-Times"/>
                <w:sz w:val="26"/>
                <w:szCs w:val="26"/>
                <w:lang w:eastAsia="vi-VN" w:bidi="th-TH"/>
              </w:rPr>
            </w:pPr>
            <w:r>
              <w:rPr>
                <w:sz w:val="26"/>
                <w:szCs w:val="26"/>
                <w:lang w:eastAsia="vi-VN" w:bidi="th-TH"/>
              </w:rPr>
              <w:t>- Ngắm trúng, chụm</w:t>
            </w:r>
            <w:r>
              <w:rPr>
                <w:sz w:val="26"/>
                <w:szCs w:val="26"/>
                <w:lang w:val="vi-VN" w:eastAsia="vi-VN" w:bidi="th-TH"/>
              </w:rPr>
              <w:t xml:space="preserve"> </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w:t>
            </w:r>
          </w:p>
        </w:tc>
        <w:tc>
          <w:tcPr>
            <w:tcW w:w="1669"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Chia lôùp hoïc thaønh 4 tieåu ñoäi. Caùc thaønh vieân trong tieåu ñoäi thay nhau  thöïc </w:t>
            </w:r>
            <w:r>
              <w:rPr>
                <w:sz w:val="26"/>
                <w:szCs w:val="26"/>
                <w:lang w:eastAsia="vi-VN" w:bidi="th-TH"/>
              </w:rPr>
              <w:t>hiện các nội dung theo yêu cầu</w:t>
            </w:r>
          </w:p>
        </w:tc>
        <w:tc>
          <w:tcPr>
            <w:tcW w:w="1792" w:type="dxa"/>
            <w:tcBorders>
              <w:top w:val="single" w:sz="4" w:space="0" w:color="000000"/>
              <w:start w:val="single" w:sz="4" w:space="0" w:color="000000"/>
              <w:bottom w:val="single" w:sz="4" w:space="0" w:color="000000"/>
              <w:end w:val="single" w:sz="4" w:space="0" w:color="000000"/>
            </w:tcBorders>
          </w:tcPr>
          <w:p>
            <w:pPr>
              <w:pStyle w:val="Normal"/>
              <w:rPr/>
            </w:pPr>
            <w:r>
              <w:rPr>
                <w:rFonts w:cs="VNI-Times" w:ascii="VNI-Times" w:hAnsi="VNI-Times"/>
                <w:sz w:val="26"/>
                <w:szCs w:val="26"/>
                <w:lang w:eastAsia="vi-VN" w:bidi="th-TH"/>
              </w:rPr>
              <w:t>- Tuyø ñieàu kieän saân tröôøng maø coù caùch boá trí phuø hôïp.(L</w:t>
            </w:r>
            <w:r>
              <w:rPr>
                <w:sz w:val="26"/>
                <w:szCs w:val="26"/>
                <w:lang w:val="vi-VN" w:eastAsia="vi-VN" w:bidi="th-TH"/>
              </w:rPr>
              <w:t>ợi dụng câc bóng mát của sân trường).</w:t>
            </w:r>
          </w:p>
          <w:p>
            <w:pPr>
              <w:pStyle w:val="Normal"/>
              <w:rPr>
                <w:rFonts w:ascii="VNI-Times" w:hAnsi="VNI-Times" w:cs="VNI-Times"/>
                <w:sz w:val="26"/>
                <w:szCs w:val="26"/>
                <w:lang w:val="vi-VN" w:eastAsia="vi-VN" w:bidi="th-TH"/>
              </w:rPr>
            </w:pPr>
            <w:r>
              <w:rPr>
                <w:rFonts w:cs="VNI-Times" w:ascii="VNI-Times" w:hAnsi="VNI-Times"/>
                <w:sz w:val="26"/>
                <w:szCs w:val="26"/>
                <w:lang w:val="vi-VN"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28"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3"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b/>
                <w:sz w:val="26"/>
                <w:szCs w:val="26"/>
                <w:lang w:eastAsia="vi-VN" w:bidi="th-TH"/>
              </w:rPr>
            </w:pPr>
            <w:r>
              <w:rPr>
                <w:rFonts w:cs="VNI-Times" w:ascii="VNI-Times" w:hAnsi="VNI-Times"/>
                <w:b/>
                <w:sz w:val="26"/>
                <w:szCs w:val="26"/>
                <w:lang w:eastAsia="vi-VN" w:bidi="th-TH"/>
              </w:rPr>
              <w:t>GV phuï traùch chung</w:t>
            </w:r>
          </w:p>
        </w:tc>
        <w:tc>
          <w:tcPr>
            <w:tcW w:w="860"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Giaùo aùn</w:t>
            </w:r>
          </w:p>
          <w:p>
            <w:pPr>
              <w:pStyle w:val="Normal"/>
              <w:rPr>
                <w:rFonts w:ascii="VNI-Times" w:hAnsi="VNI-Times" w:cs="VNI-Times"/>
                <w:sz w:val="26"/>
                <w:szCs w:val="26"/>
                <w:lang w:eastAsia="vi-VN" w:bidi="th-TH"/>
              </w:rPr>
            </w:pPr>
            <w:r>
              <w:rPr>
                <w:rFonts w:cs="VNI-Times" w:ascii="VNI-Times" w:hAnsi="VNI-Times"/>
                <w:sz w:val="26"/>
                <w:szCs w:val="26"/>
                <w:lang w:eastAsia="vi-VN" w:bidi="th-TH"/>
              </w:rPr>
              <w:t>Trang phuïc,</w:t>
            </w:r>
          </w:p>
          <w:p>
            <w:pPr>
              <w:pStyle w:val="Normal"/>
              <w:rPr/>
            </w:pPr>
            <w:r>
              <w:rPr>
                <w:sz w:val="26"/>
                <w:szCs w:val="26"/>
                <w:lang w:eastAsia="vi-VN" w:bidi="th-TH"/>
              </w:rPr>
              <w:t>Súng</w:t>
            </w:r>
            <w:r>
              <w:rPr>
                <w:rFonts w:cs="VNI-Times" w:ascii="VNI-Times" w:hAnsi="VNI-Times"/>
                <w:sz w:val="26"/>
                <w:szCs w:val="26"/>
                <w:lang w:eastAsia="vi-VN" w:bidi="th-TH"/>
              </w:rPr>
              <w:t xml:space="preserve"> AK,</w:t>
            </w:r>
            <w:r>
              <w:rPr>
                <w:sz w:val="26"/>
                <w:szCs w:val="26"/>
                <w:lang w:eastAsia="vi-VN" w:bidi="th-TH"/>
              </w:rPr>
              <w:t xml:space="preserve"> bảng gỗ, đồng tiền di động,</w:t>
            </w:r>
            <w:r>
              <w:rPr>
                <w:rFonts w:cs="VNI-Times" w:ascii="VNI-Times" w:hAnsi="VNI-Times"/>
                <w:sz w:val="26"/>
                <w:szCs w:val="26"/>
                <w:lang w:eastAsia="vi-VN" w:bidi="th-TH"/>
              </w:rPr>
              <w:t xml:space="preserve"> coøi ñieàu khieån</w:t>
            </w:r>
          </w:p>
        </w:tc>
      </w:tr>
    </w:tbl>
    <w:p>
      <w:pPr>
        <w:pStyle w:val="Normal"/>
        <w:rPr>
          <w:rFonts w:ascii="VNI-Times" w:hAnsi="VNI-Times" w:cs="VNI-Times"/>
          <w:b/>
          <w:sz w:val="26"/>
          <w:szCs w:val="26"/>
          <w:lang w:val="vi-VN" w:eastAsia="vi-VN"/>
        </w:rPr>
      </w:pPr>
      <w:r>
        <w:rPr>
          <w:rFonts w:cs="VNI-Times" w:ascii="VNI-Times" w:hAnsi="VNI-Times"/>
          <w:b/>
          <w:sz w:val="26"/>
          <w:szCs w:val="26"/>
          <w:lang w:val="vi-VN" w:eastAsia="vi-VN"/>
        </w:rPr>
        <w:t xml:space="preserve">             </w:t>
      </w:r>
    </w:p>
    <w:p>
      <w:pPr>
        <w:pStyle w:val="Normal"/>
        <w:rPr>
          <w:rFonts w:ascii="Calibri" w:hAnsi="Calibri" w:cs="Calibri"/>
          <w:sz w:val="26"/>
          <w:szCs w:val="26"/>
          <w:lang w:val="vi-VN" w:eastAsia="vi-VN"/>
        </w:rPr>
      </w:pPr>
      <w:r>
        <w:rPr>
          <w:rFonts w:cs="VNI-Times" w:ascii="VNI-Times" w:hAnsi="VNI-Times"/>
          <w:sz w:val="26"/>
          <w:szCs w:val="26"/>
          <w:lang w:val="vi-VN" w:eastAsia="vi-VN"/>
        </w:rPr>
        <w:t xml:space="preserve">                                                             </w:t>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jc w:val="center"/>
        <w:rPr>
          <w:b/>
          <w:sz w:val="26"/>
          <w:szCs w:val="26"/>
          <w:lang w:val="vi-VN" w:eastAsia="vi-VN"/>
        </w:rPr>
      </w:pPr>
      <w:r>
        <w:rPr>
          <w:sz w:val="26"/>
          <w:szCs w:val="26"/>
          <w:lang w:val="pl-PL"/>
        </w:rPr>
        <w:t xml:space="preserve">                 </w:t>
      </w:r>
    </w:p>
    <w:p>
      <w:pPr>
        <w:pStyle w:val="Normal"/>
        <w:jc w:val="center"/>
        <w:rPr>
          <w:b/>
          <w:sz w:val="26"/>
          <w:szCs w:val="26"/>
          <w:lang w:val="vi-VN" w:eastAsia="vi-VN"/>
        </w:rPr>
      </w:pPr>
      <w:r>
        <w:rPr>
          <w:b/>
          <w:sz w:val="26"/>
          <w:szCs w:val="26"/>
          <w:lang w:val="vi-VN" w:eastAsia="vi-VN"/>
        </w:rPr>
      </w:r>
    </w:p>
    <w:p>
      <w:pPr>
        <w:pStyle w:val="Normal"/>
        <w:rPr/>
      </w:pPr>
      <w:r>
        <w:rPr>
          <w:b/>
          <w:sz w:val="28"/>
          <w:szCs w:val="28"/>
          <w:lang w:val="vi-VN" w:eastAsia="vi-VN"/>
        </w:rPr>
        <w:t xml:space="preserve">III. </w:t>
      </w:r>
      <w:r>
        <w:rPr>
          <w:b/>
          <w:sz w:val="28"/>
          <w:szCs w:val="28"/>
          <w:u w:val="single"/>
          <w:lang w:val="vi-VN" w:eastAsia="vi-VN"/>
        </w:rPr>
        <w:t>KẾT THÚC</w:t>
      </w:r>
      <w:r>
        <w:rPr>
          <w:b/>
          <w:sz w:val="28"/>
          <w:szCs w:val="28"/>
          <w:lang w:val="vi-VN" w:eastAsia="vi-VN"/>
        </w:rPr>
        <w:t xml:space="preserve">  (10 p)</w:t>
      </w:r>
    </w:p>
    <w:p>
      <w:pPr>
        <w:pStyle w:val="Normal"/>
        <w:tabs>
          <w:tab w:val="clear" w:pos="720"/>
          <w:tab w:val="left" w:pos="3630" w:leader="none"/>
        </w:tabs>
        <w:ind w:start="1140" w:end="0"/>
        <w:rPr>
          <w:rFonts w:ascii="VNI-Times" w:hAnsi="VNI-Times" w:cs="VNI-Times"/>
          <w:sz w:val="28"/>
          <w:szCs w:val="28"/>
          <w:lang w:val="vi-VN" w:eastAsia="vi-VN"/>
        </w:rPr>
      </w:pPr>
      <w:r>
        <w:rPr>
          <w:rFonts w:cs="VNI-Times" w:ascii="VNI-Times" w:hAnsi="VNI-Times"/>
          <w:sz w:val="28"/>
          <w:szCs w:val="28"/>
          <w:lang w:val="vi-VN" w:eastAsia="vi-VN"/>
        </w:rPr>
        <w:t>- Giaûi ñaùp thaéc maéc</w:t>
        <w:tab/>
      </w:r>
    </w:p>
    <w:p>
      <w:pPr>
        <w:pStyle w:val="Normal"/>
        <w:jc w:val="both"/>
        <w:rPr/>
      </w:pPr>
      <w:r>
        <w:rPr>
          <w:sz w:val="28"/>
          <w:szCs w:val="28"/>
          <w:lang w:val="vi-VN" w:eastAsia="vi-VN"/>
        </w:rPr>
        <w:t xml:space="preserve">                   </w:t>
      </w:r>
      <w:r>
        <w:rPr>
          <w:sz w:val="28"/>
          <w:szCs w:val="28"/>
          <w:lang w:val="vi-VN" w:eastAsia="vi-VN"/>
        </w:rPr>
        <w:t xml:space="preserve">- </w:t>
      </w:r>
      <w:r>
        <w:rPr>
          <w:rFonts w:cs="VNI-Times" w:ascii="VNI-Times" w:hAnsi="VNI-Times"/>
          <w:sz w:val="28"/>
          <w:szCs w:val="28"/>
          <w:lang w:val="vi-VN" w:eastAsia="vi-VN"/>
        </w:rPr>
        <w:t>Ki</w:t>
      </w:r>
      <w:r>
        <w:rPr>
          <w:sz w:val="28"/>
          <w:szCs w:val="28"/>
          <w:lang w:val="vi-VN" w:eastAsia="vi-VN"/>
        </w:rPr>
        <w:t>ểm tra đánh giá</w:t>
      </w:r>
      <w:r>
        <w:rPr>
          <w:rFonts w:cs="VNI-Times" w:ascii="VNI-Times" w:hAnsi="VNI-Times"/>
          <w:sz w:val="28"/>
          <w:szCs w:val="28"/>
          <w:lang w:val="vi-VN" w:eastAsia="vi-VN"/>
        </w:rPr>
        <w:t>:</w:t>
      </w:r>
    </w:p>
    <w:p>
      <w:pPr>
        <w:pStyle w:val="Normal"/>
        <w:rPr/>
      </w:pPr>
      <w:r>
        <w:rPr>
          <w:rFonts w:cs="VNI-Times" w:ascii="VNI-Times" w:hAnsi="VNI-Times"/>
          <w:i/>
          <w:sz w:val="28"/>
          <w:szCs w:val="28"/>
          <w:lang w:val="vi-VN" w:eastAsia="vi-VN"/>
        </w:rPr>
        <w:t xml:space="preserve">                           </w:t>
      </w:r>
      <w:r>
        <w:rPr>
          <w:i/>
          <w:sz w:val="28"/>
          <w:szCs w:val="28"/>
          <w:lang w:val="vi-VN" w:eastAsia="vi-VN"/>
        </w:rPr>
        <w:t>Yêu cầu  học sinh thực hiện lại động tác ngắm chụm.</w:t>
      </w:r>
    </w:p>
    <w:p>
      <w:pPr>
        <w:pStyle w:val="Normal"/>
        <w:ind w:start="420" w:end="0"/>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sz w:val="28"/>
          <w:szCs w:val="28"/>
          <w:lang w:val="vi-VN" w:eastAsia="vi-VN"/>
        </w:rPr>
        <w:t xml:space="preserve">  </w:t>
      </w:r>
      <w:r>
        <w:rPr>
          <w:rFonts w:cs="VNI-Times" w:ascii="VNI-Times" w:hAnsi="VNI-Times"/>
          <w:sz w:val="28"/>
          <w:szCs w:val="28"/>
          <w:lang w:val="vi-VN" w:eastAsia="vi-VN"/>
        </w:rPr>
        <w:t>- Nhaän xeùt: thaùi ñoä hoïc taäp cuûa hoïc sinh</w:t>
      </w:r>
    </w:p>
    <w:p>
      <w:pPr>
        <w:pStyle w:val="Normal"/>
        <w:rPr/>
      </w:pPr>
      <w:r>
        <w:rPr>
          <w:rFonts w:cs="VNI-Times" w:ascii="VNI-Times" w:hAnsi="VNI-Times"/>
          <w:sz w:val="28"/>
          <w:szCs w:val="28"/>
          <w:lang w:val="vi-VN" w:eastAsia="vi-VN"/>
        </w:rPr>
        <w:t xml:space="preserve">                    </w:t>
      </w:r>
      <w:r>
        <w:rPr>
          <w:rFonts w:cs="VNI-Times" w:ascii="VNI-Times" w:hAnsi="VNI-Times"/>
          <w:sz w:val="28"/>
          <w:szCs w:val="28"/>
          <w:lang w:val="vi-VN" w:eastAsia="vi-VN"/>
        </w:rPr>
        <w:t xml:space="preserve">- Daën doø: hoïc sinh veà nhaø </w:t>
      </w:r>
      <w:r>
        <w:rPr>
          <w:sz w:val="28"/>
          <w:szCs w:val="28"/>
          <w:lang w:val="vi-VN" w:eastAsia="vi-VN"/>
        </w:rPr>
        <w:t>học bài, xem trước phần IV tập bắn mục tiêu cố định</w:t>
      </w:r>
      <w:r>
        <w:rPr>
          <w:rFonts w:cs="VNI-Times" w:ascii="VNI-Times" w:hAnsi="VNI-Times"/>
          <w:sz w:val="28"/>
          <w:szCs w:val="28"/>
          <w:lang w:val="vi-VN" w:eastAsia="vi-VN"/>
        </w:rPr>
        <w:t>.</w:t>
      </w:r>
    </w:p>
    <w:p>
      <w:pPr>
        <w:pStyle w:val="Normal"/>
        <w:jc w:val="center"/>
        <w:rPr>
          <w:b/>
          <w:sz w:val="28"/>
          <w:szCs w:val="28"/>
          <w:lang w:val="vi-VN" w:eastAsia="vi-VN"/>
        </w:rPr>
      </w:pPr>
      <w:r>
        <w:rPr>
          <w:b/>
          <w:sz w:val="28"/>
          <w:szCs w:val="28"/>
          <w:lang w:val="vi-VN" w:eastAsia="vi-VN"/>
        </w:rPr>
        <w:t>Tiết: 5</w:t>
      </w:r>
    </w:p>
    <w:p>
      <w:pPr>
        <w:pStyle w:val="Normal"/>
        <w:jc w:val="center"/>
        <w:rPr>
          <w:rFonts w:ascii="Calibri" w:hAnsi="Calibri" w:cs="Calibri"/>
          <w:b/>
          <w:sz w:val="28"/>
          <w:szCs w:val="28"/>
          <w:lang w:val="vi-VN" w:eastAsia="vi-VN"/>
        </w:rPr>
      </w:pPr>
      <w:r>
        <w:rPr>
          <w:rFonts w:cs="VNI-Times" w:ascii="VNI-Times" w:hAnsi="VNI-Times"/>
          <w:b/>
          <w:sz w:val="28"/>
          <w:szCs w:val="28"/>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28"/>
          <w:szCs w:val="28"/>
          <w:lang w:val="vi-VN"/>
        </w:rPr>
        <w:t xml:space="preserve">BÀI: </w:t>
      </w:r>
      <w:r>
        <w:rPr>
          <w:b/>
          <w:bCs/>
          <w:color w:val="000000"/>
          <w:sz w:val="28"/>
          <w:szCs w:val="28"/>
          <w:lang w:val="vi-VN"/>
        </w:rPr>
        <w:t>KĨ THUẬT BẮN SÚNG TIỂU LIÊN AK VÀ SÚNG TRƯỜNG</w:t>
      </w:r>
      <w:r>
        <w:rPr>
          <w:b/>
          <w:bCs/>
          <w:color w:val="000000"/>
          <w:sz w:val="32"/>
          <w:szCs w:val="32"/>
          <w:lang w:val="vi-VN"/>
        </w:rPr>
        <w:t xml:space="preserve"> CKC (PPCT: 23)</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p>
    <w:p>
      <w:pPr>
        <w:pStyle w:val="Normal"/>
        <w:spacing w:lineRule="atLeast" w:line="240"/>
        <w:rPr/>
      </w:pP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eastAsia="vi-VN"/>
        </w:rPr>
        <w:t xml:space="preserve"> </w:t>
      </w:r>
      <w:r>
        <w:rPr>
          <w:rFonts w:cs="VNI-Times" w:ascii="VNI-Times" w:hAnsi="VNI-Times"/>
          <w:b/>
          <w:sz w:val="26"/>
          <w:szCs w:val="26"/>
          <w:lang w:val="vi-VN" w:eastAsia="vi-VN"/>
        </w:rPr>
        <w:t>2. Kieåm tra baøi cuõ:</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p>
      <w:pPr>
        <w:pStyle w:val="Normal"/>
        <w:spacing w:lineRule="atLeast" w:line="240"/>
        <w:rPr>
          <w:rFonts w:ascii="Calibri" w:hAnsi="Calibri" w:cs="Calibri"/>
          <w:b/>
          <w:sz w:val="26"/>
          <w:szCs w:val="26"/>
          <w:lang w:val="vi-VN" w:eastAsia="vi-VN"/>
        </w:rPr>
      </w:pPr>
      <w:r>
        <w:rPr>
          <w:rFonts w:cs="Calibri" w:ascii="Calibri" w:hAnsi="Calibri"/>
          <w:b/>
          <w:sz w:val="26"/>
          <w:szCs w:val="26"/>
          <w:lang w:val="vi-VN" w:eastAsia="vi-VN"/>
        </w:rPr>
      </w:r>
    </w:p>
    <w:p>
      <w:pPr>
        <w:pStyle w:val="Normal"/>
        <w:spacing w:lineRule="atLeast" w:line="240"/>
        <w:rPr>
          <w:rFonts w:ascii="Calibri" w:hAnsi="Calibri" w:cs="Calibri"/>
          <w:b/>
          <w:sz w:val="26"/>
          <w:szCs w:val="26"/>
          <w:lang w:val="vi-VN" w:eastAsia="vi-VN"/>
        </w:rPr>
      </w:pPr>
      <w:r>
        <w:rPr>
          <w:rFonts w:cs="Calibri" w:ascii="Calibri" w:hAnsi="Calibri"/>
          <w:b/>
          <w:sz w:val="26"/>
          <w:szCs w:val="26"/>
          <w:lang w:val="vi-VN" w:eastAsia="vi-VN"/>
        </w:rPr>
      </w:r>
    </w:p>
    <w:p>
      <w:pPr>
        <w:pStyle w:val="Normal"/>
        <w:spacing w:lineRule="atLeast" w:line="240"/>
        <w:rPr>
          <w:rFonts w:ascii="Calibri" w:hAnsi="Calibri" w:cs="Calibri"/>
          <w:b/>
          <w:sz w:val="26"/>
          <w:szCs w:val="26"/>
          <w:u w:val="single"/>
          <w:lang w:val="vi-VN" w:eastAsia="vi-VN"/>
        </w:rPr>
      </w:pPr>
      <w:r>
        <w:rPr>
          <w:rFonts w:cs="Calibri" w:ascii="Calibri" w:hAnsi="Calibri"/>
          <w:b/>
          <w:sz w:val="26"/>
          <w:szCs w:val="26"/>
          <w:u w:val="single"/>
          <w:lang w:val="vi-VN" w:eastAsia="vi-VN"/>
        </w:rPr>
      </w:r>
    </w:p>
    <w:tbl>
      <w:tblPr>
        <w:tblW w:w="10188" w:type="dxa"/>
        <w:jc w:val="start"/>
        <w:tblInd w:w="0" w:type="dxa"/>
        <w:tblLayout w:type="fixed"/>
        <w:tblCellMar>
          <w:top w:w="0" w:type="dxa"/>
          <w:start w:w="108" w:type="dxa"/>
          <w:bottom w:w="0" w:type="dxa"/>
          <w:end w:w="108" w:type="dxa"/>
        </w:tblCellMar>
      </w:tblPr>
      <w:tblGrid>
        <w:gridCol w:w="4283"/>
        <w:gridCol w:w="806"/>
        <w:gridCol w:w="2758"/>
        <w:gridCol w:w="1153"/>
        <w:gridCol w:w="1188"/>
      </w:tblGrid>
      <w:tr>
        <w:trPr/>
        <w:tc>
          <w:tcPr>
            <w:tcW w:w="4283"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806"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Thời gian</w:t>
            </w:r>
          </w:p>
        </w:tc>
        <w:tc>
          <w:tcPr>
            <w:tcW w:w="3911" w:type="dxa"/>
            <w:gridSpan w:val="2"/>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Phương pháp</w:t>
            </w:r>
          </w:p>
        </w:tc>
        <w:tc>
          <w:tcPr>
            <w:tcW w:w="1188" w:type="dxa"/>
            <w:vMerge w:val="restart"/>
            <w:tcBorders>
              <w:top w:val="single" w:sz="4" w:space="0" w:color="000000"/>
              <w:start w:val="single" w:sz="4" w:space="0" w:color="000000"/>
              <w:bottom w:val="single" w:sz="4" w:space="0" w:color="000000"/>
              <w:end w:val="single" w:sz="4" w:space="0" w:color="000000"/>
            </w:tcBorders>
          </w:tcPr>
          <w:p>
            <w:pPr>
              <w:pStyle w:val="Normal"/>
              <w:rPr>
                <w:b/>
                <w:bCs/>
                <w:sz w:val="26"/>
                <w:szCs w:val="26"/>
              </w:rPr>
            </w:pPr>
            <w:r>
              <w:rPr>
                <w:b/>
                <w:bCs/>
                <w:sz w:val="26"/>
                <w:szCs w:val="26"/>
              </w:rPr>
              <w:t>Vật chất</w:t>
            </w:r>
          </w:p>
        </w:tc>
      </w:tr>
      <w:tr>
        <w:trPr/>
        <w:tc>
          <w:tcPr>
            <w:tcW w:w="428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c>
          <w:tcPr>
            <w:tcW w:w="80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c>
          <w:tcPr>
            <w:tcW w:w="275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153"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1188"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tc>
      </w:tr>
      <w:tr>
        <w:trPr/>
        <w:tc>
          <w:tcPr>
            <w:tcW w:w="428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45" w:leader="none"/>
              </w:tabs>
              <w:ind w:firstLine="520" w:end="0"/>
              <w:jc w:val="both"/>
              <w:rPr>
                <w:b/>
                <w:sz w:val="26"/>
                <w:szCs w:val="26"/>
              </w:rPr>
            </w:pPr>
            <w:r>
              <w:rPr>
                <w:b/>
                <w:sz w:val="26"/>
                <w:szCs w:val="26"/>
              </w:rPr>
              <w:t>IV. TẬP BẮN MỤC TIÊU CỐ ĐỊNH BAN NGÀY BẰNG SÚNG TIỂU LIÊN AK</w:t>
            </w:r>
          </w:p>
          <w:p>
            <w:pPr>
              <w:pStyle w:val="Normal"/>
              <w:tabs>
                <w:tab w:val="clear" w:pos="720"/>
                <w:tab w:val="left" w:pos="1845" w:leader="none"/>
              </w:tabs>
              <w:ind w:firstLine="520" w:end="0"/>
              <w:jc w:val="both"/>
              <w:rPr>
                <w:b/>
                <w:sz w:val="26"/>
                <w:szCs w:val="26"/>
              </w:rPr>
            </w:pPr>
            <w:r>
              <w:rPr>
                <w:b/>
                <w:sz w:val="26"/>
                <w:szCs w:val="26"/>
              </w:rPr>
              <w:t>1. Ý nghĩa, đặc điểm yêu cầu</w:t>
            </w:r>
          </w:p>
          <w:p>
            <w:pPr>
              <w:pStyle w:val="Normal"/>
              <w:tabs>
                <w:tab w:val="clear" w:pos="720"/>
                <w:tab w:val="left" w:pos="1845" w:leader="none"/>
              </w:tabs>
              <w:ind w:firstLine="520" w:end="0"/>
              <w:jc w:val="both"/>
              <w:rPr>
                <w:i/>
                <w:sz w:val="26"/>
                <w:szCs w:val="26"/>
              </w:rPr>
            </w:pPr>
            <w:r>
              <w:rPr>
                <w:i/>
                <w:sz w:val="26"/>
                <w:szCs w:val="26"/>
              </w:rPr>
              <w:t>a. Ý nghĩa</w:t>
            </w:r>
          </w:p>
          <w:p>
            <w:pPr>
              <w:pStyle w:val="Normal"/>
              <w:tabs>
                <w:tab w:val="clear" w:pos="720"/>
                <w:tab w:val="left" w:pos="1845" w:leader="none"/>
              </w:tabs>
              <w:ind w:firstLine="520" w:end="0"/>
              <w:jc w:val="both"/>
              <w:rPr>
                <w:sz w:val="26"/>
                <w:szCs w:val="26"/>
              </w:rPr>
            </w:pPr>
            <w:r>
              <w:rPr>
                <w:sz w:val="26"/>
                <w:szCs w:val="26"/>
              </w:rPr>
              <w:t>Bắn mục tiêu cố định ban ngày bằng súng tiểu liên AK là một bài bắn cơ bản đầu tiên nhằm rèn luyện cho học sinh nắm chắc và thực hiện tốt động tác bắn cơ bản, kĩ năng bắn trúng, chụm vào mục tiêu cố định ban ngày, tạo niềm tin trong thực hành bắn súng. Làm cơ sở để học tập các nội dung tiếp theo.</w:t>
            </w:r>
          </w:p>
          <w:p>
            <w:pPr>
              <w:pStyle w:val="Normal"/>
              <w:tabs>
                <w:tab w:val="clear" w:pos="720"/>
                <w:tab w:val="left" w:pos="1845" w:leader="none"/>
              </w:tabs>
              <w:ind w:firstLine="520" w:end="0"/>
              <w:jc w:val="both"/>
              <w:rPr>
                <w:i/>
                <w:sz w:val="26"/>
                <w:szCs w:val="26"/>
              </w:rPr>
            </w:pPr>
            <w:r>
              <w:rPr>
                <w:i/>
                <w:sz w:val="26"/>
                <w:szCs w:val="26"/>
              </w:rPr>
              <w:t>b. Đặc điểm</w:t>
            </w:r>
          </w:p>
          <w:p>
            <w:pPr>
              <w:pStyle w:val="Normal"/>
              <w:tabs>
                <w:tab w:val="clear" w:pos="720"/>
                <w:tab w:val="left" w:pos="1845" w:leader="none"/>
              </w:tabs>
              <w:ind w:firstLine="520" w:end="0"/>
              <w:jc w:val="both"/>
              <w:rPr>
                <w:sz w:val="26"/>
                <w:szCs w:val="26"/>
              </w:rPr>
            </w:pPr>
            <w:r>
              <w:rPr>
                <w:sz w:val="26"/>
                <w:szCs w:val="26"/>
              </w:rPr>
              <w:t>- Là bài bắn cơ bản đòi hỏi mức độ ngắm bắn chính xác và động tác phải thuần thục.</w:t>
            </w:r>
          </w:p>
          <w:p>
            <w:pPr>
              <w:pStyle w:val="Normal"/>
              <w:tabs>
                <w:tab w:val="clear" w:pos="720"/>
                <w:tab w:val="left" w:pos="1845" w:leader="none"/>
              </w:tabs>
              <w:ind w:firstLine="520" w:end="0"/>
              <w:jc w:val="both"/>
              <w:rPr>
                <w:sz w:val="26"/>
                <w:szCs w:val="26"/>
              </w:rPr>
            </w:pPr>
            <w:r>
              <w:rPr>
                <w:sz w:val="26"/>
                <w:szCs w:val="26"/>
              </w:rPr>
              <w:t>- Bắn có bệ tì nên dể giữ súng, thuận lợi cho việc ngắm bắn.</w:t>
            </w:r>
          </w:p>
          <w:p>
            <w:pPr>
              <w:pStyle w:val="Normal"/>
              <w:tabs>
                <w:tab w:val="clear" w:pos="720"/>
                <w:tab w:val="left" w:pos="1845" w:leader="none"/>
              </w:tabs>
              <w:ind w:firstLine="520" w:end="0"/>
              <w:jc w:val="both"/>
              <w:rPr>
                <w:sz w:val="26"/>
                <w:szCs w:val="26"/>
              </w:rPr>
            </w:pPr>
            <w:r>
              <w:rPr>
                <w:sz w:val="26"/>
                <w:szCs w:val="26"/>
              </w:rPr>
              <w:t>- Mục tiêu được bố trí cố định nên dể quan sát và ngắm bắn.</w:t>
            </w:r>
          </w:p>
          <w:p>
            <w:pPr>
              <w:pStyle w:val="Normal"/>
              <w:tabs>
                <w:tab w:val="clear" w:pos="720"/>
                <w:tab w:val="left" w:pos="1845" w:leader="none"/>
              </w:tabs>
              <w:ind w:firstLine="520" w:end="0"/>
              <w:jc w:val="both"/>
              <w:rPr>
                <w:sz w:val="26"/>
                <w:szCs w:val="26"/>
              </w:rPr>
            </w:pPr>
            <w:r>
              <w:rPr>
                <w:sz w:val="26"/>
                <w:szCs w:val="26"/>
              </w:rPr>
              <w:t>- Mục tiêu có vòng tính điểm nên đòi hỏi độ chính xác cao trong từng phát bắn.</w:t>
            </w:r>
          </w:p>
          <w:p>
            <w:pPr>
              <w:pStyle w:val="Normal"/>
              <w:tabs>
                <w:tab w:val="clear" w:pos="720"/>
                <w:tab w:val="left" w:pos="1845" w:leader="none"/>
              </w:tabs>
              <w:ind w:firstLine="520" w:end="0"/>
              <w:jc w:val="both"/>
              <w:rPr>
                <w:sz w:val="26"/>
                <w:szCs w:val="26"/>
              </w:rPr>
            </w:pPr>
            <w:r>
              <w:rPr>
                <w:sz w:val="26"/>
                <w:szCs w:val="26"/>
              </w:rPr>
              <w:t>- Người bắn ở tư thế nằm bắn nên dể chủ quan, chỉ chú trọng đến ngắm bắn mà không chú ý đến tư thế, kĩ thuật bóp cò.</w:t>
            </w:r>
          </w:p>
          <w:p>
            <w:pPr>
              <w:pStyle w:val="Normal"/>
              <w:tabs>
                <w:tab w:val="clear" w:pos="720"/>
                <w:tab w:val="left" w:pos="1845" w:leader="none"/>
              </w:tabs>
              <w:ind w:firstLine="520" w:end="0"/>
              <w:jc w:val="both"/>
              <w:rPr>
                <w:sz w:val="26"/>
                <w:szCs w:val="26"/>
              </w:rPr>
            </w:pPr>
            <w:r>
              <w:rPr>
                <w:sz w:val="26"/>
                <w:szCs w:val="26"/>
              </w:rPr>
              <w:t>c. Yêu cầu</w:t>
            </w:r>
          </w:p>
          <w:p>
            <w:pPr>
              <w:pStyle w:val="Normal"/>
              <w:tabs>
                <w:tab w:val="clear" w:pos="720"/>
                <w:tab w:val="left" w:pos="1845" w:leader="none"/>
              </w:tabs>
              <w:ind w:firstLine="520" w:end="0"/>
              <w:jc w:val="both"/>
              <w:rPr>
                <w:sz w:val="26"/>
                <w:szCs w:val="26"/>
              </w:rPr>
            </w:pPr>
            <w:r>
              <w:rPr>
                <w:sz w:val="26"/>
                <w:szCs w:val="26"/>
              </w:rPr>
              <w:t>- Tích cực tự giác, coi trọng chất lượng từng phát bắn</w:t>
            </w:r>
          </w:p>
          <w:p>
            <w:pPr>
              <w:pStyle w:val="Normal"/>
              <w:tabs>
                <w:tab w:val="clear" w:pos="720"/>
                <w:tab w:val="left" w:pos="1845" w:leader="none"/>
              </w:tabs>
              <w:ind w:firstLine="520" w:end="0"/>
              <w:jc w:val="both"/>
              <w:rPr>
                <w:sz w:val="26"/>
                <w:szCs w:val="26"/>
              </w:rPr>
            </w:pPr>
            <w:r>
              <w:rPr>
                <w:sz w:val="26"/>
                <w:szCs w:val="26"/>
              </w:rPr>
              <w:t>- Thực hiện đúng động tác, nâng cao kĩ thuật ngắm bắn, xây dựng tâm lí vững vàng tự tin.</w:t>
            </w:r>
          </w:p>
          <w:p>
            <w:pPr>
              <w:pStyle w:val="Normal"/>
              <w:tabs>
                <w:tab w:val="clear" w:pos="720"/>
                <w:tab w:val="left" w:pos="1845" w:leader="none"/>
              </w:tabs>
              <w:ind w:firstLine="520" w:end="0"/>
              <w:jc w:val="both"/>
              <w:rPr>
                <w:b/>
                <w:bCs/>
                <w:sz w:val="26"/>
                <w:szCs w:val="26"/>
              </w:rPr>
            </w:pPr>
            <w:r>
              <w:rPr>
                <w:b/>
                <w:bCs/>
                <w:sz w:val="26"/>
                <w:szCs w:val="26"/>
              </w:rPr>
              <w:t>2. Điều kiện bài bắn</w:t>
            </w:r>
          </w:p>
          <w:p>
            <w:pPr>
              <w:pStyle w:val="Normal"/>
              <w:tabs>
                <w:tab w:val="clear" w:pos="720"/>
                <w:tab w:val="left" w:pos="1845" w:leader="none"/>
              </w:tabs>
              <w:ind w:firstLine="520" w:end="0"/>
              <w:jc w:val="both"/>
              <w:rPr>
                <w:sz w:val="26"/>
                <w:szCs w:val="26"/>
              </w:rPr>
            </w:pPr>
            <w:r>
              <w:rPr>
                <w:sz w:val="26"/>
                <w:szCs w:val="26"/>
              </w:rPr>
              <w:t>- Mục tiêu: Bia số 4 (rộng 0,42m, cao 0,42m), dán trên khung (0,75m x 0,75m)</w:t>
            </w:r>
          </w:p>
          <w:p>
            <w:pPr>
              <w:pStyle w:val="Normal"/>
              <w:tabs>
                <w:tab w:val="clear" w:pos="720"/>
                <w:tab w:val="left" w:pos="1845" w:leader="none"/>
              </w:tabs>
              <w:ind w:firstLine="520" w:end="0"/>
              <w:jc w:val="both"/>
              <w:rPr>
                <w:sz w:val="26"/>
                <w:szCs w:val="26"/>
              </w:rPr>
            </w:pPr>
            <w:r>
              <w:rPr>
                <w:sz w:val="26"/>
                <w:szCs w:val="26"/>
              </w:rPr>
              <w:t>- Cự li bắn 100m</w:t>
            </w:r>
          </w:p>
          <w:p>
            <w:pPr>
              <w:pStyle w:val="Normal"/>
              <w:tabs>
                <w:tab w:val="clear" w:pos="720"/>
                <w:tab w:val="left" w:pos="1845" w:leader="none"/>
              </w:tabs>
              <w:ind w:firstLine="520" w:end="0"/>
              <w:jc w:val="both"/>
              <w:rPr>
                <w:sz w:val="26"/>
                <w:szCs w:val="26"/>
              </w:rPr>
            </w:pPr>
            <w:r>
              <w:rPr>
                <w:sz w:val="26"/>
                <w:szCs w:val="26"/>
              </w:rPr>
              <w:t>- Tư thế bắn: nằm có bệ tì</w:t>
            </w:r>
          </w:p>
          <w:p>
            <w:pPr>
              <w:pStyle w:val="Normal"/>
              <w:tabs>
                <w:tab w:val="clear" w:pos="720"/>
                <w:tab w:val="left" w:pos="1845" w:leader="none"/>
              </w:tabs>
              <w:ind w:firstLine="520" w:end="0"/>
              <w:jc w:val="both"/>
              <w:rPr>
                <w:sz w:val="26"/>
                <w:szCs w:val="26"/>
              </w:rPr>
            </w:pPr>
            <w:r>
              <w:rPr>
                <w:sz w:val="26"/>
                <w:szCs w:val="26"/>
              </w:rPr>
              <w:t>- Phương pháp bắn phát một</w:t>
            </w:r>
          </w:p>
          <w:p>
            <w:pPr>
              <w:pStyle w:val="Normal"/>
              <w:tabs>
                <w:tab w:val="clear" w:pos="720"/>
                <w:tab w:val="left" w:pos="1845" w:leader="none"/>
              </w:tabs>
              <w:ind w:firstLine="520" w:end="0"/>
              <w:jc w:val="both"/>
              <w:rPr>
                <w:sz w:val="26"/>
                <w:szCs w:val="26"/>
              </w:rPr>
            </w:pPr>
            <w:r>
              <w:rPr>
                <w:sz w:val="26"/>
                <w:szCs w:val="26"/>
              </w:rPr>
              <w:t>- Thời gian bắn 5 phút (tính từ khi kết thúc khẩu lệnh)</w:t>
            </w:r>
          </w:p>
          <w:p>
            <w:pPr>
              <w:pStyle w:val="Normal"/>
              <w:tabs>
                <w:tab w:val="clear" w:pos="720"/>
                <w:tab w:val="left" w:pos="1845" w:leader="none"/>
              </w:tabs>
              <w:ind w:firstLine="520" w:end="0"/>
              <w:jc w:val="both"/>
              <w:rPr>
                <w:sz w:val="26"/>
                <w:szCs w:val="26"/>
              </w:rPr>
            </w:pPr>
            <w:r>
              <w:rPr>
                <w:sz w:val="26"/>
                <w:szCs w:val="26"/>
              </w:rPr>
              <w:t>- Thành tích:</w:t>
            </w:r>
          </w:p>
          <w:p>
            <w:pPr>
              <w:pStyle w:val="Normal"/>
              <w:tabs>
                <w:tab w:val="clear" w:pos="720"/>
                <w:tab w:val="left" w:pos="1845" w:leader="none"/>
              </w:tabs>
              <w:ind w:firstLine="520" w:end="0"/>
              <w:jc w:val="both"/>
              <w:rPr>
                <w:sz w:val="26"/>
                <w:szCs w:val="26"/>
              </w:rPr>
            </w:pPr>
            <w:r>
              <w:rPr>
                <w:sz w:val="26"/>
                <w:szCs w:val="26"/>
              </w:rPr>
              <w:t>+ Giỏi: 25 – 30 điểm</w:t>
            </w:r>
          </w:p>
          <w:p>
            <w:pPr>
              <w:pStyle w:val="Normal"/>
              <w:tabs>
                <w:tab w:val="clear" w:pos="720"/>
                <w:tab w:val="left" w:pos="1845" w:leader="none"/>
              </w:tabs>
              <w:ind w:firstLine="520" w:end="0"/>
              <w:jc w:val="both"/>
              <w:rPr>
                <w:sz w:val="26"/>
                <w:szCs w:val="26"/>
              </w:rPr>
            </w:pPr>
            <w:r>
              <w:rPr>
                <w:sz w:val="26"/>
                <w:szCs w:val="26"/>
              </w:rPr>
              <w:t>+ Khá; 20 – 24 điểm</w:t>
            </w:r>
          </w:p>
          <w:p>
            <w:pPr>
              <w:pStyle w:val="Normal"/>
              <w:tabs>
                <w:tab w:val="clear" w:pos="720"/>
                <w:tab w:val="left" w:pos="1845" w:leader="none"/>
              </w:tabs>
              <w:ind w:firstLine="520" w:end="0"/>
              <w:jc w:val="both"/>
              <w:rPr>
                <w:sz w:val="26"/>
                <w:szCs w:val="26"/>
              </w:rPr>
            </w:pPr>
            <w:r>
              <w:rPr>
                <w:sz w:val="26"/>
                <w:szCs w:val="26"/>
              </w:rPr>
              <w:t>+ Trung bình: 15 – 19 điểm</w:t>
            </w:r>
          </w:p>
          <w:p>
            <w:pPr>
              <w:pStyle w:val="Normal"/>
              <w:tabs>
                <w:tab w:val="clear" w:pos="720"/>
                <w:tab w:val="left" w:pos="1845" w:leader="none"/>
              </w:tabs>
              <w:ind w:firstLine="520" w:end="0"/>
              <w:jc w:val="both"/>
              <w:rPr>
                <w:sz w:val="26"/>
                <w:szCs w:val="26"/>
              </w:rPr>
            </w:pPr>
            <w:r>
              <w:rPr>
                <w:sz w:val="26"/>
                <w:szCs w:val="26"/>
              </w:rPr>
              <w:t>+ Yếu dưới 15 điểm</w:t>
            </w:r>
          </w:p>
          <w:p>
            <w:pPr>
              <w:pStyle w:val="Normal"/>
              <w:tabs>
                <w:tab w:val="clear" w:pos="720"/>
                <w:tab w:val="left" w:pos="1845" w:leader="none"/>
              </w:tabs>
              <w:ind w:firstLine="520" w:end="0"/>
              <w:jc w:val="both"/>
              <w:rPr>
                <w:b/>
                <w:sz w:val="26"/>
                <w:szCs w:val="26"/>
              </w:rPr>
            </w:pPr>
            <w:r>
              <w:rPr>
                <w:b/>
                <w:sz w:val="26"/>
                <w:szCs w:val="26"/>
              </w:rPr>
              <w:t>3. Cách chọn thước ngắm</w:t>
            </w:r>
          </w:p>
          <w:p>
            <w:pPr>
              <w:pStyle w:val="Normal"/>
              <w:tabs>
                <w:tab w:val="clear" w:pos="720"/>
                <w:tab w:val="left" w:pos="1845" w:leader="none"/>
              </w:tabs>
              <w:ind w:firstLine="520" w:end="0"/>
              <w:jc w:val="both"/>
              <w:rPr>
                <w:sz w:val="26"/>
                <w:szCs w:val="26"/>
              </w:rPr>
            </w:pPr>
            <w:r>
              <w:rPr>
                <w:sz w:val="26"/>
                <w:szCs w:val="26"/>
              </w:rPr>
              <w:t>* Khi chọn thước ngắm, điểm ngắm phải đảm bảo sao cho khi bắn đường đạn trung bình trúng giữa hoặc gần mục tiêu. Muốn vậy phải căn cứ vào một số yêu cầu sau:</w:t>
            </w:r>
          </w:p>
          <w:p>
            <w:pPr>
              <w:pStyle w:val="Normal"/>
              <w:tabs>
                <w:tab w:val="clear" w:pos="720"/>
                <w:tab w:val="left" w:pos="1845" w:leader="none"/>
              </w:tabs>
              <w:ind w:firstLine="520" w:end="0"/>
              <w:jc w:val="both"/>
              <w:rPr>
                <w:sz w:val="26"/>
                <w:szCs w:val="26"/>
              </w:rPr>
            </w:pPr>
            <w:r>
              <w:rPr>
                <w:sz w:val="26"/>
                <w:szCs w:val="26"/>
              </w:rPr>
              <w:t>- Cự li bắn</w:t>
            </w:r>
          </w:p>
          <w:p>
            <w:pPr>
              <w:pStyle w:val="Normal"/>
              <w:tabs>
                <w:tab w:val="clear" w:pos="720"/>
                <w:tab w:val="left" w:pos="1845" w:leader="none"/>
              </w:tabs>
              <w:ind w:firstLine="520" w:end="0"/>
              <w:jc w:val="both"/>
              <w:rPr>
                <w:sz w:val="26"/>
                <w:szCs w:val="26"/>
              </w:rPr>
            </w:pPr>
            <w:r>
              <w:rPr>
                <w:sz w:val="26"/>
                <w:szCs w:val="26"/>
              </w:rPr>
              <w:t>- Tính chất mục tiêu</w:t>
            </w:r>
          </w:p>
          <w:p>
            <w:pPr>
              <w:pStyle w:val="Normal"/>
              <w:tabs>
                <w:tab w:val="clear" w:pos="720"/>
                <w:tab w:val="left" w:pos="1845" w:leader="none"/>
              </w:tabs>
              <w:ind w:firstLine="520" w:end="0"/>
              <w:jc w:val="both"/>
              <w:rPr>
                <w:sz w:val="26"/>
                <w:szCs w:val="26"/>
              </w:rPr>
            </w:pPr>
            <w:r>
              <w:rPr>
                <w:sz w:val="26"/>
                <w:szCs w:val="26"/>
              </w:rPr>
              <w:t>- Độ cao đường đạn trung bình so với đường ngắm ở từng cự li bắn.</w:t>
            </w:r>
          </w:p>
          <w:p>
            <w:pPr>
              <w:pStyle w:val="Normal"/>
              <w:tabs>
                <w:tab w:val="clear" w:pos="720"/>
                <w:tab w:val="left" w:pos="1845" w:leader="none"/>
              </w:tabs>
              <w:ind w:firstLine="520" w:end="0"/>
              <w:jc w:val="both"/>
              <w:rPr>
                <w:sz w:val="26"/>
                <w:szCs w:val="26"/>
              </w:rPr>
            </w:pPr>
            <w:r>
              <w:rPr>
                <w:sz w:val="26"/>
                <w:szCs w:val="26"/>
              </w:rPr>
              <w:t>- Điều kiện thời tiết.</w:t>
            </w:r>
          </w:p>
          <w:p>
            <w:pPr>
              <w:pStyle w:val="Normal"/>
              <w:tabs>
                <w:tab w:val="clear" w:pos="720"/>
                <w:tab w:val="left" w:pos="1845" w:leader="none"/>
              </w:tabs>
              <w:ind w:firstLine="520" w:end="0"/>
              <w:jc w:val="both"/>
              <w:rPr>
                <w:sz w:val="26"/>
                <w:szCs w:val="26"/>
              </w:rPr>
            </w:pPr>
            <w:r>
              <w:rPr>
                <w:sz w:val="26"/>
                <w:szCs w:val="26"/>
              </w:rPr>
              <w:t>* Cách chọn:</w:t>
            </w:r>
          </w:p>
          <w:p>
            <w:pPr>
              <w:pStyle w:val="Normal"/>
              <w:tabs>
                <w:tab w:val="clear" w:pos="720"/>
                <w:tab w:val="left" w:pos="1845" w:leader="none"/>
              </w:tabs>
              <w:ind w:firstLine="520" w:end="0"/>
              <w:jc w:val="both"/>
              <w:rPr>
                <w:sz w:val="26"/>
                <w:szCs w:val="26"/>
              </w:rPr>
            </w:pPr>
            <w:r>
              <w:rPr>
                <w:sz w:val="26"/>
                <w:szCs w:val="26"/>
              </w:rPr>
              <w:t>Tùy theo điều kiện bắn cụ thể mà chọn thước ngắm, điểm ngắm cho phù hợp (Thước ngắm tương ứng với cự li bắn hoặc lớn hơn cự li bắn)</w:t>
            </w:r>
          </w:p>
          <w:p>
            <w:pPr>
              <w:pStyle w:val="Normal"/>
              <w:tabs>
                <w:tab w:val="clear" w:pos="720"/>
                <w:tab w:val="left" w:pos="1845" w:leader="none"/>
              </w:tabs>
              <w:ind w:firstLine="520" w:end="0"/>
              <w:jc w:val="both"/>
              <w:rPr>
                <w:sz w:val="26"/>
                <w:szCs w:val="26"/>
              </w:rPr>
            </w:pPr>
            <w:r>
              <w:rPr>
                <w:sz w:val="26"/>
                <w:szCs w:val="26"/>
              </w:rPr>
              <w:t>- Thước ngắm tương ứng với cự li bắn thì chọn điểm ngắm vào chính giữa mục tiêu.</w:t>
            </w:r>
          </w:p>
          <w:p>
            <w:pPr>
              <w:pStyle w:val="Normal"/>
              <w:tabs>
                <w:tab w:val="clear" w:pos="720"/>
                <w:tab w:val="left" w:pos="1845" w:leader="none"/>
              </w:tabs>
              <w:ind w:firstLine="520" w:end="0"/>
              <w:jc w:val="both"/>
              <w:rPr>
                <w:sz w:val="26"/>
                <w:szCs w:val="26"/>
              </w:rPr>
            </w:pPr>
            <w:r>
              <w:rPr>
                <w:sz w:val="26"/>
                <w:szCs w:val="26"/>
              </w:rPr>
              <w:t>- Thước ngắm lớn hơn cự li bắn thì chọn điểm ngắm thấp hơn so với điểm định bắn trúng.</w:t>
            </w:r>
          </w:p>
          <w:p>
            <w:pPr>
              <w:pStyle w:val="Normal"/>
              <w:tabs>
                <w:tab w:val="clear" w:pos="720"/>
                <w:tab w:val="left" w:pos="1845" w:leader="none"/>
              </w:tabs>
              <w:ind w:firstLine="520" w:end="0"/>
              <w:jc w:val="both"/>
              <w:rPr>
                <w:sz w:val="26"/>
                <w:szCs w:val="26"/>
              </w:rPr>
            </w:pPr>
            <w:r>
              <w:rPr>
                <w:sz w:val="26"/>
                <w:szCs w:val="26"/>
              </w:rPr>
              <w:t>* Đối với ngắm bia số 4:</w:t>
            </w:r>
          </w:p>
          <w:p>
            <w:pPr>
              <w:pStyle w:val="Normal"/>
              <w:tabs>
                <w:tab w:val="clear" w:pos="720"/>
                <w:tab w:val="left" w:pos="1845" w:leader="none"/>
                <w:tab w:val="left" w:pos="2640" w:leader="none"/>
              </w:tabs>
              <w:ind w:firstLine="520" w:end="0"/>
              <w:jc w:val="both"/>
              <w:rPr>
                <w:sz w:val="26"/>
                <w:szCs w:val="26"/>
              </w:rPr>
            </w:pPr>
            <w:r>
              <w:rPr>
                <w:sz w:val="26"/>
                <w:szCs w:val="26"/>
              </w:rPr>
              <w:t>+ Chọn thước ngắm 1: Độ cao đường đạn so với đường ngắm bằng không. Thì phải chọn điển ngắm vào chính giữa mục tiêu.</w:t>
            </w:r>
          </w:p>
          <w:p>
            <w:pPr>
              <w:pStyle w:val="Normal"/>
              <w:tabs>
                <w:tab w:val="clear" w:pos="720"/>
                <w:tab w:val="left" w:pos="2640" w:leader="none"/>
              </w:tabs>
              <w:ind w:firstLine="520" w:end="0"/>
              <w:jc w:val="both"/>
              <w:rPr>
                <w:sz w:val="26"/>
                <w:szCs w:val="26"/>
              </w:rPr>
            </w:pPr>
            <w:r>
              <w:rPr>
                <w:sz w:val="26"/>
                <w:szCs w:val="26"/>
              </w:rPr>
              <w:t>+ Chọn thước ngắm 2: Độ cao đường đạn so với đường ngắm là 12cm. Thì phải chọn điển ngắm ở giữa vòng 8.</w:t>
            </w:r>
          </w:p>
          <w:p>
            <w:pPr>
              <w:pStyle w:val="Normal"/>
              <w:tabs>
                <w:tab w:val="clear" w:pos="720"/>
                <w:tab w:val="left" w:pos="1845" w:leader="none"/>
                <w:tab w:val="left" w:pos="2640" w:leader="none"/>
              </w:tabs>
              <w:ind w:firstLine="520" w:end="0"/>
              <w:jc w:val="both"/>
              <w:rPr>
                <w:sz w:val="26"/>
                <w:szCs w:val="26"/>
              </w:rPr>
            </w:pPr>
            <w:r>
              <w:rPr>
                <w:sz w:val="26"/>
                <w:szCs w:val="26"/>
              </w:rPr>
              <w:t>+ Chọn thước ngắm 3: Độ cao đường đạn so với đường ngắm là 28cm. Thì phải chọn điểm ngắm ở chính giữa mép dưới của mục tiêu.</w:t>
            </w:r>
          </w:p>
          <w:p>
            <w:pPr>
              <w:pStyle w:val="Normal"/>
              <w:tabs>
                <w:tab w:val="clear" w:pos="720"/>
                <w:tab w:val="left" w:pos="1845" w:leader="none"/>
                <w:tab w:val="left" w:pos="2640" w:leader="none"/>
              </w:tabs>
              <w:ind w:firstLine="520" w:end="0"/>
              <w:jc w:val="both"/>
              <w:rPr>
                <w:b/>
                <w:sz w:val="26"/>
                <w:szCs w:val="26"/>
              </w:rPr>
            </w:pPr>
            <w:r>
              <w:rPr>
                <w:b/>
                <w:sz w:val="26"/>
                <w:szCs w:val="26"/>
              </w:rPr>
              <w:t>4. Cách thực hành tập bắn</w:t>
            </w:r>
          </w:p>
          <w:p>
            <w:pPr>
              <w:pStyle w:val="Normal"/>
              <w:tabs>
                <w:tab w:val="clear" w:pos="720"/>
                <w:tab w:val="left" w:pos="1845" w:leader="none"/>
                <w:tab w:val="left" w:pos="2640" w:leader="none"/>
              </w:tabs>
              <w:ind w:firstLine="520" w:end="0"/>
              <w:jc w:val="both"/>
              <w:rPr>
                <w:sz w:val="26"/>
                <w:szCs w:val="26"/>
              </w:rPr>
            </w:pPr>
            <w:r>
              <w:rPr>
                <w:sz w:val="26"/>
                <w:szCs w:val="26"/>
              </w:rPr>
              <w:t>- Từng tổ, từng nhóm đi đều về vị trí tập bắn khi cách bệ tì 1,5m thì dừng lại.</w:t>
            </w:r>
          </w:p>
          <w:p>
            <w:pPr>
              <w:pStyle w:val="Normal"/>
              <w:tabs>
                <w:tab w:val="clear" w:pos="720"/>
                <w:tab w:val="center" w:pos="4945" w:leader="none"/>
              </w:tabs>
              <w:ind w:firstLine="520" w:end="0"/>
              <w:jc w:val="both"/>
              <w:rPr>
                <w:sz w:val="26"/>
                <w:szCs w:val="26"/>
              </w:rPr>
            </w:pPr>
            <w:r>
              <w:rPr>
                <w:sz w:val="26"/>
                <w:szCs w:val="26"/>
              </w:rPr>
              <w:t>- Nghe dứt lệnh “Nằm bắn” người tập làm động tác nằm chuẩn bị bắn và tiến hành ngắm bắn theo thời gian qui định.</w:t>
            </w:r>
          </w:p>
          <w:p>
            <w:pPr>
              <w:pStyle w:val="Normal"/>
              <w:tabs>
                <w:tab w:val="clear" w:pos="720"/>
                <w:tab w:val="center" w:pos="4945" w:leader="none"/>
              </w:tabs>
              <w:ind w:firstLine="520" w:end="0"/>
              <w:jc w:val="both"/>
              <w:rPr>
                <w:sz w:val="26"/>
                <w:szCs w:val="26"/>
              </w:rPr>
            </w:pPr>
            <w:r>
              <w:rPr>
                <w:sz w:val="26"/>
                <w:szCs w:val="26"/>
              </w:rPr>
              <w:t>- Nghe lệnh “Thôi bắn, tháo đạn khám súng, đứng dậy” người tập táo đạn khám súng làm động tác đứng dậy.</w:t>
            </w:r>
          </w:p>
          <w:p>
            <w:pPr>
              <w:pStyle w:val="Normal"/>
              <w:ind w:firstLine="520" w:end="0"/>
              <w:jc w:val="both"/>
              <w:rPr>
                <w:sz w:val="26"/>
                <w:szCs w:val="26"/>
              </w:rPr>
            </w:pPr>
            <w:r>
              <w:rPr>
                <w:sz w:val="26"/>
                <w:szCs w:val="26"/>
              </w:rPr>
              <w:t>- Nghe lệnh “về vị trí” từng tổ, từng nhóm quay đằng sau đi về vị trí qui định.</w:t>
            </w:r>
          </w:p>
        </w:tc>
        <w:tc>
          <w:tcPr>
            <w:tcW w:w="806"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r>
          </w:p>
          <w:p>
            <w:pPr>
              <w:pStyle w:val="Normal"/>
              <w:rPr>
                <w:b/>
                <w:bCs/>
                <w:sz w:val="26"/>
                <w:szCs w:val="26"/>
              </w:rPr>
            </w:pPr>
            <w:r>
              <w:rPr>
                <w:b/>
                <w:bCs/>
                <w:sz w:val="26"/>
                <w:szCs w:val="26"/>
              </w:rPr>
              <w:t>5p</w:t>
            </w:r>
          </w:p>
        </w:tc>
        <w:tc>
          <w:tcPr>
            <w:tcW w:w="275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spacing w:lineRule="auto" w:line="360"/>
              <w:rPr>
                <w:rFonts w:ascii="Calibri" w:hAnsi="Calibri" w:cs="Calibri"/>
                <w:b/>
                <w:sz w:val="26"/>
                <w:szCs w:val="26"/>
                <w:lang w:val="vi-VN" w:eastAsia="vi-VN"/>
              </w:rPr>
            </w:pPr>
            <w:r>
              <w:rPr>
                <w:rFonts w:cs="Calibri" w:ascii="Calibri" w:hAnsi="Calibri"/>
                <w:b/>
                <w:sz w:val="26"/>
                <w:szCs w:val="26"/>
                <w:lang w:val="vi-VN" w:eastAsia="vi-VN"/>
              </w:rPr>
            </w:r>
          </w:p>
          <w:p>
            <w:pPr>
              <w:pStyle w:val="Normal"/>
              <w:spacing w:lineRule="auto" w:line="360"/>
              <w:rPr>
                <w:b/>
                <w:sz w:val="26"/>
                <w:szCs w:val="26"/>
                <w:lang w:eastAsia="vi-VN"/>
              </w:rPr>
            </w:pPr>
            <w:r>
              <w:rPr>
                <w:b/>
                <w:sz w:val="26"/>
                <w:szCs w:val="26"/>
                <w:lang w:eastAsia="vi-VN"/>
              </w:rPr>
            </w:r>
          </w:p>
          <w:p>
            <w:pPr>
              <w:pStyle w:val="Normal"/>
              <w:spacing w:lineRule="auto" w:line="360"/>
              <w:rPr>
                <w:b/>
                <w:sz w:val="26"/>
                <w:szCs w:val="26"/>
                <w:lang w:eastAsia="vi-VN"/>
              </w:rPr>
            </w:pPr>
            <w:r>
              <w:rPr>
                <w:b/>
                <w:sz w:val="26"/>
                <w:szCs w:val="26"/>
                <w:lang w:eastAsia="vi-VN"/>
              </w:rPr>
            </w:r>
          </w:p>
          <w:p>
            <w:pPr>
              <w:pStyle w:val="Normal"/>
              <w:spacing w:lineRule="auto" w:line="360"/>
              <w:rPr/>
            </w:pPr>
            <w:r>
              <w:rPr>
                <w:b/>
                <w:sz w:val="26"/>
                <w:szCs w:val="26"/>
                <w:lang w:val="pl-PL" w:eastAsia="vi-VN"/>
              </w:rPr>
              <w:t>Giáo viên:</w:t>
            </w:r>
            <w:r>
              <w:rPr>
                <w:sz w:val="26"/>
                <w:szCs w:val="26"/>
                <w:lang w:val="pl-PL" w:eastAsia="vi-VN"/>
              </w:rPr>
              <w:t xml:space="preserve"> Giới thiệu, phân tích để học sinh nắm rõ ý nghĩa, đặc điểm, yêu cầu của nội dung bắn mục tiêu cố định </w:t>
            </w:r>
            <w:r>
              <w:rPr>
                <w:sz w:val="26"/>
                <w:szCs w:val="26"/>
                <w:lang w:val="vi-VN" w:eastAsia="vi-VN"/>
              </w:rPr>
              <w:t>ban ngày bằng súng tiểu liên AK</w:t>
            </w:r>
            <w:r>
              <w:rPr>
                <w:sz w:val="26"/>
                <w:szCs w:val="26"/>
                <w:lang w:val="pl-PL" w:eastAsia="vi-VN"/>
              </w:rPr>
              <w:t>.</w:t>
            </w:r>
          </w:p>
          <w:p>
            <w:pPr>
              <w:pStyle w:val="Normal"/>
              <w:spacing w:lineRule="auto" w:line="360"/>
              <w:rPr>
                <w:b/>
                <w:i/>
                <w:sz w:val="26"/>
                <w:szCs w:val="26"/>
                <w:lang w:val="pl-PL" w:eastAsia="vi-VN"/>
              </w:rPr>
            </w:pPr>
            <w:r>
              <w:rPr>
                <w:b/>
                <w:i/>
                <w:sz w:val="26"/>
                <w:szCs w:val="26"/>
                <w:lang w:val="pl-PL" w:eastAsia="vi-VN"/>
              </w:rPr>
            </w:r>
          </w:p>
          <w:p>
            <w:pPr>
              <w:pStyle w:val="Normal"/>
              <w:spacing w:lineRule="auto" w:line="360"/>
              <w:rPr>
                <w:b/>
                <w:i/>
                <w:sz w:val="26"/>
                <w:szCs w:val="26"/>
                <w:lang w:val="pl-PL" w:eastAsia="vi-VN"/>
              </w:rPr>
            </w:pPr>
            <w:r>
              <w:rPr>
                <w:b/>
                <w:i/>
                <w:sz w:val="26"/>
                <w:szCs w:val="26"/>
                <w:lang w:val="pl-PL" w:eastAsia="vi-VN"/>
              </w:rPr>
            </w:r>
          </w:p>
          <w:p>
            <w:pPr>
              <w:pStyle w:val="Normal"/>
              <w:spacing w:lineRule="auto" w:line="360"/>
              <w:jc w:val="both"/>
              <w:rPr>
                <w:b/>
                <w:i/>
                <w:sz w:val="26"/>
                <w:szCs w:val="26"/>
                <w:lang w:val="pl-PL" w:eastAsia="vi-VN"/>
              </w:rPr>
            </w:pPr>
            <w:r>
              <w:rPr>
                <w:b/>
                <w:i/>
                <w:sz w:val="26"/>
                <w:szCs w:val="26"/>
                <w:lang w:val="pl-PL" w:eastAsia="vi-VN"/>
              </w:rPr>
            </w:r>
          </w:p>
          <w:p>
            <w:pPr>
              <w:pStyle w:val="Normal"/>
              <w:rPr>
                <w:b/>
                <w:i/>
                <w:sz w:val="26"/>
                <w:szCs w:val="26"/>
                <w:lang w:val="pl-PL" w:eastAsia="vi-VN"/>
              </w:rPr>
            </w:pPr>
            <w:r>
              <w:rPr>
                <w:b/>
                <w:i/>
                <w:sz w:val="26"/>
                <w:szCs w:val="26"/>
                <w:lang w:val="pl-PL" w:eastAsia="vi-VN"/>
              </w:rPr>
            </w:r>
          </w:p>
          <w:p>
            <w:pPr>
              <w:pStyle w:val="Normal"/>
              <w:rPr>
                <w:sz w:val="26"/>
                <w:szCs w:val="26"/>
                <w:lang w:val="pl-PL" w:eastAsia="vi-VN"/>
              </w:rPr>
            </w:pPr>
            <w:r>
              <w:rPr>
                <w:sz w:val="26"/>
                <w:szCs w:val="26"/>
                <w:lang w:val="pl-PL" w:eastAsia="vi-VN"/>
              </w:rPr>
              <w:t xml:space="preserve">  </w:t>
            </w:r>
          </w:p>
          <w:p>
            <w:pPr>
              <w:pStyle w:val="Normal"/>
              <w:rPr/>
            </w:pPr>
            <w:r>
              <w:rPr>
                <w:b/>
                <w:i/>
                <w:sz w:val="26"/>
                <w:szCs w:val="26"/>
                <w:lang w:val="pl-PL" w:eastAsia="vi-VN"/>
              </w:rPr>
              <w:t>Giáo viên</w:t>
            </w:r>
            <w:r>
              <w:rPr>
                <w:b/>
                <w:sz w:val="26"/>
                <w:szCs w:val="26"/>
                <w:lang w:val="pl-PL" w:eastAsia="vi-VN"/>
              </w:rPr>
              <w:t>:</w:t>
            </w:r>
            <w:r>
              <w:rPr>
                <w:sz w:val="26"/>
                <w:szCs w:val="26"/>
                <w:lang w:val="pl-PL" w:eastAsia="vi-VN"/>
              </w:rPr>
              <w:t xml:space="preserve"> sử dụng phương pháp giới thiệu, phân tích.</w:t>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pPr>
            <w:r>
              <w:rPr>
                <w:sz w:val="26"/>
                <w:szCs w:val="26"/>
                <w:lang w:val="pl-PL" w:eastAsia="vi-VN"/>
              </w:rPr>
              <w:t xml:space="preserve">  </w:t>
            </w:r>
            <w:r>
              <w:rPr>
                <w:b/>
                <w:sz w:val="26"/>
                <w:szCs w:val="26"/>
                <w:lang w:val="pl-PL" w:eastAsia="vi-VN"/>
              </w:rPr>
              <w:t>Giáo viên</w:t>
            </w:r>
            <w:r>
              <w:rPr>
                <w:sz w:val="26"/>
                <w:szCs w:val="26"/>
                <w:lang w:val="pl-PL" w:eastAsia="vi-VN"/>
              </w:rPr>
              <w:t xml:space="preserve">: Phân tích kỹ cách chọn thước ngắm, điểm ngắm để học sinh nắm rõ, căn cứ, cách chọn thước ngắm, nhằm tạo điều kiện để học sinh ngắm đạt kết quả tốt. </w:t>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pPr>
            <w:r>
              <w:rPr>
                <w:b/>
                <w:sz w:val="26"/>
                <w:szCs w:val="26"/>
                <w:lang w:val="pl-PL" w:eastAsia="vi-VN"/>
              </w:rPr>
              <w:t>Giáo viên:</w:t>
            </w:r>
            <w:r>
              <w:rPr>
                <w:sz w:val="26"/>
                <w:szCs w:val="26"/>
                <w:lang w:val="pl-PL" w:eastAsia="vi-VN"/>
              </w:rPr>
              <w:t xml:space="preserve"> phân tích kĩ về những quy định của 1 bài bắn như:</w:t>
            </w:r>
          </w:p>
          <w:p>
            <w:pPr>
              <w:pStyle w:val="Normal"/>
              <w:rPr/>
            </w:pPr>
            <w:r>
              <w:rPr>
                <w:sz w:val="26"/>
                <w:szCs w:val="26"/>
                <w:lang w:val="pl-PL" w:eastAsia="vi-VN"/>
              </w:rPr>
              <w:t xml:space="preserve">    </w:t>
            </w:r>
            <w:r>
              <w:rPr>
                <w:sz w:val="26"/>
                <w:szCs w:val="26"/>
                <w:lang w:val="pl-PL" w:eastAsia="vi-VN"/>
              </w:rPr>
              <w:t xml:space="preserve">+  </w:t>
            </w:r>
            <w:r>
              <w:rPr>
                <w:i/>
                <w:sz w:val="26"/>
                <w:szCs w:val="26"/>
                <w:lang w:val="pl-PL" w:eastAsia="vi-VN"/>
              </w:rPr>
              <w:t>Khẩu lệnh của chỉ huy</w:t>
            </w:r>
          </w:p>
          <w:p>
            <w:pPr>
              <w:pStyle w:val="Normal"/>
              <w:rPr>
                <w:i/>
                <w:sz w:val="26"/>
                <w:szCs w:val="26"/>
                <w:lang w:val="pl-PL" w:eastAsia="vi-VN"/>
              </w:rPr>
            </w:pPr>
            <w:r>
              <w:rPr>
                <w:i/>
                <w:sz w:val="26"/>
                <w:szCs w:val="26"/>
                <w:lang w:val="pl-PL" w:eastAsia="vi-VN"/>
              </w:rPr>
              <w:t xml:space="preserve">    </w:t>
            </w:r>
            <w:r>
              <w:rPr>
                <w:i/>
                <w:sz w:val="26"/>
                <w:szCs w:val="26"/>
                <w:lang w:val="pl-PL" w:eastAsia="vi-VN"/>
              </w:rPr>
              <w:t>+  Hành động của chiến sĩ</w:t>
            </w:r>
          </w:p>
          <w:p>
            <w:pPr>
              <w:pStyle w:val="Normal"/>
              <w:rPr>
                <w:sz w:val="26"/>
                <w:szCs w:val="26"/>
                <w:lang w:val="pl-PL" w:eastAsia="vi-VN"/>
              </w:rPr>
            </w:pPr>
            <w:r>
              <w:rPr>
                <w:sz w:val="26"/>
                <w:szCs w:val="26"/>
                <w:lang w:val="pl-PL" w:eastAsia="vi-VN"/>
              </w:rPr>
              <w:t>Giáo viên thực hành làm động tác mẫu, thực hành theo 2 bước:</w:t>
            </w:r>
          </w:p>
          <w:p>
            <w:pPr>
              <w:pStyle w:val="Normal"/>
              <w:rPr>
                <w:sz w:val="26"/>
                <w:szCs w:val="26"/>
                <w:lang w:val="pl-PL" w:eastAsia="vi-VN"/>
              </w:rPr>
            </w:pPr>
            <w:r>
              <w:rPr>
                <w:sz w:val="26"/>
                <w:szCs w:val="26"/>
                <w:lang w:val="pl-PL" w:eastAsia="vi-VN"/>
              </w:rPr>
              <w:t xml:space="preserve">      </w:t>
            </w:r>
            <w:r>
              <w:rPr>
                <w:sz w:val="26"/>
                <w:szCs w:val="26"/>
                <w:lang w:val="pl-PL" w:eastAsia="vi-VN"/>
              </w:rPr>
              <w:t>- Bước 1: Làm nhanh khái quát động tác.</w:t>
            </w:r>
          </w:p>
          <w:p>
            <w:pPr>
              <w:pStyle w:val="Normal"/>
              <w:rPr>
                <w:b/>
                <w:bCs/>
                <w:sz w:val="26"/>
                <w:szCs w:val="26"/>
                <w:lang w:val="pl-PL"/>
              </w:rPr>
            </w:pPr>
            <w:r>
              <w:rPr>
                <w:sz w:val="26"/>
                <w:szCs w:val="26"/>
                <w:lang w:val="pl-PL" w:eastAsia="vi-VN"/>
              </w:rPr>
              <w:t xml:space="preserve">       </w:t>
            </w:r>
            <w:r>
              <w:rPr>
                <w:sz w:val="26"/>
                <w:szCs w:val="26"/>
                <w:lang w:val="pl-PL" w:eastAsia="vi-VN"/>
              </w:rPr>
              <w:t>- Bước 2: Làm chậm, phân tích</w:t>
            </w:r>
          </w:p>
        </w:tc>
        <w:tc>
          <w:tcPr>
            <w:tcW w:w="1153"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chuù yù laéng nghe,ghi cheùp</w:t>
            </w:r>
          </w:p>
          <w:p>
            <w:pPr>
              <w:pStyle w:val="Normal"/>
              <w:rPr>
                <w:rFonts w:ascii="VNI-Times" w:hAnsi="VNI-Times" w:cs="VNI-Times"/>
                <w:b/>
                <w:bCs/>
                <w:sz w:val="26"/>
                <w:szCs w:val="26"/>
                <w:lang w:val="pl-PL" w:eastAsia="vi-VN"/>
              </w:rPr>
            </w:pPr>
            <w:r>
              <w:rPr>
                <w:rFonts w:cs="VNI-Times" w:ascii="VNI-Times" w:hAnsi="VNI-Times"/>
                <w:b/>
                <w:bCs/>
                <w:sz w:val="26"/>
                <w:szCs w:val="26"/>
                <w:lang w:val="pl-PL" w:eastAsia="vi-VN"/>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pl-PL" w:eastAsia="vi-VN"/>
              </w:rPr>
            </w:pPr>
            <w:r>
              <w:rPr>
                <w:rFonts w:cs="Calibri" w:ascii="Calibri" w:hAnsi="Calibri"/>
                <w:b/>
                <w:bCs/>
                <w:sz w:val="26"/>
                <w:szCs w:val="26"/>
                <w:lang w:val="pl-PL"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pl-PL" w:eastAsia="vi-VN"/>
              </w:rPr>
              <w:t>quan sát</w:t>
            </w:r>
          </w:p>
          <w:p>
            <w:pPr>
              <w:pStyle w:val="Normal"/>
              <w:rPr>
                <w:b/>
                <w:bCs/>
                <w:sz w:val="26"/>
                <w:szCs w:val="26"/>
                <w:lang w:val="pl-PL" w:eastAsia="vi-VN"/>
              </w:rPr>
            </w:pPr>
            <w:r>
              <w:rPr>
                <w:b/>
                <w:bCs/>
                <w:sz w:val="26"/>
                <w:szCs w:val="26"/>
                <w:lang w:val="pl-PL" w:eastAsia="vi-VN"/>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b/>
                <w:bCs/>
                <w:sz w:val="26"/>
                <w:szCs w:val="26"/>
                <w:lang w:val="pl-PL"/>
              </w:rPr>
            </w:pPr>
            <w:r>
              <w:rPr>
                <w:b/>
                <w:bCs/>
                <w:sz w:val="26"/>
                <w:szCs w:val="26"/>
                <w:lang w:val="pl-PL"/>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pl-PL" w:eastAsia="vi-VN"/>
              </w:rPr>
              <w:t>quan sát</w:t>
            </w:r>
          </w:p>
          <w:p>
            <w:pPr>
              <w:pStyle w:val="Normal"/>
              <w:rPr>
                <w:b/>
                <w:bCs/>
                <w:sz w:val="26"/>
                <w:szCs w:val="26"/>
                <w:lang w:val="pl-PL" w:eastAsia="vi-VN"/>
              </w:rPr>
            </w:pPr>
            <w:r>
              <w:rPr>
                <w:b/>
                <w:bCs/>
                <w:sz w:val="26"/>
                <w:szCs w:val="26"/>
                <w:lang w:val="pl-PL" w:eastAsia="vi-VN"/>
              </w:rPr>
            </w:r>
          </w:p>
          <w:p>
            <w:pPr>
              <w:pStyle w:val="Normal"/>
              <w:rPr>
                <w:b/>
                <w:bCs/>
                <w:sz w:val="26"/>
                <w:szCs w:val="26"/>
                <w:lang w:val="pl-PL"/>
              </w:rPr>
            </w:pPr>
            <w:r>
              <w:rPr>
                <w:b/>
                <w:bCs/>
                <w:sz w:val="26"/>
                <w:szCs w:val="26"/>
                <w:lang w:val="pl-PL"/>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pPr>
            <w:r>
              <w:rPr>
                <w:rFonts w:cs="VNI-Times" w:ascii="VNI-Times" w:hAnsi="VNI-Times"/>
                <w:b/>
                <w:sz w:val="26"/>
                <w:szCs w:val="26"/>
                <w:lang w:val="vi-VN" w:eastAsia="vi-VN"/>
              </w:rPr>
              <w:t>HS</w:t>
            </w:r>
            <w:r>
              <w:rPr>
                <w:rFonts w:cs="VNI-Times" w:ascii="VNI-Times" w:hAnsi="VNI-Times"/>
                <w:sz w:val="26"/>
                <w:szCs w:val="26"/>
                <w:lang w:val="vi-VN" w:eastAsia="vi-VN"/>
              </w:rPr>
              <w:t xml:space="preserve">: chuù yù laéng nghe, </w:t>
            </w:r>
            <w:r>
              <w:rPr>
                <w:sz w:val="26"/>
                <w:szCs w:val="26"/>
                <w:lang w:val="vi-VN" w:eastAsia="vi-VN"/>
              </w:rPr>
              <w:t>quan sát</w:t>
            </w:r>
          </w:p>
          <w:p>
            <w:pPr>
              <w:pStyle w:val="Normal"/>
              <w:rPr>
                <w:b/>
                <w:bCs/>
                <w:sz w:val="26"/>
                <w:szCs w:val="26"/>
                <w:lang w:val="vi-VN" w:eastAsia="vi-VN"/>
              </w:rPr>
            </w:pPr>
            <w:r>
              <w:rPr>
                <w:b/>
                <w:bCs/>
                <w:sz w:val="26"/>
                <w:szCs w:val="26"/>
                <w:lang w:val="vi-VN" w:eastAsia="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p>
            <w:pPr>
              <w:pStyle w:val="Normal"/>
              <w:rPr>
                <w:b/>
                <w:bCs/>
                <w:sz w:val="26"/>
                <w:szCs w:val="26"/>
                <w:lang w:val="vi-VN"/>
              </w:rPr>
            </w:pPr>
            <w:r>
              <w:rPr>
                <w:b/>
                <w:bCs/>
                <w:sz w:val="26"/>
                <w:szCs w:val="26"/>
                <w:lang w:val="vi-VN"/>
              </w:rPr>
            </w:r>
          </w:p>
        </w:tc>
        <w:tc>
          <w:tcPr>
            <w:tcW w:w="1188" w:type="dxa"/>
            <w:tcBorders>
              <w:top w:val="single" w:sz="4" w:space="0" w:color="000000"/>
              <w:start w:val="single" w:sz="4" w:space="0" w:color="000000"/>
              <w:bottom w:val="single" w:sz="4" w:space="0" w:color="000000"/>
              <w:end w:val="single" w:sz="4" w:space="0" w:color="000000"/>
            </w:tcBorders>
          </w:tcPr>
          <w:p>
            <w:pPr>
              <w:pStyle w:val="Normal"/>
              <w:jc w:val="both"/>
              <w:rPr>
                <w:sz w:val="26"/>
                <w:szCs w:val="26"/>
                <w:lang w:val="vi-VN"/>
              </w:rPr>
            </w:pPr>
            <w:r>
              <w:rPr>
                <w:sz w:val="26"/>
                <w:szCs w:val="26"/>
                <w:lang w:val="vi-VN"/>
              </w:rPr>
              <w:t>- Sân bãi đảm bảo để học tập và tập luyện. Tranh GDQP về kỹ thuật sử dụng súng tiếu liên AK và súng trường CKC.</w:t>
            </w:r>
          </w:p>
          <w:p>
            <w:pPr>
              <w:pStyle w:val="Normal"/>
              <w:rPr>
                <w:b/>
                <w:bCs/>
                <w:sz w:val="26"/>
                <w:szCs w:val="26"/>
                <w:lang w:val="vi-VN"/>
              </w:rPr>
            </w:pPr>
            <w:r>
              <w:rPr>
                <w:sz w:val="26"/>
                <w:szCs w:val="26"/>
                <w:lang w:val="vi-VN"/>
              </w:rPr>
              <w:t>- Trang phục của học sinh theo đúng quy định của môn học GDQP</w:t>
            </w:r>
          </w:p>
        </w:tc>
      </w:tr>
    </w:tbl>
    <w:p>
      <w:pPr>
        <w:pStyle w:val="Normal"/>
        <w:rPr>
          <w:b/>
          <w:sz w:val="26"/>
          <w:szCs w:val="26"/>
          <w:lang w:val="vi-VN" w:eastAsia="vi-VN"/>
        </w:rPr>
      </w:pPr>
      <w:r>
        <w:rPr>
          <w:b/>
          <w:sz w:val="26"/>
          <w:szCs w:val="26"/>
          <w:lang w:val="vi-VN" w:eastAsia="vi-VN"/>
        </w:rPr>
      </w:r>
    </w:p>
    <w:p>
      <w:pPr>
        <w:pStyle w:val="Normal"/>
        <w:rPr>
          <w:sz w:val="26"/>
          <w:szCs w:val="26"/>
          <w:lang w:val="pl-PL" w:eastAsia="vi-VN"/>
        </w:rPr>
      </w:pPr>
      <w:r>
        <w:rPr>
          <w:rFonts w:cs="VNI-Times" w:ascii="VNI-Times" w:hAnsi="VNI-Times"/>
          <w:sz w:val="26"/>
          <w:szCs w:val="26"/>
          <w:lang w:val="pl-PL" w:eastAsia="vi-VN"/>
        </w:rPr>
        <w:t xml:space="preserve">     </w:t>
      </w:r>
      <w:r>
        <w:rPr>
          <w:rFonts w:cs="VNI-Times" w:ascii="VNI-Times" w:hAnsi="VNI-Times"/>
          <w:sz w:val="26"/>
          <w:szCs w:val="26"/>
          <w:lang w:val="pl-PL" w:eastAsia="vi-VN"/>
        </w:rPr>
        <w:t xml:space="preserve">*  </w:t>
      </w:r>
      <w:r>
        <w:rPr>
          <w:rFonts w:cs="VNI-Times" w:ascii="VNI-Times" w:hAnsi="VNI-Times"/>
          <w:b/>
          <w:i/>
          <w:sz w:val="26"/>
          <w:szCs w:val="26"/>
          <w:u w:val="single"/>
          <w:lang w:val="pl-PL" w:eastAsia="vi-VN"/>
        </w:rPr>
        <w:t>Th</w:t>
      </w:r>
      <w:r>
        <w:rPr>
          <w:b/>
          <w:i/>
          <w:sz w:val="26"/>
          <w:szCs w:val="26"/>
          <w:u w:val="single"/>
          <w:lang w:val="vi-VN" w:eastAsia="vi-VN"/>
        </w:rPr>
        <w:t>ực hành tập bắn</w:t>
      </w:r>
      <w:r>
        <w:rPr>
          <w:sz w:val="26"/>
          <w:szCs w:val="26"/>
          <w:lang w:val="pl-PL" w:eastAsia="vi-VN"/>
        </w:rPr>
        <w:t xml:space="preserve"> </w:t>
      </w:r>
      <w:r>
        <w:rPr>
          <w:b/>
          <w:bCs/>
          <w:sz w:val="26"/>
          <w:szCs w:val="26"/>
          <w:lang w:val="pl-PL" w:eastAsia="vi-VN"/>
        </w:rPr>
        <w:t>(20p)</w:t>
      </w:r>
    </w:p>
    <w:p>
      <w:pPr>
        <w:pStyle w:val="Normal"/>
        <w:rPr>
          <w:sz w:val="26"/>
          <w:szCs w:val="26"/>
          <w:lang w:val="pl-PL" w:eastAsia="vi-VN"/>
        </w:rPr>
      </w:pPr>
      <w:r>
        <w:rPr>
          <w:sz w:val="26"/>
          <w:szCs w:val="26"/>
          <w:lang w:val="vi-VN" w:eastAsia="vi-VN"/>
        </w:rPr>
        <w:t xml:space="preserve">           </w:t>
      </w:r>
      <w:r>
        <w:rPr>
          <w:sz w:val="26"/>
          <w:szCs w:val="26"/>
          <w:lang w:val="vi-VN" w:eastAsia="vi-VN"/>
        </w:rPr>
        <w:t xml:space="preserve">- </w:t>
      </w:r>
      <w:r>
        <w:rPr>
          <w:b/>
          <w:i/>
          <w:sz w:val="26"/>
          <w:szCs w:val="26"/>
          <w:u w:val="single"/>
          <w:lang w:val="vi-VN" w:eastAsia="vi-VN"/>
        </w:rPr>
        <w:t>Giáo viên</w:t>
      </w:r>
      <w:r>
        <w:rPr>
          <w:sz w:val="26"/>
          <w:szCs w:val="26"/>
          <w:lang w:val="vi-VN" w:eastAsia="vi-VN"/>
        </w:rPr>
        <w:t xml:space="preserve">: </w:t>
      </w:r>
    </w:p>
    <w:p>
      <w:pPr>
        <w:pStyle w:val="Normal"/>
        <w:rPr>
          <w:sz w:val="26"/>
          <w:szCs w:val="26"/>
          <w:lang w:val="pl-PL" w:eastAsia="vi-VN"/>
        </w:rPr>
      </w:pPr>
      <w:r>
        <w:rPr>
          <w:sz w:val="26"/>
          <w:szCs w:val="26"/>
          <w:lang w:val="pl-PL" w:eastAsia="vi-VN"/>
        </w:rPr>
        <w:t xml:space="preserve">                       </w:t>
      </w:r>
      <w:r>
        <w:rPr>
          <w:sz w:val="26"/>
          <w:szCs w:val="26"/>
          <w:lang w:val="vi-VN" w:eastAsia="vi-VN"/>
        </w:rPr>
        <w:t>+ Chia lớp học thành các nhóm tập đồng thời phổ biến cách thực hành bắn.</w:t>
      </w:r>
    </w:p>
    <w:p>
      <w:pPr>
        <w:pStyle w:val="Normal"/>
        <w:rPr/>
      </w:pPr>
      <w:r>
        <w:rPr>
          <w:sz w:val="26"/>
          <w:szCs w:val="26"/>
          <w:lang w:val="pl-PL" w:eastAsia="vi-VN"/>
        </w:rPr>
        <w:t xml:space="preserve">                         </w:t>
      </w:r>
      <w:r>
        <w:rPr>
          <w:sz w:val="26"/>
          <w:szCs w:val="26"/>
          <w:lang w:val="vi-VN" w:eastAsia="vi-VN"/>
        </w:rPr>
        <w:t xml:space="preserve"> </w:t>
      </w:r>
      <w:r>
        <w:rPr>
          <w:sz w:val="26"/>
          <w:szCs w:val="26"/>
          <w:lang w:val="pl-PL" w:eastAsia="vi-VN"/>
        </w:rPr>
        <w:t xml:space="preserve">    </w:t>
      </w:r>
      <w:r>
        <w:rPr>
          <w:sz w:val="26"/>
          <w:szCs w:val="26"/>
          <w:lang w:val="vi-VN" w:eastAsia="vi-VN"/>
        </w:rPr>
        <w:t>Nhóm 1: Tập lấy đường ngắm cơ bản sau đó tiến hành tập ngắm mục tiêu cố định</w:t>
      </w:r>
      <w:r>
        <w:rPr>
          <w:sz w:val="26"/>
          <w:szCs w:val="26"/>
          <w:lang w:val="pl-PL" w:eastAsia="vi-VN"/>
        </w:rPr>
        <w:t xml:space="preserve"> đồng thời làm động tác bắn vào mục tiêu 3 phát.</w:t>
      </w:r>
    </w:p>
    <w:p>
      <w:pPr>
        <w:pStyle w:val="Normal"/>
        <w:rPr>
          <w:sz w:val="26"/>
          <w:szCs w:val="26"/>
          <w:lang w:val="vi-VN" w:eastAsia="vi-VN"/>
        </w:rPr>
      </w:pPr>
      <w:r>
        <w:rPr>
          <w:sz w:val="26"/>
          <w:szCs w:val="26"/>
          <w:lang w:val="vi-VN" w:eastAsia="vi-VN"/>
        </w:rPr>
        <w:t xml:space="preserve">                              </w:t>
      </w:r>
      <w:r>
        <w:rPr>
          <w:sz w:val="26"/>
          <w:szCs w:val="26"/>
          <w:lang w:val="vi-VN" w:eastAsia="vi-VN"/>
        </w:rPr>
        <w:t xml:space="preserve">Nhóm 2: Tại vị trí chờ đợi tập lấy đường ngắm cơ bản sau đó đổi tập cho nhóm 1, sau đó lần lược đến các nhóm còn lại xoay vòng đổi tập đến hết thời gian tập. </w:t>
      </w:r>
    </w:p>
    <w:p>
      <w:pPr>
        <w:pStyle w:val="Normal"/>
        <w:rPr>
          <w:sz w:val="26"/>
          <w:szCs w:val="26"/>
          <w:lang w:val="vi-VN" w:eastAsia="vi-VN"/>
        </w:rPr>
      </w:pPr>
      <w:r>
        <w:rPr>
          <w:sz w:val="26"/>
          <w:szCs w:val="26"/>
          <w:lang w:val="vi-VN" w:eastAsia="vi-VN"/>
        </w:rPr>
        <w:t xml:space="preserve">                        </w:t>
      </w:r>
      <w:r>
        <w:rPr>
          <w:sz w:val="26"/>
          <w:szCs w:val="26"/>
          <w:lang w:val="vi-VN" w:eastAsia="vi-VN"/>
        </w:rPr>
        <w:t>+ Trực tiếp điều khiển các nhóm tập theo yêu cầu của bài bắn.</w:t>
      </w:r>
    </w:p>
    <w:p>
      <w:pPr>
        <w:pStyle w:val="Normal"/>
        <w:rPr>
          <w:sz w:val="26"/>
          <w:szCs w:val="26"/>
          <w:lang w:val="vi-VN" w:eastAsia="vi-VN"/>
        </w:rPr>
      </w:pPr>
      <w:r>
        <w:rPr>
          <w:sz w:val="26"/>
          <w:szCs w:val="26"/>
          <w:lang w:val="vi-VN" w:eastAsia="vi-VN"/>
        </w:rPr>
        <w:t xml:space="preserve">                        </w:t>
      </w:r>
      <w:r>
        <w:rPr>
          <w:sz w:val="26"/>
          <w:szCs w:val="26"/>
          <w:lang w:val="vi-VN" w:eastAsia="vi-VN"/>
        </w:rPr>
        <w:t>+ Quan sát, nhắc nhở, sửa sai động tác đồng thời kiểm tra đường ngắm của học sinh.</w:t>
      </w:r>
    </w:p>
    <w:p>
      <w:pPr>
        <w:pStyle w:val="Normal"/>
        <w:ind w:start="600" w:end="0"/>
        <w:rPr/>
      </w:pPr>
      <w:r>
        <w:rPr>
          <w:b/>
          <w:sz w:val="26"/>
          <w:szCs w:val="26"/>
          <w:lang w:val="vi-VN" w:eastAsia="vi-VN"/>
        </w:rPr>
        <w:t xml:space="preserve">- </w:t>
      </w:r>
      <w:r>
        <w:rPr>
          <w:b/>
          <w:i/>
          <w:sz w:val="26"/>
          <w:szCs w:val="26"/>
          <w:u w:val="single"/>
          <w:lang w:val="vi-VN" w:eastAsia="vi-VN"/>
        </w:rPr>
        <w:t>Học sinh</w:t>
      </w:r>
      <w:r>
        <w:rPr>
          <w:sz w:val="26"/>
          <w:szCs w:val="26"/>
          <w:lang w:val="vi-VN" w:eastAsia="vi-VN"/>
        </w:rPr>
        <w:t>:</w:t>
      </w:r>
    </w:p>
    <w:p>
      <w:pPr>
        <w:pStyle w:val="Normal"/>
        <w:ind w:start="600" w:end="0"/>
        <w:rPr>
          <w:sz w:val="26"/>
          <w:szCs w:val="26"/>
          <w:lang w:val="vi-VN" w:eastAsia="vi-VN"/>
        </w:rPr>
      </w:pPr>
      <w:r>
        <w:rPr>
          <w:sz w:val="26"/>
          <w:szCs w:val="26"/>
          <w:lang w:val="vi-VN" w:eastAsia="vi-VN"/>
        </w:rPr>
        <w:t xml:space="preserve">               </w:t>
      </w:r>
      <w:r>
        <w:rPr>
          <w:sz w:val="26"/>
          <w:szCs w:val="26"/>
          <w:lang w:val="vi-VN" w:eastAsia="vi-VN"/>
        </w:rPr>
        <w:t>Thực hành tập ngắm mục tiêu cố định theo hướng dẫn của giáo viên.</w:t>
      </w:r>
    </w:p>
    <w:p>
      <w:pPr>
        <w:pStyle w:val="Normal"/>
        <w:rPr>
          <w:sz w:val="26"/>
          <w:szCs w:val="26"/>
          <w:lang w:val="vi-VN" w:eastAsia="vi-VN"/>
        </w:rPr>
      </w:pPr>
      <w:r>
        <w:rPr>
          <w:sz w:val="26"/>
          <w:szCs w:val="26"/>
          <w:lang w:val="vi-VN" w:eastAsia="vi-VN"/>
        </w:rPr>
      </w:r>
    </w:p>
    <w:p>
      <w:pPr>
        <w:pStyle w:val="Normal"/>
        <w:rPr>
          <w:b/>
          <w:sz w:val="26"/>
          <w:szCs w:val="26"/>
          <w:lang w:val="vi-VN"/>
        </w:rPr>
      </w:pPr>
      <w:r>
        <w:rPr>
          <w:b/>
          <w:sz w:val="26"/>
          <w:szCs w:val="26"/>
          <w:lang w:val="vi-VN"/>
        </w:rPr>
        <w:t xml:space="preserve">III. </w:t>
      </w:r>
      <w:r>
        <w:rPr>
          <w:b/>
          <w:sz w:val="26"/>
          <w:szCs w:val="26"/>
          <w:u w:val="single"/>
          <w:lang w:val="vi-VN"/>
        </w:rPr>
        <w:t>KẾT THÚC</w:t>
      </w:r>
      <w:r>
        <w:rPr>
          <w:b/>
          <w:sz w:val="26"/>
          <w:szCs w:val="26"/>
          <w:lang w:val="vi-VN"/>
        </w:rPr>
        <w:t xml:space="preserve">  (5 phút)</w:t>
      </w:r>
      <w:r>
        <w:rPr>
          <w:sz w:val="26"/>
          <w:szCs w:val="26"/>
          <w:lang w:val="vi-VN"/>
        </w:rPr>
        <w:tab/>
      </w:r>
    </w:p>
    <w:p>
      <w:pPr>
        <w:pStyle w:val="Normal"/>
        <w:jc w:val="center"/>
        <w:rPr>
          <w:sz w:val="26"/>
          <w:szCs w:val="26"/>
        </w:rPr>
      </w:pPr>
      <w:r>
        <w:rPr>
          <w:sz w:val="26"/>
          <w:szCs w:val="26"/>
          <w:lang w:val="vi-VN"/>
        </w:rPr>
        <w:t xml:space="preserve">                   </w:t>
      </w:r>
    </w:p>
    <w:p>
      <w:pPr>
        <w:pStyle w:val="Normal"/>
        <w:rPr>
          <w:b/>
          <w:i/>
          <w:sz w:val="28"/>
          <w:szCs w:val="28"/>
        </w:rPr>
      </w:pPr>
      <w:r>
        <w:rPr>
          <w:b/>
          <w:i/>
          <w:sz w:val="28"/>
          <w:szCs w:val="28"/>
        </w:rPr>
        <w:t>- Giải Đáp Thắc Mắc.</w:t>
      </w:r>
    </w:p>
    <w:p>
      <w:pPr>
        <w:pStyle w:val="Normal"/>
        <w:rPr>
          <w:sz w:val="28"/>
          <w:szCs w:val="28"/>
        </w:rPr>
      </w:pPr>
      <w:r>
        <w:rPr>
          <w:b/>
          <w:i/>
          <w:sz w:val="28"/>
          <w:szCs w:val="28"/>
        </w:rPr>
        <w:t>- Hệ Thống Nội Dung:</w:t>
      </w:r>
      <w:r>
        <w:rPr>
          <w:sz w:val="28"/>
          <w:szCs w:val="28"/>
        </w:rPr>
        <w:t xml:space="preserve"> kĩ thuật bắn súng AK, CKC</w:t>
      </w:r>
    </w:p>
    <w:p>
      <w:pPr>
        <w:pStyle w:val="Normal"/>
        <w:rPr>
          <w:b/>
          <w:i/>
          <w:sz w:val="28"/>
          <w:szCs w:val="28"/>
        </w:rPr>
      </w:pPr>
      <w:r>
        <w:rPr>
          <w:b/>
          <w:i/>
          <w:sz w:val="28"/>
          <w:szCs w:val="28"/>
        </w:rPr>
        <w:t>- Cho Câu Hỏi Để Học Sinh Ôn Luyện( trả lời câu hỏi sách giáo khoa)</w:t>
      </w:r>
    </w:p>
    <w:p>
      <w:pPr>
        <w:pStyle w:val="Normal"/>
        <w:rPr>
          <w:b/>
          <w:i/>
          <w:sz w:val="28"/>
          <w:szCs w:val="28"/>
        </w:rPr>
      </w:pPr>
      <w:r>
        <w:rPr>
          <w:b/>
          <w:i/>
          <w:sz w:val="28"/>
          <w:szCs w:val="28"/>
        </w:rPr>
        <w:t>- Nhận Xét Buổi Học, xuống lớp</w:t>
      </w:r>
    </w:p>
    <w:p>
      <w:pPr>
        <w:pStyle w:val="Normal"/>
        <w:autoSpaceDE w:val="false"/>
        <w:spacing w:lineRule="auto" w:line="264" w:before="0" w:after="60"/>
        <w:rPr>
          <w:b/>
          <w:i/>
          <w:sz w:val="28"/>
          <w:szCs w:val="28"/>
        </w:rPr>
      </w:pPr>
      <w:r>
        <w:rPr>
          <w:b/>
          <w:i/>
          <w:sz w:val="28"/>
          <w:szCs w:val="28"/>
        </w:rPr>
      </w:r>
    </w:p>
    <w:p>
      <w:pPr>
        <w:pStyle w:val="Normal"/>
        <w:jc w:val="center"/>
        <w:rPr>
          <w:sz w:val="26"/>
          <w:szCs w:val="26"/>
        </w:rPr>
      </w:pPr>
      <w:r>
        <w:rPr>
          <w:sz w:val="26"/>
          <w:szCs w:val="26"/>
        </w:rPr>
      </w:r>
    </w:p>
    <w:p>
      <w:pPr>
        <w:pStyle w:val="Normal"/>
        <w:jc w:val="center"/>
        <w:rPr>
          <w:b/>
          <w:sz w:val="26"/>
          <w:szCs w:val="26"/>
          <w:lang w:eastAsia="vi-VN"/>
        </w:rPr>
      </w:pPr>
      <w:r>
        <w:rPr>
          <w:b/>
          <w:sz w:val="26"/>
          <w:szCs w:val="26"/>
          <w:lang w:val="vi-VN" w:eastAsia="vi-VN"/>
        </w:rPr>
        <w:t>Tiết: 6</w:t>
      </w:r>
      <w:r>
        <w:rPr>
          <w:b/>
          <w:sz w:val="26"/>
          <w:szCs w:val="26"/>
          <w:lang w:eastAsia="vi-VN"/>
        </w:rPr>
        <w:t xml:space="preserve">-7-8 </w:t>
      </w:r>
    </w:p>
    <w:p>
      <w:pPr>
        <w:pStyle w:val="Normal"/>
        <w:jc w:val="center"/>
        <w:rPr>
          <w:rFonts w:ascii="Calibri" w:hAnsi="Calibri" w:cs="Calibri"/>
          <w:b/>
          <w:sz w:val="32"/>
          <w:szCs w:val="32"/>
          <w:lang w:val="vi-VN" w:eastAsia="vi-VN"/>
        </w:rPr>
      </w:pPr>
      <w:r>
        <w:rPr>
          <w:rFonts w:cs="VNI-Times" w:ascii="VNI-Times" w:hAnsi="VNI-Times"/>
          <w:b/>
          <w:sz w:val="32"/>
          <w:szCs w:val="32"/>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w:t>
      </w:r>
      <w:r>
        <w:rPr>
          <w:b/>
          <w:bCs/>
          <w:color w:val="000000"/>
          <w:sz w:val="32"/>
          <w:szCs w:val="32"/>
          <w:lang w:val="vi-VN"/>
        </w:rPr>
        <w:t>KĨ THUẬT BẮN SÚNG TIỂU LIÊN AK VÀ SÚNG TRƯỜNG CKC (PPCT: 24-25-26)</w:t>
      </w:r>
    </w:p>
    <w:p>
      <w:pPr>
        <w:pStyle w:val="Normal"/>
        <w:spacing w:lineRule="atLeast" w:line="240"/>
        <w:rPr>
          <w:rFonts w:ascii="Calibri" w:hAnsi="Calibri" w:cs="Calibri"/>
          <w:b/>
          <w:sz w:val="32"/>
          <w:szCs w:val="32"/>
          <w:lang w:val="vi-VN" w:eastAsia="vi-VN"/>
        </w:rPr>
      </w:pPr>
      <w:r>
        <w:rPr>
          <w:rFonts w:cs="VNI-Times" w:ascii="VNI-Times" w:hAnsi="VNI-Times"/>
          <w:b/>
          <w:sz w:val="32"/>
          <w:szCs w:val="32"/>
          <w:lang w:val="vi-VN" w:eastAsia="vi-VN"/>
        </w:rPr>
        <w:t xml:space="preserve">I. </w:t>
      </w:r>
      <w:r>
        <w:rPr>
          <w:rFonts w:cs="VNI-Times" w:ascii="VNI-Times" w:hAnsi="VNI-Times"/>
          <w:b/>
          <w:sz w:val="32"/>
          <w:szCs w:val="32"/>
          <w:u w:val="single"/>
          <w:lang w:val="vi-VN" w:eastAsia="vi-VN"/>
        </w:rPr>
        <w:t>TOÅ CHÖÙC LÔÙP</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numPr>
          <w:ilvl w:val="0"/>
          <w:numId w:val="10"/>
        </w:numPr>
        <w:rPr>
          <w:sz w:val="26"/>
          <w:szCs w:val="26"/>
        </w:rPr>
      </w:pPr>
      <w:r>
        <w:rPr>
          <w:sz w:val="26"/>
          <w:szCs w:val="26"/>
          <w:lang w:val="pt-BR"/>
        </w:rPr>
        <w:t>Nhận lớp, kiểm tra...</w:t>
      </w:r>
    </w:p>
    <w:p>
      <w:pPr>
        <w:pStyle w:val="Normal"/>
        <w:numPr>
          <w:ilvl w:val="0"/>
          <w:numId w:val="10"/>
        </w:numPr>
        <w:rPr>
          <w:sz w:val="26"/>
          <w:szCs w:val="26"/>
        </w:rPr>
      </w:pPr>
      <w:r>
        <w:rPr>
          <w:sz w:val="26"/>
          <w:szCs w:val="26"/>
        </w:rPr>
        <w:t>Phổ biến qui định phòng học, học tập, kỷ luật, ghi chép nghiêm túc, thảo luận bài trật tự…..</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eastAsia="vi-VN"/>
        </w:rPr>
        <w:t xml:space="preserve"> </w:t>
      </w:r>
      <w:r>
        <w:rPr>
          <w:rFonts w:cs="VNI-Times" w:ascii="VNI-Times" w:hAnsi="VNI-Times"/>
          <w:b/>
          <w:sz w:val="26"/>
          <w:szCs w:val="26"/>
          <w:lang w:val="vi-VN" w:eastAsia="vi-VN"/>
        </w:rPr>
        <w:t>2. Kieåm tra baøi cuõ:</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giaûng baøi :</w:t>
      </w:r>
    </w:p>
    <w:p>
      <w:pPr>
        <w:pStyle w:val="Normal"/>
        <w:spacing w:lineRule="atLeast" w:line="240"/>
        <w:rPr>
          <w:rFonts w:ascii="Calibri" w:hAnsi="Calibri" w:cs="Calibri"/>
          <w:b/>
          <w:sz w:val="26"/>
          <w:szCs w:val="26"/>
          <w:u w:val="single"/>
          <w:lang w:val="vi-VN"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u w:val="single"/>
          <w:lang w:val="vi-VN" w:eastAsia="vi-VN"/>
        </w:rPr>
        <w:t>KEÁ HOAÏCH LUYEÄN TAÄP</w:t>
      </w:r>
    </w:p>
    <w:p>
      <w:pPr>
        <w:pStyle w:val="Normal"/>
        <w:rPr/>
      </w:pPr>
      <w:r>
        <w:rPr/>
        <w:t xml:space="preserve">             </w:t>
      </w:r>
    </w:p>
    <w:tbl>
      <w:tblPr>
        <w:tblW w:w="10440" w:type="dxa"/>
        <w:jc w:val="start"/>
        <w:tblInd w:w="0" w:type="dxa"/>
        <w:tblLayout w:type="fixed"/>
        <w:tblCellMar>
          <w:top w:w="0" w:type="dxa"/>
          <w:start w:w="108" w:type="dxa"/>
          <w:bottom w:w="0" w:type="dxa"/>
          <w:end w:w="108" w:type="dxa"/>
        </w:tblCellMar>
      </w:tblPr>
      <w:tblGrid>
        <w:gridCol w:w="755"/>
        <w:gridCol w:w="1860"/>
        <w:gridCol w:w="762"/>
        <w:gridCol w:w="1671"/>
        <w:gridCol w:w="1789"/>
        <w:gridCol w:w="1429"/>
        <w:gridCol w:w="1315"/>
        <w:gridCol w:w="859"/>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Buoåi</w:t>
            </w:r>
          </w:p>
        </w:tc>
        <w:tc>
          <w:tcPr>
            <w:tcW w:w="18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Noäi dung</w:t>
            </w:r>
          </w:p>
        </w:tc>
        <w:tc>
          <w:tcPr>
            <w:tcW w:w="76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Thôøi gian</w:t>
            </w:r>
          </w:p>
        </w:tc>
        <w:tc>
          <w:tcPr>
            <w:tcW w:w="1671"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Toå chöùc- phöông phaùp</w:t>
            </w:r>
          </w:p>
        </w:tc>
        <w:tc>
          <w:tcPr>
            <w:tcW w:w="178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Vò trí vaø höôùng taäp hôïp</w:t>
            </w:r>
          </w:p>
        </w:tc>
        <w:tc>
          <w:tcPr>
            <w:tcW w:w="142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Kí tín hieäu luyeän taäp</w:t>
            </w:r>
          </w:p>
        </w:tc>
        <w:tc>
          <w:tcPr>
            <w:tcW w:w="1315"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Ngöôøi phuï traùch</w:t>
            </w:r>
          </w:p>
        </w:tc>
        <w:tc>
          <w:tcPr>
            <w:tcW w:w="859"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Vaät chaát</w:t>
            </w:r>
          </w:p>
        </w:tc>
      </w:tr>
      <w:tr>
        <w:trPr>
          <w:trHeight w:val="4015"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1</w:t>
            </w:r>
          </w:p>
        </w:tc>
        <w:tc>
          <w:tcPr>
            <w:tcW w:w="18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t>Tập bắn mục tiêu cố định ban ngày bằng súng tiểu liên AK</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1"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8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2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5"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59"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 xml:space="preserve">Giaùo aùn, </w:t>
            </w:r>
            <w:r>
              <w:rPr>
                <w:sz w:val="26"/>
                <w:szCs w:val="26"/>
                <w:lang w:eastAsia="vi-VN" w:bidi="th-TH"/>
              </w:rPr>
              <w:t>súng tiểu liên AK, bao cát, kính ngắm,</w:t>
            </w:r>
            <w:r>
              <w:rPr>
                <w:rFonts w:cs="VNI-Times" w:ascii="VNI-Times" w:hAnsi="VNI-Times"/>
                <w:sz w:val="26"/>
                <w:szCs w:val="26"/>
                <w:lang w:eastAsia="vi-VN" w:bidi="th-TH"/>
              </w:rPr>
              <w:t xml:space="preserve">  coøi ñieàu khieån</w:t>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2</w:t>
            </w:r>
          </w:p>
        </w:tc>
        <w:tc>
          <w:tcPr>
            <w:tcW w:w="18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t>Tập bắn mục tiêu cố định ban ngày bằng súng tiểu liên AK</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1"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8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2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5"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59"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 xml:space="preserve">Giaùo aùn, </w:t>
            </w:r>
            <w:r>
              <w:rPr>
                <w:sz w:val="26"/>
                <w:szCs w:val="26"/>
                <w:lang w:eastAsia="vi-VN" w:bidi="th-TH"/>
              </w:rPr>
              <w:t>súng tiểu liên AK, bao cát, kính ngắm,</w:t>
            </w:r>
            <w:r>
              <w:rPr>
                <w:rFonts w:cs="VNI-Times" w:ascii="VNI-Times" w:hAnsi="VNI-Times"/>
                <w:sz w:val="26"/>
                <w:szCs w:val="26"/>
                <w:lang w:eastAsia="vi-VN" w:bidi="th-TH"/>
              </w:rPr>
              <w:t xml:space="preserve">  coøi ñieàu khieån</w:t>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3</w:t>
            </w:r>
          </w:p>
        </w:tc>
        <w:tc>
          <w:tcPr>
            <w:tcW w:w="18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t>Tập bắn mục tiêu cố định ban ngày bằng súng tiểu liên AK</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30p</w:t>
            </w:r>
          </w:p>
        </w:tc>
        <w:tc>
          <w:tcPr>
            <w:tcW w:w="1671"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8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29"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5"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59"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 xml:space="preserve">Giaùo aùn, </w:t>
            </w:r>
            <w:r>
              <w:rPr>
                <w:sz w:val="26"/>
                <w:szCs w:val="26"/>
                <w:lang w:eastAsia="vi-VN" w:bidi="th-TH"/>
              </w:rPr>
              <w:t>súng tiểu liên AK, bao cát, kính ngắm,</w:t>
            </w:r>
            <w:r>
              <w:rPr>
                <w:rFonts w:cs="VNI-Times" w:ascii="VNI-Times" w:hAnsi="VNI-Times"/>
                <w:sz w:val="26"/>
                <w:szCs w:val="26"/>
                <w:lang w:eastAsia="vi-VN" w:bidi="th-TH"/>
              </w:rPr>
              <w:t xml:space="preserve">  coøi ñieàu khieån</w:t>
            </w:r>
          </w:p>
        </w:tc>
      </w:tr>
    </w:tbl>
    <w:p>
      <w:pPr>
        <w:pStyle w:val="Normal"/>
        <w:jc w:val="center"/>
        <w:rPr>
          <w:b/>
          <w:sz w:val="26"/>
          <w:szCs w:val="26"/>
          <w:lang w:val="vi-VN" w:eastAsia="vi-VN"/>
        </w:rPr>
      </w:pPr>
      <w:r>
        <w:rPr>
          <w:b/>
          <w:sz w:val="26"/>
          <w:szCs w:val="26"/>
          <w:lang w:val="vi-VN" w:eastAsia="vi-VN"/>
        </w:rPr>
      </w:r>
    </w:p>
    <w:p>
      <w:pPr>
        <w:pStyle w:val="Normal"/>
        <w:rPr>
          <w:rFonts w:ascii="VNI-Times" w:hAnsi="VNI-Times" w:cs="VNI-Times"/>
          <w:b/>
          <w:sz w:val="26"/>
          <w:szCs w:val="26"/>
          <w:lang w:val="vi-VN" w:eastAsia="vi-VN"/>
        </w:rPr>
      </w:pPr>
      <w:r>
        <w:rPr>
          <w:rFonts w:cs="VNI-Times" w:ascii="VNI-Times" w:hAnsi="VNI-Times"/>
          <w:b/>
          <w:sz w:val="26"/>
          <w:szCs w:val="26"/>
          <w:u w:val="single"/>
          <w:lang w:val="vi-VN" w:eastAsia="vi-VN"/>
        </w:rPr>
        <w:t>III . KEÁT THUÙC</w:t>
      </w:r>
      <w:r>
        <w:rPr>
          <w:rFonts w:cs="VNI-Times" w:ascii="VNI-Times" w:hAnsi="VNI-Times"/>
          <w:sz w:val="26"/>
          <w:szCs w:val="26"/>
          <w:lang w:val="vi-VN" w:eastAsia="vi-VN"/>
        </w:rPr>
        <w:t xml:space="preserve">  </w:t>
      </w:r>
      <w:r>
        <w:rPr>
          <w:rFonts w:cs="VNI-Times" w:ascii="VNI-Times" w:hAnsi="VNI-Times"/>
          <w:b/>
          <w:i/>
          <w:sz w:val="26"/>
          <w:szCs w:val="26"/>
          <w:lang w:val="vi-VN" w:eastAsia="vi-VN"/>
        </w:rPr>
        <w:t>(20 PHUÙT)</w:t>
      </w:r>
    </w:p>
    <w:p>
      <w:pPr>
        <w:pStyle w:val="Normal"/>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1 . Giaûi ñaùp thaéc maéc</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2 . Ki</w:t>
      </w:r>
      <w:r>
        <w:rPr>
          <w:sz w:val="26"/>
          <w:szCs w:val="26"/>
          <w:lang w:val="vi-VN" w:eastAsia="vi-VN"/>
        </w:rPr>
        <w:t>ểm tra, đánh giá.</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G</w:t>
      </w:r>
      <w:r>
        <w:rPr>
          <w:sz w:val="26"/>
          <w:szCs w:val="26"/>
          <w:lang w:val="vi-VN" w:eastAsia="vi-VN"/>
        </w:rPr>
        <w:t>ọi học sinh lên bệ ngắm, giáo viên hô khẩu lệnh, học sinh thực hiện, giáo viên kiểm tra.</w:t>
      </w:r>
    </w:p>
    <w:p>
      <w:pPr>
        <w:pStyle w:val="Normal"/>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3 . Caâu hoûi oân luyeän:</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HS veà nhaø xem laïi toaøn boä noäi dung cuûa baøi, ñoàng thôøi luy</w:t>
      </w:r>
      <w:r>
        <w:rPr>
          <w:sz w:val="26"/>
          <w:szCs w:val="26"/>
          <w:lang w:val="vi-VN" w:eastAsia="vi-VN"/>
        </w:rPr>
        <w:t>ện tập thêm tư thế động tác nằm bắn, kĩ năng ngắm. Xem trước bài 6 - Kĩ thuật sử dụng lựu đạn.</w:t>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r>
    </w:p>
    <w:p>
      <w:pPr>
        <w:pStyle w:val="Normal"/>
        <w:rPr>
          <w:b/>
          <w:sz w:val="26"/>
          <w:szCs w:val="26"/>
          <w:lang w:val="vi-VN" w:eastAsia="vi-VN"/>
        </w:rPr>
      </w:pPr>
      <w:r>
        <w:rPr>
          <w:b/>
          <w:sz w:val="26"/>
          <w:szCs w:val="26"/>
          <w:lang w:val="vi-VN" w:eastAsia="vi-VN"/>
        </w:rPr>
      </w:r>
    </w:p>
    <w:p>
      <w:pPr>
        <w:pStyle w:val="Normal"/>
        <w:jc w:val="center"/>
        <w:rPr>
          <w:b/>
          <w:sz w:val="26"/>
          <w:szCs w:val="26"/>
          <w:lang w:val="fr-FR"/>
        </w:rPr>
      </w:pPr>
      <w:r>
        <w:rPr>
          <w:b/>
          <w:sz w:val="26"/>
          <w:szCs w:val="26"/>
          <w:lang w:val="en-US" w:eastAsia="en-US"/>
        </w:rPr>
        <w:drawing>
          <wp:inline distT="0" distB="0" distL="0" distR="0">
            <wp:extent cx="6389370" cy="8655685"/>
            <wp:effectExtent l="0" t="0" r="0" b="0"/>
            <wp:docPr id="44"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4" name="Image16"/>
                    <pic:cNvPicPr>
                      <a:picLocks noChangeAspect="1" noChangeArrowheads="1"/>
                    </pic:cNvPicPr>
                  </pic:nvPicPr>
                  <pic:blipFill>
                    <a:blip r:embed="rId46"/>
                    <a:srcRect l="-6" t="-79" r="-6" b="-167"/>
                    <a:stretch>
                      <a:fillRect/>
                    </a:stretch>
                  </pic:blipFill>
                  <pic:spPr bwMode="auto">
                    <a:xfrm>
                      <a:off x="0" y="0"/>
                      <a:ext cx="6389370" cy="865568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6">
                <wp:simplePos x="0" y="0"/>
                <wp:positionH relativeFrom="column">
                  <wp:posOffset>43180</wp:posOffset>
                </wp:positionH>
                <wp:positionV relativeFrom="paragraph">
                  <wp:posOffset>33655</wp:posOffset>
                </wp:positionV>
                <wp:extent cx="6333490" cy="8581390"/>
                <wp:effectExtent l="0" t="0" r="0" b="0"/>
                <wp:wrapNone/>
                <wp:docPr id="45" name="Frame18"/>
                <a:graphic xmlns:a="http://schemas.openxmlformats.org/drawingml/2006/main">
                  <a:graphicData uri="http://schemas.microsoft.com/office/word/2010/wordprocessingShape">
                    <wps:wsp>
                      <wps:cNvSpPr txBox="1"/>
                      <wps:spPr>
                        <a:xfrm>
                          <a:off x="0" y="0"/>
                          <a:ext cx="6333490" cy="8581390"/>
                        </a:xfrm>
                        <a:prstGeom prst="rect"/>
                        <a:solidFill>
                          <a:srgbClr val="FFFFFF">
                            <a:alpha val="0"/>
                          </a:srgbClr>
                        </a:solidFill>
                        <a:ln w="9525">
                          <a:solidFill>
                            <a:srgbClr val="000000"/>
                          </a:solidFill>
                        </a:ln>
                      </wps:spPr>
                      <wps:txb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sử dụng lựu đạn</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object w:dxaOrig="14400" w:dyaOrig="108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57.9pt;height:193.75pt" filled="f" o:ole="">
                                  <v:imagedata r:id="rId48" o:title=""/>
                                </v:shape>
                                <o:OLEObject Type="Embed" ProgID="PowerPoint.Show.12" ShapeID="ole_rId47" DrawAspect="Content" ObjectID="_1305900296" r:id="rId47"/>
                              </w:objec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LÊ VĂN MINH</w:t>
                            </w:r>
                          </w:p>
                          <w:p>
                            <w:pPr>
                              <w:pStyle w:val="Normal"/>
                              <w:rPr>
                                <w:b/>
                                <w:sz w:val="28"/>
                                <w:szCs w:val="28"/>
                              </w:rPr>
                            </w:pPr>
                            <w:r>
                              <w:rPr>
                                <w:b/>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CHÂU THÀNH, THÁNG    NĂM 2018</w:t>
                            </w:r>
                          </w:p>
                        </w:txbxContent>
                      </wps:txbx>
                      <wps:bodyPr anchor="t" lIns="91440" tIns="45720" rIns="91440" bIns="45720">
                        <a:noAutofit/>
                      </wps:bodyPr>
                    </wps:wsp>
                  </a:graphicData>
                </a:graphic>
              </wp:anchor>
            </w:drawing>
          </mc:Choice>
          <mc:Fallback>
            <w:pict>
              <v:rect fillcolor="#FFFFFF" strokecolor="#000000" strokeweight="0pt" style="position:absolute;rotation:-0;width:498.7pt;height:675.7pt;mso-wrap-distance-left:9.05pt;mso-wrap-distance-right:9.05pt;mso-wrap-distance-top:0pt;mso-wrap-distance-bottom:0pt;margin-top:2.65pt;mso-position-vertical-relative:text;margin-left:3.4pt;mso-position-horizontal-relative:text">
                <v:fill opacity="0f"/>
                <v:textbox>
                  <w:txbxContent>
                    <w:p>
                      <w:pPr>
                        <w:pStyle w:val="Normal"/>
                        <w:jc w:val="center"/>
                        <w:rPr>
                          <w:sz w:val="26"/>
                          <w:szCs w:val="26"/>
                        </w:rPr>
                      </w:pPr>
                      <w:r>
                        <w:rPr>
                          <w:sz w:val="26"/>
                          <w:szCs w:val="26"/>
                        </w:rPr>
                      </w:r>
                    </w:p>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sử dụng lựu đạn</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object w:dxaOrig="14400" w:dyaOrig="1080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257.9pt;height:193.75pt" filled="f" o:ole="">
                            <v:imagedata r:id="rId50" o:title=""/>
                          </v:shape>
                          <o:OLEObject Type="Embed" ProgID="PowerPoint.Show.12" ShapeID="ole_rId49" DrawAspect="Content" ObjectID="_1823928767" r:id="rId49"/>
                        </w:objec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LÊ VĂN MINH</w:t>
                      </w:r>
                    </w:p>
                    <w:p>
                      <w:pPr>
                        <w:pStyle w:val="Normal"/>
                        <w:rPr>
                          <w:b/>
                          <w:sz w:val="28"/>
                          <w:szCs w:val="28"/>
                        </w:rPr>
                      </w:pPr>
                      <w:r>
                        <w:rPr>
                          <w:b/>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CHÂU THÀNH, THÁNG    NĂM 2018</w:t>
                      </w:r>
                    </w:p>
                  </w:txbxContent>
                </v:textbox>
                <w10:wrap type="none"/>
              </v:rect>
            </w:pict>
          </mc:Fallback>
        </mc:AlternateContent>
      </w:r>
    </w:p>
    <w:p>
      <w:pPr>
        <w:pStyle w:val="Normal"/>
        <w:jc w:val="center"/>
        <w:rPr>
          <w:b/>
          <w:sz w:val="26"/>
          <w:szCs w:val="26"/>
          <w:lang w:val="fr-FR"/>
        </w:rPr>
      </w:pPr>
      <w:r>
        <w:rPr>
          <w:b/>
          <w:sz w:val="26"/>
          <w:szCs w:val="26"/>
          <w:lang w:val="en-US" w:eastAsia="en-US"/>
        </w:rPr>
        <w:drawing>
          <wp:inline distT="0" distB="0" distL="0" distR="0">
            <wp:extent cx="6224270" cy="8838565"/>
            <wp:effectExtent l="0" t="0" r="0" b="0"/>
            <wp:docPr id="46"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6" name="Image17"/>
                    <pic:cNvPicPr>
                      <a:picLocks noChangeAspect="1" noChangeArrowheads="1"/>
                    </pic:cNvPicPr>
                  </pic:nvPicPr>
                  <pic:blipFill>
                    <a:blip r:embed="rId51"/>
                    <a:srcRect l="-6" t="-78" r="-35" b="-143"/>
                    <a:stretch>
                      <a:fillRect/>
                    </a:stretch>
                  </pic:blipFill>
                  <pic:spPr bwMode="auto">
                    <a:xfrm>
                      <a:off x="0" y="0"/>
                      <a:ext cx="6224270" cy="883856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58">
                <wp:simplePos x="0" y="0"/>
                <wp:positionH relativeFrom="column">
                  <wp:posOffset>119380</wp:posOffset>
                </wp:positionH>
                <wp:positionV relativeFrom="paragraph">
                  <wp:posOffset>90805</wp:posOffset>
                </wp:positionV>
                <wp:extent cx="6009640" cy="8667115"/>
                <wp:effectExtent l="0" t="0" r="0" b="0"/>
                <wp:wrapNone/>
                <wp:docPr id="47" name="Frame19"/>
                <a:graphic xmlns:a="http://schemas.openxmlformats.org/drawingml/2006/main">
                  <a:graphicData uri="http://schemas.microsoft.com/office/word/2010/wordprocessingShape">
                    <wps:wsp>
                      <wps:cNvSpPr txBox="1"/>
                      <wps:spPr>
                        <a:xfrm>
                          <a:off x="0" y="0"/>
                          <a:ext cx="6009640" cy="8667115"/>
                        </a:xfrm>
                        <a:prstGeom prst="rect"/>
                        <a:solidFill>
                          <a:srgbClr val="FFFFFF"/>
                        </a:solidFill>
                        <a:ln w="9525">
                          <a:solidFill>
                            <a:srgbClr val="000000"/>
                          </a:solidFill>
                        </a:ln>
                      </wps:spPr>
                      <wps:txb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Kỹ thuật sử dụng lựu đạn</w:t>
                            </w:r>
                            <w:r>
                              <w:rPr>
                                <w:b/>
                                <w:sz w:val="28"/>
                                <w:szCs w:val="28"/>
                              </w:rPr>
                              <w:t xml:space="preserve">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w:t>
                            </w:r>
                          </w:p>
                          <w:p>
                            <w:pPr>
                              <w:pStyle w:val="Normal"/>
                              <w:jc w:val="center"/>
                              <w:rPr/>
                            </w:pPr>
                            <w:r>
                              <w:rPr>
                                <w:b/>
                                <w:sz w:val="28"/>
                                <w:szCs w:val="28"/>
                              </w:rPr>
                              <w:t xml:space="preserve">                                                                                    </w:t>
                            </w:r>
                            <w:r>
                              <w:rPr>
                                <w:b/>
                                <w:sz w:val="28"/>
                                <w:szCs w:val="28"/>
                              </w:rPr>
                              <w:t xml:space="preserve">TỔ TRƯỞNG                                              </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b/>
                                <w:sz w:val="28"/>
                                <w:szCs w:val="28"/>
                              </w:rPr>
                            </w:pPr>
                            <w:r>
                              <w:rPr>
                                <w:b/>
                                <w:sz w:val="28"/>
                                <w:szCs w:val="28"/>
                              </w:rPr>
                            </w:r>
                          </w:p>
                          <w:p>
                            <w:pPr>
                              <w:pStyle w:val="Normal"/>
                              <w:rPr>
                                <w:sz w:val="28"/>
                                <w:szCs w:val="28"/>
                              </w:rPr>
                            </w:pPr>
                            <w:r>
                              <w:rPr>
                                <w:sz w:val="28"/>
                                <w:szCs w:val="28"/>
                              </w:rPr>
                              <w:t xml:space="preserve">                                                                                                </w:t>
                            </w:r>
                            <w:r>
                              <w:rPr>
                                <w:sz w:val="28"/>
                                <w:szCs w:val="28"/>
                              </w:rPr>
                              <w:t>LÊ GIA SƠN</w:t>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2018</w: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73.2pt;height:682.45pt;mso-wrap-distance-left:9.05pt;mso-wrap-distance-right:9.05pt;mso-wrap-distance-top:0pt;mso-wrap-distance-bottom:0pt;margin-top:7.15pt;mso-position-vertical-relative:text;margin-left:9.4pt;mso-position-horizontal-relative:text">
                <v:textbox>
                  <w:txbxContent>
                    <w:p>
                      <w:pPr>
                        <w:pStyle w:val="Normal"/>
                        <w:jc w:val="center"/>
                        <w:rPr>
                          <w:sz w:val="26"/>
                          <w:szCs w:val="26"/>
                        </w:rPr>
                      </w:pPr>
                      <w:r>
                        <w:rPr>
                          <w:sz w:val="26"/>
                          <w:szCs w:val="26"/>
                        </w:rPr>
                        <w:t>TRƯỜNG THPT THUẬN HÒA</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pPr>
                      <w:r>
                        <w:rPr>
                          <w:b/>
                          <w:sz w:val="28"/>
                          <w:szCs w:val="28"/>
                        </w:rPr>
                        <w:t xml:space="preserve">         </w:t>
                      </w:r>
                      <w:r>
                        <w:rPr>
                          <w:b/>
                          <w:sz w:val="28"/>
                          <w:szCs w:val="28"/>
                        </w:rPr>
                        <w:t>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r>
                        <w:rPr>
                          <w:b/>
                          <w:sz w:val="28"/>
                          <w:szCs w:val="28"/>
                        </w:rPr>
                        <w:t>Ông Duy Thiện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Kỹ thuật sử dụng lựu đạn</w:t>
                      </w:r>
                      <w:r>
                        <w:rPr>
                          <w:b/>
                          <w:sz w:val="28"/>
                          <w:szCs w:val="28"/>
                        </w:rPr>
                        <w:t xml:space="preserve"> </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2017-2018</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w:t>
                      </w:r>
                    </w:p>
                    <w:p>
                      <w:pPr>
                        <w:pStyle w:val="Normal"/>
                        <w:jc w:val="center"/>
                        <w:rPr/>
                      </w:pPr>
                      <w:r>
                        <w:rPr>
                          <w:b/>
                          <w:sz w:val="28"/>
                          <w:szCs w:val="28"/>
                        </w:rPr>
                        <w:t xml:space="preserve">                                                                                    </w:t>
                      </w:r>
                      <w:r>
                        <w:rPr>
                          <w:b/>
                          <w:sz w:val="28"/>
                          <w:szCs w:val="28"/>
                        </w:rPr>
                        <w:t xml:space="preserve">TỔ TRƯỞNG                                              </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b/>
                          <w:sz w:val="28"/>
                          <w:szCs w:val="28"/>
                        </w:rPr>
                      </w:pPr>
                      <w:r>
                        <w:rPr>
                          <w:b/>
                          <w:sz w:val="28"/>
                          <w:szCs w:val="28"/>
                        </w:rPr>
                      </w:r>
                    </w:p>
                    <w:p>
                      <w:pPr>
                        <w:pStyle w:val="Normal"/>
                        <w:rPr>
                          <w:sz w:val="28"/>
                          <w:szCs w:val="28"/>
                        </w:rPr>
                      </w:pPr>
                      <w:r>
                        <w:rPr>
                          <w:sz w:val="28"/>
                          <w:szCs w:val="28"/>
                        </w:rPr>
                        <w:t xml:space="preserve">                                                                                                </w:t>
                      </w:r>
                      <w:r>
                        <w:rPr>
                          <w:sz w:val="28"/>
                          <w:szCs w:val="28"/>
                        </w:rPr>
                        <w:t>LÊ GIA SƠN</w:t>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t>CHÂU THÀNH, THÁNG    NĂM 2018</w:t>
                      </w:r>
                    </w:p>
                    <w:p>
                      <w:pPr>
                        <w:pStyle w:val="Normal"/>
                        <w:rPr>
                          <w:sz w:val="26"/>
                          <w:szCs w:val="26"/>
                        </w:rPr>
                      </w:pPr>
                      <w:r>
                        <w:rPr>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eastAsia="en-US"/>
        </w:rPr>
      </w:pPr>
      <w:r>
        <w:rPr>
          <w:b/>
          <w:sz w:val="26"/>
          <w:szCs w:val="26"/>
          <w:lang w:val="fr-FR" w:eastAsia="en-US"/>
        </w:rPr>
      </w:r>
      <w:r>
        <mc:AlternateContent>
          <mc:Choice Requires="wps">
            <w:drawing>
              <wp:anchor behindDoc="0" distT="0" distB="0" distL="114935" distR="114935" simplePos="0" locked="0" layoutInCell="1" allowOverlap="1" relativeHeight="59">
                <wp:simplePos x="0" y="0"/>
                <wp:positionH relativeFrom="column">
                  <wp:posOffset>-42545</wp:posOffset>
                </wp:positionH>
                <wp:positionV relativeFrom="paragraph">
                  <wp:posOffset>71755</wp:posOffset>
                </wp:positionV>
                <wp:extent cx="6381115" cy="8619490"/>
                <wp:effectExtent l="0" t="0" r="0" b="0"/>
                <wp:wrapNone/>
                <wp:docPr id="48" name="Frame20"/>
                <a:graphic xmlns:a="http://schemas.openxmlformats.org/drawingml/2006/main">
                  <a:graphicData uri="http://schemas.microsoft.com/office/word/2010/wordprocessingShape">
                    <wps:wsp>
                      <wps:cNvSpPr txBox="1"/>
                      <wps:spPr>
                        <a:xfrm>
                          <a:off x="0" y="0"/>
                          <a:ext cx="6381115" cy="8619490"/>
                        </a:xfrm>
                        <a:prstGeom prst="rect"/>
                        <a:solidFill>
                          <a:srgbClr val="FFFFFF"/>
                        </a:solidFill>
                        <a:ln w="9525">
                          <a:solidFill>
                            <a:srgbClr val="000000"/>
                          </a:solidFill>
                        </a:ln>
                      </wps:spPr>
                      <wps:txb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lợi,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là tương đối ,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Normal"/>
                              <w:rPr/>
                            </w:pPr>
                            <w:r>
                              <w:rPr>
                                <w:rFonts w:cs="VNI-Times" w:ascii="VNI-Times" w:hAnsi="VNI-Times"/>
                                <w:i/>
                                <w:sz w:val="26"/>
                                <w:szCs w:val="26"/>
                                <w:lang w:val="vi-VN" w:eastAsia="vi-VN"/>
                              </w:rPr>
                              <w:t xml:space="preserve">                           </w:t>
                            </w:r>
                            <w:r>
                              <w:rPr>
                                <w:i/>
                                <w:sz w:val="26"/>
                                <w:szCs w:val="26"/>
                                <w:lang w:val="vi-VN" w:eastAsia="vi-VN"/>
                              </w:rPr>
                              <w:t xml:space="preserve">- So sánh tác dụng, tính năng của lựu đạn </w:t>
                            </w:r>
                            <w:r>
                              <w:rPr>
                                <w:sz w:val="26"/>
                                <w:szCs w:val="26"/>
                                <w:lang w:eastAsia="vi-VN"/>
                              </w:rPr>
                              <w:t>Φ</w:t>
                            </w:r>
                            <w:r>
                              <w:rPr>
                                <w:sz w:val="26"/>
                                <w:szCs w:val="26"/>
                                <w:lang w:val="vi-VN" w:eastAsia="vi-VN"/>
                              </w:rPr>
                              <w:t xml:space="preserve">1 </w:t>
                            </w:r>
                            <w:r>
                              <w:rPr>
                                <w:i/>
                                <w:sz w:val="26"/>
                                <w:szCs w:val="26"/>
                                <w:lang w:val="vi-VN" w:eastAsia="vi-VN"/>
                              </w:rPr>
                              <w:t>và lựu đạn Chày?</w:t>
                            </w:r>
                          </w:p>
                          <w:p>
                            <w:pPr>
                              <w:pStyle w:val="Normal"/>
                              <w:rPr/>
                            </w:pPr>
                            <w:r>
                              <w:rPr>
                                <w:sz w:val="26"/>
                                <w:szCs w:val="26"/>
                                <w:lang w:val="vi-VN" w:eastAsia="vi-VN"/>
                              </w:rPr>
                              <w:t xml:space="preserve">                           </w:t>
                            </w:r>
                            <w:r>
                              <w:rPr>
                                <w:sz w:val="26"/>
                                <w:szCs w:val="26"/>
                                <w:lang w:val="vi-VN" w:eastAsia="vi-VN"/>
                              </w:rPr>
                              <w:t xml:space="preserve">- </w:t>
                            </w:r>
                            <w:r>
                              <w:rPr>
                                <w:i/>
                                <w:sz w:val="26"/>
                                <w:szCs w:val="26"/>
                                <w:lang w:val="vi-VN" w:eastAsia="vi-VN"/>
                              </w:rPr>
                              <w:t>Tác dụng của một số bộ phận trong lựu đạn</w:t>
                            </w:r>
                            <w:r>
                              <w:rPr>
                                <w:sz w:val="26"/>
                                <w:szCs w:val="26"/>
                                <w:lang w:val="vi-VN" w:eastAsia="vi-VN"/>
                              </w:rPr>
                              <w:t xml:space="preserve"> </w:t>
                            </w:r>
                            <w:r>
                              <w:rPr>
                                <w:sz w:val="26"/>
                                <w:szCs w:val="26"/>
                                <w:lang w:eastAsia="vi-VN"/>
                              </w:rPr>
                              <w:t>Φ</w:t>
                            </w:r>
                            <w:r>
                              <w:rPr>
                                <w:sz w:val="26"/>
                                <w:szCs w:val="26"/>
                                <w:lang w:val="vi-VN" w:eastAsia="vi-VN"/>
                              </w:rPr>
                              <w:t xml:space="preserve">1 </w:t>
                            </w:r>
                            <w:r>
                              <w:rPr>
                                <w:i/>
                                <w:sz w:val="26"/>
                                <w:szCs w:val="26"/>
                                <w:lang w:val="vi-VN" w:eastAsia="vi-VN"/>
                              </w:rPr>
                              <w:t>và lựu đạn Chày?</w:t>
                            </w:r>
                          </w:p>
                          <w:p>
                            <w:pPr>
                              <w:pStyle w:val="Normal"/>
                              <w:rPr>
                                <w:i/>
                                <w:sz w:val="26"/>
                                <w:szCs w:val="26"/>
                                <w:lang w:val="vi-VN" w:eastAsia="vi-VN"/>
                              </w:rPr>
                            </w:pPr>
                            <w:r>
                              <w:rPr>
                                <w:i/>
                                <w:sz w:val="26"/>
                                <w:szCs w:val="26"/>
                                <w:lang w:val="vi-VN" w:eastAsia="vi-VN"/>
                              </w:rPr>
                              <w:t xml:space="preserve">                          </w:t>
                            </w:r>
                            <w:r>
                              <w:rPr>
                                <w:i/>
                                <w:sz w:val="26"/>
                                <w:szCs w:val="26"/>
                                <w:lang w:val="vi-VN" w:eastAsia="vi-VN"/>
                              </w:rPr>
                              <w:t>- Quy tắc sử dụng và bảo quản lựu đạn?</w:t>
                            </w:r>
                          </w:p>
                          <w:p>
                            <w:pPr>
                              <w:pStyle w:val="Normal"/>
                              <w:rPr>
                                <w:i/>
                                <w:sz w:val="26"/>
                                <w:szCs w:val="26"/>
                                <w:lang w:val="vi-VN" w:eastAsia="vi-VN"/>
                              </w:rPr>
                            </w:pPr>
                            <w:r>
                              <w:rPr>
                                <w:i/>
                                <w:sz w:val="26"/>
                                <w:szCs w:val="26"/>
                                <w:lang w:val="vi-VN" w:eastAsia="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jc w:val="center"/>
                              <w:rPr/>
                            </w:pPr>
                            <w:r>
                              <w:rPr>
                                <w:i/>
                                <w:sz w:val="26"/>
                                <w:szCs w:val="26"/>
                                <w:lang w:val="vi-VN"/>
                              </w:rPr>
                              <w:t xml:space="preserve">                                                                                           </w:t>
                            </w:r>
                            <w:r>
                              <w:rPr>
                                <w:i/>
                                <w:sz w:val="26"/>
                                <w:szCs w:val="26"/>
                              </w:rPr>
                              <w:t>Ngày…tháng…năm 201</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txbxContent>
                      </wps:txbx>
                      <wps:bodyPr anchor="t" lIns="91440" tIns="45720" rIns="91440" bIns="45720">
                        <a:noAutofit/>
                      </wps:bodyPr>
                    </wps:wsp>
                  </a:graphicData>
                </a:graphic>
              </wp:anchor>
            </w:drawing>
          </mc:Choice>
          <mc:Fallback>
            <w:pict>
              <v:rect fillcolor="#FFFFFF" strokecolor="#000000" strokeweight="0pt" style="position:absolute;rotation:-0;width:502.45pt;height:678.7pt;mso-wrap-distance-left:9.05pt;mso-wrap-distance-right:9.05pt;mso-wrap-distance-top:0pt;mso-wrap-distance-bottom:0pt;margin-top:5.65pt;mso-position-vertical-relative:text;margin-left:-3.35pt;mso-position-horizontal-relative:text">
                <v:textbo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pPr>
                      <w:r>
                        <w:rPr>
                          <w:sz w:val="26"/>
                          <w:szCs w:val="26"/>
                        </w:rPr>
                        <w:t>Trường nằm tại vị trí thuận lợi,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là tương đối ,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Normal"/>
                        <w:rPr/>
                      </w:pPr>
                      <w:r>
                        <w:rPr>
                          <w:rFonts w:cs="VNI-Times" w:ascii="VNI-Times" w:hAnsi="VNI-Times"/>
                          <w:i/>
                          <w:sz w:val="26"/>
                          <w:szCs w:val="26"/>
                          <w:lang w:val="vi-VN" w:eastAsia="vi-VN"/>
                        </w:rPr>
                        <w:t xml:space="preserve">                           </w:t>
                      </w:r>
                      <w:r>
                        <w:rPr>
                          <w:i/>
                          <w:sz w:val="26"/>
                          <w:szCs w:val="26"/>
                          <w:lang w:val="vi-VN" w:eastAsia="vi-VN"/>
                        </w:rPr>
                        <w:t xml:space="preserve">- So sánh tác dụng, tính năng của lựu đạn </w:t>
                      </w:r>
                      <w:r>
                        <w:rPr>
                          <w:sz w:val="26"/>
                          <w:szCs w:val="26"/>
                          <w:lang w:eastAsia="vi-VN"/>
                        </w:rPr>
                        <w:t>Φ</w:t>
                      </w:r>
                      <w:r>
                        <w:rPr>
                          <w:sz w:val="26"/>
                          <w:szCs w:val="26"/>
                          <w:lang w:val="vi-VN" w:eastAsia="vi-VN"/>
                        </w:rPr>
                        <w:t xml:space="preserve">1 </w:t>
                      </w:r>
                      <w:r>
                        <w:rPr>
                          <w:i/>
                          <w:sz w:val="26"/>
                          <w:szCs w:val="26"/>
                          <w:lang w:val="vi-VN" w:eastAsia="vi-VN"/>
                        </w:rPr>
                        <w:t>và lựu đạn Chày?</w:t>
                      </w:r>
                    </w:p>
                    <w:p>
                      <w:pPr>
                        <w:pStyle w:val="Normal"/>
                        <w:rPr/>
                      </w:pPr>
                      <w:r>
                        <w:rPr>
                          <w:sz w:val="26"/>
                          <w:szCs w:val="26"/>
                          <w:lang w:val="vi-VN" w:eastAsia="vi-VN"/>
                        </w:rPr>
                        <w:t xml:space="preserve">                           </w:t>
                      </w:r>
                      <w:r>
                        <w:rPr>
                          <w:sz w:val="26"/>
                          <w:szCs w:val="26"/>
                          <w:lang w:val="vi-VN" w:eastAsia="vi-VN"/>
                        </w:rPr>
                        <w:t xml:space="preserve">- </w:t>
                      </w:r>
                      <w:r>
                        <w:rPr>
                          <w:i/>
                          <w:sz w:val="26"/>
                          <w:szCs w:val="26"/>
                          <w:lang w:val="vi-VN" w:eastAsia="vi-VN"/>
                        </w:rPr>
                        <w:t>Tác dụng của một số bộ phận trong lựu đạn</w:t>
                      </w:r>
                      <w:r>
                        <w:rPr>
                          <w:sz w:val="26"/>
                          <w:szCs w:val="26"/>
                          <w:lang w:val="vi-VN" w:eastAsia="vi-VN"/>
                        </w:rPr>
                        <w:t xml:space="preserve"> </w:t>
                      </w:r>
                      <w:r>
                        <w:rPr>
                          <w:sz w:val="26"/>
                          <w:szCs w:val="26"/>
                          <w:lang w:eastAsia="vi-VN"/>
                        </w:rPr>
                        <w:t>Φ</w:t>
                      </w:r>
                      <w:r>
                        <w:rPr>
                          <w:sz w:val="26"/>
                          <w:szCs w:val="26"/>
                          <w:lang w:val="vi-VN" w:eastAsia="vi-VN"/>
                        </w:rPr>
                        <w:t xml:space="preserve">1 </w:t>
                      </w:r>
                      <w:r>
                        <w:rPr>
                          <w:i/>
                          <w:sz w:val="26"/>
                          <w:szCs w:val="26"/>
                          <w:lang w:val="vi-VN" w:eastAsia="vi-VN"/>
                        </w:rPr>
                        <w:t>và lựu đạn Chày?</w:t>
                      </w:r>
                    </w:p>
                    <w:p>
                      <w:pPr>
                        <w:pStyle w:val="Normal"/>
                        <w:rPr>
                          <w:i/>
                          <w:sz w:val="26"/>
                          <w:szCs w:val="26"/>
                          <w:lang w:val="vi-VN" w:eastAsia="vi-VN"/>
                        </w:rPr>
                      </w:pPr>
                      <w:r>
                        <w:rPr>
                          <w:i/>
                          <w:sz w:val="26"/>
                          <w:szCs w:val="26"/>
                          <w:lang w:val="vi-VN" w:eastAsia="vi-VN"/>
                        </w:rPr>
                        <w:t xml:space="preserve">                          </w:t>
                      </w:r>
                      <w:r>
                        <w:rPr>
                          <w:i/>
                          <w:sz w:val="26"/>
                          <w:szCs w:val="26"/>
                          <w:lang w:val="vi-VN" w:eastAsia="vi-VN"/>
                        </w:rPr>
                        <w:t>- Quy tắc sử dụng và bảo quản lựu đạn?</w:t>
                      </w:r>
                    </w:p>
                    <w:p>
                      <w:pPr>
                        <w:pStyle w:val="Normal"/>
                        <w:rPr>
                          <w:i/>
                          <w:sz w:val="26"/>
                          <w:szCs w:val="26"/>
                          <w:lang w:val="vi-VN" w:eastAsia="vi-VN"/>
                        </w:rPr>
                      </w:pPr>
                      <w:r>
                        <w:rPr>
                          <w:i/>
                          <w:sz w:val="26"/>
                          <w:szCs w:val="26"/>
                          <w:lang w:val="vi-VN" w:eastAsia="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jc w:val="center"/>
                        <w:rPr/>
                      </w:pPr>
                      <w:r>
                        <w:rPr>
                          <w:i/>
                          <w:sz w:val="26"/>
                          <w:szCs w:val="26"/>
                          <w:lang w:val="vi-VN"/>
                        </w:rPr>
                        <w:t xml:space="preserve">                                                                                           </w:t>
                      </w:r>
                      <w:r>
                        <w:rPr>
                          <w:i/>
                          <w:sz w:val="26"/>
                          <w:szCs w:val="26"/>
                        </w:rPr>
                        <w:t>Ngày…tháng…năm 201</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LÊ VĂN MINH</w:t>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 xml:space="preserve"> </w: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KẾ HOẠCH GIẢNG BÀI</w:t>
      </w:r>
    </w:p>
    <w:p>
      <w:pPr>
        <w:pStyle w:val="Normal"/>
        <w:rPr>
          <w:b/>
          <w:sz w:val="26"/>
          <w:szCs w:val="26"/>
          <w:lang w:val="fr-FR"/>
        </w:rPr>
      </w:pPr>
      <w:r>
        <w:rPr>
          <w:b/>
          <w:sz w:val="26"/>
          <w:szCs w:val="26"/>
          <w:lang w:val="fr-FR"/>
        </w:rPr>
      </w:r>
    </w:p>
    <w:p>
      <w:pPr>
        <w:pStyle w:val="Normal"/>
        <w:rPr/>
      </w:pPr>
      <w:r>
        <w:rPr>
          <w:b/>
          <w:sz w:val="26"/>
          <w:szCs w:val="26"/>
          <w:lang w:val="fr-FR"/>
        </w:rPr>
        <w:t xml:space="preserve">          </w:t>
      </w:r>
      <w:r>
        <w:rPr>
          <w:b/>
          <w:sz w:val="26"/>
          <w:szCs w:val="26"/>
          <w:lang w:val="fr-FR"/>
        </w:rPr>
        <w:t xml:space="preserve">PHÊ DUYỆT                               Môn học: </w:t>
      </w:r>
      <w:r>
        <w:rPr>
          <w:sz w:val="26"/>
          <w:szCs w:val="26"/>
          <w:lang w:val="fr-FR"/>
        </w:rPr>
        <w:t>Giáo dục quốc phòng</w:t>
      </w:r>
      <w:r>
        <w:rPr>
          <w:b/>
          <w:sz w:val="26"/>
          <w:szCs w:val="26"/>
          <w:lang w:val="fr-FR"/>
        </w:rPr>
        <w:t xml:space="preserve">                                                                                     </w:t>
      </w:r>
      <w:r>
        <w:rPr>
          <w:i/>
          <w:sz w:val="26"/>
          <w:szCs w:val="26"/>
          <w:lang w:val="fr-FR"/>
        </w:rPr>
        <w:t xml:space="preserve"> Ngày…tháng…năm 2017                       </w:t>
      </w:r>
      <w:r>
        <w:rPr>
          <w:b/>
          <w:sz w:val="26"/>
          <w:szCs w:val="26"/>
          <w:lang w:val="fr-FR"/>
        </w:rPr>
        <w:t>Bài</w:t>
      </w:r>
      <w:r>
        <w:rPr>
          <w:sz w:val="26"/>
          <w:szCs w:val="26"/>
          <w:lang w:val="fr-FR"/>
        </w:rPr>
        <w:t>:</w:t>
      </w:r>
      <w:r>
        <w:rPr>
          <w:b/>
          <w:sz w:val="26"/>
          <w:szCs w:val="26"/>
          <w:lang w:val="fr-FR"/>
        </w:rPr>
        <w:t xml:space="preserve"> </w:t>
      </w:r>
      <w:r>
        <w:rPr>
          <w:b/>
          <w:bCs/>
          <w:color w:val="000000"/>
          <w:sz w:val="26"/>
          <w:szCs w:val="26"/>
          <w:lang w:val="fr-FR"/>
        </w:rPr>
        <w:t xml:space="preserve">Kĩ thuật sử dụng lựu đạn </w:t>
      </w:r>
    </w:p>
    <w:p>
      <w:pPr>
        <w:pStyle w:val="Normal"/>
        <w:rPr>
          <w:b/>
          <w:sz w:val="26"/>
          <w:szCs w:val="26"/>
          <w:lang w:val="fr-FR"/>
        </w:rPr>
      </w:pPr>
      <w:r>
        <w:rPr>
          <w:b/>
          <w:sz w:val="26"/>
          <w:szCs w:val="26"/>
          <w:lang w:val="fr-FR"/>
        </w:rPr>
        <w:t xml:space="preserve">   </w:t>
      </w:r>
      <w:r>
        <w:rPr>
          <w:b/>
          <w:sz w:val="26"/>
          <w:szCs w:val="26"/>
          <w:lang w:val="fr-FR"/>
        </w:rPr>
        <w:t xml:space="preserve">HIỆU TRƯỞNG         </w:t>
      </w:r>
      <w:r>
        <w:rPr>
          <w:b/>
          <w:bCs/>
          <w:color w:val="000000"/>
          <w:sz w:val="32"/>
          <w:szCs w:val="32"/>
          <w:lang w:val="fr-FR"/>
        </w:rPr>
        <w:t xml:space="preserve">  </w:t>
      </w:r>
      <w:r>
        <w:rPr>
          <w:b/>
          <w:sz w:val="26"/>
          <w:szCs w:val="26"/>
          <w:lang w:val="fr-FR"/>
        </w:rPr>
        <w:t xml:space="preserve">                    Đối tượng: </w:t>
      </w:r>
      <w:r>
        <w:rPr>
          <w:sz w:val="26"/>
          <w:szCs w:val="26"/>
          <w:lang w:val="fr-FR"/>
        </w:rPr>
        <w:t xml:space="preserve">Học sinh khối lớp 11                                                                                            </w:t>
      </w:r>
    </w:p>
    <w:p>
      <w:pPr>
        <w:pStyle w:val="Normal"/>
        <w:tabs>
          <w:tab w:val="clear" w:pos="720"/>
          <w:tab w:val="left" w:pos="4125" w:leader="none"/>
          <w:tab w:val="left" w:pos="4170" w:leader="none"/>
        </w:tabs>
        <w:rPr>
          <w:b/>
          <w:sz w:val="26"/>
          <w:szCs w:val="26"/>
          <w:lang w:val="fr-FR"/>
        </w:rPr>
      </w:pPr>
      <w:r>
        <w:rPr>
          <w:b/>
          <w:sz w:val="26"/>
          <w:szCs w:val="26"/>
          <w:lang w:val="fr-FR"/>
        </w:rPr>
        <w:tab/>
        <w:t xml:space="preserve">Năm học: </w:t>
      </w:r>
      <w:r>
        <w:rPr>
          <w:sz w:val="26"/>
          <w:szCs w:val="26"/>
          <w:lang w:val="fr-FR"/>
        </w:rPr>
        <w:t>2017-2018</w:t>
      </w:r>
    </w:p>
    <w:p>
      <w:pPr>
        <w:pStyle w:val="Normal"/>
        <w:rPr>
          <w:b/>
          <w:sz w:val="26"/>
          <w:szCs w:val="26"/>
          <w:lang w:val="fr-FR"/>
        </w:rPr>
      </w:pPr>
      <w:r>
        <w:rPr>
          <w:b/>
          <w:sz w:val="26"/>
          <w:szCs w:val="26"/>
          <w:lang w:val="fr-FR"/>
        </w:rPr>
        <w:t xml:space="preserve">    </w:t>
      </w:r>
    </w:p>
    <w:p>
      <w:pPr>
        <w:pStyle w:val="Normal"/>
        <w:rPr>
          <w:b/>
          <w:sz w:val="26"/>
          <w:szCs w:val="26"/>
          <w:lang w:val="fr-FR"/>
        </w:rPr>
      </w:pPr>
      <w:r>
        <w:rPr>
          <w:sz w:val="26"/>
          <w:szCs w:val="26"/>
          <w:lang w:val="fr-FR"/>
        </w:rPr>
        <w:t xml:space="preserve">                                                               </w:t>
      </w:r>
    </w:p>
    <w:p>
      <w:pPr>
        <w:pStyle w:val="Normal"/>
        <w:rPr>
          <w:b/>
          <w:sz w:val="26"/>
          <w:szCs w:val="26"/>
          <w:lang w:val="fr-FR"/>
        </w:rPr>
      </w:pPr>
      <w:r>
        <w:rPr>
          <w:b/>
          <w:sz w:val="26"/>
          <w:szCs w:val="26"/>
          <w:lang w:val="fr-FR"/>
        </w:rPr>
        <w:t xml:space="preserve">                                                               </w:t>
      </w:r>
    </w:p>
    <w:p>
      <w:pPr>
        <w:pStyle w:val="Normal"/>
        <w:rPr/>
      </w:pPr>
      <w:r>
        <w:rPr>
          <w:sz w:val="26"/>
          <w:szCs w:val="26"/>
          <w:lang w:val="fr-FR"/>
        </w:rPr>
        <w:t xml:space="preserve">     </w:t>
      </w:r>
      <w:r>
        <w:rPr>
          <w:b/>
          <w:sz w:val="26"/>
          <w:szCs w:val="26"/>
          <w:lang w:val="fr-FR"/>
        </w:rPr>
        <w:t>Ông Duy Thiện</w: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Phần I : Ý ĐỊNH GIẢNG BÀI</w:t>
      </w:r>
    </w:p>
    <w:p>
      <w:pPr>
        <w:pStyle w:val="Normal"/>
        <w:tabs>
          <w:tab w:val="clear" w:pos="720"/>
          <w:tab w:val="left" w:pos="780" w:leader="none"/>
          <w:tab w:val="center" w:pos="5553" w:leader="none"/>
        </w:tabs>
        <w:jc w:val="both"/>
        <w:rPr>
          <w:b/>
          <w:bCs/>
          <w:sz w:val="26"/>
          <w:szCs w:val="26"/>
          <w:lang w:val="fr-FR"/>
        </w:rPr>
      </w:pPr>
      <w:r>
        <w:rPr>
          <w:b/>
          <w:bCs/>
          <w:sz w:val="26"/>
          <w:szCs w:val="26"/>
          <w:lang w:val="fr-FR"/>
        </w:rPr>
        <w:t xml:space="preserve">         </w:t>
      </w:r>
    </w:p>
    <w:p>
      <w:pPr>
        <w:pStyle w:val="Normal"/>
        <w:tabs>
          <w:tab w:val="clear" w:pos="720"/>
          <w:tab w:val="left" w:pos="780" w:leader="none"/>
          <w:tab w:val="center" w:pos="5553" w:leader="none"/>
        </w:tabs>
        <w:jc w:val="both"/>
        <w:rPr>
          <w:b/>
          <w:bCs/>
          <w:sz w:val="26"/>
          <w:szCs w:val="26"/>
          <w:lang w:val="fr-FR"/>
        </w:rPr>
      </w:pPr>
      <w:r>
        <w:rPr>
          <w:b/>
          <w:bCs/>
          <w:sz w:val="26"/>
          <w:szCs w:val="26"/>
          <w:lang w:val="fr-FR"/>
        </w:rPr>
        <w:t xml:space="preserve"> </w:t>
      </w:r>
      <w:r>
        <w:rPr>
          <w:b/>
          <w:bCs/>
          <w:sz w:val="26"/>
          <w:szCs w:val="26"/>
          <w:lang w:val="vi-VN"/>
        </w:rPr>
        <w:t>I. MỤC ĐÍCH, YÊU CẦU</w:t>
      </w:r>
    </w:p>
    <w:p>
      <w:pPr>
        <w:pStyle w:val="Normal"/>
        <w:tabs>
          <w:tab w:val="clear" w:pos="720"/>
          <w:tab w:val="left" w:pos="780" w:leader="none"/>
          <w:tab w:val="center" w:pos="5553" w:leader="none"/>
        </w:tabs>
        <w:jc w:val="both"/>
        <w:rPr>
          <w:b/>
          <w:bCs/>
          <w:sz w:val="26"/>
          <w:szCs w:val="26"/>
          <w:lang w:val="fr-FR"/>
        </w:rPr>
      </w:pPr>
      <w:r>
        <w:rPr>
          <w:b/>
          <w:bCs/>
          <w:sz w:val="26"/>
          <w:szCs w:val="26"/>
          <w:lang w:val="fr-FR"/>
        </w:rPr>
        <w:t xml:space="preserve">          </w:t>
      </w:r>
      <w:r>
        <w:rPr>
          <w:b/>
          <w:bCs/>
          <w:sz w:val="26"/>
          <w:szCs w:val="26"/>
          <w:lang w:val="vi-VN"/>
        </w:rPr>
        <w:t>1. Mục đích</w:t>
      </w:r>
    </w:p>
    <w:p>
      <w:pPr>
        <w:pStyle w:val="Normal"/>
        <w:tabs>
          <w:tab w:val="clear" w:pos="720"/>
          <w:tab w:val="left" w:pos="780" w:leader="none"/>
          <w:tab w:val="center" w:pos="5553" w:leader="none"/>
        </w:tabs>
        <w:jc w:val="both"/>
        <w:rPr>
          <w:bCs/>
          <w:sz w:val="26"/>
          <w:szCs w:val="26"/>
          <w:lang w:val="fr-FR"/>
        </w:rPr>
      </w:pPr>
      <w:r>
        <w:rPr>
          <w:bCs/>
          <w:sz w:val="26"/>
          <w:szCs w:val="26"/>
          <w:lang w:val="fr-FR"/>
        </w:rPr>
        <w:tab/>
        <w:t>Nhằm huấn luyện cho học sinh biết được tính năng tác dụng và tư thế đứng ném lựu đạn làm cơ sở học tập và kiểm tra sau này.</w:t>
      </w:r>
    </w:p>
    <w:p>
      <w:pPr>
        <w:pStyle w:val="Normal"/>
        <w:tabs>
          <w:tab w:val="clear" w:pos="720"/>
          <w:tab w:val="left" w:pos="780" w:leader="none"/>
        </w:tabs>
        <w:ind w:firstLine="720" w:end="0"/>
        <w:jc w:val="both"/>
        <w:rPr>
          <w:b/>
          <w:bCs/>
          <w:sz w:val="26"/>
          <w:szCs w:val="26"/>
          <w:lang w:val="fr-FR"/>
        </w:rPr>
      </w:pPr>
      <w:r>
        <w:rPr>
          <w:b/>
          <w:bCs/>
          <w:sz w:val="26"/>
          <w:szCs w:val="26"/>
          <w:lang w:val="vi-VN"/>
        </w:rPr>
        <w:t>2. Yêu cầu</w:t>
      </w:r>
    </w:p>
    <w:p>
      <w:pPr>
        <w:pStyle w:val="Normal"/>
        <w:tabs>
          <w:tab w:val="clear" w:pos="720"/>
          <w:tab w:val="left" w:pos="780" w:leader="none"/>
        </w:tabs>
        <w:ind w:firstLine="720" w:end="0"/>
        <w:jc w:val="both"/>
        <w:rPr>
          <w:bCs/>
          <w:sz w:val="26"/>
          <w:szCs w:val="26"/>
          <w:lang w:val="fr-FR"/>
        </w:rPr>
      </w:pPr>
      <w:r>
        <w:rPr>
          <w:bCs/>
          <w:sz w:val="26"/>
          <w:szCs w:val="26"/>
          <w:lang w:val="fr-FR"/>
        </w:rPr>
        <w:t>- Nắm được tính năng tác dụng của các loại lựu đạn</w:t>
      </w:r>
    </w:p>
    <w:p>
      <w:pPr>
        <w:pStyle w:val="BodyTextIndent2"/>
        <w:widowControl w:val="false"/>
        <w:spacing w:lineRule="auto" w:line="240" w:before="0" w:after="0"/>
        <w:rPr>
          <w:lang w:val="fr-FR"/>
        </w:rPr>
      </w:pPr>
      <w:r>
        <w:rPr>
          <w:lang w:val="fr-FR"/>
        </w:rPr>
        <w:t xml:space="preserve">     </w:t>
      </w:r>
      <w:r>
        <w:rPr>
          <w:lang w:val="fr-FR"/>
        </w:rPr>
        <w:t xml:space="preserve">- Hiểu rõ ý nghĩa, thực hiện động tác phải đúng, dứt khoát, chuẩn xác. </w:t>
      </w:r>
    </w:p>
    <w:p>
      <w:pPr>
        <w:pStyle w:val="Normal"/>
        <w:widowControl w:val="false"/>
        <w:jc w:val="both"/>
        <w:rPr>
          <w:sz w:val="26"/>
          <w:szCs w:val="26"/>
          <w:lang w:val="fr-FR"/>
        </w:rPr>
      </w:pPr>
      <w:r>
        <w:rPr>
          <w:sz w:val="26"/>
          <w:szCs w:val="26"/>
          <w:lang w:val="fr-FR"/>
        </w:rPr>
        <w:t xml:space="preserve">          </w:t>
      </w:r>
      <w:r>
        <w:rPr>
          <w:sz w:val="26"/>
          <w:szCs w:val="26"/>
          <w:lang w:val="fr-FR"/>
        </w:rPr>
        <w:t>- Tích cực luyện tập, học mới ôn cũ.</w:t>
      </w:r>
    </w:p>
    <w:p>
      <w:pPr>
        <w:pStyle w:val="Normal"/>
        <w:tabs>
          <w:tab w:val="clear" w:pos="720"/>
          <w:tab w:val="left" w:pos="780" w:leader="none"/>
        </w:tabs>
        <w:ind w:firstLine="720" w:end="0"/>
        <w:jc w:val="both"/>
        <w:rPr>
          <w:b/>
          <w:bCs/>
          <w:sz w:val="26"/>
          <w:szCs w:val="26"/>
          <w:lang w:val="vi-VN"/>
        </w:rPr>
      </w:pPr>
      <w:r>
        <w:rPr>
          <w:b/>
          <w:bCs/>
          <w:sz w:val="26"/>
          <w:szCs w:val="26"/>
          <w:lang w:val="vi-VN"/>
        </w:rPr>
        <w:t>II. NỘI DUNG VÀ TRỌNG TÂM</w:t>
      </w:r>
    </w:p>
    <w:p>
      <w:pPr>
        <w:pStyle w:val="Normal"/>
        <w:tabs>
          <w:tab w:val="clear" w:pos="720"/>
          <w:tab w:val="left" w:pos="780" w:leader="none"/>
        </w:tabs>
        <w:ind w:firstLine="720" w:end="0"/>
        <w:jc w:val="both"/>
        <w:rPr/>
      </w:pPr>
      <w:r>
        <w:rPr>
          <w:b/>
          <w:sz w:val="26"/>
          <w:szCs w:val="26"/>
          <w:lang w:val="vi-VN"/>
        </w:rPr>
        <w:t xml:space="preserve">1. Nội dung: </w:t>
      </w:r>
      <w:r>
        <w:rPr>
          <w:sz w:val="26"/>
          <w:szCs w:val="26"/>
          <w:lang w:val="vi-VN"/>
        </w:rPr>
        <w:t>Gồm 4 phần</w:t>
      </w:r>
    </w:p>
    <w:p>
      <w:pPr>
        <w:pStyle w:val="Normal"/>
        <w:tabs>
          <w:tab w:val="clear" w:pos="720"/>
          <w:tab w:val="left" w:pos="780" w:leader="none"/>
        </w:tabs>
        <w:ind w:firstLine="720" w:end="0"/>
        <w:jc w:val="both"/>
        <w:rPr>
          <w:sz w:val="26"/>
          <w:szCs w:val="26"/>
          <w:lang w:val="vi-VN"/>
        </w:rPr>
      </w:pPr>
      <w:r>
        <w:rPr>
          <w:sz w:val="26"/>
          <w:szCs w:val="26"/>
          <w:lang w:val="vi-VN"/>
        </w:rPr>
        <w:t>- Giới thiệu một số loại lựu đạn VN</w:t>
      </w:r>
    </w:p>
    <w:p>
      <w:pPr>
        <w:pStyle w:val="Normal"/>
        <w:tabs>
          <w:tab w:val="clear" w:pos="720"/>
          <w:tab w:val="left" w:pos="780" w:leader="none"/>
        </w:tabs>
        <w:ind w:firstLine="720" w:end="0"/>
        <w:jc w:val="both"/>
        <w:rPr>
          <w:sz w:val="26"/>
          <w:szCs w:val="26"/>
          <w:lang w:val="vi-VN"/>
        </w:rPr>
      </w:pPr>
      <w:r>
        <w:rPr>
          <w:sz w:val="26"/>
          <w:szCs w:val="26"/>
          <w:lang w:val="vi-VN"/>
        </w:rPr>
        <w:t>- Quy tắc sử dụng và bảo quản lựu đạn</w:t>
      </w:r>
    </w:p>
    <w:p>
      <w:pPr>
        <w:pStyle w:val="Normal"/>
        <w:tabs>
          <w:tab w:val="clear" w:pos="720"/>
          <w:tab w:val="left" w:pos="780" w:leader="none"/>
        </w:tabs>
        <w:ind w:firstLine="720" w:end="0"/>
        <w:jc w:val="both"/>
        <w:rPr>
          <w:sz w:val="26"/>
          <w:szCs w:val="26"/>
          <w:lang w:val="vi-VN"/>
        </w:rPr>
      </w:pPr>
      <w:r>
        <w:rPr>
          <w:sz w:val="26"/>
          <w:szCs w:val="26"/>
          <w:lang w:val="vi-VN"/>
        </w:rPr>
        <w:t>- Tư thế, động tác đứng ném lựu đạn</w:t>
      </w:r>
    </w:p>
    <w:p>
      <w:pPr>
        <w:pStyle w:val="Normal"/>
        <w:tabs>
          <w:tab w:val="clear" w:pos="720"/>
          <w:tab w:val="left" w:pos="780" w:leader="none"/>
        </w:tabs>
        <w:ind w:firstLine="720" w:end="0"/>
        <w:jc w:val="both"/>
        <w:rPr>
          <w:sz w:val="26"/>
          <w:szCs w:val="26"/>
          <w:lang w:val="vi-VN"/>
        </w:rPr>
      </w:pPr>
      <w:r>
        <w:rPr>
          <w:sz w:val="26"/>
          <w:szCs w:val="26"/>
          <w:lang w:val="vi-VN"/>
        </w:rPr>
        <w:t>- Ném lựu đạn trúng đích</w:t>
      </w:r>
    </w:p>
    <w:p>
      <w:pPr>
        <w:pStyle w:val="Normal"/>
        <w:tabs>
          <w:tab w:val="clear" w:pos="720"/>
          <w:tab w:val="left" w:pos="780" w:leader="none"/>
        </w:tabs>
        <w:ind w:firstLine="720" w:end="0"/>
        <w:jc w:val="both"/>
        <w:rPr/>
      </w:pPr>
      <w:r>
        <w:rPr>
          <w:b/>
          <w:sz w:val="26"/>
          <w:szCs w:val="26"/>
          <w:lang w:val="vi-VN"/>
        </w:rPr>
        <w:t>2. Trọng tâm:</w:t>
      </w:r>
      <w:r>
        <w:rPr>
          <w:sz w:val="26"/>
          <w:szCs w:val="26"/>
          <w:lang w:val="vi-VN"/>
        </w:rPr>
        <w:t xml:space="preserve"> </w:t>
      </w:r>
    </w:p>
    <w:p>
      <w:pPr>
        <w:pStyle w:val="Normal"/>
        <w:tabs>
          <w:tab w:val="clear" w:pos="720"/>
          <w:tab w:val="left" w:pos="780" w:leader="none"/>
        </w:tabs>
        <w:ind w:firstLine="720" w:end="0"/>
        <w:jc w:val="both"/>
        <w:rPr>
          <w:sz w:val="26"/>
          <w:szCs w:val="26"/>
          <w:lang w:val="vi-VN"/>
        </w:rPr>
      </w:pPr>
      <w:r>
        <w:rPr>
          <w:sz w:val="26"/>
          <w:szCs w:val="26"/>
          <w:lang w:val="vi-VN"/>
        </w:rPr>
        <w:t>- Tư thế, động tác đứng ném lựu đạn</w:t>
      </w:r>
    </w:p>
    <w:p>
      <w:pPr>
        <w:pStyle w:val="Normal"/>
        <w:tabs>
          <w:tab w:val="clear" w:pos="720"/>
          <w:tab w:val="left" w:pos="780" w:leader="none"/>
        </w:tabs>
        <w:ind w:firstLine="720" w:end="0"/>
        <w:jc w:val="both"/>
        <w:rPr>
          <w:sz w:val="26"/>
          <w:szCs w:val="26"/>
          <w:lang w:val="vi-VN"/>
        </w:rPr>
      </w:pPr>
      <w:r>
        <w:rPr>
          <w:sz w:val="26"/>
          <w:szCs w:val="26"/>
          <w:lang w:val="vi-VN"/>
        </w:rPr>
        <w:t>- Ném lựu đạn trúng đích</w:t>
      </w:r>
    </w:p>
    <w:p>
      <w:pPr>
        <w:pStyle w:val="Normal"/>
        <w:tabs>
          <w:tab w:val="clear" w:pos="720"/>
          <w:tab w:val="left" w:pos="780" w:leader="none"/>
        </w:tabs>
        <w:ind w:firstLine="720" w:end="0"/>
        <w:jc w:val="both"/>
        <w:rPr>
          <w:b/>
          <w:bCs/>
          <w:sz w:val="26"/>
          <w:szCs w:val="26"/>
          <w:lang w:val="vi-VN"/>
        </w:rPr>
      </w:pPr>
      <w:r>
        <w:rPr>
          <w:b/>
          <w:bCs/>
          <w:sz w:val="26"/>
          <w:szCs w:val="26"/>
          <w:lang w:val="vi-VN"/>
        </w:rPr>
        <w:t xml:space="preserve">III. THỜI GIAN </w:t>
      </w:r>
    </w:p>
    <w:p>
      <w:pPr>
        <w:pStyle w:val="Normal"/>
        <w:tabs>
          <w:tab w:val="clear" w:pos="720"/>
          <w:tab w:val="left" w:pos="780" w:leader="none"/>
        </w:tabs>
        <w:ind w:firstLine="720" w:end="0"/>
        <w:jc w:val="both"/>
        <w:rPr>
          <w:b/>
          <w:bCs/>
          <w:sz w:val="26"/>
          <w:szCs w:val="26"/>
          <w:lang w:val="vi-VN"/>
        </w:rPr>
      </w:pPr>
      <w:r>
        <w:rPr>
          <w:b/>
          <w:bCs/>
          <w:sz w:val="26"/>
          <w:szCs w:val="26"/>
          <w:lang w:val="vi-VN"/>
        </w:rPr>
        <w:t xml:space="preserve">- Tổng thời gian: </w:t>
      </w:r>
      <w:r>
        <w:rPr>
          <w:bCs/>
          <w:sz w:val="26"/>
          <w:szCs w:val="26"/>
          <w:lang w:val="vi-VN"/>
        </w:rPr>
        <w:t>3 tiết</w:t>
      </w:r>
    </w:p>
    <w:p>
      <w:pPr>
        <w:pStyle w:val="Normal"/>
        <w:tabs>
          <w:tab w:val="clear" w:pos="720"/>
          <w:tab w:val="left" w:pos="780" w:leader="none"/>
        </w:tabs>
        <w:ind w:firstLine="720" w:end="0"/>
        <w:jc w:val="both"/>
        <w:rPr>
          <w:b/>
          <w:bCs/>
          <w:sz w:val="26"/>
          <w:szCs w:val="26"/>
          <w:lang w:val="vi-VN"/>
        </w:rPr>
      </w:pPr>
      <w:r>
        <w:rPr>
          <w:b/>
          <w:bCs/>
          <w:sz w:val="26"/>
          <w:szCs w:val="26"/>
          <w:lang w:val="vi-VN"/>
        </w:rPr>
        <w:t xml:space="preserve">- Lý thuyết : </w:t>
      </w:r>
      <w:r>
        <w:rPr>
          <w:bCs/>
          <w:sz w:val="26"/>
          <w:szCs w:val="26"/>
          <w:lang w:val="vi-VN"/>
        </w:rPr>
        <w:t>1 tiết</w:t>
      </w:r>
    </w:p>
    <w:p>
      <w:pPr>
        <w:pStyle w:val="Normal"/>
        <w:tabs>
          <w:tab w:val="clear" w:pos="720"/>
          <w:tab w:val="left" w:pos="780" w:leader="none"/>
        </w:tabs>
        <w:ind w:firstLine="720" w:end="0"/>
        <w:jc w:val="both"/>
        <w:rPr>
          <w:b/>
          <w:bCs/>
          <w:sz w:val="26"/>
          <w:szCs w:val="26"/>
          <w:lang w:val="vi-VN"/>
        </w:rPr>
      </w:pPr>
      <w:r>
        <w:rPr>
          <w:b/>
          <w:bCs/>
          <w:sz w:val="26"/>
          <w:szCs w:val="26"/>
          <w:lang w:val="vi-VN"/>
        </w:rPr>
        <w:t xml:space="preserve">- Thực hàh: </w:t>
      </w:r>
      <w:r>
        <w:rPr>
          <w:bCs/>
          <w:sz w:val="26"/>
          <w:szCs w:val="26"/>
          <w:lang w:val="vi-VN"/>
        </w:rPr>
        <w:t>2 tiết</w:t>
      </w:r>
    </w:p>
    <w:p>
      <w:pPr>
        <w:pStyle w:val="Normal"/>
        <w:tabs>
          <w:tab w:val="clear" w:pos="720"/>
          <w:tab w:val="left" w:pos="780" w:leader="none"/>
        </w:tabs>
        <w:ind w:firstLine="720" w:end="0"/>
        <w:jc w:val="both"/>
        <w:rPr>
          <w:b/>
          <w:bCs/>
          <w:sz w:val="26"/>
          <w:szCs w:val="26"/>
          <w:lang w:val="vi-VN"/>
        </w:rPr>
      </w:pPr>
      <w:r>
        <w:rPr>
          <w:b/>
          <w:bCs/>
          <w:sz w:val="26"/>
          <w:szCs w:val="26"/>
          <w:lang w:val="vi-VN"/>
        </w:rPr>
        <w:t>IV. TỔ CHỨC VÀ PHƯƠNG PHÁP</w:t>
      </w:r>
    </w:p>
    <w:p>
      <w:pPr>
        <w:pStyle w:val="Normal"/>
        <w:tabs>
          <w:tab w:val="clear" w:pos="720"/>
          <w:tab w:val="left" w:pos="780" w:leader="none"/>
        </w:tabs>
        <w:ind w:firstLine="720" w:end="0"/>
        <w:jc w:val="both"/>
        <w:rPr>
          <w:b/>
          <w:bCs/>
          <w:sz w:val="26"/>
          <w:szCs w:val="26"/>
          <w:lang w:val="vi-VN"/>
        </w:rPr>
      </w:pPr>
      <w:r>
        <w:rPr>
          <w:b/>
          <w:bCs/>
          <w:sz w:val="26"/>
          <w:szCs w:val="26"/>
          <w:lang w:val="vi-VN"/>
        </w:rPr>
        <w:t>1. Tổ chức:</w:t>
      </w:r>
    </w:p>
    <w:p>
      <w:pPr>
        <w:pStyle w:val="Normal"/>
        <w:tabs>
          <w:tab w:val="clear" w:pos="720"/>
          <w:tab w:val="left" w:pos="780" w:leader="none"/>
        </w:tabs>
        <w:ind w:firstLine="720" w:end="0"/>
        <w:jc w:val="both"/>
        <w:rPr>
          <w:sz w:val="26"/>
          <w:szCs w:val="26"/>
          <w:lang w:val="vi-VN"/>
        </w:rPr>
      </w:pPr>
      <w:r>
        <w:rPr>
          <w:sz w:val="26"/>
          <w:szCs w:val="26"/>
          <w:lang w:val="vi-VN"/>
        </w:rPr>
        <w:t>- Lên lớp: Lấy lớp học để giới thiệu nội dung bài học</w:t>
      </w:r>
    </w:p>
    <w:p>
      <w:pPr>
        <w:pStyle w:val="Normal"/>
        <w:tabs>
          <w:tab w:val="clear" w:pos="720"/>
          <w:tab w:val="left" w:pos="780" w:leader="none"/>
        </w:tabs>
        <w:ind w:firstLine="720" w:end="0"/>
        <w:jc w:val="both"/>
        <w:rPr>
          <w:b/>
          <w:bCs/>
          <w:sz w:val="26"/>
          <w:szCs w:val="26"/>
          <w:lang w:val="vi-VN"/>
        </w:rPr>
      </w:pPr>
      <w:r>
        <w:rPr>
          <w:b/>
          <w:bCs/>
          <w:sz w:val="26"/>
          <w:szCs w:val="26"/>
          <w:lang w:val="vi-VN"/>
        </w:rPr>
        <w:t>2. Phương pháp:</w:t>
      </w:r>
    </w:p>
    <w:p>
      <w:pPr>
        <w:pStyle w:val="Normal"/>
        <w:ind w:firstLine="720" w:end="0"/>
        <w:jc w:val="both"/>
        <w:rPr>
          <w:sz w:val="26"/>
          <w:szCs w:val="26"/>
          <w:lang w:val="vi-VN"/>
        </w:rPr>
      </w:pPr>
      <w:r>
        <w:rPr>
          <w:sz w:val="26"/>
          <w:szCs w:val="26"/>
          <w:lang w:val="vi-VN"/>
        </w:rPr>
        <w:t>- Giáo viên:</w:t>
      </w:r>
    </w:p>
    <w:p>
      <w:pPr>
        <w:pStyle w:val="Normal"/>
        <w:ind w:firstLine="720" w:end="0"/>
        <w:jc w:val="both"/>
        <w:rPr/>
      </w:pPr>
      <w:r>
        <w:rPr>
          <w:sz w:val="26"/>
          <w:szCs w:val="26"/>
          <w:lang w:val="vi-VN"/>
        </w:rPr>
        <w:t>+ Phần lý thuyết: Sử dụng phương pháp mới (</w:t>
      </w:r>
      <w:r>
        <w:rPr>
          <w:i/>
          <w:sz w:val="26"/>
          <w:szCs w:val="26"/>
          <w:lang w:val="vi-VN"/>
        </w:rPr>
        <w:t>nêu vấn đề đặt câu hỏi, thảo luận nhóm</w:t>
      </w:r>
      <w:r>
        <w:rPr>
          <w:sz w:val="26"/>
          <w:szCs w:val="26"/>
          <w:lang w:val="vi-VN"/>
        </w:rPr>
        <w:t>), kết hợp thuyết trình giảng giải, lấy ví dụ minh hoạ.</w:t>
      </w:r>
    </w:p>
    <w:p>
      <w:pPr>
        <w:pStyle w:val="Normal"/>
        <w:rPr>
          <w:sz w:val="26"/>
          <w:szCs w:val="26"/>
          <w:lang w:val="vi-VN"/>
        </w:rPr>
      </w:pPr>
      <w:r>
        <w:rPr>
          <w:sz w:val="26"/>
          <w:szCs w:val="26"/>
          <w:lang w:val="vi-VN"/>
        </w:rPr>
        <w:t xml:space="preserve">    </w:t>
      </w:r>
      <w:r>
        <w:rPr>
          <w:sz w:val="26"/>
          <w:szCs w:val="26"/>
          <w:lang w:val="vi-VN"/>
        </w:rPr>
        <w:tab/>
        <w:t>+ Phần thực hành: Làm mẩu động tác theo 3 bước</w:t>
      </w:r>
    </w:p>
    <w:p>
      <w:pPr>
        <w:pStyle w:val="Normal"/>
        <w:rPr>
          <w:sz w:val="26"/>
          <w:szCs w:val="26"/>
          <w:lang w:val="vi-VN"/>
        </w:rPr>
      </w:pPr>
      <w:r>
        <w:rPr>
          <w:sz w:val="26"/>
          <w:szCs w:val="26"/>
          <w:lang w:val="vi-VN"/>
        </w:rPr>
        <w:t xml:space="preserve">     </w:t>
      </w:r>
      <w:r>
        <w:rPr>
          <w:sz w:val="26"/>
          <w:szCs w:val="26"/>
          <w:lang w:val="vi-VN"/>
        </w:rPr>
        <w:tab/>
        <w:t>Bước 1: Làm nhanh khái quát động tác</w:t>
      </w:r>
    </w:p>
    <w:p>
      <w:pPr>
        <w:pStyle w:val="Normal"/>
        <w:rPr>
          <w:sz w:val="26"/>
          <w:szCs w:val="26"/>
          <w:lang w:val="vi-VN"/>
        </w:rPr>
      </w:pPr>
      <w:r>
        <w:rPr>
          <w:sz w:val="26"/>
          <w:szCs w:val="26"/>
          <w:lang w:val="vi-VN"/>
        </w:rPr>
        <w:t xml:space="preserve">     </w:t>
      </w:r>
      <w:r>
        <w:rPr>
          <w:sz w:val="26"/>
          <w:szCs w:val="26"/>
          <w:lang w:val="vi-VN"/>
        </w:rPr>
        <w:tab/>
        <w:t>Bước 2: Làm chậm có phân tích</w:t>
      </w:r>
    </w:p>
    <w:p>
      <w:pPr>
        <w:pStyle w:val="Normal"/>
        <w:rPr>
          <w:sz w:val="26"/>
          <w:szCs w:val="26"/>
          <w:lang w:val="vi-VN"/>
        </w:rPr>
      </w:pPr>
      <w:r>
        <w:rPr>
          <w:sz w:val="26"/>
          <w:szCs w:val="26"/>
          <w:lang w:val="vi-VN"/>
        </w:rPr>
        <w:t xml:space="preserve">     </w:t>
      </w:r>
      <w:r>
        <w:rPr>
          <w:sz w:val="26"/>
          <w:szCs w:val="26"/>
          <w:lang w:val="vi-VN"/>
        </w:rPr>
        <w:tab/>
        <w:t xml:space="preserve">Bước 3: Làm tổng hợp có phân chia cử động    </w:t>
      </w:r>
    </w:p>
    <w:p>
      <w:pPr>
        <w:pStyle w:val="Normal"/>
        <w:tabs>
          <w:tab w:val="clear" w:pos="720"/>
          <w:tab w:val="left" w:pos="780" w:leader="none"/>
          <w:tab w:val="left" w:pos="1995" w:leader="none"/>
        </w:tabs>
        <w:jc w:val="both"/>
        <w:rPr>
          <w:sz w:val="26"/>
          <w:szCs w:val="26"/>
          <w:lang w:val="vi-VN"/>
        </w:rPr>
      </w:pPr>
      <w:r>
        <w:rPr>
          <w:sz w:val="26"/>
          <w:szCs w:val="26"/>
          <w:lang w:val="vi-VN"/>
        </w:rPr>
        <w:t xml:space="preserve">          </w:t>
      </w:r>
      <w:r>
        <w:rPr>
          <w:sz w:val="26"/>
          <w:szCs w:val="26"/>
          <w:lang w:val="vi-VN"/>
        </w:rPr>
        <w:t>- Học sinh:</w:t>
        <w:tab/>
      </w:r>
    </w:p>
    <w:p>
      <w:pPr>
        <w:pStyle w:val="Normal"/>
        <w:tabs>
          <w:tab w:val="clear" w:pos="720"/>
          <w:tab w:val="left" w:pos="780" w:leader="none"/>
        </w:tabs>
        <w:ind w:firstLine="720" w:end="0"/>
        <w:jc w:val="both"/>
        <w:rPr>
          <w:sz w:val="26"/>
          <w:szCs w:val="26"/>
          <w:lang w:val="vi-VN"/>
        </w:rPr>
      </w:pPr>
      <w:r>
        <w:rPr>
          <w:sz w:val="26"/>
          <w:szCs w:val="26"/>
          <w:lang w:val="vi-VN"/>
        </w:rPr>
        <w:t>+ Chú ý lắng nghe, quan sát, trả lời những vấn đề giáo viên đặt ra, ghi chép những nôi dung mà giáo viên kết luận.</w:t>
      </w:r>
    </w:p>
    <w:p>
      <w:pPr>
        <w:pStyle w:val="Normal"/>
        <w:tabs>
          <w:tab w:val="clear" w:pos="720"/>
          <w:tab w:val="left" w:pos="780" w:leader="none"/>
        </w:tabs>
        <w:ind w:firstLine="720" w:end="0"/>
        <w:jc w:val="both"/>
        <w:rPr>
          <w:sz w:val="26"/>
          <w:szCs w:val="26"/>
          <w:lang w:val="vi-VN"/>
        </w:rPr>
      </w:pPr>
      <w:r>
        <w:rPr>
          <w:sz w:val="26"/>
          <w:szCs w:val="26"/>
          <w:lang w:val="vi-VN"/>
        </w:rPr>
        <w:t xml:space="preserve">+ Trao đổi mạnh dạn, tự tin trình bày ý kiến của mình. </w:t>
      </w:r>
    </w:p>
    <w:p>
      <w:pPr>
        <w:pStyle w:val="Normal"/>
        <w:tabs>
          <w:tab w:val="clear" w:pos="720"/>
          <w:tab w:val="left" w:pos="780" w:leader="none"/>
        </w:tabs>
        <w:ind w:firstLine="720" w:end="0"/>
        <w:jc w:val="both"/>
        <w:rPr>
          <w:b/>
          <w:bCs/>
          <w:sz w:val="26"/>
          <w:szCs w:val="26"/>
          <w:lang w:val="vi-VN"/>
        </w:rPr>
      </w:pPr>
      <w:r>
        <w:rPr>
          <w:b/>
          <w:bCs/>
          <w:sz w:val="26"/>
          <w:szCs w:val="26"/>
          <w:lang w:val="vi-VN"/>
        </w:rPr>
        <w:t xml:space="preserve">V. ĐỊA ĐIỂM: </w:t>
      </w:r>
    </w:p>
    <w:p>
      <w:pPr>
        <w:pStyle w:val="Normal"/>
        <w:tabs>
          <w:tab w:val="clear" w:pos="720"/>
          <w:tab w:val="left" w:pos="780" w:leader="none"/>
        </w:tabs>
        <w:ind w:firstLine="720" w:end="0"/>
        <w:jc w:val="both"/>
        <w:rPr>
          <w:sz w:val="26"/>
          <w:szCs w:val="26"/>
          <w:lang w:val="vi-VN"/>
        </w:rPr>
      </w:pPr>
      <w:r>
        <w:rPr>
          <w:sz w:val="26"/>
          <w:szCs w:val="26"/>
          <w:lang w:val="vi-VN"/>
        </w:rPr>
        <w:t>- Phòng học hoặc phòng công nghệ thông tin</w:t>
      </w:r>
    </w:p>
    <w:p>
      <w:pPr>
        <w:pStyle w:val="Normal"/>
        <w:tabs>
          <w:tab w:val="clear" w:pos="720"/>
          <w:tab w:val="left" w:pos="780" w:leader="none"/>
        </w:tabs>
        <w:ind w:firstLine="720" w:end="0"/>
        <w:jc w:val="both"/>
        <w:rPr>
          <w:sz w:val="26"/>
          <w:szCs w:val="26"/>
          <w:lang w:val="vi-VN"/>
        </w:rPr>
      </w:pPr>
      <w:r>
        <w:rPr>
          <w:sz w:val="26"/>
          <w:szCs w:val="26"/>
          <w:lang w:val="vi-VN"/>
        </w:rPr>
        <w:t>- Sân tập</w:t>
      </w:r>
    </w:p>
    <w:p>
      <w:pPr>
        <w:pStyle w:val="Normal"/>
        <w:tabs>
          <w:tab w:val="clear" w:pos="720"/>
          <w:tab w:val="left" w:pos="780" w:leader="none"/>
        </w:tabs>
        <w:ind w:firstLine="720" w:end="0"/>
        <w:jc w:val="both"/>
        <w:rPr>
          <w:b/>
          <w:bCs/>
          <w:sz w:val="26"/>
          <w:szCs w:val="26"/>
          <w:lang w:val="vi-VN"/>
        </w:rPr>
      </w:pPr>
      <w:r>
        <w:rPr>
          <w:b/>
          <w:bCs/>
          <w:sz w:val="26"/>
          <w:szCs w:val="26"/>
          <w:lang w:val="vi-VN"/>
        </w:rPr>
        <w:t>VI. VẬT CHẤT BẢO ĐẢM</w:t>
      </w:r>
    </w:p>
    <w:p>
      <w:pPr>
        <w:pStyle w:val="Normal"/>
        <w:tabs>
          <w:tab w:val="clear" w:pos="720"/>
          <w:tab w:val="left" w:pos="780" w:leader="none"/>
        </w:tabs>
        <w:ind w:firstLine="720" w:end="0"/>
        <w:jc w:val="both"/>
        <w:rPr>
          <w:sz w:val="26"/>
          <w:szCs w:val="26"/>
          <w:lang w:val="vi-VN"/>
        </w:rPr>
      </w:pPr>
      <w:r>
        <w:rPr>
          <w:sz w:val="26"/>
          <w:szCs w:val="26"/>
          <w:lang w:val="vi-VN"/>
        </w:rPr>
        <w:t>- Giáo viên:</w:t>
      </w:r>
    </w:p>
    <w:p>
      <w:pPr>
        <w:pStyle w:val="Normal"/>
        <w:tabs>
          <w:tab w:val="clear" w:pos="720"/>
          <w:tab w:val="left" w:pos="780" w:leader="none"/>
        </w:tabs>
        <w:ind w:firstLine="720" w:end="0"/>
        <w:jc w:val="both"/>
        <w:rPr/>
      </w:pPr>
      <w:r>
        <w:rPr>
          <w:sz w:val="26"/>
          <w:szCs w:val="26"/>
          <w:lang w:val="vi-VN"/>
        </w:rPr>
        <w:t>+ Giáo án, sổ điểm danh, mô hình, tranh ảnh, sách giáo viên GDQP – AN 11, tài liệu dùng cho đối tượng học sinh.</w:t>
      </w:r>
    </w:p>
    <w:p>
      <w:pPr>
        <w:pStyle w:val="Normal"/>
        <w:tabs>
          <w:tab w:val="clear" w:pos="720"/>
          <w:tab w:val="left" w:pos="780" w:leader="none"/>
        </w:tabs>
        <w:ind w:firstLine="720" w:end="0"/>
        <w:jc w:val="both"/>
        <w:rPr/>
      </w:pPr>
      <w:r>
        <w:rPr>
          <w:sz w:val="26"/>
          <w:szCs w:val="26"/>
          <w:lang w:val="vi-VN"/>
        </w:rPr>
        <w:t>+ Sắp xếp thứ tự các tư liệu, sơ đồ, chuẩn bị các dụng cụ mà điều kiện có thể</w:t>
      </w:r>
      <w:r>
        <w:rPr>
          <w:b/>
          <w:i/>
          <w:sz w:val="26"/>
          <w:szCs w:val="26"/>
          <w:lang w:val="vi-VN"/>
        </w:rPr>
        <w:t xml:space="preserve">  </w:t>
      </w:r>
      <w:r>
        <w:rPr>
          <w:sz w:val="26"/>
          <w:szCs w:val="26"/>
          <w:lang w:val="vi-VN"/>
        </w:rPr>
        <w:t xml:space="preserve">      </w:t>
      </w:r>
    </w:p>
    <w:p>
      <w:pPr>
        <w:pStyle w:val="Normal"/>
        <w:tabs>
          <w:tab w:val="clear" w:pos="720"/>
          <w:tab w:val="left" w:pos="780" w:leader="none"/>
        </w:tabs>
        <w:ind w:firstLine="720" w:end="0"/>
        <w:jc w:val="both"/>
        <w:rPr>
          <w:sz w:val="26"/>
          <w:szCs w:val="26"/>
          <w:lang w:val="vi-VN"/>
        </w:rPr>
      </w:pPr>
      <w:r>
        <w:rPr>
          <w:sz w:val="26"/>
          <w:szCs w:val="26"/>
          <w:lang w:val="vi-VN"/>
        </w:rPr>
        <w:t>- Học sinh:</w:t>
      </w:r>
    </w:p>
    <w:p>
      <w:pPr>
        <w:pStyle w:val="Normal"/>
        <w:jc w:val="center"/>
        <w:rPr/>
      </w:pPr>
      <w:r>
        <w:rPr>
          <w:sz w:val="26"/>
          <w:szCs w:val="26"/>
          <w:lang w:val="vi-VN"/>
        </w:rPr>
        <w:t>+ Trang phục đúng qui định, tập viết, sách giáo khoa GDQP – AN lớp 11</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BÀI: KỸ THUẬT SỬ DỤNG LỰU ĐẠN</w:t>
      </w:r>
      <w:r>
        <w:rPr>
          <w:b/>
          <w:bCs/>
          <w:color w:val="000000"/>
          <w:sz w:val="32"/>
          <w:szCs w:val="32"/>
          <w:lang w:val="vi-VN"/>
        </w:rPr>
        <w:t xml:space="preserve"> (PPCT: 28)</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r>
        <w:rPr>
          <w:rFonts w:cs="VNI-Times" w:ascii="VNI-Times" w:hAnsi="VNI-Times"/>
          <w:b/>
          <w:sz w:val="26"/>
          <w:szCs w:val="26"/>
          <w:lang w:val="vi-VN" w:eastAsia="vi-VN"/>
        </w:rPr>
        <w:t xml:space="preserve">  (5 p)</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spacing w:lineRule="atLeast" w:line="240"/>
        <w:rPr>
          <w:i/>
          <w:sz w:val="26"/>
          <w:szCs w:val="26"/>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2. Kieåm tra baøi cuõ: </w:t>
      </w:r>
      <w:r>
        <w:rPr>
          <w:i/>
          <w:sz w:val="26"/>
          <w:szCs w:val="26"/>
          <w:lang w:val="vi-VN" w:eastAsia="vi-VN"/>
        </w:rPr>
        <w:t>Trình bài thế nào là đường ngắm cơ bản, đường ngắm đúng, điểm ngắm đúng.</w:t>
      </w:r>
    </w:p>
    <w:p>
      <w:pPr>
        <w:pStyle w:val="Normal"/>
        <w:spacing w:lineRule="atLeast" w:line="240"/>
        <w:rPr>
          <w:rFonts w:ascii="VNI-Times" w:hAnsi="VNI-Times" w:cs="VNI-Times"/>
          <w:b/>
          <w:lang w:val="vi-VN" w:eastAsia="vi-VN"/>
        </w:rPr>
      </w:pPr>
      <w:r>
        <w:rPr>
          <w:rFonts w:cs="VNI-Times" w:ascii="VNI-Times" w:hAnsi="VNI-Times"/>
          <w:b/>
          <w:sz w:val="26"/>
          <w:szCs w:val="26"/>
          <w:lang w:val="vi-VN"/>
        </w:rPr>
        <w:t>3. Ph</w:t>
      </w:r>
      <w:r>
        <w:rPr>
          <w:b/>
          <w:sz w:val="26"/>
          <w:szCs w:val="26"/>
          <w:lang w:val="vi-VN"/>
        </w:rPr>
        <w:t>ổ</w:t>
      </w:r>
      <w:r>
        <w:rPr>
          <w:rFonts w:cs="VNI-Times" w:ascii="VNI-Times" w:hAnsi="VNI-Times"/>
          <w:b/>
          <w:sz w:val="26"/>
          <w:szCs w:val="26"/>
          <w:lang w:val="vi-VN"/>
        </w:rPr>
        <w:t xml:space="preserve"> bi</w:t>
      </w:r>
      <w:r>
        <w:rPr>
          <w:b/>
          <w:sz w:val="26"/>
          <w:szCs w:val="26"/>
          <w:lang w:val="vi-VN"/>
        </w:rPr>
        <w:t>ế</w:t>
      </w:r>
      <w:r>
        <w:rPr>
          <w:rFonts w:cs="VNI-Times" w:ascii="VNI-Times" w:hAnsi="VNI-Times"/>
          <w:b/>
          <w:sz w:val="26"/>
          <w:szCs w:val="26"/>
          <w:lang w:val="vi-VN"/>
        </w:rPr>
        <w:t>n yù ñònh giaûng baøi :</w:t>
      </w:r>
    </w:p>
    <w:p>
      <w:pPr>
        <w:pStyle w:val="Normal"/>
        <w:spacing w:lineRule="atLeast" w:line="240"/>
        <w:rPr>
          <w:rFonts w:ascii="VNI-Times" w:hAnsi="VNI-Times" w:cs="VNI-Times"/>
          <w:b/>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tbl>
      <w:tblPr>
        <w:tblW w:w="9744" w:type="dxa"/>
        <w:jc w:val="start"/>
        <w:tblInd w:w="-252" w:type="dxa"/>
        <w:tblLayout w:type="fixed"/>
        <w:tblCellMar>
          <w:top w:w="0" w:type="dxa"/>
          <w:start w:w="108" w:type="dxa"/>
          <w:bottom w:w="0" w:type="dxa"/>
          <w:end w:w="108" w:type="dxa"/>
        </w:tblCellMar>
      </w:tblPr>
      <w:tblGrid>
        <w:gridCol w:w="4000"/>
        <w:gridCol w:w="875"/>
        <w:gridCol w:w="2667"/>
        <w:gridCol w:w="1278"/>
        <w:gridCol w:w="924"/>
      </w:tblGrid>
      <w:tr>
        <w:trPr/>
        <w:tc>
          <w:tcPr>
            <w:tcW w:w="400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875"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3945"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400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87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2667"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127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40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230" w:leader="none"/>
              </w:tabs>
              <w:rPr>
                <w:sz w:val="28"/>
                <w:szCs w:val="28"/>
                <w:u w:val="single"/>
              </w:rPr>
            </w:pPr>
            <w:r>
              <w:rPr>
                <w:sz w:val="28"/>
                <w:szCs w:val="28"/>
                <w:u w:val="single"/>
              </w:rPr>
              <w:t>1. Lưu đạn phi 1:</w:t>
            </w:r>
          </w:p>
          <w:p>
            <w:pPr>
              <w:pStyle w:val="Normal"/>
              <w:tabs>
                <w:tab w:val="clear" w:pos="720"/>
                <w:tab w:val="left" w:pos="1230" w:leader="none"/>
              </w:tabs>
              <w:rPr>
                <w:i/>
                <w:sz w:val="28"/>
                <w:szCs w:val="28"/>
              </w:rPr>
            </w:pPr>
            <w:r>
              <w:rPr>
                <w:i/>
                <w:sz w:val="28"/>
                <w:szCs w:val="28"/>
              </w:rPr>
              <w:t>a. tác dụng, tính năng</w:t>
            </w:r>
          </w:p>
          <w:p>
            <w:pPr>
              <w:pStyle w:val="Normal"/>
              <w:tabs>
                <w:tab w:val="clear" w:pos="720"/>
                <w:tab w:val="left" w:pos="1230" w:leader="none"/>
              </w:tabs>
              <w:rPr>
                <w:sz w:val="28"/>
                <w:szCs w:val="28"/>
              </w:rPr>
            </w:pPr>
            <w:r>
              <w:rPr>
                <w:sz w:val="28"/>
                <w:szCs w:val="28"/>
              </w:rPr>
              <w:t>- Dùng để sát thương sinh lực địch chủ yếu bằng mảnh gang vụn</w:t>
            </w:r>
          </w:p>
          <w:p>
            <w:pPr>
              <w:pStyle w:val="Normal"/>
              <w:tabs>
                <w:tab w:val="clear" w:pos="720"/>
                <w:tab w:val="left" w:pos="1230" w:leader="none"/>
              </w:tabs>
              <w:rPr>
                <w:sz w:val="28"/>
                <w:szCs w:val="28"/>
              </w:rPr>
            </w:pPr>
            <w:r>
              <w:rPr>
                <w:sz w:val="28"/>
                <w:szCs w:val="28"/>
              </w:rPr>
              <w:t>- Bán kính sát thương: 5m</w:t>
            </w:r>
          </w:p>
          <w:p>
            <w:pPr>
              <w:pStyle w:val="Normal"/>
              <w:tabs>
                <w:tab w:val="clear" w:pos="720"/>
                <w:tab w:val="left" w:pos="1230" w:leader="none"/>
              </w:tabs>
              <w:rPr>
                <w:sz w:val="28"/>
                <w:szCs w:val="28"/>
              </w:rPr>
            </w:pPr>
            <w:r>
              <w:rPr>
                <w:sz w:val="28"/>
                <w:szCs w:val="28"/>
              </w:rPr>
              <w:t>- Thời gian cháy chậm: 3,2 – 4,3s</w:t>
            </w:r>
          </w:p>
          <w:p>
            <w:pPr>
              <w:pStyle w:val="Normal"/>
              <w:tabs>
                <w:tab w:val="clear" w:pos="720"/>
                <w:tab w:val="left" w:pos="1230" w:leader="none"/>
              </w:tabs>
              <w:rPr>
                <w:sz w:val="28"/>
                <w:szCs w:val="28"/>
              </w:rPr>
            </w:pPr>
            <w:r>
              <w:rPr>
                <w:sz w:val="28"/>
                <w:szCs w:val="28"/>
              </w:rPr>
              <w:t>- Khối lượng thuốc nổ: 45g</w:t>
            </w:r>
          </w:p>
          <w:p>
            <w:pPr>
              <w:pStyle w:val="Normal"/>
              <w:tabs>
                <w:tab w:val="clear" w:pos="720"/>
                <w:tab w:val="left" w:pos="1230" w:leader="none"/>
              </w:tabs>
              <w:rPr>
                <w:sz w:val="28"/>
                <w:szCs w:val="28"/>
              </w:rPr>
            </w:pPr>
            <w:r>
              <w:rPr>
                <w:sz w:val="28"/>
                <w:szCs w:val="28"/>
              </w:rPr>
              <w:t>- Chiểu cao: 118mm</w:t>
            </w:r>
          </w:p>
          <w:p>
            <w:pPr>
              <w:pStyle w:val="Normal"/>
              <w:tabs>
                <w:tab w:val="clear" w:pos="720"/>
                <w:tab w:val="left" w:pos="1230" w:leader="none"/>
              </w:tabs>
              <w:rPr>
                <w:sz w:val="28"/>
                <w:szCs w:val="28"/>
              </w:rPr>
            </w:pPr>
            <w:r>
              <w:rPr>
                <w:sz w:val="28"/>
                <w:szCs w:val="28"/>
              </w:rPr>
              <w:t>- Đường kính thân lưu đạn: 50mm</w:t>
            </w:r>
          </w:p>
          <w:p>
            <w:pPr>
              <w:pStyle w:val="Normal"/>
              <w:tabs>
                <w:tab w:val="clear" w:pos="720"/>
                <w:tab w:val="left" w:pos="1230" w:leader="none"/>
              </w:tabs>
              <w:rPr>
                <w:sz w:val="28"/>
                <w:szCs w:val="28"/>
              </w:rPr>
            </w:pPr>
            <w:r>
              <w:rPr>
                <w:sz w:val="28"/>
                <w:szCs w:val="28"/>
              </w:rPr>
              <w:t>- Khối lượng: 450g</w:t>
            </w:r>
          </w:p>
          <w:p>
            <w:pPr>
              <w:pStyle w:val="Normal"/>
              <w:tabs>
                <w:tab w:val="clear" w:pos="720"/>
                <w:tab w:val="left" w:pos="1230" w:leader="none"/>
              </w:tabs>
              <w:rPr>
                <w:i/>
                <w:sz w:val="28"/>
                <w:szCs w:val="28"/>
              </w:rPr>
            </w:pPr>
            <w:r>
              <w:rPr>
                <w:i/>
                <w:sz w:val="28"/>
                <w:szCs w:val="28"/>
              </w:rPr>
              <w:t>b. Cấu tạo</w:t>
            </w:r>
          </w:p>
          <w:p>
            <w:pPr>
              <w:pStyle w:val="Normal"/>
              <w:tabs>
                <w:tab w:val="clear" w:pos="720"/>
                <w:tab w:val="left" w:pos="1230" w:leader="none"/>
              </w:tabs>
              <w:rPr>
                <w:sz w:val="28"/>
                <w:szCs w:val="28"/>
              </w:rPr>
            </w:pPr>
            <w:r>
              <w:rPr>
                <w:sz w:val="28"/>
                <w:szCs w:val="28"/>
              </w:rPr>
              <w:t>Lưu đạn gồm 2 bộ phận</w:t>
            </w:r>
          </w:p>
          <w:p>
            <w:pPr>
              <w:pStyle w:val="Normal"/>
              <w:tabs>
                <w:tab w:val="clear" w:pos="720"/>
                <w:tab w:val="left" w:pos="1230" w:leader="none"/>
              </w:tabs>
              <w:rPr>
                <w:sz w:val="28"/>
                <w:szCs w:val="28"/>
              </w:rPr>
            </w:pPr>
            <w:r>
              <w:rPr>
                <w:sz w:val="28"/>
                <w:szCs w:val="28"/>
              </w:rPr>
              <w:t>- Thân lưu đạn</w:t>
            </w:r>
          </w:p>
          <w:p>
            <w:pPr>
              <w:pStyle w:val="Normal"/>
              <w:tabs>
                <w:tab w:val="clear" w:pos="720"/>
                <w:tab w:val="left" w:pos="1230" w:leader="none"/>
              </w:tabs>
              <w:rPr>
                <w:sz w:val="28"/>
                <w:szCs w:val="28"/>
              </w:rPr>
            </w:pPr>
            <w:r>
              <w:rPr>
                <w:sz w:val="28"/>
                <w:szCs w:val="28"/>
              </w:rPr>
              <w:t>- Bộ phận gây nổ lắp vào thân lưu đạn</w:t>
            </w:r>
          </w:p>
          <w:p>
            <w:pPr>
              <w:pStyle w:val="Normal"/>
              <w:tabs>
                <w:tab w:val="clear" w:pos="720"/>
                <w:tab w:val="left" w:pos="1230" w:leader="none"/>
              </w:tabs>
              <w:rPr>
                <w:i/>
                <w:sz w:val="28"/>
                <w:szCs w:val="28"/>
              </w:rPr>
            </w:pPr>
            <w:r>
              <w:rPr>
                <w:i/>
                <w:sz w:val="28"/>
                <w:szCs w:val="28"/>
              </w:rPr>
              <w:t>c. Chuyển động gây nổ</w:t>
            </w:r>
          </w:p>
          <w:p>
            <w:pPr>
              <w:pStyle w:val="Normal"/>
              <w:jc w:val="both"/>
              <w:rPr>
                <w:sz w:val="28"/>
                <w:szCs w:val="28"/>
              </w:rPr>
            </w:pPr>
            <w:r>
              <w:rPr>
                <w:sz w:val="28"/>
                <w:szCs w:val="28"/>
              </w:rPr>
              <w:t xml:space="preserve">- Lúc bình thường chốt an toàn giữ không cho cần bẩy bật lên, đầu cần bẩy giữ đuôi kim hỏa, lò xo kim hỏa bị ép lại </w:t>
            </w:r>
          </w:p>
          <w:p>
            <w:pPr>
              <w:pStyle w:val="Normal"/>
              <w:jc w:val="both"/>
              <w:rPr>
                <w:sz w:val="28"/>
                <w:szCs w:val="28"/>
              </w:rPr>
            </w:pPr>
            <w:r>
              <w:rPr>
                <w:sz w:val="28"/>
                <w:szCs w:val="28"/>
              </w:rPr>
              <w:t>- Khi rút chốt an toàn, đuôi cần bẩy bật lên đầu cần bẩy rời khỏi đuôi kim hỏa lò xo kim hỏa bung ra đẩy kim hỏa chọc vào hạt lửa, hạt lửa phát lửa đốt cháy thuốc cháy chậm (3,2 – 4,2s) thì phụt lửa vào kíp gây nổ lựu đạn.</w:t>
            </w:r>
          </w:p>
          <w:p>
            <w:pPr>
              <w:pStyle w:val="Normal"/>
              <w:jc w:val="both"/>
              <w:rPr>
                <w:sz w:val="28"/>
                <w:szCs w:val="28"/>
                <w:u w:val="single"/>
              </w:rPr>
            </w:pPr>
            <w:r>
              <w:rPr>
                <w:sz w:val="28"/>
                <w:szCs w:val="28"/>
                <w:u w:val="single"/>
              </w:rPr>
              <w:t>2. Lưu đạn chày</w:t>
            </w:r>
          </w:p>
          <w:p>
            <w:pPr>
              <w:pStyle w:val="Normal"/>
              <w:jc w:val="both"/>
              <w:rPr>
                <w:sz w:val="28"/>
                <w:szCs w:val="28"/>
              </w:rPr>
            </w:pPr>
            <w:r>
              <w:rPr>
                <w:sz w:val="28"/>
                <w:szCs w:val="28"/>
              </w:rPr>
              <w:t>Lựu đạn chày còn gọi là lựu đạn cán gỗ Việt Nam</w:t>
            </w:r>
          </w:p>
          <w:p>
            <w:pPr>
              <w:pStyle w:val="Normal"/>
              <w:jc w:val="both"/>
              <w:rPr>
                <w:i/>
                <w:sz w:val="28"/>
                <w:szCs w:val="28"/>
              </w:rPr>
            </w:pPr>
            <w:r>
              <w:rPr>
                <w:i/>
                <w:sz w:val="28"/>
                <w:szCs w:val="28"/>
              </w:rPr>
              <w:t>a. Tính năng chiến đấu</w:t>
            </w:r>
          </w:p>
          <w:p>
            <w:pPr>
              <w:pStyle w:val="Normal"/>
              <w:jc w:val="both"/>
              <w:rPr>
                <w:sz w:val="28"/>
                <w:szCs w:val="28"/>
              </w:rPr>
            </w:pPr>
            <w:r>
              <w:rPr>
                <w:sz w:val="28"/>
                <w:szCs w:val="28"/>
              </w:rPr>
              <w:t>- Dùng để tiêu diệt sinh lực địch bằng mãnh gang vụn và sức ép khí thuốc</w:t>
            </w:r>
          </w:p>
          <w:p>
            <w:pPr>
              <w:pStyle w:val="Normal"/>
              <w:jc w:val="both"/>
              <w:rPr>
                <w:sz w:val="28"/>
                <w:szCs w:val="28"/>
              </w:rPr>
            </w:pPr>
            <w:r>
              <w:rPr>
                <w:sz w:val="28"/>
                <w:szCs w:val="28"/>
              </w:rPr>
              <w:t>- Bán kính sát thương:5m</w:t>
            </w:r>
          </w:p>
          <w:p>
            <w:pPr>
              <w:pStyle w:val="Normal"/>
              <w:jc w:val="both"/>
              <w:rPr>
                <w:sz w:val="28"/>
                <w:szCs w:val="28"/>
              </w:rPr>
            </w:pPr>
            <w:r>
              <w:rPr>
                <w:sz w:val="28"/>
                <w:szCs w:val="28"/>
              </w:rPr>
              <w:t xml:space="preserve">- Thời gian cháy chậm: 4 – 5s </w:t>
            </w:r>
          </w:p>
          <w:p>
            <w:pPr>
              <w:pStyle w:val="Normal"/>
              <w:jc w:val="both"/>
              <w:rPr>
                <w:sz w:val="28"/>
                <w:szCs w:val="28"/>
              </w:rPr>
            </w:pPr>
            <w:r>
              <w:rPr>
                <w:sz w:val="28"/>
                <w:szCs w:val="28"/>
              </w:rPr>
              <w:t>- Khối lượng:350g</w:t>
            </w:r>
          </w:p>
          <w:p>
            <w:pPr>
              <w:pStyle w:val="Normal"/>
              <w:jc w:val="both"/>
              <w:rPr>
                <w:i/>
                <w:sz w:val="28"/>
                <w:szCs w:val="28"/>
              </w:rPr>
            </w:pPr>
            <w:r>
              <w:rPr>
                <w:i/>
                <w:sz w:val="28"/>
                <w:szCs w:val="28"/>
              </w:rPr>
              <w:t>b. Cấu tạo</w:t>
            </w:r>
          </w:p>
          <w:p>
            <w:pPr>
              <w:pStyle w:val="Normal"/>
              <w:jc w:val="both"/>
              <w:rPr>
                <w:sz w:val="28"/>
                <w:szCs w:val="28"/>
              </w:rPr>
            </w:pPr>
            <w:r>
              <w:rPr>
                <w:sz w:val="28"/>
                <w:szCs w:val="28"/>
              </w:rPr>
              <w:t>Có 2 phần</w:t>
            </w:r>
          </w:p>
          <w:p>
            <w:pPr>
              <w:pStyle w:val="Normal"/>
              <w:jc w:val="both"/>
              <w:rPr>
                <w:sz w:val="28"/>
                <w:szCs w:val="28"/>
              </w:rPr>
            </w:pPr>
            <w:r>
              <w:rPr>
                <w:sz w:val="28"/>
                <w:szCs w:val="28"/>
              </w:rPr>
              <w:t>- Thân lựu đạn</w:t>
            </w:r>
          </w:p>
          <w:p>
            <w:pPr>
              <w:pStyle w:val="Normal"/>
              <w:jc w:val="both"/>
              <w:rPr>
                <w:sz w:val="28"/>
                <w:szCs w:val="28"/>
              </w:rPr>
            </w:pPr>
            <w:r>
              <w:rPr>
                <w:sz w:val="28"/>
                <w:szCs w:val="28"/>
              </w:rPr>
              <w:t>- Bộ phận gây nổ ở bên trong chính giữa thân lưu đạn</w:t>
            </w:r>
          </w:p>
          <w:p>
            <w:pPr>
              <w:pStyle w:val="Normal"/>
              <w:jc w:val="both"/>
              <w:rPr>
                <w:i/>
                <w:sz w:val="28"/>
                <w:szCs w:val="28"/>
              </w:rPr>
            </w:pPr>
            <w:r>
              <w:rPr>
                <w:i/>
                <w:sz w:val="28"/>
                <w:szCs w:val="28"/>
              </w:rPr>
              <w:t>c. Chuyển động gây nổ</w:t>
            </w:r>
          </w:p>
          <w:p>
            <w:pPr>
              <w:pStyle w:val="Normal"/>
              <w:jc w:val="both"/>
              <w:rPr>
                <w:sz w:val="28"/>
                <w:szCs w:val="28"/>
              </w:rPr>
            </w:pPr>
            <w:r>
              <w:rPr>
                <w:sz w:val="28"/>
                <w:szCs w:val="28"/>
              </w:rPr>
              <w:tab/>
              <w:t>Khi dây nụ xòe, nụ xòe phát lửa đốt cháy dây cháy chậm, dây cháy chậm cháy trong khoảng 4 – 5s. Khi dây cháy chậm cháy hết , phụt lửa vào kíp làm kíp nổ, gây lựu đạn nổ</w:t>
            </w:r>
          </w:p>
          <w:p>
            <w:pPr>
              <w:pStyle w:val="Normal"/>
              <w:jc w:val="both"/>
              <w:rPr>
                <w:b/>
                <w:sz w:val="28"/>
                <w:szCs w:val="28"/>
                <w:u w:val="single"/>
              </w:rPr>
            </w:pPr>
            <w:r>
              <w:rPr>
                <w:b/>
                <w:sz w:val="28"/>
                <w:szCs w:val="28"/>
              </w:rPr>
              <w:t>II. QUY TẮC SỬ DỤNG VÀ BẢO QUẢN LƯU ĐẠN (15 phút)</w:t>
            </w:r>
          </w:p>
          <w:p>
            <w:pPr>
              <w:pStyle w:val="Normal"/>
              <w:numPr>
                <w:ilvl w:val="0"/>
                <w:numId w:val="0"/>
              </w:numPr>
              <w:jc w:val="both"/>
              <w:outlineLvl w:val="0"/>
              <w:rPr>
                <w:sz w:val="28"/>
                <w:szCs w:val="28"/>
                <w:u w:val="single"/>
              </w:rPr>
            </w:pPr>
            <w:r>
              <w:rPr>
                <w:sz w:val="28"/>
                <w:szCs w:val="28"/>
                <w:u w:val="single"/>
              </w:rPr>
              <w:t>1. Sử dụng giữ gìn lựu đạn thật.</w:t>
            </w:r>
          </w:p>
          <w:p>
            <w:pPr>
              <w:pStyle w:val="Normal"/>
              <w:numPr>
                <w:ilvl w:val="0"/>
                <w:numId w:val="0"/>
              </w:numPr>
              <w:jc w:val="both"/>
              <w:outlineLvl w:val="0"/>
              <w:rPr>
                <w:i/>
                <w:iCs/>
                <w:sz w:val="28"/>
                <w:szCs w:val="28"/>
              </w:rPr>
            </w:pPr>
            <w:r>
              <w:rPr>
                <w:i/>
                <w:iCs/>
                <w:sz w:val="28"/>
                <w:szCs w:val="28"/>
              </w:rPr>
              <w:t>a. Sử dụng</w:t>
            </w:r>
          </w:p>
          <w:p>
            <w:pPr>
              <w:pStyle w:val="Normal"/>
              <w:jc w:val="both"/>
              <w:rPr>
                <w:sz w:val="28"/>
                <w:szCs w:val="28"/>
              </w:rPr>
            </w:pPr>
            <w:r>
              <w:rPr>
                <w:sz w:val="28"/>
                <w:szCs w:val="28"/>
              </w:rPr>
              <w:t>-Nắm vững tính năng chiến đấu, cấu tạo và thành thạo động tác sử dụng.</w:t>
            </w:r>
          </w:p>
          <w:p>
            <w:pPr>
              <w:pStyle w:val="Normal"/>
              <w:jc w:val="both"/>
              <w:rPr>
                <w:sz w:val="28"/>
                <w:szCs w:val="28"/>
              </w:rPr>
            </w:pPr>
            <w:r>
              <w:rPr>
                <w:sz w:val="28"/>
                <w:szCs w:val="28"/>
              </w:rPr>
              <w:t>-Chỉ được sử dụng theo lệnh của người chỉ huy hoặc nhiệm vụ hiệp đồng chiến đấu</w:t>
            </w:r>
          </w:p>
          <w:p>
            <w:pPr>
              <w:pStyle w:val="Normal"/>
              <w:jc w:val="both"/>
              <w:rPr>
                <w:sz w:val="28"/>
                <w:szCs w:val="28"/>
              </w:rPr>
            </w:pPr>
            <w:r>
              <w:rPr>
                <w:sz w:val="28"/>
                <w:szCs w:val="28"/>
              </w:rPr>
              <w:t>-Tùy theo địa hình địa vật mà sử dụng tư thế ném để đảm bảo an toàn cho mình và đồng đội.</w:t>
            </w:r>
          </w:p>
          <w:p>
            <w:pPr>
              <w:pStyle w:val="Normal"/>
              <w:numPr>
                <w:ilvl w:val="0"/>
                <w:numId w:val="0"/>
              </w:numPr>
              <w:jc w:val="both"/>
              <w:outlineLvl w:val="0"/>
              <w:rPr>
                <w:i/>
                <w:iCs/>
                <w:sz w:val="28"/>
                <w:szCs w:val="28"/>
              </w:rPr>
            </w:pPr>
            <w:r>
              <w:rPr>
                <w:i/>
                <w:iCs/>
                <w:sz w:val="28"/>
                <w:szCs w:val="28"/>
              </w:rPr>
              <w:t xml:space="preserve">b. Giữ gìn lựu đạn </w:t>
            </w:r>
          </w:p>
          <w:p>
            <w:pPr>
              <w:pStyle w:val="Normal"/>
              <w:jc w:val="both"/>
              <w:rPr>
                <w:sz w:val="28"/>
                <w:szCs w:val="28"/>
              </w:rPr>
            </w:pPr>
            <w:r>
              <w:rPr>
                <w:sz w:val="28"/>
                <w:szCs w:val="28"/>
              </w:rPr>
              <w:t>-Lựu đạn phải để nơi khô ráo thoáng gió đúng qui định không để lẫn với các loại thuốc nổ, đạn vật dể cháy</w:t>
            </w:r>
          </w:p>
          <w:p>
            <w:pPr>
              <w:pStyle w:val="Normal"/>
              <w:jc w:val="both"/>
              <w:rPr>
                <w:sz w:val="28"/>
                <w:szCs w:val="28"/>
              </w:rPr>
            </w:pPr>
            <w:r>
              <w:rPr>
                <w:sz w:val="28"/>
                <w:szCs w:val="28"/>
              </w:rPr>
              <w:t>-Không để rơi, không va chạm mạnh</w:t>
            </w:r>
          </w:p>
          <w:p>
            <w:pPr>
              <w:pStyle w:val="Normal"/>
              <w:jc w:val="both"/>
              <w:rPr>
                <w:sz w:val="28"/>
                <w:szCs w:val="28"/>
              </w:rPr>
            </w:pPr>
            <w:r>
              <w:rPr>
                <w:sz w:val="28"/>
                <w:szCs w:val="28"/>
              </w:rPr>
              <w:t>-Không rút chốt an toàn khi chưa sử dụng</w:t>
            </w:r>
          </w:p>
          <w:p>
            <w:pPr>
              <w:pStyle w:val="Normal"/>
              <w:jc w:val="both"/>
              <w:rPr>
                <w:sz w:val="28"/>
                <w:szCs w:val="28"/>
              </w:rPr>
            </w:pPr>
            <w:r>
              <w:rPr>
                <w:sz w:val="28"/>
                <w:szCs w:val="28"/>
              </w:rPr>
              <w:t>- Khi mang, đeo lựu đạn: không mắc mỏ vịt vào thắt lưng</w:t>
            </w:r>
          </w:p>
          <w:p>
            <w:pPr>
              <w:pStyle w:val="Normal"/>
              <w:numPr>
                <w:ilvl w:val="0"/>
                <w:numId w:val="0"/>
              </w:numPr>
              <w:jc w:val="both"/>
              <w:outlineLvl w:val="0"/>
              <w:rPr>
                <w:sz w:val="28"/>
                <w:szCs w:val="28"/>
                <w:u w:val="single"/>
              </w:rPr>
            </w:pPr>
            <w:r>
              <w:rPr>
                <w:sz w:val="28"/>
                <w:szCs w:val="28"/>
                <w:u w:val="single"/>
              </w:rPr>
              <w:t xml:space="preserve">2. Qui tắc sử dụng lựu đạn trong huấn luyện </w:t>
            </w:r>
          </w:p>
          <w:p>
            <w:pPr>
              <w:pStyle w:val="Normal"/>
              <w:rPr>
                <w:sz w:val="28"/>
                <w:szCs w:val="28"/>
              </w:rPr>
            </w:pPr>
            <w:r>
              <w:rPr>
                <w:sz w:val="28"/>
                <w:szCs w:val="28"/>
              </w:rPr>
              <w:t>- Cấm sử dụng lựu đạn thật trong luyện tập</w:t>
            </w:r>
          </w:p>
          <w:p>
            <w:pPr>
              <w:pStyle w:val="Normal"/>
              <w:rPr>
                <w:sz w:val="28"/>
                <w:szCs w:val="28"/>
              </w:rPr>
            </w:pPr>
            <w:r>
              <w:rPr>
                <w:sz w:val="28"/>
                <w:szCs w:val="28"/>
              </w:rPr>
              <w:t>- Không dùng lựu đạn tập (có nổ hoặc không nổ) để đùa nghịch hoặc luyện tập không có tổ chức</w:t>
            </w:r>
          </w:p>
          <w:p>
            <w:pPr>
              <w:pStyle w:val="Normal"/>
              <w:tabs>
                <w:tab w:val="clear" w:pos="720"/>
                <w:tab w:val="left" w:pos="780" w:leader="none"/>
              </w:tabs>
              <w:jc w:val="both"/>
              <w:rPr>
                <w:sz w:val="28"/>
                <w:szCs w:val="28"/>
              </w:rPr>
            </w:pPr>
            <w:r>
              <w:rPr>
                <w:sz w:val="28"/>
                <w:szCs w:val="28"/>
              </w:rPr>
              <w:t>- Khi luyện tập, cấm ném lựu đạn trực tiếp vào người. Người nhặt lựu đạn và người kiểm tra kết quả ném lựu đạn phải đứng về một bên phía hướng ném, luôn theo dõi đường bay của lựu đạn, để phòng nguy hiểm. Nhặt lựu đạn xong phải đem về vị trí, không được ném trả lại</w:t>
            </w:r>
          </w:p>
          <w:p>
            <w:pPr>
              <w:pStyle w:val="Normal"/>
              <w:tabs>
                <w:tab w:val="clear" w:pos="720"/>
                <w:tab w:val="left" w:pos="780" w:leader="none"/>
              </w:tabs>
              <w:jc w:val="both"/>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tabs>
                <w:tab w:val="clear" w:pos="720"/>
                <w:tab w:val="left" w:pos="1575" w:leader="none"/>
              </w:tabs>
              <w:rPr>
                <w:sz w:val="26"/>
                <w:szCs w:val="26"/>
              </w:rPr>
            </w:pPr>
            <w:r>
              <w:rPr>
                <w:sz w:val="26"/>
                <w:szCs w:val="26"/>
              </w:rPr>
            </w:r>
          </w:p>
        </w:tc>
        <w:tc>
          <w:tcPr>
            <w:tcW w:w="875"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jc w:val="center"/>
              <w:rPr>
                <w:b/>
                <w:bCs/>
                <w:sz w:val="26"/>
                <w:szCs w:val="26"/>
              </w:rPr>
            </w:pPr>
            <w:r>
              <w:rPr>
                <w:b/>
                <w:bCs/>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10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jc w:val="center"/>
              <w:rPr>
                <w:b/>
                <w:sz w:val="26"/>
                <w:szCs w:val="26"/>
              </w:rPr>
            </w:pPr>
            <w:r>
              <w:rPr>
                <w:b/>
                <w:sz w:val="26"/>
                <w:szCs w:val="26"/>
              </w:rPr>
              <w:t>10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r>
          </w:p>
          <w:p>
            <w:pPr>
              <w:pStyle w:val="Normal"/>
              <w:jc w:val="center"/>
              <w:rPr>
                <w:b/>
                <w:sz w:val="26"/>
                <w:szCs w:val="26"/>
              </w:rPr>
            </w:pPr>
            <w:r>
              <w:rPr>
                <w:b/>
                <w:sz w:val="26"/>
                <w:szCs w:val="26"/>
              </w:rPr>
              <w:t>15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bCs/>
                <w:sz w:val="26"/>
                <w:szCs w:val="26"/>
              </w:rPr>
            </w:pPr>
            <w:r>
              <w:rPr>
                <w:b/>
                <w:bCs/>
                <w:sz w:val="26"/>
                <w:szCs w:val="26"/>
              </w:rPr>
            </w:r>
          </w:p>
        </w:tc>
        <w:tc>
          <w:tcPr>
            <w:tcW w:w="266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sz w:val="28"/>
                <w:szCs w:val="28"/>
                <w:lang w:val="vi-VN"/>
              </w:rPr>
            </w:pPr>
            <w:r>
              <w:rPr>
                <w:sz w:val="28"/>
                <w:szCs w:val="28"/>
                <w:lang w:val="vi-VN"/>
              </w:rPr>
              <w:t>GV: Nêu từng tính năng, tác dụng của lựu đạn</w:t>
            </w:r>
          </w:p>
          <w:p>
            <w:pPr>
              <w:pStyle w:val="Normal"/>
              <w:rPr>
                <w:sz w:val="28"/>
                <w:szCs w:val="28"/>
                <w:lang w:val="vi-VN"/>
              </w:rPr>
            </w:pPr>
            <w:r>
              <w:rPr>
                <w:sz w:val="28"/>
                <w:szCs w:val="28"/>
                <w:lang w:val="vi-VN"/>
              </w:rPr>
              <w:t>Nêu câu hỏi gọi HS trả lời</w:t>
            </w:r>
          </w:p>
          <w:p>
            <w:pPr>
              <w:pStyle w:val="Normal"/>
              <w:rPr>
                <w:sz w:val="28"/>
                <w:szCs w:val="28"/>
                <w:lang w:val="vi-VN"/>
              </w:rPr>
            </w:pPr>
            <w:r>
              <w:rPr>
                <w:sz w:val="28"/>
                <w:szCs w:val="28"/>
                <w:lang w:val="vi-VN"/>
              </w:rPr>
              <w:t>Theo các em nắm được thời gian cháy của lựu đạn để làm gì?</w:t>
            </w:r>
          </w:p>
          <w:p>
            <w:pPr>
              <w:pStyle w:val="Normal"/>
              <w:rPr>
                <w:sz w:val="28"/>
                <w:szCs w:val="28"/>
                <w:lang w:val="vi-VN"/>
              </w:rPr>
            </w:pPr>
            <w:r>
              <w:rPr>
                <w:sz w:val="28"/>
                <w:szCs w:val="28"/>
                <w:lang w:val="vi-VN"/>
              </w:rPr>
              <w:t>HS: Nghe, ghi chép các nội dung, trả lời câu hỏi</w:t>
            </w:r>
          </w:p>
          <w:p>
            <w:pPr>
              <w:pStyle w:val="Normal"/>
              <w:rPr>
                <w:sz w:val="28"/>
                <w:szCs w:val="28"/>
                <w:lang w:val="vi-VN"/>
              </w:rPr>
            </w:pPr>
            <w:r>
              <w:rPr>
                <w:sz w:val="28"/>
                <w:szCs w:val="28"/>
                <w:lang w:val="vi-VN"/>
              </w:rPr>
              <w:t>GV: Thuyết trình để HS nắm</w:t>
            </w:r>
          </w:p>
          <w:p>
            <w:pPr>
              <w:pStyle w:val="Normal"/>
              <w:rPr>
                <w:sz w:val="28"/>
                <w:szCs w:val="28"/>
                <w:lang w:val="vi-VN"/>
              </w:rPr>
            </w:pPr>
            <w:r>
              <w:rPr>
                <w:sz w:val="28"/>
                <w:szCs w:val="28"/>
                <w:lang w:val="vi-VN"/>
              </w:rPr>
            </w:r>
          </w:p>
          <w:p>
            <w:pPr>
              <w:pStyle w:val="Normal"/>
              <w:rPr>
                <w:sz w:val="28"/>
                <w:szCs w:val="28"/>
              </w:rPr>
            </w:pPr>
            <w:r>
              <w:rPr>
                <w:sz w:val="28"/>
                <w:szCs w:val="28"/>
                <w:lang w:val="en-US" w:eastAsia="en-US"/>
              </w:rPr>
              <w:drawing>
                <wp:inline distT="0" distB="0" distL="0" distR="0">
                  <wp:extent cx="1553845" cy="1915795"/>
                  <wp:effectExtent l="0" t="0" r="0" b="0"/>
                  <wp:docPr id="49" name="Image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9" name="Image18"/>
                          <pic:cNvPicPr>
                            <a:picLocks noChangeAspect="1" noChangeArrowheads="1"/>
                          </pic:cNvPicPr>
                        </pic:nvPicPr>
                        <pic:blipFill>
                          <a:blip r:embed="rId52"/>
                          <a:srcRect l="-7" t="-7" r="-7" b="-7"/>
                          <a:stretch>
                            <a:fillRect/>
                          </a:stretch>
                        </pic:blipFill>
                        <pic:spPr bwMode="auto">
                          <a:xfrm>
                            <a:off x="0" y="0"/>
                            <a:ext cx="1553845" cy="1915795"/>
                          </a:xfrm>
                          <a:prstGeom prst="rect">
                            <a:avLst/>
                          </a:prstGeom>
                          <a:noFill/>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Nêu từng tính năng, tác dụng của lựu đạn</w:t>
            </w:r>
          </w:p>
          <w:p>
            <w:pPr>
              <w:pStyle w:val="Normal"/>
              <w:rPr>
                <w:sz w:val="28"/>
                <w:szCs w:val="28"/>
              </w:rPr>
            </w:pPr>
            <w:r>
              <w:rPr>
                <w:sz w:val="28"/>
                <w:szCs w:val="28"/>
              </w:rPr>
            </w:r>
          </w:p>
          <w:p>
            <w:pPr>
              <w:pStyle w:val="Normal"/>
              <w:ind w:end="-540"/>
              <w:rPr>
                <w:sz w:val="28"/>
                <w:szCs w:val="28"/>
              </w:rPr>
            </w:pPr>
            <w:r>
              <w:rPr>
                <w:sz w:val="28"/>
                <w:szCs w:val="28"/>
                <w:lang w:val="en-US" w:eastAsia="en-US"/>
              </w:rPr>
              <w:drawing>
                <wp:inline distT="0" distB="0" distL="0" distR="0">
                  <wp:extent cx="1450975" cy="1395095"/>
                  <wp:effectExtent l="0" t="0" r="0" b="0"/>
                  <wp:docPr id="50" name="Image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0" name="Image19"/>
                          <pic:cNvPicPr>
                            <a:picLocks noChangeAspect="1" noChangeArrowheads="1"/>
                          </pic:cNvPicPr>
                        </pic:nvPicPr>
                        <pic:blipFill>
                          <a:blip r:embed="rId53"/>
                          <a:srcRect l="-7" t="-7" r="-7" b="-7"/>
                          <a:stretch>
                            <a:fillRect/>
                          </a:stretch>
                        </pic:blipFill>
                        <pic:spPr bwMode="auto">
                          <a:xfrm>
                            <a:off x="0" y="0"/>
                            <a:ext cx="1450975" cy="1395095"/>
                          </a:xfrm>
                          <a:prstGeom prst="rect">
                            <a:avLst/>
                          </a:prstGeom>
                          <a:noFill/>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Nêu câu hỏi gọi HS trả lời</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lang w:val="en-US" w:eastAsia="en-US"/>
              </w:rPr>
              <w:drawing>
                <wp:inline distT="0" distB="0" distL="0" distR="0">
                  <wp:extent cx="1077595" cy="1690370"/>
                  <wp:effectExtent l="0" t="0" r="0" b="0"/>
                  <wp:docPr id="51" name="Image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1" name="Image20"/>
                          <pic:cNvPicPr>
                            <a:picLocks noChangeAspect="1" noChangeArrowheads="1"/>
                          </pic:cNvPicPr>
                        </pic:nvPicPr>
                        <pic:blipFill>
                          <a:blip r:embed="rId54"/>
                          <a:srcRect l="-14" t="-9" r="-14" b="-9"/>
                          <a:stretch>
                            <a:fillRect/>
                          </a:stretch>
                        </pic:blipFill>
                        <pic:spPr bwMode="auto">
                          <a:xfrm>
                            <a:off x="0" y="0"/>
                            <a:ext cx="1077595" cy="1690370"/>
                          </a:xfrm>
                          <a:prstGeom prst="rect">
                            <a:avLst/>
                          </a:prstGeom>
                          <a:noFill/>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HS: Nghe, ghi chép các nội dung.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GV: Thuyết trình các nội dung, lấy vị dụ thực tiển để chứng minh</w:t>
            </w:r>
          </w:p>
          <w:p>
            <w:pPr>
              <w:pStyle w:val="Normal"/>
              <w:rPr>
                <w:rFonts w:ascii="VNI-Times" w:hAnsi="VNI-Times" w:cs="VNI-Times"/>
                <w:sz w:val="26"/>
                <w:szCs w:val="26"/>
                <w:lang w:eastAsia="vi-VN"/>
              </w:rPr>
            </w:pPr>
            <w:r>
              <w:rPr>
                <w:sz w:val="28"/>
                <w:szCs w:val="28"/>
              </w:rPr>
              <w:t>HS: Nghe, ghi chép các nội dung</w:t>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tabs>
                <w:tab w:val="clear" w:pos="720"/>
                <w:tab w:val="left" w:pos="1110" w:leader="none"/>
              </w:tabs>
              <w:rPr>
                <w:rFonts w:ascii="VNI-Times" w:hAnsi="VNI-Times" w:cs="VNI-Times"/>
                <w:sz w:val="26"/>
                <w:szCs w:val="26"/>
                <w:lang w:val="pl-PL" w:eastAsia="vi-VN"/>
              </w:rPr>
            </w:pPr>
            <w:r>
              <w:rPr>
                <w:rFonts w:cs="VNI-Times" w:ascii="VNI-Times" w:hAnsi="VNI-Times"/>
                <w:sz w:val="26"/>
                <w:szCs w:val="26"/>
                <w:lang w:val="pl-PL" w:eastAsia="vi-VN"/>
              </w:rPr>
            </w:r>
          </w:p>
          <w:p>
            <w:pPr>
              <w:pStyle w:val="Normal"/>
              <w:tabs>
                <w:tab w:val="clear" w:pos="720"/>
                <w:tab w:val="left" w:pos="1110" w:leader="none"/>
              </w:tabs>
              <w:rPr>
                <w:i/>
                <w:sz w:val="26"/>
                <w:szCs w:val="26"/>
                <w:lang w:val="pl-PL" w:eastAsia="vi-VN"/>
              </w:rPr>
            </w:pPr>
            <w:r>
              <w:rPr>
                <w:i/>
                <w:sz w:val="26"/>
                <w:szCs w:val="26"/>
                <w:lang w:val="pl-PL" w:eastAsia="vi-VN"/>
              </w:rPr>
            </w:r>
          </w:p>
          <w:p>
            <w:pPr>
              <w:pStyle w:val="Normal"/>
              <w:rPr>
                <w:sz w:val="26"/>
                <w:szCs w:val="26"/>
                <w:lang w:val="pl-PL"/>
              </w:rPr>
            </w:pPr>
            <w:r>
              <w:rPr>
                <w:b/>
                <w:sz w:val="26"/>
                <w:szCs w:val="26"/>
                <w:lang w:val="pl-PL" w:eastAsia="vi-VN"/>
              </w:rPr>
              <w:t xml:space="preserve"> </w:t>
            </w:r>
          </w:p>
        </w:tc>
        <w:tc>
          <w:tcPr>
            <w:tcW w:w="1278"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pl-PL"/>
              </w:rPr>
            </w:pPr>
            <w:r>
              <w:rPr>
                <w:bCs/>
                <w:sz w:val="26"/>
                <w:szCs w:val="26"/>
                <w:lang w:val="pl-PL"/>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sz w:val="26"/>
                <w:szCs w:val="26"/>
                <w:lang w:val="vi-VN"/>
              </w:rPr>
            </w:pPr>
            <w:r>
              <w:rPr>
                <w:b/>
                <w:i/>
                <w:sz w:val="26"/>
                <w:szCs w:val="26"/>
                <w:lang w:val="vi-VN"/>
              </w:rPr>
              <w:t>HS</w:t>
            </w:r>
            <w:r>
              <w:rPr>
                <w:sz w:val="26"/>
                <w:szCs w:val="26"/>
                <w:lang w:val="vi-VN"/>
              </w:rPr>
              <w:t xml:space="preserve"> </w:t>
            </w:r>
            <w:r>
              <w:rPr>
                <w:i/>
                <w:sz w:val="26"/>
                <w:szCs w:val="26"/>
                <w:lang w:val="vi-VN"/>
              </w:rPr>
              <w:t>vừa tham gia trả lời vừa chú ý lắng nghe, ghi chép.</w:t>
            </w:r>
          </w:p>
          <w:p>
            <w:pPr>
              <w:pStyle w:val="Normal"/>
              <w:rPr>
                <w:sz w:val="26"/>
                <w:szCs w:val="26"/>
                <w:lang w:val="vi-VN"/>
              </w:rPr>
            </w:pPr>
            <w:r>
              <w:rPr>
                <w:sz w:val="26"/>
                <w:szCs w:val="26"/>
                <w:lang w:val="vi-VN"/>
              </w:rPr>
            </w:r>
          </w:p>
          <w:p>
            <w:pPr>
              <w:pStyle w:val="Normal"/>
              <w:rPr/>
            </w:pPr>
            <w:r>
              <w:rPr>
                <w:b/>
                <w:i/>
                <w:sz w:val="26"/>
                <w:szCs w:val="26"/>
                <w:lang w:val="vi-VN"/>
              </w:rPr>
              <w:t xml:space="preserve">Học </w:t>
            </w:r>
            <w:r>
              <w:rPr>
                <w:sz w:val="26"/>
                <w:szCs w:val="26"/>
                <w:lang w:val="vi-VN"/>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bCs/>
                <w:sz w:val="26"/>
                <w:szCs w:val="26"/>
                <w:lang w:val="vi-VN"/>
              </w:rPr>
            </w:pPr>
            <w:r>
              <w:rPr>
                <w:bCs/>
                <w:sz w:val="26"/>
                <w:szCs w:val="26"/>
                <w:lang w:val="vi-VN"/>
              </w:rPr>
            </w:r>
          </w:p>
          <w:p>
            <w:pPr>
              <w:pStyle w:val="Normal"/>
              <w:spacing w:lineRule="auto" w:line="360"/>
              <w:rPr>
                <w:b/>
                <w:i/>
                <w:sz w:val="26"/>
                <w:szCs w:val="26"/>
                <w:lang w:val="pl-PL" w:eastAsia="vi-VN"/>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quan sát, ghi chép.</w:t>
            </w:r>
          </w:p>
          <w:p>
            <w:pPr>
              <w:pStyle w:val="Normal"/>
              <w:rPr>
                <w:b/>
                <w:bCs/>
                <w:i/>
                <w:sz w:val="26"/>
                <w:szCs w:val="26"/>
                <w:lang w:val="pl-PL" w:eastAsia="vi-VN"/>
              </w:rPr>
            </w:pPr>
            <w:r>
              <w:rPr>
                <w:b/>
                <w:bCs/>
                <w:i/>
                <w:sz w:val="26"/>
                <w:szCs w:val="26"/>
                <w:lang w:val="pl-PL" w:eastAsia="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sz w:val="26"/>
                <w:szCs w:val="26"/>
                <w:lang w:val="pl-PL"/>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vi-VN"/>
              </w:rPr>
              <w:t xml:space="preserve">HS: </w:t>
            </w:r>
            <w:r>
              <w:rPr>
                <w:sz w:val="26"/>
                <w:szCs w:val="26"/>
                <w:lang w:val="vi-VN"/>
              </w:rPr>
              <w:t>Dựa vào SGK trả lời câu hỏi.</w:t>
            </w:r>
          </w:p>
          <w:p>
            <w:pPr>
              <w:pStyle w:val="Normal"/>
              <w:rPr>
                <w:sz w:val="26"/>
                <w:szCs w:val="26"/>
                <w:lang w:val="vi-VN"/>
              </w:rPr>
            </w:pPr>
            <w:r>
              <w:rPr>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spacing w:lineRule="auto" w:line="360"/>
              <w:jc w:val="both"/>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ghi chép.</w:t>
            </w:r>
          </w:p>
          <w:p>
            <w:pPr>
              <w:pStyle w:val="Normal"/>
              <w:spacing w:lineRule="auto" w:line="360"/>
              <w:jc w:val="both"/>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spacing w:lineRule="auto" w:line="360"/>
              <w:rPr/>
            </w:pPr>
            <w:r>
              <w:rPr>
                <w:b/>
                <w:i/>
                <w:sz w:val="26"/>
                <w:szCs w:val="26"/>
                <w:lang w:val="pl-PL" w:eastAsia="vi-VN"/>
              </w:rPr>
              <w:t xml:space="preserve">  </w:t>
            </w: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xml:space="preserve">, ghi chép </w:t>
            </w:r>
          </w:p>
          <w:p>
            <w:pPr>
              <w:pStyle w:val="Normal"/>
              <w:rPr>
                <w:sz w:val="26"/>
                <w:szCs w:val="26"/>
                <w:lang w:val="pl-PL" w:eastAsia="vi-VN"/>
              </w:rPr>
            </w:pPr>
            <w:r>
              <w:rPr>
                <w:sz w:val="26"/>
                <w:szCs w:val="26"/>
                <w:lang w:val="pl-PL" w:eastAsia="vi-VN"/>
              </w:rPr>
            </w:r>
          </w:p>
        </w:tc>
        <w:tc>
          <w:tcPr>
            <w:tcW w:w="924"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lang w:val="pl-PL"/>
              </w:rPr>
            </w:pPr>
            <w:r>
              <w:rPr>
                <w:sz w:val="26"/>
                <w:szCs w:val="26"/>
                <w:lang w:val="pl-PL"/>
              </w:rPr>
            </w:r>
          </w:p>
          <w:p>
            <w:pPr>
              <w:pStyle w:val="Normal"/>
              <w:rPr>
                <w:rFonts w:ascii="VNI-Times" w:hAnsi="VNI-Times" w:cs="VNI-Times"/>
                <w:sz w:val="26"/>
                <w:szCs w:val="28"/>
                <w:lang w:val="pl-PL" w:eastAsia="vi-VN"/>
              </w:rPr>
            </w:pPr>
            <w:r>
              <w:rPr>
                <w:rFonts w:cs="VNI-Times" w:ascii="VNI-Times" w:hAnsi="VNI-Times"/>
                <w:sz w:val="26"/>
                <w:szCs w:val="28"/>
                <w:lang w:val="pl-PL" w:eastAsia="vi-VN"/>
              </w:rPr>
            </w:r>
          </w:p>
          <w:p>
            <w:pPr>
              <w:pStyle w:val="Normal"/>
              <w:rPr/>
            </w:pPr>
            <w:r>
              <w:rPr>
                <w:rFonts w:cs="VNI-Times" w:ascii="VNI-Times" w:hAnsi="VNI-Times"/>
                <w:szCs w:val="28"/>
                <w:lang w:val="pl-PL" w:eastAsia="vi-VN"/>
              </w:rPr>
              <w:t xml:space="preserve">SGK, </w:t>
            </w:r>
            <w:r>
              <w:rPr>
                <w:szCs w:val="28"/>
                <w:lang w:val="pl-PL" w:eastAsia="vi-VN"/>
              </w:rPr>
              <w:t xml:space="preserve">Giáo án, </w:t>
            </w:r>
          </w:p>
          <w:p>
            <w:pPr>
              <w:pStyle w:val="Normal"/>
              <w:rPr/>
            </w:pPr>
            <w:r>
              <w:rPr>
                <w:lang w:val="pl-PL" w:eastAsia="vi-VN"/>
              </w:rPr>
              <w:t>Mô hình lựu đạn</w:t>
            </w:r>
            <w:r>
              <w:rPr>
                <w:sz w:val="26"/>
                <w:szCs w:val="26"/>
                <w:lang w:val="pl-PL"/>
              </w:rPr>
              <w:t xml:space="preserve"> </w:t>
            </w:r>
          </w:p>
          <w:p>
            <w:pPr>
              <w:pStyle w:val="Normal"/>
              <w:rPr>
                <w:b/>
                <w:bCs/>
                <w:sz w:val="26"/>
                <w:szCs w:val="26"/>
                <w:lang w:val="pl-PL"/>
              </w:rPr>
            </w:pPr>
            <w:r>
              <w:rPr>
                <w:sz w:val="26"/>
                <w:szCs w:val="26"/>
                <w:lang w:val="pl-PL"/>
              </w:rPr>
              <w:t>- Trang phục của học sinh theo đúng quy định của môn học GDQP</w:t>
            </w:r>
          </w:p>
        </w:tc>
      </w:tr>
    </w:tbl>
    <w:p>
      <w:pPr>
        <w:pStyle w:val="Normal"/>
        <w:rPr/>
      </w:pPr>
      <w:r>
        <w:rPr>
          <w:b/>
          <w:sz w:val="26"/>
          <w:szCs w:val="26"/>
          <w:lang w:val="vi-VN" w:eastAsia="vi-VN"/>
        </w:rPr>
        <w:t xml:space="preserve">III. </w:t>
      </w:r>
      <w:r>
        <w:rPr>
          <w:b/>
          <w:sz w:val="26"/>
          <w:szCs w:val="26"/>
          <w:u w:val="single"/>
          <w:lang w:val="vi-VN" w:eastAsia="vi-VN"/>
        </w:rPr>
        <w:t>KẾT THÚC</w:t>
      </w:r>
      <w:r>
        <w:rPr>
          <w:b/>
          <w:sz w:val="26"/>
          <w:szCs w:val="26"/>
          <w:lang w:val="vi-VN" w:eastAsia="vi-VN"/>
        </w:rPr>
        <w:t xml:space="preserve">  (</w:t>
      </w:r>
      <w:r>
        <w:rPr>
          <w:b/>
          <w:sz w:val="26"/>
          <w:szCs w:val="26"/>
          <w:lang w:val="pl-PL" w:eastAsia="vi-VN"/>
        </w:rPr>
        <w:t>5</w:t>
      </w:r>
      <w:r>
        <w:rPr>
          <w:b/>
          <w:sz w:val="26"/>
          <w:szCs w:val="26"/>
          <w:lang w:val="vi-VN" w:eastAsia="vi-VN"/>
        </w:rPr>
        <w:t xml:space="preserve"> p)</w:t>
      </w:r>
    </w:p>
    <w:p>
      <w:pPr>
        <w:pStyle w:val="Normal"/>
        <w:tabs>
          <w:tab w:val="clear" w:pos="720"/>
          <w:tab w:val="left" w:pos="3630" w:leader="none"/>
        </w:tabs>
        <w:ind w:start="1140" w:end="0"/>
        <w:rPr>
          <w:rFonts w:ascii="VNI-Times" w:hAnsi="VNI-Times" w:cs="VNI-Times"/>
          <w:sz w:val="28"/>
          <w:szCs w:val="28"/>
          <w:lang w:val="vi-VN" w:eastAsia="vi-VN"/>
        </w:rPr>
      </w:pPr>
      <w:r>
        <w:rPr>
          <w:rFonts w:cs="VNI-Times" w:ascii="VNI-Times" w:hAnsi="VNI-Times"/>
          <w:sz w:val="28"/>
          <w:szCs w:val="28"/>
          <w:lang w:val="vi-VN" w:eastAsia="vi-VN"/>
        </w:rPr>
        <w:t>- Giaûi ñaùp thaéc maéc</w:t>
        <w:tab/>
      </w:r>
    </w:p>
    <w:p>
      <w:pPr>
        <w:pStyle w:val="Normal"/>
        <w:jc w:val="both"/>
        <w:rPr>
          <w:rFonts w:ascii="VNI-Times" w:hAnsi="VNI-Times" w:cs="VNI-Times"/>
          <w:sz w:val="28"/>
          <w:szCs w:val="28"/>
          <w:lang w:val="vi-VN" w:eastAsia="vi-VN"/>
        </w:rPr>
      </w:pPr>
      <w:r>
        <w:rPr>
          <w:sz w:val="28"/>
          <w:szCs w:val="28"/>
          <w:lang w:val="vi-VN" w:eastAsia="vi-VN"/>
        </w:rPr>
        <w:t xml:space="preserve">                   </w:t>
      </w:r>
      <w:r>
        <w:rPr>
          <w:sz w:val="28"/>
          <w:szCs w:val="28"/>
          <w:lang w:val="vi-VN" w:eastAsia="vi-VN"/>
        </w:rPr>
        <w:t>- Hệ thống nội dung</w:t>
      </w:r>
    </w:p>
    <w:p>
      <w:pPr>
        <w:pStyle w:val="Normal"/>
        <w:rPr/>
      </w:pPr>
      <w:r>
        <w:rPr>
          <w:rFonts w:cs="VNI-Times" w:ascii="VNI-Times" w:hAnsi="VNI-Times"/>
          <w:i/>
          <w:sz w:val="28"/>
          <w:szCs w:val="28"/>
          <w:lang w:val="vi-VN" w:eastAsia="vi-VN"/>
        </w:rPr>
        <w:t xml:space="preserve">                           </w:t>
      </w:r>
      <w:r>
        <w:rPr>
          <w:i/>
          <w:sz w:val="28"/>
          <w:szCs w:val="28"/>
          <w:lang w:val="vi-VN" w:eastAsia="vi-VN"/>
        </w:rPr>
        <w:t xml:space="preserve">- So sánh tác dụng, tính năng của lựu đạn </w:t>
      </w:r>
      <w:r>
        <w:rPr>
          <w:sz w:val="28"/>
          <w:szCs w:val="28"/>
          <w:lang w:eastAsia="vi-VN"/>
        </w:rPr>
        <w:t>Φ</w:t>
      </w:r>
      <w:r>
        <w:rPr>
          <w:sz w:val="28"/>
          <w:szCs w:val="28"/>
          <w:lang w:val="vi-VN" w:eastAsia="vi-VN"/>
        </w:rPr>
        <w:t xml:space="preserve">1 </w:t>
      </w:r>
      <w:r>
        <w:rPr>
          <w:i/>
          <w:sz w:val="28"/>
          <w:szCs w:val="28"/>
          <w:lang w:val="vi-VN" w:eastAsia="vi-VN"/>
        </w:rPr>
        <w:t>và lựu đạn Chày?</w:t>
      </w:r>
    </w:p>
    <w:p>
      <w:pPr>
        <w:pStyle w:val="Normal"/>
        <w:rPr/>
      </w:pPr>
      <w:r>
        <w:rPr>
          <w:sz w:val="28"/>
          <w:szCs w:val="28"/>
          <w:lang w:val="vi-VN" w:eastAsia="vi-VN"/>
        </w:rPr>
        <w:t xml:space="preserve">                           </w:t>
      </w:r>
      <w:r>
        <w:rPr>
          <w:sz w:val="28"/>
          <w:szCs w:val="28"/>
          <w:lang w:val="vi-VN" w:eastAsia="vi-VN"/>
        </w:rPr>
        <w:t xml:space="preserve">- </w:t>
      </w:r>
      <w:r>
        <w:rPr>
          <w:i/>
          <w:sz w:val="28"/>
          <w:szCs w:val="28"/>
          <w:lang w:val="vi-VN" w:eastAsia="vi-VN"/>
        </w:rPr>
        <w:t>Tác dụng của một số bộ phận trong lựu đạn</w:t>
      </w:r>
      <w:r>
        <w:rPr>
          <w:sz w:val="28"/>
          <w:szCs w:val="28"/>
          <w:lang w:val="vi-VN" w:eastAsia="vi-VN"/>
        </w:rPr>
        <w:t xml:space="preserve"> </w:t>
      </w:r>
      <w:r>
        <w:rPr>
          <w:sz w:val="28"/>
          <w:szCs w:val="28"/>
          <w:lang w:eastAsia="vi-VN"/>
        </w:rPr>
        <w:t>Φ</w:t>
      </w:r>
      <w:r>
        <w:rPr>
          <w:sz w:val="28"/>
          <w:szCs w:val="28"/>
          <w:lang w:val="vi-VN" w:eastAsia="vi-VN"/>
        </w:rPr>
        <w:t xml:space="preserve">1 </w:t>
      </w:r>
      <w:r>
        <w:rPr>
          <w:i/>
          <w:sz w:val="28"/>
          <w:szCs w:val="28"/>
          <w:lang w:val="vi-VN" w:eastAsia="vi-VN"/>
        </w:rPr>
        <w:t>và lựu đạn Chày?</w:t>
      </w:r>
    </w:p>
    <w:p>
      <w:pPr>
        <w:pStyle w:val="Normal"/>
        <w:rPr>
          <w:i/>
          <w:sz w:val="28"/>
          <w:szCs w:val="28"/>
          <w:lang w:val="vi-VN" w:eastAsia="vi-VN"/>
        </w:rPr>
      </w:pPr>
      <w:r>
        <w:rPr>
          <w:i/>
          <w:sz w:val="28"/>
          <w:szCs w:val="28"/>
          <w:lang w:val="vi-VN" w:eastAsia="vi-VN"/>
        </w:rPr>
        <w:t xml:space="preserve">                          </w:t>
      </w:r>
      <w:r>
        <w:rPr>
          <w:i/>
          <w:sz w:val="28"/>
          <w:szCs w:val="28"/>
          <w:lang w:val="vi-VN" w:eastAsia="vi-VN"/>
        </w:rPr>
        <w:t>- Quy tắc sử dụng và bảo quản lựu đạn?</w:t>
      </w:r>
    </w:p>
    <w:p>
      <w:pPr>
        <w:pStyle w:val="Normal"/>
        <w:ind w:start="420" w:end="0"/>
        <w:rPr>
          <w:rFonts w:ascii="VNI-Times" w:hAnsi="VNI-Times" w:cs="VNI-Times"/>
          <w:i/>
          <w:sz w:val="28"/>
          <w:szCs w:val="28"/>
          <w:lang w:val="vi-VN" w:eastAsia="vi-VN"/>
        </w:rPr>
      </w:pPr>
      <w:r>
        <w:rPr>
          <w:rFonts w:cs="VNI-Times" w:ascii="VNI-Times" w:hAnsi="VNI-Times"/>
          <w:i/>
          <w:sz w:val="28"/>
          <w:szCs w:val="28"/>
          <w:lang w:val="vi-VN" w:eastAsia="vi-VN"/>
        </w:rPr>
        <w:t xml:space="preserve">           </w:t>
      </w:r>
      <w:r>
        <w:rPr>
          <w:rFonts w:cs="VNI-Times" w:ascii="VNI-Times" w:hAnsi="VNI-Times"/>
          <w:sz w:val="28"/>
          <w:szCs w:val="28"/>
          <w:lang w:val="vi-VN" w:eastAsia="vi-VN"/>
        </w:rPr>
        <w:t xml:space="preserve">  </w:t>
      </w:r>
      <w:r>
        <w:rPr>
          <w:rFonts w:cs="VNI-Times" w:ascii="VNI-Times" w:hAnsi="VNI-Times"/>
          <w:sz w:val="28"/>
          <w:szCs w:val="28"/>
          <w:lang w:val="vi-VN" w:eastAsia="vi-VN"/>
        </w:rPr>
        <w:t>- Nhaän xeùt: thaùi ñoä hoïc taäp cuûa hoïc sinh</w:t>
      </w:r>
    </w:p>
    <w:p>
      <w:pPr>
        <w:pStyle w:val="Normal"/>
        <w:rPr>
          <w:rFonts w:ascii="Calibri" w:hAnsi="Calibri" w:cs="Calibri"/>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xml:space="preserve">- Daën doø: hoïc sinh veà nhaø </w:t>
      </w:r>
      <w:r>
        <w:rPr>
          <w:sz w:val="28"/>
          <w:szCs w:val="28"/>
          <w:lang w:val="vi-VN" w:eastAsia="vi-VN"/>
        </w:rPr>
        <w:t>học bài, xem trước phần III – Tư thế động tác đứng ném lựu đạn</w:t>
      </w:r>
    </w:p>
    <w:p>
      <w:pPr>
        <w:pStyle w:val="Normal"/>
        <w:jc w:val="center"/>
        <w:rPr>
          <w:b/>
          <w:sz w:val="28"/>
          <w:szCs w:val="28"/>
          <w:lang w:val="vi-VN" w:eastAsia="vi-VN"/>
        </w:rPr>
      </w:pPr>
      <w:r>
        <w:rPr>
          <w:b/>
          <w:sz w:val="28"/>
          <w:szCs w:val="28"/>
          <w:lang w:val="vi-VN" w:eastAsia="vi-VN"/>
        </w:rPr>
        <w:t>Tiết: 2</w:t>
      </w:r>
    </w:p>
    <w:p>
      <w:pPr>
        <w:pStyle w:val="Normal"/>
        <w:jc w:val="center"/>
        <w:rPr>
          <w:rFonts w:ascii="Calibri" w:hAnsi="Calibri" w:cs="Calibri"/>
          <w:b/>
          <w:sz w:val="28"/>
          <w:szCs w:val="28"/>
          <w:lang w:val="vi-VN" w:eastAsia="vi-VN"/>
        </w:rPr>
      </w:pPr>
      <w:r>
        <w:rPr>
          <w:rFonts w:cs="VNI-Times" w:ascii="VNI-Times" w:hAnsi="VNI-Times"/>
          <w:b/>
          <w:sz w:val="28"/>
          <w:szCs w:val="28"/>
          <w:lang w:val="vi-VN" w:eastAsia="vi-VN"/>
        </w:rPr>
        <w:t>PHAÀN 2: THÖÏC HAØNH GIAÛNG BAØI</w:t>
      </w:r>
    </w:p>
    <w:p>
      <w:pPr>
        <w:pStyle w:val="Normal"/>
        <w:spacing w:lineRule="atLeast" w:line="240"/>
        <w:jc w:val="center"/>
        <w:rPr>
          <w:rFonts w:ascii="Calibri" w:hAnsi="Calibri" w:cs="Calibri"/>
          <w:b/>
          <w:sz w:val="28"/>
          <w:szCs w:val="28"/>
          <w:lang w:val="vi-VN" w:eastAsia="vi-VN"/>
        </w:rPr>
      </w:pPr>
      <w:r>
        <w:rPr>
          <w:b/>
          <w:sz w:val="28"/>
          <w:szCs w:val="28"/>
          <w:lang w:val="vi-VN"/>
        </w:rPr>
        <w:t>BÀI: KỸ THUẬT SỬ DỤNG LỰU ĐẠN</w:t>
      </w:r>
      <w:r>
        <w:rPr>
          <w:b/>
          <w:bCs/>
          <w:color w:val="000000"/>
          <w:sz w:val="28"/>
          <w:szCs w:val="28"/>
          <w:lang w:val="vi-VN"/>
        </w:rPr>
        <w:t xml:space="preserve"> (PPCT: 29)</w:t>
      </w:r>
    </w:p>
    <w:p>
      <w:pPr>
        <w:pStyle w:val="Normal"/>
        <w:spacing w:lineRule="atLeast" w:line="240"/>
        <w:rPr>
          <w:rFonts w:ascii="Calibri" w:hAnsi="Calibri" w:cs="Calibri"/>
          <w:b/>
          <w:sz w:val="28"/>
          <w:szCs w:val="28"/>
          <w:lang w:val="vi-VN" w:eastAsia="vi-VN"/>
        </w:rPr>
      </w:pPr>
      <w:r>
        <w:rPr>
          <w:rFonts w:cs="VNI-Times" w:ascii="VNI-Times" w:hAnsi="VNI-Times"/>
          <w:b/>
          <w:sz w:val="28"/>
          <w:szCs w:val="28"/>
          <w:lang w:val="vi-VN" w:eastAsia="vi-VN"/>
        </w:rPr>
        <w:t xml:space="preserve">I. </w:t>
      </w:r>
      <w:r>
        <w:rPr>
          <w:rFonts w:cs="VNI-Times" w:ascii="VNI-Times" w:hAnsi="VNI-Times"/>
          <w:b/>
          <w:sz w:val="28"/>
          <w:szCs w:val="28"/>
          <w:u w:val="single"/>
          <w:lang w:val="vi-VN" w:eastAsia="vi-VN"/>
        </w:rPr>
        <w:t>TOÅ CHÖÙC LÔÙP</w:t>
      </w:r>
      <w:r>
        <w:rPr>
          <w:rFonts w:cs="VNI-Times" w:ascii="VNI-Times" w:hAnsi="VNI-Times"/>
          <w:b/>
          <w:sz w:val="28"/>
          <w:szCs w:val="28"/>
          <w:lang w:val="vi-VN" w:eastAsia="vi-VN"/>
        </w:rPr>
        <w:t xml:space="preserve">  (5 p)</w:t>
      </w:r>
    </w:p>
    <w:p>
      <w:pPr>
        <w:pStyle w:val="Normal"/>
        <w:spacing w:lineRule="atLeast" w:line="240"/>
        <w:rPr>
          <w:rFonts w:ascii="Calibri" w:hAnsi="Calibri" w:cs="Calibri"/>
          <w:b/>
          <w:sz w:val="28"/>
          <w:szCs w:val="28"/>
          <w:lang w:val="vi-VN" w:eastAsia="vi-VN"/>
        </w:rPr>
      </w:pPr>
      <w:r>
        <w:rPr>
          <w:rFonts w:cs="VNI-Times" w:ascii="VNI-Times" w:hAnsi="VNI-Times"/>
          <w:b/>
          <w:sz w:val="28"/>
          <w:szCs w:val="28"/>
          <w:lang w:val="vi-VN" w:eastAsia="vi-VN"/>
        </w:rPr>
        <w:t xml:space="preserve">1. Xaùc ñònh vò trí taäp hôïp: </w:t>
      </w:r>
      <w:r>
        <w:rPr>
          <w:rFonts w:cs="VNI-Times" w:ascii="VNI-Times" w:hAnsi="VNI-Times"/>
          <w:sz w:val="28"/>
          <w:szCs w:val="28"/>
          <w:lang w:val="vi-VN" w:eastAsia="vi-VN"/>
        </w:rPr>
        <w:t>kieåm tra só soá, trang phuïc,v</w:t>
      </w:r>
      <w:r>
        <w:rPr>
          <w:sz w:val="28"/>
          <w:szCs w:val="28"/>
          <w:lang w:val="vi-VN" w:eastAsia="vi-VN"/>
        </w:rPr>
        <w:t xml:space="preserve">ật chất, </w:t>
      </w:r>
      <w:r>
        <w:rPr>
          <w:rFonts w:cs="VNI-Times" w:ascii="VNI-Times" w:hAnsi="VNI-Times"/>
          <w:sz w:val="28"/>
          <w:szCs w:val="28"/>
          <w:lang w:val="vi-VN" w:eastAsia="vi-VN"/>
        </w:rPr>
        <w:t>chænh ñoán haøng nguõ.</w:t>
      </w:r>
    </w:p>
    <w:p>
      <w:pPr>
        <w:pStyle w:val="Normal"/>
        <w:spacing w:lineRule="atLeast" w:line="240"/>
        <w:rPr/>
      </w:pPr>
      <w:r>
        <w:rPr>
          <w:rFonts w:cs="VNI-Times" w:ascii="VNI-Times" w:hAnsi="VNI-Times"/>
          <w:b/>
          <w:sz w:val="28"/>
          <w:szCs w:val="28"/>
          <w:lang w:val="vi-VN" w:eastAsia="vi-VN"/>
        </w:rPr>
        <w:t xml:space="preserve">2. Phoå bieán caùc quy ñònh: </w:t>
      </w:r>
      <w:r>
        <w:rPr>
          <w:rFonts w:cs="VNI-Times" w:ascii="VNI-Times" w:hAnsi="VNI-Times"/>
          <w:sz w:val="28"/>
          <w:szCs w:val="28"/>
          <w:lang w:val="vi-VN" w:eastAsia="vi-VN"/>
        </w:rPr>
        <w:t>- khi caàn ra vaøo lôùp phaûi baùo caùo vôùi giaùo vieân</w:t>
      </w:r>
    </w:p>
    <w:p>
      <w:pPr>
        <w:pStyle w:val="Normal"/>
        <w:spacing w:lineRule="atLeast" w:line="240"/>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Taùc phong nhanh nheïn (3 böôùc ñi, 5 böôùc chaïy)</w:t>
      </w:r>
    </w:p>
    <w:p>
      <w:pPr>
        <w:pStyle w:val="Normal"/>
        <w:spacing w:lineRule="atLeast" w:line="240"/>
        <w:rPr>
          <w:rFonts w:ascii="VNI-Times" w:hAnsi="VNI-Times" w:cs="VNI-Times"/>
          <w:sz w:val="28"/>
          <w:szCs w:val="28"/>
          <w:lang w:val="vi-VN" w:eastAsia="vi-VN"/>
        </w:rPr>
      </w:pPr>
      <w:r>
        <w:rPr>
          <w:rFonts w:cs="VNI-Times" w:ascii="VNI-Times" w:hAnsi="VNI-Times"/>
          <w:sz w:val="28"/>
          <w:szCs w:val="28"/>
          <w:lang w:val="vi-VN" w:eastAsia="vi-VN"/>
        </w:rPr>
        <w:t xml:space="preserve">                                             </w:t>
      </w:r>
      <w:r>
        <w:rPr>
          <w:rFonts w:cs="VNI-Times" w:ascii="VNI-Times" w:hAnsi="VNI-Times"/>
          <w:sz w:val="28"/>
          <w:szCs w:val="28"/>
          <w:lang w:val="vi-VN" w:eastAsia="vi-VN"/>
        </w:rPr>
        <w:t>- Phaûi giöõ veä sinh chung</w:t>
      </w:r>
    </w:p>
    <w:p>
      <w:pPr>
        <w:pStyle w:val="Normal"/>
        <w:spacing w:lineRule="atLeast" w:line="240"/>
        <w:rPr/>
      </w:pPr>
      <w:r>
        <w:rPr>
          <w:rFonts w:cs="VNI-Times" w:ascii="VNI-Times" w:hAnsi="VNI-Times"/>
          <w:b/>
          <w:sz w:val="28"/>
          <w:szCs w:val="28"/>
          <w:lang w:val="vi-VN" w:eastAsia="vi-VN"/>
        </w:rPr>
        <w:t xml:space="preserve"> </w:t>
      </w:r>
      <w:r>
        <w:rPr>
          <w:rFonts w:cs="VNI-Times" w:ascii="VNI-Times" w:hAnsi="VNI-Times"/>
          <w:b/>
          <w:sz w:val="28"/>
          <w:szCs w:val="28"/>
          <w:lang w:val="vi-VN" w:eastAsia="vi-VN"/>
        </w:rPr>
        <w:t xml:space="preserve">3. Kieåm tra baøi cuõ:        </w:t>
      </w:r>
      <w:r>
        <w:rPr>
          <w:b/>
          <w:sz w:val="28"/>
          <w:szCs w:val="28"/>
          <w:lang w:val="vi-VN" w:eastAsia="vi-VN"/>
        </w:rPr>
        <w:t xml:space="preserve">1 / </w:t>
      </w:r>
      <w:r>
        <w:rPr>
          <w:i/>
          <w:sz w:val="28"/>
          <w:szCs w:val="28"/>
          <w:lang w:val="vi-VN" w:eastAsia="vi-VN"/>
        </w:rPr>
        <w:t xml:space="preserve">So sánh tác dụng, tính năng của lựu đạn </w:t>
      </w:r>
      <w:r>
        <w:rPr>
          <w:sz w:val="28"/>
          <w:szCs w:val="28"/>
          <w:lang w:eastAsia="vi-VN"/>
        </w:rPr>
        <w:t>Φ</w:t>
      </w:r>
      <w:r>
        <w:rPr>
          <w:sz w:val="28"/>
          <w:szCs w:val="28"/>
          <w:lang w:val="vi-VN" w:eastAsia="vi-VN"/>
        </w:rPr>
        <w:t xml:space="preserve">1 </w:t>
      </w:r>
      <w:r>
        <w:rPr>
          <w:i/>
          <w:sz w:val="28"/>
          <w:szCs w:val="28"/>
          <w:lang w:val="vi-VN" w:eastAsia="vi-VN"/>
        </w:rPr>
        <w:t>và lựu đạn Chày .</w:t>
      </w:r>
    </w:p>
    <w:p>
      <w:pPr>
        <w:pStyle w:val="Normal"/>
        <w:spacing w:lineRule="atLeast" w:line="240"/>
        <w:rPr>
          <w:i/>
          <w:sz w:val="28"/>
          <w:szCs w:val="28"/>
          <w:u w:val="single"/>
          <w:lang w:val="vi-VN" w:eastAsia="vi-VN"/>
        </w:rPr>
      </w:pPr>
      <w:r>
        <w:rPr>
          <w:i/>
          <w:sz w:val="28"/>
          <w:szCs w:val="28"/>
          <w:lang w:val="vi-VN" w:eastAsia="vi-VN"/>
        </w:rPr>
        <w:t xml:space="preserve">                                               </w:t>
      </w:r>
      <w:r>
        <w:rPr>
          <w:i/>
          <w:sz w:val="28"/>
          <w:szCs w:val="28"/>
          <w:lang w:val="vi-VN" w:eastAsia="vi-VN"/>
        </w:rPr>
        <w:t>2 / Trình bày quy tắc sử dụng và bảo quản lựu đạn?</w:t>
      </w:r>
    </w:p>
    <w:p>
      <w:pPr>
        <w:pStyle w:val="Normal"/>
        <w:spacing w:lineRule="atLeast" w:line="240"/>
        <w:rPr>
          <w:rFonts w:ascii="VNI-Times" w:hAnsi="VNI-Times" w:cs="VNI-Times"/>
          <w:b/>
          <w:sz w:val="28"/>
          <w:szCs w:val="28"/>
          <w:lang w:val="vi-VN" w:eastAsia="vi-VN"/>
        </w:rPr>
      </w:pPr>
      <w:r>
        <w:rPr>
          <w:rFonts w:cs="VNI-Times" w:ascii="VNI-Times" w:hAnsi="VNI-Times"/>
          <w:b/>
          <w:sz w:val="28"/>
          <w:szCs w:val="28"/>
          <w:lang w:val="vi-VN"/>
        </w:rPr>
        <w:t>4. Ph</w:t>
      </w:r>
      <w:r>
        <w:rPr>
          <w:b/>
          <w:sz w:val="28"/>
          <w:szCs w:val="28"/>
          <w:lang w:val="vi-VN"/>
        </w:rPr>
        <w:t>ổ</w:t>
      </w:r>
      <w:r>
        <w:rPr>
          <w:rFonts w:cs="VNI-Times" w:ascii="VNI-Times" w:hAnsi="VNI-Times"/>
          <w:b/>
          <w:sz w:val="28"/>
          <w:szCs w:val="28"/>
          <w:lang w:val="vi-VN"/>
        </w:rPr>
        <w:t xml:space="preserve"> bi</w:t>
      </w:r>
      <w:r>
        <w:rPr>
          <w:b/>
          <w:sz w:val="28"/>
          <w:szCs w:val="28"/>
          <w:lang w:val="vi-VN"/>
        </w:rPr>
        <w:t>ế</w:t>
      </w:r>
      <w:r>
        <w:rPr>
          <w:rFonts w:cs="VNI-Times" w:ascii="VNI-Times" w:hAnsi="VNI-Times"/>
          <w:b/>
          <w:sz w:val="28"/>
          <w:szCs w:val="28"/>
          <w:lang w:val="vi-VN"/>
        </w:rPr>
        <w:t>n yù ñònh giaûng baøi :</w:t>
      </w:r>
    </w:p>
    <w:p>
      <w:pPr>
        <w:pStyle w:val="Normal"/>
        <w:spacing w:lineRule="atLeast" w:line="240"/>
        <w:rPr>
          <w:rFonts w:ascii="VNI-Times" w:hAnsi="VNI-Times" w:cs="VNI-Times"/>
          <w:b/>
          <w:sz w:val="28"/>
          <w:szCs w:val="28"/>
          <w:lang w:eastAsia="vi-VN"/>
        </w:rPr>
      </w:pPr>
      <w:r>
        <w:rPr>
          <w:rFonts w:cs="VNI-Times" w:ascii="VNI-Times" w:hAnsi="VNI-Times"/>
          <w:b/>
          <w:sz w:val="28"/>
          <w:szCs w:val="28"/>
          <w:lang w:val="vi-VN" w:eastAsia="vi-VN"/>
        </w:rPr>
        <w:t xml:space="preserve">II. </w:t>
      </w:r>
      <w:r>
        <w:rPr>
          <w:rFonts w:cs="VNI-Times" w:ascii="VNI-Times" w:hAnsi="VNI-Times"/>
          <w:b/>
          <w:sz w:val="28"/>
          <w:szCs w:val="28"/>
          <w:u w:val="single"/>
          <w:lang w:val="vi-VN" w:eastAsia="vi-VN"/>
        </w:rPr>
        <w:t>THÖÏC HAØNH GIAÛNG BAØI</w:t>
      </w:r>
      <w:r>
        <w:rPr>
          <w:rFonts w:cs="VNI-Times" w:ascii="VNI-Times" w:hAnsi="VNI-Times"/>
          <w:b/>
          <w:sz w:val="28"/>
          <w:szCs w:val="28"/>
          <w:lang w:val="vi-VN" w:eastAsia="vi-VN"/>
        </w:rPr>
        <w:t xml:space="preserve">  </w:t>
      </w:r>
    </w:p>
    <w:tbl>
      <w:tblPr>
        <w:tblW w:w="11160" w:type="dxa"/>
        <w:jc w:val="start"/>
        <w:tblInd w:w="0" w:type="dxa"/>
        <w:tblLayout w:type="fixed"/>
        <w:tblCellMar>
          <w:top w:w="0" w:type="dxa"/>
          <w:start w:w="108" w:type="dxa"/>
          <w:bottom w:w="0" w:type="dxa"/>
          <w:end w:w="108" w:type="dxa"/>
        </w:tblCellMar>
      </w:tblPr>
      <w:tblGrid>
        <w:gridCol w:w="3942"/>
        <w:gridCol w:w="751"/>
        <w:gridCol w:w="3218"/>
        <w:gridCol w:w="2325"/>
        <w:gridCol w:w="924"/>
      </w:tblGrid>
      <w:tr>
        <w:trPr/>
        <w:tc>
          <w:tcPr>
            <w:tcW w:w="3942"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5543"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394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2325"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394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780" w:leader="none"/>
              </w:tabs>
              <w:jc w:val="both"/>
              <w:rPr>
                <w:b/>
                <w:sz w:val="26"/>
                <w:szCs w:val="26"/>
              </w:rPr>
            </w:pPr>
            <w:r>
              <w:rPr>
                <w:b/>
                <w:sz w:val="26"/>
                <w:szCs w:val="26"/>
              </w:rPr>
              <w:t>III. TƯ THẾ, ĐỘNG TÁC ĐỨNG NÉM LỰU ĐẠN.</w:t>
            </w:r>
          </w:p>
          <w:p>
            <w:pPr>
              <w:pStyle w:val="Normal"/>
              <w:tabs>
                <w:tab w:val="clear" w:pos="720"/>
                <w:tab w:val="left" w:pos="780" w:leader="none"/>
              </w:tabs>
              <w:jc w:val="both"/>
              <w:rPr>
                <w:b/>
                <w:sz w:val="26"/>
                <w:szCs w:val="26"/>
              </w:rPr>
            </w:pPr>
            <w:r>
              <w:rPr>
                <w:b/>
                <w:sz w:val="26"/>
                <w:szCs w:val="26"/>
              </w:rPr>
              <w:t xml:space="preserve">      </w:t>
            </w:r>
            <w:r>
              <w:rPr>
                <w:b/>
                <w:sz w:val="26"/>
                <w:szCs w:val="26"/>
              </w:rPr>
              <w:tab/>
              <w:t>1. Trường hợp vận dụng.</w:t>
            </w:r>
          </w:p>
          <w:p>
            <w:pPr>
              <w:pStyle w:val="Normal"/>
              <w:tabs>
                <w:tab w:val="clear" w:pos="720"/>
                <w:tab w:val="left" w:pos="780" w:leader="none"/>
              </w:tabs>
              <w:jc w:val="both"/>
              <w:rPr>
                <w:sz w:val="26"/>
                <w:szCs w:val="26"/>
              </w:rPr>
            </w:pPr>
            <w:r>
              <w:rPr>
                <w:sz w:val="26"/>
                <w:szCs w:val="26"/>
              </w:rPr>
              <w:t xml:space="preserve">           </w:t>
            </w:r>
            <w:r>
              <w:rPr>
                <w:sz w:val="26"/>
                <w:szCs w:val="26"/>
              </w:rPr>
              <w:t>Đứng ném lựu đạn thường vận dụng trong trường hợp có vật cản che đỡ, che khuất cao ngang tầm ngực, phía sau không vướng, mục tiêu ở xa.</w:t>
            </w:r>
          </w:p>
          <w:p>
            <w:pPr>
              <w:pStyle w:val="Normal"/>
              <w:tabs>
                <w:tab w:val="clear" w:pos="720"/>
                <w:tab w:val="left" w:pos="780" w:leader="none"/>
              </w:tabs>
              <w:jc w:val="both"/>
              <w:rPr>
                <w:b/>
                <w:sz w:val="26"/>
                <w:szCs w:val="26"/>
              </w:rPr>
            </w:pPr>
            <w:r>
              <w:rPr>
                <w:b/>
                <w:sz w:val="26"/>
                <w:szCs w:val="26"/>
              </w:rPr>
              <w:t xml:space="preserve">     </w:t>
            </w:r>
            <w:r>
              <w:rPr>
                <w:b/>
                <w:sz w:val="26"/>
                <w:szCs w:val="26"/>
              </w:rPr>
              <w:tab/>
              <w:t>2. Động tác.</w:t>
            </w:r>
          </w:p>
          <w:p>
            <w:pPr>
              <w:pStyle w:val="Normal"/>
              <w:tabs>
                <w:tab w:val="clear" w:pos="720"/>
                <w:tab w:val="left" w:pos="780" w:leader="none"/>
              </w:tabs>
              <w:jc w:val="both"/>
              <w:rPr>
                <w:sz w:val="26"/>
                <w:szCs w:val="26"/>
              </w:rPr>
            </w:pPr>
            <w:r>
              <w:rPr>
                <w:sz w:val="26"/>
                <w:szCs w:val="26"/>
              </w:rPr>
              <w:t xml:space="preserve">           </w:t>
            </w:r>
            <w:r>
              <w:rPr>
                <w:sz w:val="26"/>
                <w:szCs w:val="26"/>
              </w:rPr>
              <w:t>- Động tác chuẩn bị:</w:t>
            </w:r>
          </w:p>
          <w:p>
            <w:pPr>
              <w:pStyle w:val="Normal"/>
              <w:tabs>
                <w:tab w:val="clear" w:pos="720"/>
                <w:tab w:val="left" w:pos="780" w:leader="none"/>
              </w:tabs>
              <w:jc w:val="both"/>
              <w:rPr>
                <w:sz w:val="26"/>
                <w:szCs w:val="26"/>
              </w:rPr>
            </w:pPr>
            <w:r>
              <w:rPr>
                <w:sz w:val="26"/>
                <w:szCs w:val="26"/>
              </w:rPr>
              <w:t xml:space="preserve">          </w:t>
            </w:r>
            <w:r>
              <w:rPr>
                <w:sz w:val="26"/>
                <w:szCs w:val="26"/>
              </w:rPr>
              <w:t>Tay phải đưa súng kẹp vào giữa hai chân, hai tay lấy lựu đạn ra chuẩn bị. tay phải cầm lựu đạn, tay trái xách súng ngang thắt lưng, mũi súng chếch lên trên. Nếu có vật chắn, có thể dựa súng vào bên trái (hoặc bên phải) vật chắn, mặt súng quay sang phải, hộp tiếp đạn quay sang trái.</w:t>
            </w:r>
          </w:p>
          <w:p>
            <w:pPr>
              <w:pStyle w:val="Normal"/>
              <w:tabs>
                <w:tab w:val="clear" w:pos="720"/>
                <w:tab w:val="left" w:pos="780" w:leader="none"/>
              </w:tabs>
              <w:jc w:val="both"/>
              <w:rPr>
                <w:sz w:val="26"/>
                <w:szCs w:val="26"/>
              </w:rPr>
            </w:pPr>
            <w:r>
              <w:rPr>
                <w:sz w:val="26"/>
                <w:szCs w:val="26"/>
              </w:rPr>
              <w:t xml:space="preserve">          </w:t>
            </w:r>
            <w:r>
              <w:rPr>
                <w:sz w:val="26"/>
                <w:szCs w:val="26"/>
              </w:rPr>
              <w:t>Phối hợp hai tay mở nắp phòng ẩm hay uốn thẳng chốt an  toàn. Sau đó tay phải cầm lựu đạn.</w:t>
            </w:r>
          </w:p>
          <w:p>
            <w:pPr>
              <w:pStyle w:val="Normal"/>
              <w:tabs>
                <w:tab w:val="clear" w:pos="720"/>
                <w:tab w:val="left" w:pos="780" w:leader="none"/>
              </w:tabs>
              <w:jc w:val="both"/>
              <w:rPr>
                <w:sz w:val="26"/>
                <w:szCs w:val="26"/>
              </w:rPr>
            </w:pPr>
            <w:r>
              <w:rPr>
                <w:sz w:val="26"/>
                <w:szCs w:val="26"/>
              </w:rPr>
              <w:t xml:space="preserve">          </w:t>
            </w:r>
            <w:r>
              <w:rPr>
                <w:sz w:val="26"/>
                <w:szCs w:val="26"/>
              </w:rPr>
              <w:t>- Động tác ném:</w:t>
            </w:r>
          </w:p>
          <w:p>
            <w:pPr>
              <w:pStyle w:val="Normal"/>
              <w:tabs>
                <w:tab w:val="clear" w:pos="720"/>
                <w:tab w:val="left" w:pos="780" w:leader="none"/>
              </w:tabs>
              <w:jc w:val="both"/>
              <w:rPr>
                <w:sz w:val="26"/>
                <w:szCs w:val="26"/>
              </w:rPr>
            </w:pPr>
            <w:r>
              <w:rPr>
                <w:sz w:val="26"/>
                <w:szCs w:val="26"/>
              </w:rPr>
              <w:t xml:space="preserve">          </w:t>
            </w:r>
            <w:r>
              <w:rPr>
                <w:sz w:val="26"/>
                <w:szCs w:val="26"/>
              </w:rPr>
              <w:t>+ Cử động 1: Chân trái bước lên (hoặc chân phải lùi về sau) một bước dài, bàn chân trái thẳng trục hướng ném, người hơi cúi về trước, gối trái khuỵu, chân phải thẳng. Kết hợp lực giữ, kéo của hai tay rút chốt an toàn hay giật dây nụ xòe.</w:t>
            </w:r>
          </w:p>
          <w:p>
            <w:pPr>
              <w:pStyle w:val="Normal"/>
              <w:tabs>
                <w:tab w:val="clear" w:pos="720"/>
                <w:tab w:val="left" w:pos="780" w:leader="none"/>
              </w:tabs>
              <w:jc w:val="both"/>
              <w:rPr>
                <w:sz w:val="26"/>
                <w:szCs w:val="26"/>
              </w:rPr>
            </w:pPr>
            <w:r>
              <w:rPr>
                <w:sz w:val="26"/>
                <w:szCs w:val="26"/>
              </w:rPr>
              <w:t xml:space="preserve">          </w:t>
            </w:r>
            <w:r>
              <w:rPr>
                <w:sz w:val="26"/>
                <w:szCs w:val="26"/>
              </w:rPr>
              <w:t>+ Cử động 2:  Tay phải đưa lựu đạn xuống dưới về sau, đồng thời lấy mũi chân trái và gót bàn chân phải làm trụ xoay người sang phải, ngã về sau, chân trái thẳng (không nhắc chân), gối phải hơi chùng.</w:t>
            </w:r>
          </w:p>
          <w:p>
            <w:pPr>
              <w:pStyle w:val="Normal"/>
              <w:tabs>
                <w:tab w:val="clear" w:pos="720"/>
                <w:tab w:val="left" w:pos="780" w:leader="none"/>
              </w:tabs>
              <w:jc w:val="both"/>
              <w:rPr>
                <w:sz w:val="26"/>
                <w:szCs w:val="26"/>
              </w:rPr>
            </w:pPr>
            <w:r>
              <w:rPr>
                <w:sz w:val="26"/>
                <w:szCs w:val="26"/>
              </w:rPr>
              <w:t xml:space="preserve">          </w:t>
            </w:r>
            <w:r>
              <w:rPr>
                <w:sz w:val="26"/>
                <w:szCs w:val="26"/>
              </w:rPr>
              <w:t>+ Cử động 3: Dùng sức vút của cánh tay phải, kết hợp sức rướn của thân người, sức bật của chân phải ném lựu đạn đi. Khi cánh tay phải vung lựu đạn về phía trước hợp với mặt phẳng  ngang một gốc khoảng 450,  thì buông lựu đạn ra đồng thời xoay người đối diện với mục tiêu, tay phai đưa súng về phía sau cho cân bằng và đảm bảo an toàn. Chân phải theo đà bước lên một bước , tay phải cầm súng tiếp tục tiến, bắn hoặc ném quả khác.</w:t>
            </w:r>
          </w:p>
          <w:p>
            <w:pPr>
              <w:pStyle w:val="Normal"/>
              <w:tabs>
                <w:tab w:val="clear" w:pos="720"/>
                <w:tab w:val="left" w:pos="780" w:leader="none"/>
              </w:tabs>
              <w:jc w:val="both"/>
              <w:rPr>
                <w:b/>
                <w:sz w:val="26"/>
                <w:szCs w:val="26"/>
              </w:rPr>
            </w:pPr>
            <w:r>
              <w:rPr>
                <w:b/>
                <w:sz w:val="26"/>
                <w:szCs w:val="26"/>
              </w:rPr>
              <w:t xml:space="preserve"> </w:t>
            </w:r>
            <w:r>
              <w:rPr>
                <w:b/>
                <w:sz w:val="26"/>
                <w:szCs w:val="26"/>
              </w:rPr>
              <w:tab/>
              <w:t>3. Chú ý</w:t>
            </w:r>
          </w:p>
          <w:p>
            <w:pPr>
              <w:pStyle w:val="Normal"/>
              <w:tabs>
                <w:tab w:val="clear" w:pos="720"/>
                <w:tab w:val="left" w:pos="780" w:leader="none"/>
              </w:tabs>
              <w:jc w:val="both"/>
              <w:rPr>
                <w:sz w:val="26"/>
                <w:szCs w:val="26"/>
              </w:rPr>
            </w:pPr>
            <w:r>
              <w:rPr>
                <w:sz w:val="26"/>
                <w:szCs w:val="26"/>
              </w:rPr>
              <w:t xml:space="preserve">          </w:t>
            </w:r>
            <w:r>
              <w:rPr>
                <w:sz w:val="26"/>
                <w:szCs w:val="26"/>
              </w:rPr>
              <w:t>- Nếu thuận tay trái, động tác ngược lại.</w:t>
            </w:r>
          </w:p>
          <w:p>
            <w:pPr>
              <w:pStyle w:val="Normal"/>
              <w:tabs>
                <w:tab w:val="clear" w:pos="720"/>
                <w:tab w:val="left" w:pos="780" w:leader="none"/>
              </w:tabs>
              <w:jc w:val="both"/>
              <w:rPr>
                <w:sz w:val="26"/>
                <w:szCs w:val="26"/>
              </w:rPr>
            </w:pPr>
            <w:r>
              <w:rPr>
                <w:sz w:val="26"/>
                <w:szCs w:val="26"/>
              </w:rPr>
              <w:t xml:space="preserve">          </w:t>
            </w:r>
            <w:r>
              <w:rPr>
                <w:sz w:val="26"/>
                <w:szCs w:val="26"/>
              </w:rPr>
              <w:t>- Mọi cử động trong động tác phải phối hợp nhịp nhàng theo quy luật tự nhiên.</w:t>
            </w:r>
          </w:p>
          <w:p>
            <w:pPr>
              <w:pStyle w:val="Normal"/>
              <w:tabs>
                <w:tab w:val="clear" w:pos="720"/>
                <w:tab w:val="left" w:pos="780" w:leader="none"/>
              </w:tabs>
              <w:jc w:val="both"/>
              <w:rPr>
                <w:sz w:val="26"/>
                <w:szCs w:val="26"/>
              </w:rPr>
            </w:pPr>
            <w:r>
              <w:rPr>
                <w:sz w:val="26"/>
                <w:szCs w:val="26"/>
              </w:rPr>
              <w:t xml:space="preserve">          </w:t>
            </w:r>
            <w:r>
              <w:rPr>
                <w:sz w:val="26"/>
                <w:szCs w:val="26"/>
              </w:rPr>
              <w:t>- Trước khi ném lựu đạn phải khởi động thật kỹ, đặc biệt là các khớp vai, khuỷu tay và khớp cổ tay.</w:t>
            </w:r>
          </w:p>
          <w:p>
            <w:pPr>
              <w:pStyle w:val="Normal"/>
              <w:tabs>
                <w:tab w:val="clear" w:pos="720"/>
                <w:tab w:val="left" w:pos="780" w:leader="none"/>
              </w:tabs>
              <w:jc w:val="both"/>
              <w:rPr>
                <w:sz w:val="26"/>
                <w:szCs w:val="26"/>
              </w:rPr>
            </w:pPr>
            <w:r>
              <w:rPr>
                <w:sz w:val="26"/>
                <w:szCs w:val="26"/>
              </w:rPr>
              <w:t xml:space="preserve">          </w:t>
            </w:r>
            <w:r>
              <w:rPr>
                <w:sz w:val="26"/>
                <w:szCs w:val="26"/>
              </w:rPr>
              <w:t>- Muốn ném lựu đạn xa phải biết phối hợp sức bật của chân, sức rướn của thân người, sức vút của cánh tay và buông lựu đạn đúng thời cơ.</w:t>
            </w:r>
          </w:p>
          <w:p>
            <w:pPr>
              <w:pStyle w:val="Normal"/>
              <w:tabs>
                <w:tab w:val="clear" w:pos="720"/>
                <w:tab w:val="left" w:pos="780" w:leader="none"/>
              </w:tabs>
              <w:jc w:val="both"/>
              <w:rPr>
                <w:sz w:val="28"/>
                <w:szCs w:val="28"/>
              </w:rPr>
            </w:pPr>
            <w:r>
              <w:rPr>
                <w:sz w:val="26"/>
                <w:szCs w:val="26"/>
              </w:rPr>
              <w:t xml:space="preserve">          </w:t>
            </w:r>
            <w:r>
              <w:rPr>
                <w:sz w:val="26"/>
                <w:szCs w:val="26"/>
              </w:rPr>
              <w:t>- Khi ném lựu đạn phải triệt để lợi dụng địa hình, địa vật hoặc nằm xuống để đảm bảo an toàn.</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vi-VN"/>
              </w:rPr>
            </w:pPr>
            <w:r>
              <w:rPr>
                <w:bCs/>
                <w:sz w:val="26"/>
                <w:szCs w:val="26"/>
                <w:lang w:val="vi-VN"/>
              </w:rPr>
            </w:r>
          </w:p>
          <w:p>
            <w:pPr>
              <w:pStyle w:val="Normal"/>
              <w:jc w:val="center"/>
              <w:rPr>
                <w:bCs/>
                <w:sz w:val="26"/>
                <w:szCs w:val="26"/>
                <w:lang w:val="vi-VN"/>
              </w:rPr>
            </w:pPr>
            <w:r>
              <w:rPr>
                <w:bCs/>
                <w:sz w:val="26"/>
                <w:szCs w:val="26"/>
                <w:lang w:val="vi-VN"/>
              </w:rPr>
            </w:r>
          </w:p>
          <w:p>
            <w:pPr>
              <w:pStyle w:val="Normal"/>
              <w:jc w:val="center"/>
              <w:rPr>
                <w:bCs/>
                <w:sz w:val="26"/>
                <w:szCs w:val="26"/>
                <w:lang w:val="vi-VN"/>
              </w:rPr>
            </w:pPr>
            <w:r>
              <w:rPr>
                <w:bCs/>
                <w:sz w:val="26"/>
                <w:szCs w:val="26"/>
                <w:lang w:val="vi-VN"/>
              </w:rPr>
            </w:r>
          </w:p>
          <w:p>
            <w:pPr>
              <w:pStyle w:val="Normal"/>
              <w:jc w:val="center"/>
              <w:rPr>
                <w:bCs/>
                <w:sz w:val="26"/>
                <w:szCs w:val="26"/>
              </w:rPr>
            </w:pPr>
            <w:r>
              <w:rPr>
                <w:bCs/>
                <w:sz w:val="26"/>
                <w:szCs w:val="26"/>
              </w:rPr>
              <w:t>02 phút</w:t>
            </w:r>
          </w:p>
          <w:p>
            <w:pPr>
              <w:pStyle w:val="Normal"/>
              <w:jc w:val="center"/>
              <w:rPr>
                <w:bCs/>
                <w:sz w:val="26"/>
                <w:szCs w:val="26"/>
              </w:rPr>
            </w:pPr>
            <w:r>
              <w:rPr>
                <w:bCs/>
                <w:sz w:val="26"/>
                <w:szCs w:val="26"/>
              </w:rPr>
            </w:r>
          </w:p>
          <w:p>
            <w:pPr>
              <w:pStyle w:val="Normal"/>
              <w:jc w:val="center"/>
              <w:rPr>
                <w:bCs/>
                <w:sz w:val="26"/>
                <w:szCs w:val="26"/>
              </w:rPr>
            </w:pPr>
            <w:r>
              <w:rPr>
                <w:bCs/>
                <w:sz w:val="26"/>
                <w:szCs w:val="26"/>
              </w:rPr>
            </w:r>
          </w:p>
          <w:p>
            <w:pPr>
              <w:pStyle w:val="Normal"/>
              <w:jc w:val="center"/>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t>05</w:t>
            </w:r>
          </w:p>
          <w:p>
            <w:pPr>
              <w:pStyle w:val="Normal"/>
              <w:rPr>
                <w:bCs/>
                <w:sz w:val="26"/>
                <w:szCs w:val="26"/>
              </w:rPr>
            </w:pPr>
            <w:r>
              <w:rPr>
                <w:bCs/>
                <w:sz w:val="26"/>
                <w:szCs w:val="26"/>
              </w:rPr>
              <w:t>phút</w:t>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VNI-Times" w:hAnsi="VNI-Times" w:cs="VNI-Times"/>
                <w:b/>
                <w:sz w:val="26"/>
                <w:szCs w:val="26"/>
                <w:lang w:val="vi-VN" w:eastAsia="vi-VN"/>
              </w:rPr>
            </w:pPr>
            <w:r>
              <w:rPr>
                <w:rFonts w:cs="VNI-Times" w:ascii="VNI-Times" w:hAnsi="VNI-Times"/>
                <w:b/>
                <w:sz w:val="26"/>
                <w:szCs w:val="26"/>
                <w:lang w:val="vi-VN" w:eastAsia="vi-VN"/>
              </w:rPr>
            </w:r>
          </w:p>
          <w:p>
            <w:pPr>
              <w:pStyle w:val="Normal"/>
              <w:spacing w:lineRule="auto" w:line="360"/>
              <w:rPr/>
            </w:pPr>
            <w:r>
              <w:rPr>
                <w:b/>
                <w:i/>
                <w:sz w:val="26"/>
                <w:szCs w:val="26"/>
                <w:lang w:val="pl-PL" w:eastAsia="vi-VN"/>
              </w:rPr>
              <w:t>?</w:t>
            </w:r>
            <w:r>
              <w:rPr>
                <w:i/>
                <w:sz w:val="26"/>
                <w:szCs w:val="26"/>
                <w:lang w:val="pl-PL" w:eastAsia="vi-VN"/>
              </w:rPr>
              <w:t xml:space="preserve"> Trong trường hợp nào cho phép ta đứng ném lựu đạn?</w:t>
            </w:r>
          </w:p>
          <w:p>
            <w:pPr>
              <w:pStyle w:val="Normal"/>
              <w:spacing w:lineRule="auto" w:line="360"/>
              <w:rPr>
                <w:b/>
                <w:sz w:val="26"/>
                <w:szCs w:val="26"/>
                <w:lang w:val="pl-PL" w:eastAsia="vi-VN"/>
              </w:rPr>
            </w:pPr>
            <w:r>
              <w:rPr>
                <w:b/>
                <w:sz w:val="26"/>
                <w:szCs w:val="26"/>
                <w:lang w:val="pl-PL" w:eastAsia="vi-VN"/>
              </w:rPr>
              <w:t xml:space="preserve"> </w:t>
            </w:r>
          </w:p>
          <w:p>
            <w:pPr>
              <w:pStyle w:val="Normal"/>
              <w:spacing w:lineRule="auto" w:line="360"/>
              <w:rPr/>
            </w:pPr>
            <w:r>
              <w:rPr>
                <w:b/>
                <w:sz w:val="26"/>
                <w:szCs w:val="26"/>
                <w:lang w:val="pl-PL" w:eastAsia="vi-VN"/>
              </w:rPr>
              <w:t xml:space="preserve"> </w:t>
            </w:r>
            <w:r>
              <w:rPr>
                <w:b/>
                <w:sz w:val="26"/>
                <w:szCs w:val="26"/>
                <w:lang w:val="pl-PL" w:eastAsia="vi-VN"/>
              </w:rPr>
              <w:t>Giáo viên</w:t>
            </w:r>
            <w:r>
              <w:rPr>
                <w:sz w:val="26"/>
                <w:szCs w:val="26"/>
                <w:lang w:val="pl-PL" w:eastAsia="vi-VN"/>
              </w:rPr>
              <w:t xml:space="preserve"> giới thiệu, phân tích để học sinh nắm rõ.</w:t>
            </w:r>
          </w:p>
          <w:p>
            <w:pPr>
              <w:pStyle w:val="Normal"/>
              <w:rPr/>
            </w:pPr>
            <w:r>
              <w:rPr>
                <w:b/>
                <w:i/>
                <w:sz w:val="26"/>
                <w:szCs w:val="26"/>
                <w:lang w:val="pl-PL" w:eastAsia="vi-VN"/>
              </w:rPr>
              <w:t xml:space="preserve">  </w:t>
            </w:r>
            <w:r>
              <w:rPr>
                <w:b/>
                <w:sz w:val="26"/>
                <w:szCs w:val="26"/>
                <w:lang w:val="pl-PL" w:eastAsia="vi-VN"/>
              </w:rPr>
              <w:t xml:space="preserve">  </w:t>
            </w:r>
          </w:p>
          <w:p>
            <w:pPr>
              <w:pStyle w:val="Normal"/>
              <w:rPr/>
            </w:pPr>
            <w:r>
              <w:rPr>
                <w:b/>
                <w:sz w:val="26"/>
                <w:szCs w:val="26"/>
                <w:lang w:val="pl-PL" w:eastAsia="vi-VN"/>
              </w:rPr>
              <w:t xml:space="preserve">Giáo viên: </w:t>
            </w:r>
            <w:r>
              <w:rPr>
                <w:sz w:val="26"/>
                <w:szCs w:val="26"/>
                <w:lang w:val="pl-PL" w:eastAsia="vi-VN"/>
              </w:rPr>
              <w:t>giới thiệu động tác theo ba bước:</w:t>
            </w:r>
          </w:p>
          <w:p>
            <w:pPr>
              <w:pStyle w:val="Normal"/>
              <w:rPr/>
            </w:pPr>
            <w:r>
              <w:rPr>
                <w:sz w:val="26"/>
                <w:szCs w:val="26"/>
                <w:lang w:val="pl-PL" w:eastAsia="vi-VN"/>
              </w:rPr>
              <w:t xml:space="preserve"> </w:t>
            </w:r>
            <w:r>
              <w:rPr>
                <w:b/>
                <w:i/>
                <w:sz w:val="26"/>
                <w:szCs w:val="26"/>
                <w:lang w:val="pl-PL" w:eastAsia="vi-VN"/>
              </w:rPr>
              <w:t>Bước 1</w:t>
            </w:r>
            <w:r>
              <w:rPr>
                <w:sz w:val="26"/>
                <w:szCs w:val="26"/>
                <w:lang w:val="pl-PL" w:eastAsia="vi-VN"/>
              </w:rPr>
              <w:t>: Làm nhanh khái quát động tác</w:t>
            </w:r>
          </w:p>
          <w:p>
            <w:pPr>
              <w:pStyle w:val="Normal"/>
              <w:rPr/>
            </w:pPr>
            <w:r>
              <w:rPr>
                <w:b/>
                <w:i/>
                <w:sz w:val="26"/>
                <w:szCs w:val="26"/>
                <w:lang w:val="vi-VN" w:eastAsia="vi-VN"/>
              </w:rPr>
              <w:t xml:space="preserve"> </w:t>
            </w:r>
            <w:r>
              <w:rPr>
                <w:b/>
                <w:i/>
                <w:sz w:val="26"/>
                <w:szCs w:val="26"/>
                <w:lang w:val="pl-PL" w:eastAsia="vi-VN"/>
              </w:rPr>
              <w:t>Bước 2</w:t>
            </w:r>
            <w:r>
              <w:rPr>
                <w:sz w:val="26"/>
                <w:szCs w:val="26"/>
                <w:lang w:val="pl-PL" w:eastAsia="vi-VN"/>
              </w:rPr>
              <w:t>: Làm chậm, phân tích</w:t>
            </w:r>
          </w:p>
          <w:p>
            <w:pPr>
              <w:pStyle w:val="Normal"/>
              <w:rPr/>
            </w:pPr>
            <w:r>
              <w:rPr>
                <w:sz w:val="26"/>
                <w:szCs w:val="26"/>
                <w:lang w:val="pl-PL" w:eastAsia="vi-VN"/>
              </w:rPr>
              <w:t xml:space="preserve"> </w:t>
            </w:r>
            <w:r>
              <w:rPr>
                <w:b/>
                <w:i/>
                <w:sz w:val="26"/>
                <w:szCs w:val="26"/>
                <w:lang w:val="pl-PL" w:eastAsia="vi-VN"/>
              </w:rPr>
              <w:t>Bước 3</w:t>
            </w:r>
            <w:r>
              <w:rPr>
                <w:sz w:val="26"/>
                <w:szCs w:val="26"/>
                <w:lang w:val="pl-PL" w:eastAsia="vi-VN"/>
              </w:rPr>
              <w:t>: Làm tổng hợp</w:t>
            </w:r>
          </w:p>
          <w:p>
            <w:pPr>
              <w:pStyle w:val="Normal"/>
              <w:rPr>
                <w:b/>
                <w:i/>
                <w:sz w:val="26"/>
                <w:szCs w:val="26"/>
                <w:lang w:val="pl-PL" w:eastAsia="vi-VN"/>
              </w:rPr>
            </w:pPr>
            <w:r>
              <w:rPr>
                <w:b/>
                <w:i/>
                <w:sz w:val="26"/>
                <w:szCs w:val="26"/>
                <w:lang w:val="pl-PL" w:eastAsia="vi-VN"/>
              </w:rPr>
            </w:r>
          </w:p>
          <w:p>
            <w:pPr>
              <w:pStyle w:val="Normal"/>
              <w:spacing w:lineRule="auto" w:line="360"/>
              <w:rPr/>
            </w:pPr>
            <w:r>
              <w:rPr>
                <w:b/>
                <w:sz w:val="26"/>
                <w:szCs w:val="26"/>
                <w:lang w:val="pl-PL" w:eastAsia="vi-VN"/>
              </w:rPr>
              <w:t xml:space="preserve">Giáo viên: </w:t>
            </w:r>
            <w:r>
              <w:rPr>
                <w:i/>
                <w:sz w:val="26"/>
                <w:szCs w:val="26"/>
                <w:lang w:val="pl-PL" w:eastAsia="vi-VN"/>
              </w:rPr>
              <w:t>Nêu những điểm cần chú ý</w:t>
            </w:r>
          </w:p>
          <w:p>
            <w:pPr>
              <w:pStyle w:val="Normal"/>
              <w:rPr>
                <w:sz w:val="26"/>
                <w:szCs w:val="26"/>
                <w:lang w:val="pl-PL"/>
              </w:rPr>
            </w:pPr>
            <w:r>
              <w:rPr>
                <w:b/>
                <w:sz w:val="26"/>
                <w:szCs w:val="26"/>
                <w:lang w:val="pl-PL" w:eastAsia="vi-VN"/>
              </w:rPr>
              <w:t xml:space="preserve"> </w:t>
            </w:r>
          </w:p>
        </w:tc>
        <w:tc>
          <w:tcPr>
            <w:tcW w:w="2325"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pl-PL"/>
              </w:rPr>
            </w:pPr>
            <w:r>
              <w:rPr>
                <w:bCs/>
                <w:sz w:val="26"/>
                <w:szCs w:val="26"/>
                <w:lang w:val="pl-PL"/>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pPr>
            <w:r>
              <w:rPr>
                <w:b/>
                <w:i/>
                <w:sz w:val="26"/>
                <w:szCs w:val="26"/>
                <w:lang w:val="vi-VN"/>
              </w:rPr>
              <w:t xml:space="preserve">Học </w:t>
            </w:r>
            <w:r>
              <w:rPr>
                <w:sz w:val="26"/>
                <w:szCs w:val="26"/>
                <w:lang w:val="vi-VN"/>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spacing w:lineRule="auto" w:line="360"/>
              <w:rPr>
                <w:b/>
                <w:bCs/>
                <w:i/>
                <w:sz w:val="26"/>
                <w:szCs w:val="26"/>
                <w:lang w:val="pl-PL"/>
              </w:rPr>
            </w:pPr>
            <w:r>
              <w:rPr>
                <w:b/>
                <w:bCs/>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eastAsia="vi-VN"/>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quan sát.</w:t>
            </w:r>
          </w:p>
          <w:p>
            <w:pPr>
              <w:pStyle w:val="Normal"/>
              <w:spacing w:lineRule="auto" w:line="360"/>
              <w:rPr>
                <w:b/>
                <w:i/>
                <w:sz w:val="26"/>
                <w:szCs w:val="26"/>
                <w:lang w:val="pl-PL" w:eastAsia="vi-VN"/>
              </w:rPr>
            </w:pPr>
            <w:r>
              <w:rPr>
                <w:b/>
                <w:i/>
                <w:sz w:val="26"/>
                <w:szCs w:val="26"/>
                <w:lang w:val="pl-PL" w:eastAsia="vi-VN"/>
              </w:rPr>
            </w:r>
          </w:p>
        </w:tc>
        <w:tc>
          <w:tcPr>
            <w:tcW w:w="924"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lang w:val="pl-PL"/>
              </w:rPr>
            </w:pPr>
            <w:r>
              <w:rPr>
                <w:sz w:val="26"/>
                <w:szCs w:val="26"/>
                <w:lang w:val="pl-PL"/>
              </w:rPr>
            </w:r>
          </w:p>
          <w:p>
            <w:pPr>
              <w:pStyle w:val="Normal"/>
              <w:rPr>
                <w:rFonts w:ascii="VNI-Times" w:hAnsi="VNI-Times" w:cs="VNI-Times"/>
                <w:sz w:val="26"/>
                <w:szCs w:val="26"/>
                <w:lang w:val="pl-PL" w:eastAsia="vi-VN"/>
              </w:rPr>
            </w:pPr>
            <w:r>
              <w:rPr>
                <w:sz w:val="26"/>
                <w:szCs w:val="26"/>
                <w:lang w:val="pl-PL"/>
              </w:rPr>
              <w:t xml:space="preserve">- </w:t>
            </w:r>
          </w:p>
          <w:p>
            <w:pPr>
              <w:pStyle w:val="Normal"/>
              <w:rPr/>
            </w:pPr>
            <w:r>
              <w:rPr>
                <w:rFonts w:cs="VNI-Times" w:ascii="VNI-Times" w:hAnsi="VNI-Times"/>
                <w:sz w:val="26"/>
                <w:szCs w:val="26"/>
                <w:lang w:val="pl-PL" w:eastAsia="vi-VN"/>
              </w:rPr>
              <w:t xml:space="preserve">SGK, </w:t>
            </w:r>
            <w:r>
              <w:rPr>
                <w:sz w:val="26"/>
                <w:szCs w:val="26"/>
                <w:lang w:val="pl-PL" w:eastAsia="vi-VN"/>
              </w:rPr>
              <w:t xml:space="preserve">Giáo án, </w:t>
            </w:r>
          </w:p>
          <w:p>
            <w:pPr>
              <w:pStyle w:val="Normal"/>
              <w:rPr>
                <w:b/>
                <w:bCs/>
                <w:sz w:val="26"/>
                <w:szCs w:val="26"/>
                <w:lang w:val="pl-PL"/>
              </w:rPr>
            </w:pPr>
            <w:r>
              <w:rPr>
                <w:sz w:val="26"/>
                <w:szCs w:val="26"/>
                <w:lang w:val="pl-PL" w:eastAsia="vi-VN"/>
              </w:rPr>
              <w:t>Mô hình lựu đạn. Súng tiểu liên AK</w:t>
            </w:r>
            <w:r>
              <w:rPr>
                <w:sz w:val="26"/>
                <w:szCs w:val="26"/>
                <w:lang w:val="pl-PL"/>
              </w:rPr>
              <w:t xml:space="preserve"> của môn học GDQP</w:t>
            </w:r>
          </w:p>
        </w:tc>
      </w:tr>
    </w:tbl>
    <w:p>
      <w:pPr>
        <w:pStyle w:val="Normal"/>
        <w:jc w:val="center"/>
        <w:rPr>
          <w:b/>
          <w:sz w:val="26"/>
          <w:szCs w:val="26"/>
          <w:lang w:val="pl-PL" w:eastAsia="vi-VN"/>
        </w:rPr>
      </w:pPr>
      <w:r>
        <w:rPr>
          <w:b/>
          <w:sz w:val="26"/>
          <w:szCs w:val="26"/>
          <w:lang w:val="pl-PL" w:eastAsia="vi-VN"/>
        </w:rPr>
      </w:r>
    </w:p>
    <w:p>
      <w:pPr>
        <w:pStyle w:val="Normal"/>
        <w:rPr>
          <w:b/>
          <w:sz w:val="26"/>
          <w:szCs w:val="26"/>
          <w:lang w:val="pl-PL" w:eastAsia="vi-VN"/>
        </w:rPr>
      </w:pPr>
      <w:r>
        <w:rPr>
          <w:rFonts w:cs="VNI-Times" w:ascii="VNI-Times" w:hAnsi="VNI-Times"/>
          <w:b/>
          <w:sz w:val="26"/>
          <w:szCs w:val="26"/>
          <w:lang w:val="pl-PL" w:eastAsia="vi-VN"/>
        </w:rPr>
        <w:t xml:space="preserve">       </w:t>
      </w:r>
      <w:r>
        <w:rPr>
          <w:rFonts w:cs="VNI-Times" w:ascii="VNI-Times" w:hAnsi="VNI-Times"/>
          <w:b/>
          <w:sz w:val="26"/>
          <w:szCs w:val="26"/>
          <w:lang w:val="pl-PL" w:eastAsia="vi-VN"/>
        </w:rPr>
        <w:t xml:space="preserve">III / </w:t>
      </w:r>
      <w:r>
        <w:rPr>
          <w:b/>
          <w:sz w:val="26"/>
          <w:szCs w:val="26"/>
          <w:u w:val="single"/>
          <w:lang w:val="pl-PL" w:eastAsia="vi-VN"/>
        </w:rPr>
        <w:t>TỔ CHỨC LUYÊN TẬP</w:t>
      </w:r>
    </w:p>
    <w:p>
      <w:pPr>
        <w:pStyle w:val="Normal"/>
        <w:rPr>
          <w:rFonts w:ascii="VNI-Times" w:hAnsi="VNI-Times" w:cs="VNI-Times"/>
          <w:b/>
          <w:sz w:val="26"/>
          <w:szCs w:val="26"/>
          <w:lang w:val="pl-PL" w:eastAsia="vi-VN"/>
        </w:rPr>
      </w:pPr>
      <w:r>
        <w:rPr>
          <w:rFonts w:cs="VNI-Times" w:ascii="VNI-Times" w:hAnsi="VNI-Times"/>
          <w:b/>
          <w:sz w:val="26"/>
          <w:szCs w:val="26"/>
          <w:lang w:val="pl-PL" w:eastAsia="vi-VN"/>
        </w:rPr>
        <w:t xml:space="preserve">           </w:t>
      </w:r>
      <w:r>
        <w:rPr>
          <w:rFonts w:cs="VNI-Times" w:ascii="VNI-Times" w:hAnsi="VNI-Times"/>
          <w:b/>
          <w:sz w:val="26"/>
          <w:szCs w:val="26"/>
          <w:lang w:val="pl-PL" w:eastAsia="vi-VN"/>
        </w:rPr>
        <w:t>1 / Noäi dung.</w:t>
      </w:r>
      <w:r>
        <w:rPr>
          <w:rFonts w:cs="VNI-Times" w:ascii="VNI-Times" w:hAnsi="VNI-Times"/>
          <w:b/>
          <w:sz w:val="26"/>
          <w:szCs w:val="26"/>
          <w:lang w:val="vi-VN" w:eastAsia="vi-VN"/>
        </w:rPr>
        <w:t xml:space="preserve">       </w:t>
      </w:r>
    </w:p>
    <w:p>
      <w:pPr>
        <w:pStyle w:val="Normal"/>
        <w:rPr>
          <w:rFonts w:ascii="VNI-Times" w:hAnsi="VNI-Times" w:cs="VNI-Times"/>
          <w:b/>
          <w:sz w:val="26"/>
          <w:szCs w:val="26"/>
          <w:lang w:val="pl-PL" w:eastAsia="vi-VN"/>
        </w:rPr>
      </w:pPr>
      <w:r>
        <w:rPr>
          <w:rFonts w:cs="VNI-Times" w:ascii="VNI-Times" w:hAnsi="VNI-Times"/>
          <w:b/>
          <w:sz w:val="26"/>
          <w:szCs w:val="26"/>
          <w:lang w:val="vi-VN" w:eastAsia="vi-VN"/>
        </w:rPr>
        <w:t xml:space="preserve">      </w:t>
      </w:r>
      <w:r>
        <w:rPr>
          <w:rFonts w:cs="VNI-Times" w:ascii="VNI-Times" w:hAnsi="VNI-Times"/>
          <w:b/>
          <w:sz w:val="26"/>
          <w:szCs w:val="26"/>
          <w:lang w:val="pl-PL" w:eastAsia="vi-VN"/>
        </w:rPr>
        <w:t xml:space="preserve">           </w:t>
      </w:r>
      <w:r>
        <w:rPr>
          <w:sz w:val="26"/>
          <w:szCs w:val="26"/>
          <w:lang w:val="vi-VN" w:eastAsia="vi-VN"/>
        </w:rPr>
        <w:t xml:space="preserve">Tư thế động tác đứng ném lựu đạn   </w:t>
      </w:r>
    </w:p>
    <w:p>
      <w:pPr>
        <w:pStyle w:val="Normal"/>
        <w:rPr/>
      </w:pPr>
      <w:r>
        <w:rPr>
          <w:rFonts w:cs="VNI-Times" w:ascii="VNI-Times" w:hAnsi="VNI-Times"/>
          <w:sz w:val="26"/>
          <w:szCs w:val="26"/>
          <w:lang w:val="pl-PL" w:eastAsia="vi-VN"/>
        </w:rPr>
        <w:t xml:space="preserve">           </w:t>
      </w:r>
      <w:r>
        <w:rPr>
          <w:rFonts w:cs="VNI-Times" w:ascii="VNI-Times" w:hAnsi="VNI-Times"/>
          <w:b/>
          <w:sz w:val="26"/>
          <w:szCs w:val="26"/>
          <w:lang w:val="pl-PL" w:eastAsia="vi-VN"/>
        </w:rPr>
        <w:t>2 / Thôøi gian: 28 phuùt</w:t>
      </w:r>
    </w:p>
    <w:p>
      <w:pPr>
        <w:pStyle w:val="Normal"/>
        <w:rPr/>
      </w:pPr>
      <w:r>
        <w:rPr>
          <w:rFonts w:cs="VNI-Times" w:ascii="VNI-Times" w:hAnsi="VNI-Times"/>
          <w:sz w:val="26"/>
          <w:szCs w:val="26"/>
          <w:lang w:val="pl-PL" w:eastAsia="vi-VN"/>
        </w:rPr>
        <w:t xml:space="preserve">           </w:t>
      </w:r>
      <w:r>
        <w:rPr>
          <w:rFonts w:cs="VNI-Times" w:ascii="VNI-Times" w:hAnsi="VNI-Times"/>
          <w:b/>
          <w:sz w:val="26"/>
          <w:szCs w:val="26"/>
          <w:lang w:val="pl-PL" w:eastAsia="vi-VN"/>
        </w:rPr>
        <w:t>3 / Toå chöùc vaø phöông phaùp</w:t>
      </w:r>
    </w:p>
    <w:p>
      <w:pPr>
        <w:pStyle w:val="Normal"/>
        <w:rPr/>
      </w:pPr>
      <w:r>
        <w:rPr>
          <w:rFonts w:cs="VNI-Times" w:ascii="VNI-Times" w:hAnsi="VNI-Times"/>
          <w:sz w:val="26"/>
          <w:szCs w:val="26"/>
          <w:lang w:val="pl-PL" w:eastAsia="vi-VN"/>
        </w:rPr>
        <w:t xml:space="preserve">               </w:t>
      </w:r>
      <w:r>
        <w:rPr>
          <w:rFonts w:cs="VNI-Times" w:ascii="VNI-Times" w:hAnsi="VNI-Times"/>
          <w:b/>
          <w:i/>
          <w:sz w:val="26"/>
          <w:szCs w:val="26"/>
          <w:lang w:val="pl-PL" w:eastAsia="vi-VN"/>
        </w:rPr>
        <w:t>- Toå chöùc</w:t>
      </w:r>
      <w:r>
        <w:rPr>
          <w:rFonts w:cs="VNI-Times" w:ascii="VNI-Times" w:hAnsi="VNI-Times"/>
          <w:sz w:val="26"/>
          <w:szCs w:val="26"/>
          <w:lang w:val="pl-PL" w:eastAsia="vi-VN"/>
        </w:rPr>
        <w:t>: Laáy l</w:t>
      </w:r>
      <w:r>
        <w:rPr>
          <w:sz w:val="26"/>
          <w:szCs w:val="26"/>
          <w:lang w:val="vi-VN" w:eastAsia="vi-VN"/>
        </w:rPr>
        <w:t>ớp</w:t>
      </w:r>
      <w:r>
        <w:rPr>
          <w:rFonts w:cs="VNI-Times" w:ascii="VNI-Times" w:hAnsi="VNI-Times"/>
          <w:sz w:val="26"/>
          <w:szCs w:val="26"/>
          <w:lang w:val="pl-PL" w:eastAsia="vi-VN"/>
        </w:rPr>
        <w:t xml:space="preserve"> hoïc taäp ñeå tieán haønh luyeän taäp</w:t>
      </w:r>
    </w:p>
    <w:p>
      <w:pPr>
        <w:pStyle w:val="Normal"/>
        <w:rPr>
          <w:rFonts w:ascii="VNI-Times" w:hAnsi="VNI-Times" w:cs="VNI-Times"/>
          <w:b/>
          <w:i/>
          <w:sz w:val="26"/>
          <w:szCs w:val="26"/>
          <w:lang w:val="pl-PL" w:eastAsia="vi-VN"/>
        </w:rPr>
      </w:pPr>
      <w:r>
        <w:rPr>
          <w:rFonts w:cs="VNI-Times" w:ascii="VNI-Times" w:hAnsi="VNI-Times"/>
          <w:b/>
          <w:i/>
          <w:sz w:val="26"/>
          <w:szCs w:val="26"/>
          <w:lang w:val="pl-PL" w:eastAsia="vi-VN"/>
        </w:rPr>
        <w:t xml:space="preserve">               </w:t>
      </w:r>
      <w:r>
        <w:rPr>
          <w:rFonts w:cs="VNI-Times" w:ascii="VNI-Times" w:hAnsi="VNI-Times"/>
          <w:b/>
          <w:i/>
          <w:sz w:val="26"/>
          <w:szCs w:val="26"/>
          <w:lang w:val="pl-PL" w:eastAsia="vi-VN"/>
        </w:rPr>
        <w:t>- Phöông phaùp:</w:t>
      </w:r>
    </w:p>
    <w:p>
      <w:pPr>
        <w:pStyle w:val="Normal"/>
        <w:tabs>
          <w:tab w:val="clear" w:pos="720"/>
          <w:tab w:val="left" w:pos="1245" w:leader="none"/>
        </w:tabs>
        <w:rPr>
          <w:i/>
          <w:sz w:val="26"/>
          <w:szCs w:val="26"/>
          <w:lang w:val="pl-PL" w:eastAsia="vi-VN"/>
        </w:rPr>
      </w:pPr>
      <w:r>
        <w:rPr>
          <w:rFonts w:cs="VNI-Times" w:ascii="VNI-Times" w:hAnsi="VNI-Times"/>
          <w:b/>
          <w:i/>
          <w:sz w:val="26"/>
          <w:szCs w:val="26"/>
          <w:lang w:val="pl-PL" w:eastAsia="vi-VN"/>
        </w:rPr>
        <w:t xml:space="preserve">                    </w:t>
      </w:r>
      <w:r>
        <w:rPr>
          <w:i/>
          <w:sz w:val="26"/>
          <w:szCs w:val="26"/>
          <w:lang w:val="pl-PL" w:eastAsia="vi-VN"/>
        </w:rPr>
        <w:t>Giáo viên</w:t>
      </w:r>
      <w:r>
        <w:rPr>
          <w:rFonts w:cs="VNI-Times" w:ascii="VNI-Times" w:hAnsi="VNI-Times"/>
          <w:i/>
          <w:sz w:val="26"/>
          <w:szCs w:val="26"/>
          <w:lang w:val="pl-PL" w:eastAsia="vi-VN"/>
        </w:rPr>
        <w:t xml:space="preserve"> tr</w:t>
      </w:r>
      <w:r>
        <w:rPr>
          <w:i/>
          <w:sz w:val="26"/>
          <w:szCs w:val="26"/>
          <w:lang w:val="vi-VN" w:eastAsia="vi-VN"/>
        </w:rPr>
        <w:t>ực tiếp</w:t>
      </w:r>
      <w:r>
        <w:rPr>
          <w:i/>
          <w:sz w:val="26"/>
          <w:szCs w:val="26"/>
          <w:lang w:val="pl-PL" w:eastAsia="vi-VN"/>
        </w:rPr>
        <w:t xml:space="preserve"> điều khiển học sinh luyện tập</w:t>
      </w:r>
      <w:r>
        <w:rPr>
          <w:i/>
          <w:sz w:val="26"/>
          <w:szCs w:val="26"/>
          <w:lang w:val="vi-VN" w:eastAsia="vi-VN"/>
        </w:rPr>
        <w:t xml:space="preserve"> </w:t>
      </w:r>
    </w:p>
    <w:p>
      <w:pPr>
        <w:pStyle w:val="Normal"/>
        <w:tabs>
          <w:tab w:val="clear" w:pos="720"/>
          <w:tab w:val="left" w:pos="1245" w:leader="none"/>
        </w:tabs>
        <w:rPr>
          <w:i/>
          <w:sz w:val="26"/>
          <w:szCs w:val="26"/>
          <w:lang w:val="pl-PL" w:eastAsia="vi-VN"/>
        </w:rPr>
      </w:pPr>
      <w:r>
        <w:rPr>
          <w:i/>
          <w:sz w:val="26"/>
          <w:szCs w:val="26"/>
          <w:lang w:val="pl-PL" w:eastAsia="vi-VN"/>
        </w:rPr>
        <w:t xml:space="preserve">                        </w:t>
      </w:r>
      <w:r>
        <w:rPr>
          <w:i/>
          <w:sz w:val="26"/>
          <w:szCs w:val="26"/>
          <w:lang w:val="pl-PL" w:eastAsia="vi-VN"/>
        </w:rPr>
        <w:t>+  Theo đội hình lớp học</w:t>
      </w:r>
    </w:p>
    <w:p>
      <w:pPr>
        <w:pStyle w:val="Normal"/>
        <w:tabs>
          <w:tab w:val="clear" w:pos="720"/>
          <w:tab w:val="left" w:pos="1245" w:leader="none"/>
        </w:tabs>
        <w:rPr>
          <w:i/>
          <w:sz w:val="26"/>
          <w:szCs w:val="26"/>
          <w:lang w:val="pl-PL" w:eastAsia="vi-VN"/>
        </w:rPr>
      </w:pPr>
      <w:r>
        <w:rPr>
          <w:i/>
          <w:sz w:val="26"/>
          <w:szCs w:val="26"/>
          <w:lang w:val="pl-PL" w:eastAsia="vi-VN"/>
        </w:rPr>
        <w:t xml:space="preserve">                         </w:t>
      </w:r>
      <w:r>
        <w:rPr>
          <w:i/>
          <w:sz w:val="26"/>
          <w:szCs w:val="26"/>
          <w:lang w:val="pl-PL" w:eastAsia="vi-VN"/>
        </w:rPr>
        <w:t>+ Theo đội hình nhóm</w:t>
      </w:r>
    </w:p>
    <w:p>
      <w:pPr>
        <w:pStyle w:val="Normal"/>
        <w:tabs>
          <w:tab w:val="clear" w:pos="720"/>
          <w:tab w:val="left" w:pos="1245" w:leader="none"/>
        </w:tabs>
        <w:rPr/>
      </w:pPr>
      <w:r>
        <w:rPr>
          <w:i/>
          <w:sz w:val="26"/>
          <w:szCs w:val="26"/>
          <w:lang w:val="pl-PL" w:eastAsia="vi-VN"/>
        </w:rPr>
        <w:t xml:space="preserve">            </w:t>
      </w:r>
      <w:r>
        <w:rPr>
          <w:b/>
          <w:sz w:val="26"/>
          <w:szCs w:val="26"/>
          <w:lang w:val="pl-PL" w:eastAsia="vi-VN"/>
        </w:rPr>
        <w:t>4  / Thực hành luyện tập</w:t>
      </w:r>
    </w:p>
    <w:p>
      <w:pPr>
        <w:pStyle w:val="Normal"/>
        <w:rPr/>
      </w:pPr>
      <w:r>
        <w:rPr>
          <w:rFonts w:cs="VNI-Times" w:ascii="VNI-Times" w:hAnsi="VNI-Times"/>
          <w:b/>
          <w:i/>
          <w:sz w:val="26"/>
          <w:szCs w:val="26"/>
          <w:lang w:val="pl-PL" w:eastAsia="vi-VN"/>
        </w:rPr>
        <w:t xml:space="preserve">                   </w:t>
      </w:r>
      <w:r>
        <w:rPr>
          <w:rFonts w:cs="VNI-Times" w:ascii="VNI-Times" w:hAnsi="VNI-Times"/>
          <w:b/>
          <w:i/>
          <w:sz w:val="26"/>
          <w:szCs w:val="26"/>
          <w:lang w:val="pl-PL" w:eastAsia="vi-VN"/>
        </w:rPr>
        <w:t xml:space="preserve">+ </w:t>
      </w:r>
      <w:r>
        <w:rPr>
          <w:sz w:val="26"/>
          <w:szCs w:val="26"/>
          <w:lang w:val="pl-PL" w:eastAsia="vi-VN"/>
        </w:rPr>
        <w:t>Yêu cầu học sinh khởi động làm nóng các khớp</w:t>
      </w:r>
    </w:p>
    <w:p>
      <w:pPr>
        <w:pStyle w:val="Normal"/>
        <w:rPr>
          <w:rFonts w:ascii="VNI-Times" w:hAnsi="VNI-Times" w:cs="VNI-Times"/>
          <w:b/>
          <w:sz w:val="26"/>
          <w:szCs w:val="26"/>
          <w:lang w:val="pl-PL" w:eastAsia="vi-VN"/>
        </w:rPr>
      </w:pPr>
      <w:r>
        <w:rPr>
          <w:rFonts w:cs="VNI-Times" w:ascii="VNI-Times" w:hAnsi="VNI-Times"/>
          <w:sz w:val="26"/>
          <w:szCs w:val="26"/>
          <w:lang w:val="pl-PL" w:eastAsia="vi-VN"/>
        </w:rPr>
        <w:t xml:space="preserve">                   </w:t>
      </w:r>
      <w:r>
        <w:rPr>
          <w:rFonts w:cs="VNI-Times" w:ascii="VNI-Times" w:hAnsi="VNI-Times"/>
          <w:sz w:val="26"/>
          <w:szCs w:val="26"/>
          <w:lang w:val="pl-PL" w:eastAsia="vi-VN"/>
        </w:rPr>
        <w:t>+ Giaùo vieân tröïc tieáp hoâ khaåu leänh k</w:t>
      </w:r>
      <w:r>
        <w:rPr>
          <w:sz w:val="26"/>
          <w:szCs w:val="26"/>
          <w:lang w:val="pl-PL" w:eastAsia="vi-VN"/>
        </w:rPr>
        <w:t xml:space="preserve">ết hợp thực hiện động tác </w:t>
      </w:r>
      <w:r>
        <w:rPr>
          <w:rFonts w:cs="VNI-Times" w:ascii="VNI-Times" w:hAnsi="VNI-Times"/>
          <w:sz w:val="26"/>
          <w:szCs w:val="26"/>
          <w:lang w:val="pl-PL" w:eastAsia="vi-VN"/>
        </w:rPr>
        <w:t xml:space="preserve"> ñeå hoïc sinh taäp theo.</w:t>
      </w:r>
    </w:p>
    <w:p>
      <w:pPr>
        <w:pStyle w:val="Normal"/>
        <w:rPr/>
      </w:pPr>
      <w:r>
        <w:rPr>
          <w:rFonts w:cs="VNI-Times" w:ascii="VNI-Times" w:hAnsi="VNI-Times"/>
          <w:sz w:val="26"/>
          <w:szCs w:val="26"/>
          <w:lang w:val="pl-PL" w:eastAsia="vi-VN"/>
        </w:rPr>
        <w:t xml:space="preserve">                   </w:t>
      </w:r>
      <w:r>
        <w:rPr>
          <w:rFonts w:cs="VNI-Times" w:ascii="VNI-Times" w:hAnsi="VNI-Times"/>
          <w:sz w:val="26"/>
          <w:szCs w:val="26"/>
          <w:lang w:val="pl-PL" w:eastAsia="vi-VN"/>
        </w:rPr>
        <w:t>+ Chia l</w:t>
      </w:r>
      <w:r>
        <w:rPr>
          <w:sz w:val="26"/>
          <w:szCs w:val="26"/>
          <w:lang w:val="vi-VN" w:eastAsia="vi-VN"/>
        </w:rPr>
        <w:t xml:space="preserve">ớp </w:t>
      </w:r>
      <w:r>
        <w:rPr>
          <w:sz w:val="26"/>
          <w:szCs w:val="26"/>
          <w:lang w:val="pl-PL" w:eastAsia="vi-VN"/>
        </w:rPr>
        <w:t>thành nhiều nhóm nhỏ (mỗi nhóm 4 HS) tiến hành ném lựu đạn</w:t>
      </w:r>
    </w:p>
    <w:p>
      <w:pPr>
        <w:pStyle w:val="Normal"/>
        <w:rPr>
          <w:rFonts w:ascii="VNI-Times" w:hAnsi="VNI-Times" w:cs="VNI-Times"/>
          <w:sz w:val="26"/>
          <w:szCs w:val="26"/>
          <w:lang w:val="pl-PL" w:eastAsia="vi-VN"/>
        </w:rPr>
      </w:pPr>
      <w:r>
        <w:rPr>
          <w:rFonts w:cs="VNI-Times" w:ascii="VNI-Times" w:hAnsi="VNI-Times"/>
          <w:sz w:val="26"/>
          <w:szCs w:val="26"/>
          <w:lang w:val="pl-PL" w:eastAsia="vi-VN"/>
        </w:rPr>
        <w:t xml:space="preserve">                       </w:t>
      </w:r>
      <w:r>
        <w:rPr>
          <w:rFonts w:cs="VNI-Times" w:ascii="VNI-Times" w:hAnsi="VNI-Times"/>
          <w:sz w:val="26"/>
          <w:szCs w:val="26"/>
          <w:lang w:val="pl-PL" w:eastAsia="vi-VN"/>
        </w:rPr>
        <w:t>° Phoå bieán cuï theå vò trí vaø höôùng taäp</w:t>
      </w:r>
    </w:p>
    <w:p>
      <w:pPr>
        <w:pStyle w:val="Normal"/>
        <w:rPr>
          <w:rFonts w:ascii="VNI-Times" w:hAnsi="VNI-Times" w:cs="VNI-Times"/>
          <w:sz w:val="26"/>
          <w:szCs w:val="26"/>
          <w:lang w:val="pl-PL" w:eastAsia="vi-VN"/>
        </w:rPr>
      </w:pPr>
      <w:r>
        <w:rPr>
          <w:rFonts w:cs="VNI-Times" w:ascii="VNI-Times" w:hAnsi="VNI-Times"/>
          <w:sz w:val="26"/>
          <w:szCs w:val="26"/>
          <w:lang w:val="pl-PL" w:eastAsia="vi-VN"/>
        </w:rPr>
        <w:t xml:space="preserve">                       </w:t>
      </w:r>
      <w:r>
        <w:rPr>
          <w:rFonts w:cs="VNI-Times" w:ascii="VNI-Times" w:hAnsi="VNI-Times"/>
          <w:sz w:val="26"/>
          <w:szCs w:val="26"/>
          <w:lang w:val="pl-PL" w:eastAsia="vi-VN"/>
        </w:rPr>
        <w:t>° Kyù, tín hieäu luyeän taäp</w:t>
      </w:r>
    </w:p>
    <w:p>
      <w:pPr>
        <w:pStyle w:val="Normal"/>
        <w:rPr/>
      </w:pPr>
      <w:r>
        <w:rPr>
          <w:rFonts w:cs="VNI-Times" w:ascii="VNI-Times" w:hAnsi="VNI-Times"/>
          <w:sz w:val="26"/>
          <w:szCs w:val="26"/>
          <w:lang w:val="pl-PL" w:eastAsia="vi-VN"/>
        </w:rPr>
        <w:t xml:space="preserve">                   </w:t>
      </w:r>
      <w:r>
        <w:rPr>
          <w:rFonts w:cs="VNI-Times" w:ascii="VNI-Times" w:hAnsi="VNI-Times"/>
          <w:sz w:val="26"/>
          <w:szCs w:val="26"/>
          <w:lang w:val="pl-PL" w:eastAsia="vi-VN"/>
        </w:rPr>
        <w:t>+ 1 hoài coøi: H</w:t>
      </w:r>
      <w:r>
        <w:rPr>
          <w:sz w:val="26"/>
          <w:szCs w:val="26"/>
          <w:lang w:val="pl-PL" w:eastAsia="vi-VN"/>
        </w:rPr>
        <w:t>ọc sinh thực hiện động tác ném lựu đan</w:t>
      </w:r>
    </w:p>
    <w:p>
      <w:pPr>
        <w:pStyle w:val="Normal"/>
        <w:rPr/>
      </w:pPr>
      <w:r>
        <w:rPr>
          <w:rFonts w:cs="VNI-Times" w:ascii="VNI-Times" w:hAnsi="VNI-Times"/>
          <w:sz w:val="26"/>
          <w:szCs w:val="26"/>
          <w:lang w:val="pl-PL" w:eastAsia="vi-VN"/>
        </w:rPr>
        <w:t xml:space="preserve">                   </w:t>
      </w:r>
      <w:r>
        <w:rPr>
          <w:rFonts w:cs="VNI-Times" w:ascii="VNI-Times" w:hAnsi="VNI-Times"/>
          <w:sz w:val="26"/>
          <w:szCs w:val="26"/>
          <w:lang w:val="pl-PL" w:eastAsia="vi-VN"/>
        </w:rPr>
        <w:t>+ 2 hoài coøi: H</w:t>
      </w:r>
      <w:r>
        <w:rPr>
          <w:sz w:val="26"/>
          <w:szCs w:val="26"/>
          <w:lang w:val="pl-PL" w:eastAsia="vi-VN"/>
        </w:rPr>
        <w:t>ọc sinh nhặt lựu đạn đồng thời đổi tập.</w:t>
      </w:r>
    </w:p>
    <w:p>
      <w:pPr>
        <w:pStyle w:val="Normal"/>
        <w:rPr/>
      </w:pPr>
      <w:r>
        <w:rPr>
          <w:rFonts w:cs="VNI-Times" w:ascii="VNI-Times" w:hAnsi="VNI-Times"/>
          <w:sz w:val="26"/>
          <w:szCs w:val="26"/>
          <w:lang w:val="pl-PL" w:eastAsia="vi-VN"/>
        </w:rPr>
        <w:t xml:space="preserve">                </w:t>
      </w:r>
      <w:r>
        <w:rPr>
          <w:rFonts w:cs="VNI-Times" w:ascii="VNI-Times" w:hAnsi="VNI-Times"/>
          <w:sz w:val="26"/>
          <w:szCs w:val="26"/>
          <w:lang w:val="pl-PL" w:eastAsia="vi-VN"/>
        </w:rPr>
        <w:t>- Giaùo vieân: Phuï traùch chung – Quan saùt, söûa sai</w:t>
      </w:r>
    </w:p>
    <w:p>
      <w:pPr>
        <w:pStyle w:val="Normal"/>
        <w:rPr>
          <w:rFonts w:ascii="VNI-Times" w:hAnsi="VNI-Times" w:cs="VNI-Times"/>
          <w:sz w:val="26"/>
          <w:szCs w:val="26"/>
          <w:lang w:val="pl-PL" w:eastAsia="vi-VN"/>
        </w:rPr>
      </w:pPr>
      <w:r>
        <w:rPr>
          <w:rFonts w:cs="VNI-Times" w:ascii="VNI-Times" w:hAnsi="VNI-Times"/>
          <w:sz w:val="26"/>
          <w:szCs w:val="26"/>
          <w:lang w:val="pl-PL" w:eastAsia="vi-VN"/>
        </w:rPr>
        <w:t xml:space="preserve">                </w:t>
      </w:r>
      <w:r>
        <w:rPr>
          <w:rFonts w:cs="VNI-Times" w:ascii="VNI-Times" w:hAnsi="VNI-Times"/>
          <w:sz w:val="26"/>
          <w:szCs w:val="26"/>
          <w:lang w:val="pl-PL" w:eastAsia="vi-VN"/>
        </w:rPr>
        <w:t xml:space="preserve">- Duy trì luyeän taäp ñeán heát thôøi gian    </w:t>
      </w:r>
    </w:p>
    <w:p>
      <w:pPr>
        <w:pStyle w:val="Normal"/>
        <w:rPr/>
      </w:pPr>
      <w:r>
        <w:rPr>
          <w:rFonts w:cs="VNI-Times" w:ascii="VNI-Times" w:hAnsi="VNI-Times"/>
          <w:sz w:val="26"/>
          <w:szCs w:val="26"/>
          <w:lang w:val="pl-PL" w:eastAsia="vi-VN"/>
        </w:rPr>
        <w:t xml:space="preserve">        </w:t>
      </w:r>
      <w:r>
        <w:rPr>
          <w:rFonts w:cs="VNI-Times" w:ascii="VNI-Times" w:hAnsi="VNI-Times"/>
          <w:b/>
          <w:sz w:val="26"/>
          <w:szCs w:val="26"/>
          <w:u w:val="single"/>
          <w:lang w:val="vi-VN" w:eastAsia="vi-VN"/>
        </w:rPr>
        <w:t>I</w:t>
      </w:r>
      <w:r>
        <w:rPr>
          <w:rFonts w:cs="VNI-Times" w:ascii="VNI-Times" w:hAnsi="VNI-Times"/>
          <w:b/>
          <w:sz w:val="26"/>
          <w:szCs w:val="26"/>
          <w:u w:val="single"/>
          <w:lang w:val="pl-PL" w:eastAsia="vi-VN"/>
        </w:rPr>
        <w:t>V</w:t>
      </w:r>
      <w:r>
        <w:rPr>
          <w:rFonts w:cs="VNI-Times" w:ascii="VNI-Times" w:hAnsi="VNI-Times"/>
          <w:b/>
          <w:sz w:val="26"/>
          <w:szCs w:val="26"/>
          <w:u w:val="single"/>
          <w:lang w:val="vi-VN" w:eastAsia="vi-VN"/>
        </w:rPr>
        <w:t xml:space="preserve"> . KEÁT THUÙC  (</w:t>
      </w:r>
      <w:r>
        <w:rPr>
          <w:rFonts w:cs="VNI-Times" w:ascii="VNI-Times" w:hAnsi="VNI-Times"/>
          <w:b/>
          <w:sz w:val="26"/>
          <w:szCs w:val="26"/>
          <w:u w:val="single"/>
          <w:lang w:val="pl-PL" w:eastAsia="vi-VN"/>
        </w:rPr>
        <w:t>5</w:t>
      </w:r>
      <w:r>
        <w:rPr>
          <w:rFonts w:cs="VNI-Times" w:ascii="VNI-Times" w:hAnsi="VNI-Times"/>
          <w:b/>
          <w:sz w:val="26"/>
          <w:szCs w:val="26"/>
          <w:u w:val="single"/>
          <w:lang w:val="vi-VN" w:eastAsia="vi-VN"/>
        </w:rPr>
        <w:t xml:space="preserve"> PHUÙT)</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1 . Giaûi ñaùp thaéc maéc</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2 . Heä thoáng noäi dung</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Yê</w:t>
      </w:r>
      <w:r>
        <w:rPr>
          <w:sz w:val="26"/>
          <w:szCs w:val="26"/>
          <w:lang w:val="vi-VN" w:eastAsia="vi-VN"/>
        </w:rPr>
        <w:t>êu cầu học sinh lên thực hiện lại động tác đứng ném lựu đạn.</w:t>
      </w:r>
    </w:p>
    <w:p>
      <w:pPr>
        <w:pStyle w:val="Normal"/>
        <w:rPr>
          <w:sz w:val="26"/>
          <w:szCs w:val="26"/>
          <w:lang w:val="vi-VN" w:eastAsia="vi-VN"/>
        </w:rPr>
      </w:pPr>
      <w:r>
        <w:rPr>
          <w:sz w:val="26"/>
          <w:szCs w:val="26"/>
          <w:lang w:val="vi-VN" w:eastAsia="vi-VN"/>
        </w:rPr>
        <w:t xml:space="preserve">                     </w:t>
      </w:r>
      <w:r>
        <w:rPr>
          <w:sz w:val="26"/>
          <w:szCs w:val="26"/>
          <w:lang w:val="vi-VN" w:eastAsia="vi-VN"/>
        </w:rPr>
        <w:t>Yêu cầu học sinh nhận xét – rút kinh nghiệm</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 xml:space="preserve">3 . Hoïc sinh veà nhaø: </w:t>
      </w:r>
      <w:r>
        <w:rPr>
          <w:rFonts w:cs="VNI-Times" w:ascii="VNI-Times" w:hAnsi="VNI-Times"/>
          <w:i/>
          <w:sz w:val="26"/>
          <w:szCs w:val="26"/>
          <w:lang w:val="vi-VN" w:eastAsia="vi-VN"/>
        </w:rPr>
        <w:t>Xem l</w:t>
      </w:r>
      <w:r>
        <w:rPr>
          <w:i/>
          <w:sz w:val="26"/>
          <w:szCs w:val="26"/>
          <w:lang w:val="vi-VN" w:eastAsia="vi-VN"/>
        </w:rPr>
        <w:t>ại phần kiến thứcvề lựu đạn  đồng thời luyện tập lại động tác đứng ném lựu đạn.</w:t>
      </w:r>
      <w:r>
        <w:rPr>
          <w:rFonts w:cs="VNI-Times" w:ascii="VNI-Times" w:hAnsi="VNI-Times"/>
          <w:sz w:val="26"/>
          <w:szCs w:val="26"/>
          <w:lang w:val="vi-VN" w:eastAsia="vi-VN"/>
        </w:rPr>
        <w:t xml:space="preserve">                                                                           </w:t>
      </w:r>
    </w:p>
    <w:p>
      <w:pPr>
        <w:pStyle w:val="Normal"/>
        <w:rPr>
          <w:b/>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4. Nhaän xeùt buoåi hoïc                                                                            </w:t>
      </w:r>
    </w:p>
    <w:p>
      <w:pPr>
        <w:pStyle w:val="Normal"/>
        <w:rPr>
          <w:b/>
          <w:sz w:val="26"/>
          <w:szCs w:val="26"/>
          <w:lang w:val="vi-VN" w:eastAsia="vi-VN"/>
        </w:rPr>
      </w:pPr>
      <w:r>
        <w:rPr>
          <w:b/>
          <w:sz w:val="26"/>
          <w:szCs w:val="26"/>
          <w:lang w:val="vi-VN" w:eastAsia="vi-VN"/>
        </w:rPr>
      </w:r>
    </w:p>
    <w:p>
      <w:pPr>
        <w:pStyle w:val="Normal"/>
        <w:jc w:val="center"/>
        <w:rPr>
          <w:b/>
          <w:sz w:val="26"/>
          <w:szCs w:val="26"/>
          <w:lang w:val="vi-VN" w:eastAsia="vi-VN"/>
        </w:rPr>
      </w:pPr>
      <w:r>
        <w:rPr>
          <w:b/>
          <w:sz w:val="26"/>
          <w:szCs w:val="26"/>
          <w:lang w:val="vi-VN" w:eastAsia="vi-VN"/>
        </w:rPr>
        <w:t>Tiết: 3</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BÀI: KỸ THUẬT SỬ DỤNG LỰU ĐẠN</w:t>
      </w:r>
      <w:r>
        <w:rPr>
          <w:b/>
          <w:bCs/>
          <w:color w:val="000000"/>
          <w:sz w:val="32"/>
          <w:szCs w:val="32"/>
          <w:lang w:val="vi-VN"/>
        </w:rPr>
        <w:t xml:space="preserve"> (PPCT: 30)</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r>
        <w:rPr>
          <w:rFonts w:cs="VNI-Times" w:ascii="VNI-Times" w:hAnsi="VNI-Times"/>
          <w:b/>
          <w:sz w:val="26"/>
          <w:szCs w:val="26"/>
          <w:lang w:val="vi-VN" w:eastAsia="vi-VN"/>
        </w:rPr>
        <w:t xml:space="preserve">  (5 p)</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1. Xaùc ñònh vò trí taäp hôïp: </w:t>
      </w:r>
      <w:r>
        <w:rPr>
          <w:rFonts w:cs="VNI-Times" w:ascii="VNI-Times" w:hAnsi="VNI-Times"/>
          <w:sz w:val="26"/>
          <w:szCs w:val="26"/>
          <w:lang w:val="vi-VN" w:eastAsia="vi-VN"/>
        </w:rPr>
        <w:t>kieåm tra só soá, trang phuïc,v</w:t>
      </w:r>
      <w:r>
        <w:rPr>
          <w:sz w:val="26"/>
          <w:szCs w:val="26"/>
          <w:lang w:val="vi-VN" w:eastAsia="vi-VN"/>
        </w:rPr>
        <w:t xml:space="preserve">ật chất, </w:t>
      </w:r>
      <w:r>
        <w:rPr>
          <w:rFonts w:cs="VNI-Times" w:ascii="VNI-Times" w:hAnsi="VNI-Times"/>
          <w:sz w:val="26"/>
          <w:szCs w:val="26"/>
          <w:lang w:val="vi-VN" w:eastAsia="vi-VN"/>
        </w:rPr>
        <w:t>chænh ñoán haøng nguõ.</w:t>
      </w:r>
    </w:p>
    <w:p>
      <w:pPr>
        <w:pStyle w:val="Normal"/>
        <w:spacing w:lineRule="atLeast" w:line="240"/>
        <w:rPr/>
      </w:pPr>
      <w:r>
        <w:rPr>
          <w:rFonts w:cs="VNI-Times" w:ascii="VNI-Times" w:hAnsi="VNI-Times"/>
          <w:b/>
          <w:sz w:val="26"/>
          <w:szCs w:val="26"/>
          <w:lang w:val="vi-VN" w:eastAsia="vi-VN"/>
        </w:rPr>
        <w:t xml:space="preserve">2. Phoå bieán caùc quy ñònh: </w:t>
      </w:r>
      <w:r>
        <w:rPr>
          <w:rFonts w:cs="VNI-Times" w:ascii="VNI-Times" w:hAnsi="VNI-Times"/>
          <w:sz w:val="26"/>
          <w:szCs w:val="26"/>
          <w:lang w:val="vi-VN" w:eastAsia="vi-VN"/>
        </w:rPr>
        <w:t>- khi caàn ra vaøo lôùp phaûi baùo caùo vôùi giaùo vieân</w:t>
      </w:r>
    </w:p>
    <w:p>
      <w:pPr>
        <w:pStyle w:val="Normal"/>
        <w:spacing w:lineRule="atLeast" w:line="240"/>
        <w:rPr/>
      </w:pPr>
      <w:r>
        <w:rPr>
          <w:rFonts w:cs="VNI-Times" w:ascii="VNI-Times" w:hAnsi="VNI-Times"/>
          <w:sz w:val="26"/>
          <w:szCs w:val="26"/>
          <w:lang w:val="vi-VN" w:eastAsia="vi-VN"/>
        </w:rPr>
        <w:t xml:space="preserve">                                             </w:t>
      </w:r>
      <w:r>
        <w:rPr>
          <w:rFonts w:cs="VNI-Times" w:ascii="VNI-Times" w:hAnsi="VNI-Times"/>
          <w:sz w:val="26"/>
          <w:szCs w:val="26"/>
          <w:lang w:val="vi-VN" w:eastAsia="vi-VN"/>
        </w:rPr>
        <w:t>- Taùc phong nhanh nheïn (3 böôùc ñi, 5 böôùc chaïy)</w:t>
      </w:r>
    </w:p>
    <w:p>
      <w:pPr>
        <w:pStyle w:val="Normal"/>
        <w:spacing w:lineRule="atLeast" w:line="240"/>
        <w:rPr/>
      </w:pPr>
      <w:r>
        <w:rPr>
          <w:rFonts w:cs="VNI-Times" w:ascii="VNI-Times" w:hAnsi="VNI-Times"/>
          <w:sz w:val="26"/>
          <w:szCs w:val="26"/>
          <w:lang w:val="vi-VN" w:eastAsia="vi-VN"/>
        </w:rPr>
        <w:t xml:space="preserve">                                             </w:t>
      </w:r>
      <w:r>
        <w:rPr>
          <w:rFonts w:cs="VNI-Times" w:ascii="VNI-Times" w:hAnsi="VNI-Times"/>
          <w:sz w:val="26"/>
          <w:szCs w:val="26"/>
          <w:lang w:val="vi-VN" w:eastAsia="vi-VN"/>
        </w:rPr>
        <w:t>- Phaûi giöõ veä sinh chung</w:t>
      </w:r>
    </w:p>
    <w:p>
      <w:pPr>
        <w:pStyle w:val="Normal"/>
        <w:spacing w:lineRule="atLeast" w:line="240"/>
        <w:rPr>
          <w:i/>
          <w:u w:val="single"/>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3. Kieåm tra baøi cuõ:</w:t>
      </w:r>
    </w:p>
    <w:p>
      <w:pPr>
        <w:pStyle w:val="Normal"/>
        <w:spacing w:lineRule="atLeast" w:line="240"/>
        <w:rPr>
          <w:rFonts w:ascii="VNI-Times" w:hAnsi="VNI-Times" w:cs="VNI-Times"/>
          <w:b/>
          <w:lang w:val="vi-VN" w:eastAsia="vi-VN"/>
        </w:rPr>
      </w:pPr>
      <w:r>
        <w:rPr>
          <w:rFonts w:cs="VNI-Times" w:ascii="VNI-Times" w:hAnsi="VNI-Times"/>
          <w:b/>
          <w:sz w:val="26"/>
          <w:szCs w:val="26"/>
          <w:lang w:val="vi-VN"/>
        </w:rPr>
        <w:t xml:space="preserve"> </w:t>
      </w:r>
      <w:r>
        <w:rPr>
          <w:rFonts w:cs="VNI-Times" w:ascii="VNI-Times" w:hAnsi="VNI-Times"/>
          <w:b/>
          <w:sz w:val="26"/>
          <w:szCs w:val="26"/>
          <w:lang w:val="vi-VN"/>
        </w:rPr>
        <w:t>4. Ph</w:t>
      </w:r>
      <w:r>
        <w:rPr>
          <w:b/>
          <w:sz w:val="26"/>
          <w:szCs w:val="26"/>
          <w:lang w:val="vi-VN"/>
        </w:rPr>
        <w:t>ổ</w:t>
      </w:r>
      <w:r>
        <w:rPr>
          <w:rFonts w:cs="VNI-Times" w:ascii="VNI-Times" w:hAnsi="VNI-Times"/>
          <w:b/>
          <w:sz w:val="26"/>
          <w:szCs w:val="26"/>
          <w:lang w:val="vi-VN"/>
        </w:rPr>
        <w:t xml:space="preserve"> bi</w:t>
      </w:r>
      <w:r>
        <w:rPr>
          <w:b/>
          <w:sz w:val="26"/>
          <w:szCs w:val="26"/>
          <w:lang w:val="vi-VN"/>
        </w:rPr>
        <w:t>ế</w:t>
      </w:r>
      <w:r>
        <w:rPr>
          <w:rFonts w:cs="VNI-Times" w:ascii="VNI-Times" w:hAnsi="VNI-Times"/>
          <w:b/>
          <w:sz w:val="26"/>
          <w:szCs w:val="26"/>
          <w:lang w:val="vi-VN"/>
        </w:rPr>
        <w:t>n yù ñònh giaûng baøi :</w:t>
      </w:r>
    </w:p>
    <w:p>
      <w:pPr>
        <w:pStyle w:val="Normal"/>
        <w:spacing w:lineRule="atLeast" w:line="240"/>
        <w:rPr>
          <w:rFonts w:ascii="VNI-Times" w:hAnsi="VNI-Times" w:cs="VNI-Times"/>
          <w:b/>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tbl>
      <w:tblPr>
        <w:tblW w:w="11160" w:type="dxa"/>
        <w:jc w:val="start"/>
        <w:tblInd w:w="0" w:type="dxa"/>
        <w:tblLayout w:type="fixed"/>
        <w:tblCellMar>
          <w:top w:w="0" w:type="dxa"/>
          <w:start w:w="108" w:type="dxa"/>
          <w:bottom w:w="0" w:type="dxa"/>
          <w:end w:w="108" w:type="dxa"/>
        </w:tblCellMar>
      </w:tblPr>
      <w:tblGrid>
        <w:gridCol w:w="3942"/>
        <w:gridCol w:w="751"/>
        <w:gridCol w:w="3218"/>
        <w:gridCol w:w="2325"/>
        <w:gridCol w:w="924"/>
      </w:tblGrid>
      <w:tr>
        <w:trPr/>
        <w:tc>
          <w:tcPr>
            <w:tcW w:w="3942"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5543"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394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2325"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3942"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780" w:leader="none"/>
              </w:tabs>
              <w:jc w:val="both"/>
              <w:rPr>
                <w:b/>
                <w:sz w:val="26"/>
                <w:szCs w:val="26"/>
              </w:rPr>
            </w:pPr>
            <w:r>
              <w:rPr>
                <w:b/>
                <w:sz w:val="26"/>
                <w:szCs w:val="26"/>
              </w:rPr>
              <w:t>IV. NÉM LỰU ĐẠN TRÚNG ĐÍCH.</w:t>
            </w:r>
          </w:p>
          <w:p>
            <w:pPr>
              <w:pStyle w:val="Normal"/>
              <w:tabs>
                <w:tab w:val="clear" w:pos="720"/>
                <w:tab w:val="left" w:pos="780" w:leader="none"/>
              </w:tabs>
              <w:jc w:val="both"/>
              <w:rPr>
                <w:b/>
                <w:sz w:val="26"/>
                <w:szCs w:val="26"/>
              </w:rPr>
            </w:pPr>
            <w:r>
              <w:rPr>
                <w:b/>
                <w:sz w:val="26"/>
                <w:szCs w:val="26"/>
              </w:rPr>
              <w:t xml:space="preserve">  </w:t>
            </w:r>
            <w:r>
              <w:rPr>
                <w:b/>
                <w:sz w:val="26"/>
                <w:szCs w:val="26"/>
              </w:rPr>
              <w:tab/>
              <w:t>1. Đặc điểm, yêu cầu.</w:t>
            </w:r>
          </w:p>
          <w:p>
            <w:pPr>
              <w:pStyle w:val="Normal"/>
              <w:tabs>
                <w:tab w:val="clear" w:pos="720"/>
                <w:tab w:val="left" w:pos="780" w:leader="none"/>
              </w:tabs>
              <w:jc w:val="both"/>
              <w:rPr>
                <w:i/>
                <w:sz w:val="26"/>
                <w:szCs w:val="26"/>
              </w:rPr>
            </w:pPr>
            <w:r>
              <w:rPr>
                <w:i/>
                <w:sz w:val="26"/>
                <w:szCs w:val="26"/>
              </w:rPr>
              <w:t xml:space="preserve">     </w:t>
            </w:r>
            <w:r>
              <w:rPr>
                <w:i/>
                <w:sz w:val="26"/>
                <w:szCs w:val="26"/>
              </w:rPr>
              <w:tab/>
              <w:t>a. Đặc điểm.</w:t>
            </w:r>
          </w:p>
          <w:p>
            <w:pPr>
              <w:pStyle w:val="Normal"/>
              <w:tabs>
                <w:tab w:val="clear" w:pos="720"/>
                <w:tab w:val="left" w:pos="780" w:leader="none"/>
              </w:tabs>
              <w:jc w:val="both"/>
              <w:rPr>
                <w:sz w:val="26"/>
                <w:szCs w:val="26"/>
              </w:rPr>
            </w:pPr>
            <w:r>
              <w:rPr>
                <w:sz w:val="26"/>
                <w:szCs w:val="26"/>
              </w:rPr>
              <w:t xml:space="preserve">         </w:t>
            </w:r>
            <w:r>
              <w:rPr>
                <w:sz w:val="26"/>
                <w:szCs w:val="26"/>
              </w:rPr>
              <w:tab/>
              <w:t>- Mục tiêu có vòng tính điểm.</w:t>
            </w:r>
          </w:p>
          <w:p>
            <w:pPr>
              <w:pStyle w:val="Normal"/>
              <w:tabs>
                <w:tab w:val="clear" w:pos="720"/>
                <w:tab w:val="left" w:pos="780" w:leader="none"/>
              </w:tabs>
              <w:jc w:val="both"/>
              <w:rPr>
                <w:sz w:val="26"/>
                <w:szCs w:val="26"/>
              </w:rPr>
            </w:pPr>
            <w:r>
              <w:rPr>
                <w:sz w:val="26"/>
                <w:szCs w:val="26"/>
              </w:rPr>
              <w:t xml:space="preserve">          </w:t>
            </w:r>
            <w:r>
              <w:rPr>
                <w:sz w:val="26"/>
                <w:szCs w:val="26"/>
              </w:rPr>
              <w:tab/>
              <w:t>- Người ném: ở tư thế thoải mái.</w:t>
            </w:r>
          </w:p>
          <w:p>
            <w:pPr>
              <w:pStyle w:val="Normal"/>
              <w:tabs>
                <w:tab w:val="clear" w:pos="720"/>
                <w:tab w:val="left" w:pos="780" w:leader="none"/>
              </w:tabs>
              <w:jc w:val="both"/>
              <w:rPr>
                <w:i/>
                <w:sz w:val="26"/>
                <w:szCs w:val="26"/>
              </w:rPr>
            </w:pPr>
            <w:r>
              <w:rPr>
                <w:i/>
                <w:sz w:val="26"/>
                <w:szCs w:val="26"/>
              </w:rPr>
              <w:t xml:space="preserve">    </w:t>
            </w:r>
            <w:r>
              <w:rPr>
                <w:i/>
                <w:sz w:val="26"/>
                <w:szCs w:val="26"/>
              </w:rPr>
              <w:tab/>
              <w:t>b. Yêu cầu</w:t>
            </w:r>
          </w:p>
          <w:p>
            <w:pPr>
              <w:pStyle w:val="Normal"/>
              <w:tabs>
                <w:tab w:val="clear" w:pos="720"/>
                <w:tab w:val="left" w:pos="780" w:leader="none"/>
              </w:tabs>
              <w:jc w:val="both"/>
              <w:rPr>
                <w:sz w:val="26"/>
                <w:szCs w:val="26"/>
              </w:rPr>
            </w:pPr>
            <w:r>
              <w:rPr>
                <w:sz w:val="26"/>
                <w:szCs w:val="26"/>
              </w:rPr>
              <w:t xml:space="preserve">      </w:t>
            </w:r>
            <w:r>
              <w:rPr>
                <w:sz w:val="26"/>
                <w:szCs w:val="26"/>
              </w:rPr>
              <w:tab/>
              <w:t>Biết kết hợp sức ném và hướng ném để cho lựu đạn đi vừa đúng hướng , vừa đúng cự ly của mục tiêu.</w:t>
            </w:r>
          </w:p>
          <w:p>
            <w:pPr>
              <w:pStyle w:val="Normal"/>
              <w:tabs>
                <w:tab w:val="clear" w:pos="720"/>
                <w:tab w:val="left" w:pos="780" w:leader="none"/>
              </w:tabs>
              <w:jc w:val="both"/>
              <w:rPr>
                <w:b/>
                <w:sz w:val="26"/>
                <w:szCs w:val="26"/>
              </w:rPr>
            </w:pPr>
            <w:r>
              <w:rPr>
                <w:b/>
                <w:sz w:val="26"/>
                <w:szCs w:val="26"/>
              </w:rPr>
              <w:t xml:space="preserve"> </w:t>
            </w:r>
            <w:r>
              <w:rPr>
                <w:b/>
                <w:sz w:val="26"/>
                <w:szCs w:val="26"/>
              </w:rPr>
              <w:tab/>
              <w:t>2. Điều kiện kiểm tra.</w:t>
            </w:r>
          </w:p>
          <w:p>
            <w:pPr>
              <w:pStyle w:val="Normal"/>
              <w:tabs>
                <w:tab w:val="clear" w:pos="720"/>
                <w:tab w:val="left" w:pos="780" w:leader="none"/>
              </w:tabs>
              <w:jc w:val="both"/>
              <w:rPr>
                <w:sz w:val="26"/>
                <w:szCs w:val="26"/>
              </w:rPr>
            </w:pPr>
            <w:r>
              <w:rPr>
                <w:sz w:val="26"/>
                <w:szCs w:val="26"/>
              </w:rPr>
              <w:t xml:space="preserve">        </w:t>
            </w:r>
            <w:r>
              <w:rPr>
                <w:sz w:val="26"/>
                <w:szCs w:val="26"/>
              </w:rPr>
              <w:tab/>
              <w:t>- Bãi kiểm tra</w:t>
            </w:r>
          </w:p>
          <w:p>
            <w:pPr>
              <w:pStyle w:val="Normal"/>
              <w:tabs>
                <w:tab w:val="clear" w:pos="720"/>
                <w:tab w:val="left" w:pos="780" w:leader="none"/>
              </w:tabs>
              <w:jc w:val="both"/>
              <w:rPr>
                <w:sz w:val="26"/>
                <w:szCs w:val="26"/>
              </w:rPr>
            </w:pPr>
            <w:r>
              <w:rPr>
                <w:sz w:val="26"/>
                <w:szCs w:val="26"/>
              </w:rPr>
              <w:t xml:space="preserve">          </w:t>
            </w:r>
            <w:r>
              <w:rPr>
                <w:sz w:val="26"/>
                <w:szCs w:val="26"/>
              </w:rPr>
              <w:tab/>
              <w:t>Kẻ ba vòng tròn đồng tâm, bán kính của các vòng: 1m, 2m và 3m. Từ tâm vòng tròn kẻ 1 đường trục thẳng hướng ném và cắm bia số 4.</w:t>
            </w:r>
          </w:p>
          <w:p>
            <w:pPr>
              <w:pStyle w:val="Normal"/>
              <w:tabs>
                <w:tab w:val="clear" w:pos="720"/>
                <w:tab w:val="left" w:pos="780" w:leader="none"/>
              </w:tabs>
              <w:jc w:val="both"/>
              <w:rPr/>
            </w:pPr>
            <w:r>
              <w:rPr>
                <w:sz w:val="26"/>
                <w:szCs w:val="26"/>
              </w:rPr>
              <w:t xml:space="preserve">  </w:t>
            </w:r>
            <w:r>
              <w:rPr>
                <w:sz w:val="26"/>
                <w:szCs w:val="26"/>
              </w:rPr>
              <w:tab/>
            </w:r>
            <w:r>
              <w:rPr>
                <w:sz w:val="26"/>
                <w:szCs w:val="26"/>
                <w:lang w:val="pt-BR"/>
              </w:rPr>
              <w:t>- Cự ly ném: Nam 25m, nữ 20m.</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 Tư thế ném: Đứng ném tại chổ sau khối chắn, có súng. Khi ném có thể dựa súng vào vật chắn.</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 Số lựu đạn: Hai quả lựu đạn tập.</w:t>
            </w:r>
          </w:p>
          <w:p>
            <w:pPr>
              <w:pStyle w:val="Normal"/>
              <w:tabs>
                <w:tab w:val="clear" w:pos="720"/>
                <w:tab w:val="left" w:pos="780" w:leader="none"/>
              </w:tabs>
              <w:jc w:val="both"/>
              <w:rPr>
                <w:b/>
                <w:sz w:val="26"/>
                <w:szCs w:val="26"/>
                <w:lang w:val="pt-BR"/>
              </w:rPr>
            </w:pPr>
            <w:r>
              <w:rPr>
                <w:b/>
                <w:sz w:val="26"/>
                <w:szCs w:val="26"/>
                <w:lang w:val="pt-BR"/>
              </w:rPr>
              <w:tab/>
              <w:t>3. Đánh giá thành tích.</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Lấy điểm rơi của lựu đạn để tính thành tích. Trường hợp điểm rơi của lựu đạn chạm vạch thì kết quả được tính cho vòng có điểm cao hơn. Cách đánh giá thành tích như sau:</w:t>
            </w:r>
          </w:p>
          <w:p>
            <w:pPr>
              <w:pStyle w:val="Normal"/>
              <w:tabs>
                <w:tab w:val="clear" w:pos="720"/>
                <w:tab w:val="left" w:pos="780" w:leader="none"/>
              </w:tabs>
              <w:jc w:val="both"/>
              <w:rPr>
                <w:sz w:val="26"/>
                <w:szCs w:val="26"/>
                <w:lang w:val="pt-BR"/>
              </w:rPr>
            </w:pPr>
            <w:r>
              <w:rPr>
                <w:sz w:val="26"/>
                <w:szCs w:val="26"/>
                <w:lang w:val="pt-BR"/>
              </w:rPr>
              <w:tab/>
              <w:t>- Giỏi: trúng vòng tròn 1</w:t>
            </w:r>
          </w:p>
          <w:p>
            <w:pPr>
              <w:pStyle w:val="Normal"/>
              <w:tabs>
                <w:tab w:val="clear" w:pos="720"/>
                <w:tab w:val="left" w:pos="780" w:leader="none"/>
              </w:tabs>
              <w:jc w:val="both"/>
              <w:rPr>
                <w:sz w:val="26"/>
                <w:szCs w:val="26"/>
                <w:lang w:val="pt-BR"/>
              </w:rPr>
            </w:pPr>
            <w:r>
              <w:rPr>
                <w:sz w:val="26"/>
                <w:szCs w:val="26"/>
                <w:lang w:val="pt-BR"/>
              </w:rPr>
              <w:tab/>
              <w:t>- Khá: trúng vòng tròn 2</w:t>
            </w:r>
          </w:p>
          <w:p>
            <w:pPr>
              <w:pStyle w:val="Normal"/>
              <w:tabs>
                <w:tab w:val="clear" w:pos="720"/>
                <w:tab w:val="left" w:pos="780" w:leader="none"/>
                <w:tab w:val="left" w:pos="6080" w:leader="none"/>
              </w:tabs>
              <w:jc w:val="both"/>
              <w:rPr>
                <w:sz w:val="26"/>
                <w:szCs w:val="26"/>
                <w:lang w:val="pt-BR"/>
              </w:rPr>
            </w:pPr>
            <w:r>
              <w:rPr>
                <w:sz w:val="26"/>
                <w:szCs w:val="26"/>
                <w:lang w:val="pt-BR"/>
              </w:rPr>
              <w:tab/>
              <w:t xml:space="preserve">- Trung bình: trúng vòng tròn 3 </w:t>
            </w:r>
          </w:p>
          <w:p>
            <w:pPr>
              <w:pStyle w:val="Normal"/>
              <w:tabs>
                <w:tab w:val="clear" w:pos="720"/>
                <w:tab w:val="left" w:pos="780" w:leader="none"/>
              </w:tabs>
              <w:jc w:val="both"/>
              <w:rPr>
                <w:sz w:val="26"/>
                <w:szCs w:val="26"/>
                <w:lang w:val="pt-BR"/>
              </w:rPr>
            </w:pPr>
            <w:r>
              <w:rPr>
                <w:sz w:val="26"/>
                <w:szCs w:val="26"/>
                <w:lang w:val="pt-BR"/>
              </w:rPr>
              <w:tab/>
              <w:t>- Không đạt yêu cầu: không trúng vòng nào</w:t>
            </w:r>
          </w:p>
          <w:p>
            <w:pPr>
              <w:pStyle w:val="Normal"/>
              <w:tabs>
                <w:tab w:val="clear" w:pos="720"/>
                <w:tab w:val="left" w:pos="780" w:leader="none"/>
              </w:tabs>
              <w:jc w:val="both"/>
              <w:rPr>
                <w:b/>
                <w:sz w:val="26"/>
                <w:szCs w:val="26"/>
                <w:lang w:val="pt-BR"/>
              </w:rPr>
            </w:pPr>
            <w:r>
              <w:rPr>
                <w:b/>
                <w:sz w:val="26"/>
                <w:szCs w:val="26"/>
                <w:lang w:val="pt-BR"/>
              </w:rPr>
              <w:tab/>
              <w:t>4. Thực hành tập ném lựu đạn</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a. Người ném (Người tập)</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 xml:space="preserve">- </w:t>
              <w:tab/>
              <w:t>Tại vị trí chuẩn bị: Kiểm tra lựu đạn, súng tiểu liên AK hoặc súng trường CKC, mang đeo trang bị...</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 Nghe khẩu lệnh: “Tiến”. Nhanh chóng xách súng, vận động vào vị trí ném.</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 Nghe khẩu lệnh “Mục tiêu bia số 10, đứng chuẩn bị ném”: Làm động tác chuẩn.</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 Nghe khẩu lệnh “Ném”: Ném thử 1 quả vào mục tiêu. Sau đó ném quả thứ 2 (tính điểm)</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Sau khi ném xong nghe công bố kết quả. Khí có khẩu lệnh “Đằng sau”, “Bên phải”, “Bên trái” – “Quay”: Thực hiện động tác quay rồi cơ động về vị trí quy định.</w:t>
            </w:r>
          </w:p>
          <w:p>
            <w:pPr>
              <w:pStyle w:val="Normal"/>
              <w:tabs>
                <w:tab w:val="clear" w:pos="720"/>
                <w:tab w:val="left" w:pos="780" w:leader="none"/>
              </w:tabs>
              <w:jc w:val="both"/>
              <w:rPr>
                <w:i/>
                <w:sz w:val="26"/>
                <w:szCs w:val="26"/>
                <w:lang w:val="pt-BR"/>
              </w:rPr>
            </w:pPr>
            <w:r>
              <w:rPr>
                <w:i/>
                <w:sz w:val="26"/>
                <w:szCs w:val="26"/>
                <w:lang w:val="pt-BR"/>
              </w:rPr>
              <w:tab/>
              <w:t>b. Người phục vụ</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Người phục vụ có nhiệm vụ quan sát điểm rơi, điểm lăn cuối cùng của lựu đạn, báo kết quả ném và nhặt lựu đạn về vị trí.</w:t>
            </w:r>
          </w:p>
          <w:p>
            <w:pPr>
              <w:pStyle w:val="Normal"/>
              <w:tabs>
                <w:tab w:val="clear" w:pos="720"/>
                <w:tab w:val="left" w:pos="780" w:leader="none"/>
              </w:tabs>
              <w:jc w:val="both"/>
              <w:rPr>
                <w:sz w:val="26"/>
                <w:szCs w:val="26"/>
                <w:lang w:val="pt-BR"/>
              </w:rPr>
            </w:pPr>
            <w:r>
              <w:rPr>
                <w:sz w:val="26"/>
                <w:szCs w:val="26"/>
                <w:lang w:val="pt-BR"/>
              </w:rPr>
              <w:t xml:space="preserve">   </w:t>
            </w:r>
            <w:r>
              <w:rPr>
                <w:sz w:val="26"/>
                <w:szCs w:val="26"/>
                <w:lang w:val="pt-BR"/>
              </w:rPr>
              <w:tab/>
              <w:t>Kết quả ném phải căn cứ vào điểm rơi của lựu đạn để báo cho chính xác.</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vi-VN"/>
              </w:rPr>
            </w:pPr>
            <w:r>
              <w:rPr>
                <w:bCs/>
                <w:sz w:val="26"/>
                <w:szCs w:val="26"/>
                <w:lang w:val="vi-VN"/>
              </w:rPr>
            </w:r>
          </w:p>
          <w:p>
            <w:pPr>
              <w:pStyle w:val="Normal"/>
              <w:jc w:val="center"/>
              <w:rPr>
                <w:bCs/>
                <w:sz w:val="26"/>
                <w:szCs w:val="26"/>
                <w:lang w:val="vi-VN"/>
              </w:rPr>
            </w:pPr>
            <w:r>
              <w:rPr>
                <w:bCs/>
                <w:sz w:val="26"/>
                <w:szCs w:val="26"/>
                <w:lang w:val="vi-VN"/>
              </w:rPr>
            </w:r>
          </w:p>
          <w:p>
            <w:pPr>
              <w:pStyle w:val="Normal"/>
              <w:jc w:val="center"/>
              <w:rPr>
                <w:bCs/>
                <w:sz w:val="26"/>
                <w:szCs w:val="26"/>
                <w:lang w:val="vi-VN"/>
              </w:rPr>
            </w:pPr>
            <w:r>
              <w:rPr>
                <w:bCs/>
                <w:sz w:val="26"/>
                <w:szCs w:val="26"/>
                <w:lang w:val="vi-VN"/>
              </w:rPr>
            </w:r>
          </w:p>
          <w:p>
            <w:pPr>
              <w:pStyle w:val="Normal"/>
              <w:jc w:val="center"/>
              <w:rPr>
                <w:bCs/>
                <w:sz w:val="26"/>
                <w:szCs w:val="26"/>
              </w:rPr>
            </w:pPr>
            <w:r>
              <w:rPr>
                <w:bCs/>
                <w:sz w:val="26"/>
                <w:szCs w:val="26"/>
              </w:rPr>
              <w:t>02 phút</w:t>
            </w:r>
          </w:p>
          <w:p>
            <w:pPr>
              <w:pStyle w:val="Normal"/>
              <w:jc w:val="center"/>
              <w:rPr>
                <w:bCs/>
                <w:sz w:val="26"/>
                <w:szCs w:val="26"/>
              </w:rPr>
            </w:pPr>
            <w:r>
              <w:rPr>
                <w:bCs/>
                <w:sz w:val="26"/>
                <w:szCs w:val="26"/>
              </w:rPr>
            </w:r>
          </w:p>
          <w:p>
            <w:pPr>
              <w:pStyle w:val="Normal"/>
              <w:jc w:val="center"/>
              <w:rPr>
                <w:bCs/>
                <w:sz w:val="26"/>
                <w:szCs w:val="26"/>
              </w:rPr>
            </w:pPr>
            <w:r>
              <w:rPr>
                <w:bCs/>
                <w:sz w:val="26"/>
                <w:szCs w:val="26"/>
              </w:rPr>
            </w:r>
          </w:p>
          <w:p>
            <w:pPr>
              <w:pStyle w:val="Normal"/>
              <w:jc w:val="center"/>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t>05</w:t>
            </w:r>
          </w:p>
          <w:p>
            <w:pPr>
              <w:pStyle w:val="Normal"/>
              <w:rPr>
                <w:bCs/>
                <w:sz w:val="26"/>
                <w:szCs w:val="26"/>
              </w:rPr>
            </w:pPr>
            <w:r>
              <w:rPr>
                <w:bCs/>
                <w:sz w:val="26"/>
                <w:szCs w:val="26"/>
              </w:rPr>
              <w:t>phút</w:t>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p>
            <w:pPr>
              <w:pStyle w:val="Normal"/>
              <w:rPr>
                <w:bCs/>
                <w:sz w:val="26"/>
                <w:szCs w:val="26"/>
              </w:rPr>
            </w:pPr>
            <w:r>
              <w:rPr>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VNI-Times" w:hAnsi="VNI-Times" w:cs="VNI-Times"/>
                <w:b/>
                <w:sz w:val="26"/>
                <w:szCs w:val="26"/>
                <w:lang w:val="vi-VN" w:eastAsia="vi-VN"/>
              </w:rPr>
            </w:pPr>
            <w:r>
              <w:rPr>
                <w:rFonts w:cs="VNI-Times" w:ascii="VNI-Times" w:hAnsi="VNI-Times"/>
                <w:b/>
                <w:sz w:val="26"/>
                <w:szCs w:val="26"/>
                <w:lang w:val="vi-VN" w:eastAsia="vi-VN"/>
              </w:rPr>
            </w:r>
          </w:p>
          <w:p>
            <w:pPr>
              <w:pStyle w:val="Normal"/>
              <w:spacing w:lineRule="auto" w:line="360"/>
              <w:rPr>
                <w:rFonts w:ascii="VNI-Times" w:hAnsi="VNI-Times" w:cs="VNI-Times"/>
                <w:b/>
                <w:sz w:val="26"/>
                <w:szCs w:val="26"/>
                <w:lang w:val="vi-VN" w:eastAsia="vi-VN"/>
              </w:rPr>
            </w:pPr>
            <w:r>
              <w:rPr>
                <w:rFonts w:cs="VNI-Times" w:ascii="VNI-Times" w:hAnsi="VNI-Times"/>
                <w:b/>
                <w:sz w:val="26"/>
                <w:szCs w:val="26"/>
                <w:lang w:val="vi-VN" w:eastAsia="vi-VN"/>
              </w:rPr>
            </w:r>
          </w:p>
          <w:p>
            <w:pPr>
              <w:pStyle w:val="Normal"/>
              <w:spacing w:lineRule="auto" w:line="360"/>
              <w:rPr/>
            </w:pPr>
            <w:r>
              <w:rPr>
                <w:b/>
                <w:sz w:val="26"/>
                <w:szCs w:val="26"/>
                <w:lang w:val="pl-PL" w:eastAsia="vi-VN"/>
              </w:rPr>
              <w:t xml:space="preserve"> </w:t>
            </w:r>
            <w:r>
              <w:rPr>
                <w:b/>
                <w:sz w:val="26"/>
                <w:szCs w:val="26"/>
                <w:lang w:val="pl-PL" w:eastAsia="vi-VN"/>
              </w:rPr>
              <w:t>Giáo viên</w:t>
            </w:r>
            <w:r>
              <w:rPr>
                <w:sz w:val="26"/>
                <w:szCs w:val="26"/>
                <w:lang w:val="pl-PL" w:eastAsia="vi-VN"/>
              </w:rPr>
              <w:t xml:space="preserve"> giới thiệu, phân tích để học sinh nắm rõ.</w:t>
            </w:r>
          </w:p>
          <w:p>
            <w:pPr>
              <w:pStyle w:val="Normal"/>
              <w:rPr/>
            </w:pPr>
            <w:r>
              <w:rPr>
                <w:b/>
                <w:i/>
                <w:sz w:val="26"/>
                <w:szCs w:val="26"/>
                <w:lang w:val="pl-PL" w:eastAsia="vi-VN"/>
              </w:rPr>
              <w:t xml:space="preserve">  </w:t>
            </w:r>
            <w:r>
              <w:rPr>
                <w:b/>
                <w:sz w:val="26"/>
                <w:szCs w:val="26"/>
                <w:lang w:val="pl-PL" w:eastAsia="vi-VN"/>
              </w:rPr>
              <w:t xml:space="preserve">  </w:t>
            </w:r>
          </w:p>
          <w:p>
            <w:pPr>
              <w:pStyle w:val="Normal"/>
              <w:rPr/>
            </w:pPr>
            <w:r>
              <w:rPr>
                <w:b/>
                <w:sz w:val="26"/>
                <w:szCs w:val="26"/>
                <w:lang w:val="pl-PL" w:eastAsia="vi-VN"/>
              </w:rPr>
              <w:t xml:space="preserve">Giáo viên: </w:t>
            </w:r>
            <w:r>
              <w:rPr>
                <w:sz w:val="26"/>
                <w:szCs w:val="26"/>
                <w:lang w:val="pl-PL" w:eastAsia="vi-VN"/>
              </w:rPr>
              <w:t>giới thiệu động tác theo ba bước:</w:t>
            </w:r>
          </w:p>
          <w:p>
            <w:pPr>
              <w:pStyle w:val="Normal"/>
              <w:rPr/>
            </w:pPr>
            <w:r>
              <w:rPr>
                <w:sz w:val="26"/>
                <w:szCs w:val="26"/>
                <w:lang w:val="pl-PL" w:eastAsia="vi-VN"/>
              </w:rPr>
              <w:t xml:space="preserve"> </w:t>
            </w:r>
            <w:r>
              <w:rPr>
                <w:b/>
                <w:i/>
                <w:sz w:val="26"/>
                <w:szCs w:val="26"/>
                <w:lang w:val="pl-PL" w:eastAsia="vi-VN"/>
              </w:rPr>
              <w:t>Bước 1</w:t>
            </w:r>
            <w:r>
              <w:rPr>
                <w:sz w:val="26"/>
                <w:szCs w:val="26"/>
                <w:lang w:val="pl-PL" w:eastAsia="vi-VN"/>
              </w:rPr>
              <w:t>: Làm nhanh khái quát động tác</w:t>
            </w:r>
          </w:p>
          <w:p>
            <w:pPr>
              <w:pStyle w:val="Normal"/>
              <w:rPr/>
            </w:pPr>
            <w:r>
              <w:rPr>
                <w:b/>
                <w:i/>
                <w:sz w:val="26"/>
                <w:szCs w:val="26"/>
                <w:lang w:val="vi-VN" w:eastAsia="vi-VN"/>
              </w:rPr>
              <w:t xml:space="preserve"> </w:t>
            </w:r>
            <w:r>
              <w:rPr>
                <w:b/>
                <w:i/>
                <w:sz w:val="26"/>
                <w:szCs w:val="26"/>
                <w:lang w:val="pl-PL" w:eastAsia="vi-VN"/>
              </w:rPr>
              <w:t>Bước 2</w:t>
            </w:r>
            <w:r>
              <w:rPr>
                <w:sz w:val="26"/>
                <w:szCs w:val="26"/>
                <w:lang w:val="pl-PL" w:eastAsia="vi-VN"/>
              </w:rPr>
              <w:t>: Làm chậm, phân tích</w:t>
            </w:r>
          </w:p>
          <w:p>
            <w:pPr>
              <w:pStyle w:val="Normal"/>
              <w:rPr/>
            </w:pPr>
            <w:r>
              <w:rPr>
                <w:sz w:val="26"/>
                <w:szCs w:val="26"/>
                <w:lang w:val="pl-PL" w:eastAsia="vi-VN"/>
              </w:rPr>
              <w:t xml:space="preserve"> </w:t>
            </w:r>
            <w:r>
              <w:rPr>
                <w:b/>
                <w:i/>
                <w:sz w:val="26"/>
                <w:szCs w:val="26"/>
                <w:lang w:val="pl-PL" w:eastAsia="vi-VN"/>
              </w:rPr>
              <w:t>Bước 3</w:t>
            </w:r>
            <w:r>
              <w:rPr>
                <w:sz w:val="26"/>
                <w:szCs w:val="26"/>
                <w:lang w:val="pl-PL" w:eastAsia="vi-VN"/>
              </w:rPr>
              <w:t>: Làm tổng hợp</w:t>
            </w:r>
          </w:p>
          <w:p>
            <w:pPr>
              <w:pStyle w:val="Normal"/>
              <w:rPr>
                <w:b/>
                <w:i/>
                <w:sz w:val="26"/>
                <w:szCs w:val="26"/>
                <w:lang w:val="pl-PL" w:eastAsia="vi-VN"/>
              </w:rPr>
            </w:pPr>
            <w:r>
              <w:rPr>
                <w:b/>
                <w:i/>
                <w:sz w:val="26"/>
                <w:szCs w:val="26"/>
                <w:lang w:val="pl-PL" w:eastAsia="vi-VN"/>
              </w:rPr>
            </w:r>
          </w:p>
          <w:p>
            <w:pPr>
              <w:pStyle w:val="Normal"/>
              <w:spacing w:lineRule="auto" w:line="360"/>
              <w:rPr/>
            </w:pPr>
            <w:r>
              <w:rPr>
                <w:b/>
                <w:sz w:val="26"/>
                <w:szCs w:val="26"/>
                <w:lang w:val="pl-PL" w:eastAsia="vi-VN"/>
              </w:rPr>
              <w:t xml:space="preserve">Giáo viên: </w:t>
            </w:r>
            <w:r>
              <w:rPr>
                <w:i/>
                <w:sz w:val="26"/>
                <w:szCs w:val="26"/>
                <w:lang w:val="pl-PL" w:eastAsia="vi-VN"/>
              </w:rPr>
              <w:t>Nêu những điểm cần chú ý</w:t>
            </w:r>
          </w:p>
          <w:p>
            <w:pPr>
              <w:pStyle w:val="Normal"/>
              <w:rPr>
                <w:sz w:val="26"/>
                <w:szCs w:val="26"/>
                <w:lang w:val="pl-PL"/>
              </w:rPr>
            </w:pPr>
            <w:r>
              <w:rPr>
                <w:b/>
                <w:sz w:val="26"/>
                <w:szCs w:val="26"/>
                <w:lang w:val="pl-PL" w:eastAsia="vi-VN"/>
              </w:rPr>
              <w:t xml:space="preserve"> </w:t>
            </w:r>
          </w:p>
        </w:tc>
        <w:tc>
          <w:tcPr>
            <w:tcW w:w="2325"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pl-PL"/>
              </w:rPr>
            </w:pPr>
            <w:r>
              <w:rPr>
                <w:bCs/>
                <w:sz w:val="26"/>
                <w:szCs w:val="26"/>
                <w:lang w:val="pl-PL"/>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pPr>
            <w:r>
              <w:rPr>
                <w:b/>
                <w:i/>
                <w:sz w:val="26"/>
                <w:szCs w:val="26"/>
                <w:lang w:val="vi-VN"/>
              </w:rPr>
              <w:t xml:space="preserve">Học </w:t>
            </w:r>
            <w:r>
              <w:rPr>
                <w:sz w:val="26"/>
                <w:szCs w:val="26"/>
                <w:lang w:val="vi-VN"/>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spacing w:lineRule="auto" w:line="360"/>
              <w:rPr>
                <w:b/>
                <w:bCs/>
                <w:i/>
                <w:sz w:val="26"/>
                <w:szCs w:val="26"/>
                <w:lang w:val="pl-PL"/>
              </w:rPr>
            </w:pPr>
            <w:r>
              <w:rPr>
                <w:b/>
                <w:bCs/>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rPr>
            </w:pPr>
            <w:r>
              <w:rPr>
                <w:b/>
                <w:i/>
                <w:sz w:val="26"/>
                <w:szCs w:val="26"/>
                <w:lang w:val="pl-PL"/>
              </w:rPr>
            </w:r>
          </w:p>
          <w:p>
            <w:pPr>
              <w:pStyle w:val="Normal"/>
              <w:spacing w:lineRule="auto" w:line="360"/>
              <w:rPr>
                <w:b/>
                <w:i/>
                <w:sz w:val="26"/>
                <w:szCs w:val="26"/>
                <w:lang w:val="pl-PL" w:eastAsia="vi-VN"/>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quan sát.</w:t>
            </w:r>
          </w:p>
          <w:p>
            <w:pPr>
              <w:pStyle w:val="Normal"/>
              <w:spacing w:lineRule="auto" w:line="360"/>
              <w:rPr>
                <w:b/>
                <w:i/>
                <w:sz w:val="26"/>
                <w:szCs w:val="26"/>
                <w:lang w:val="pl-PL" w:eastAsia="vi-VN"/>
              </w:rPr>
            </w:pPr>
            <w:r>
              <w:rPr>
                <w:b/>
                <w:i/>
                <w:sz w:val="26"/>
                <w:szCs w:val="26"/>
                <w:lang w:val="pl-PL" w:eastAsia="vi-VN"/>
              </w:rPr>
            </w:r>
          </w:p>
        </w:tc>
        <w:tc>
          <w:tcPr>
            <w:tcW w:w="924"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lang w:val="pl-PL"/>
              </w:rPr>
            </w:pPr>
            <w:r>
              <w:rPr>
                <w:sz w:val="26"/>
                <w:szCs w:val="26"/>
                <w:lang w:val="pl-PL"/>
              </w:rPr>
            </w:r>
          </w:p>
          <w:p>
            <w:pPr>
              <w:pStyle w:val="Normal"/>
              <w:rPr>
                <w:rFonts w:ascii="VNI-Times" w:hAnsi="VNI-Times" w:cs="VNI-Times"/>
                <w:sz w:val="26"/>
                <w:szCs w:val="26"/>
                <w:lang w:val="pl-PL" w:eastAsia="vi-VN"/>
              </w:rPr>
            </w:pPr>
            <w:r>
              <w:rPr>
                <w:sz w:val="26"/>
                <w:szCs w:val="26"/>
                <w:lang w:val="pl-PL"/>
              </w:rPr>
              <w:t xml:space="preserve">- </w:t>
            </w:r>
          </w:p>
          <w:p>
            <w:pPr>
              <w:pStyle w:val="Normal"/>
              <w:rPr/>
            </w:pPr>
            <w:r>
              <w:rPr>
                <w:rFonts w:cs="VNI-Times" w:ascii="VNI-Times" w:hAnsi="VNI-Times"/>
                <w:sz w:val="26"/>
                <w:szCs w:val="26"/>
                <w:lang w:val="pl-PL" w:eastAsia="vi-VN"/>
              </w:rPr>
              <w:t xml:space="preserve">SGK, </w:t>
            </w:r>
            <w:r>
              <w:rPr>
                <w:sz w:val="26"/>
                <w:szCs w:val="26"/>
                <w:lang w:val="pl-PL" w:eastAsia="vi-VN"/>
              </w:rPr>
              <w:t xml:space="preserve">Giáo án, </w:t>
            </w:r>
          </w:p>
          <w:p>
            <w:pPr>
              <w:pStyle w:val="Normal"/>
              <w:rPr>
                <w:b/>
                <w:bCs/>
                <w:sz w:val="26"/>
                <w:szCs w:val="26"/>
                <w:lang w:val="pl-PL"/>
              </w:rPr>
            </w:pPr>
            <w:r>
              <w:rPr>
                <w:sz w:val="26"/>
                <w:szCs w:val="26"/>
                <w:lang w:val="pl-PL" w:eastAsia="vi-VN"/>
              </w:rPr>
              <w:t>Mô hình lựu đạn. Súng tiểu liên AK</w:t>
            </w:r>
            <w:r>
              <w:rPr>
                <w:sz w:val="26"/>
                <w:szCs w:val="26"/>
                <w:lang w:val="pl-PL"/>
              </w:rPr>
              <w:t xml:space="preserve"> của môn học GDQP</w:t>
            </w:r>
          </w:p>
        </w:tc>
      </w:tr>
    </w:tbl>
    <w:p>
      <w:pPr>
        <w:pStyle w:val="Normal"/>
        <w:spacing w:lineRule="atLeast" w:line="240"/>
        <w:rPr>
          <w:rFonts w:ascii="Calibri" w:hAnsi="Calibri" w:cs="Calibri"/>
          <w:b/>
          <w:sz w:val="26"/>
          <w:szCs w:val="26"/>
          <w:lang w:val="pl-PL" w:eastAsia="vi-VN"/>
        </w:rPr>
      </w:pPr>
      <w:r>
        <w:rPr>
          <w:b/>
          <w:sz w:val="26"/>
          <w:szCs w:val="26"/>
          <w:lang w:val="pl-PL" w:eastAsia="vi-VN"/>
        </w:rPr>
        <w:t>III. TỔ CHỨC LUYỆN TẬP</w:t>
      </w:r>
      <w:r>
        <w:rPr>
          <w:rFonts w:cs="VNI-Times" w:ascii="VNI-Times" w:hAnsi="VNI-Times"/>
          <w:b/>
          <w:sz w:val="26"/>
          <w:szCs w:val="26"/>
          <w:lang w:val="vi-VN" w:eastAsia="vi-VN"/>
        </w:rPr>
        <w:t xml:space="preserve"> </w:t>
      </w:r>
      <w:r>
        <w:rPr>
          <w:b/>
          <w:sz w:val="26"/>
          <w:szCs w:val="26"/>
          <w:lang w:val="pl-PL" w:eastAsia="vi-VN"/>
        </w:rPr>
        <w:t>(Thời gian còn lại)</w:t>
      </w:r>
    </w:p>
    <w:p>
      <w:pPr>
        <w:pStyle w:val="Normal"/>
        <w:rPr>
          <w:rFonts w:ascii="VNI-Times" w:hAnsi="VNI-Times" w:cs="VNI-Times"/>
          <w:b/>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1 / Noäi dung.      </w:t>
      </w:r>
    </w:p>
    <w:p>
      <w:pPr>
        <w:pStyle w:val="Normal"/>
        <w:spacing w:lineRule="atLeast" w:line="240"/>
        <w:ind w:firstLine="720" w:end="0"/>
        <w:rPr>
          <w:sz w:val="26"/>
          <w:szCs w:val="26"/>
          <w:lang w:val="vi-VN" w:eastAsia="vi-VN"/>
        </w:rPr>
      </w:pPr>
      <w:r>
        <w:rPr>
          <w:sz w:val="26"/>
          <w:szCs w:val="26"/>
          <w:lang w:val="vi-VN" w:eastAsia="vi-VN"/>
        </w:rPr>
        <w:t xml:space="preserve">       </w:t>
      </w:r>
      <w:r>
        <w:rPr>
          <w:sz w:val="26"/>
          <w:szCs w:val="26"/>
          <w:lang w:val="vi-VN" w:eastAsia="vi-VN"/>
        </w:rPr>
        <w:t>Ném lựu đạn trúng đích</w:t>
      </w:r>
      <w:r>
        <w:rPr>
          <w:rFonts w:cs="VNI-Times" w:ascii="VNI-Times" w:hAnsi="VNI-Times"/>
          <w:sz w:val="26"/>
          <w:szCs w:val="26"/>
          <w:lang w:val="vi-VN" w:eastAsia="vi-VN"/>
        </w:rPr>
        <w:t xml:space="preserve"> </w:t>
      </w:r>
    </w:p>
    <w:p>
      <w:pPr>
        <w:pStyle w:val="Normal"/>
        <w:rPr/>
      </w:pPr>
      <w:r>
        <w:rPr>
          <w:rFonts w:cs="VNI-Times" w:ascii="VNI-Times" w:hAnsi="VNI-Times"/>
          <w:b/>
          <w:sz w:val="26"/>
          <w:szCs w:val="26"/>
          <w:lang w:val="vi-VN" w:eastAsia="vi-VN"/>
        </w:rPr>
        <w:t xml:space="preserve">            </w:t>
      </w:r>
      <w:r>
        <w:rPr>
          <w:rFonts w:cs="VNI-Times" w:ascii="VNI-Times" w:hAnsi="VNI-Times"/>
          <w:sz w:val="26"/>
          <w:szCs w:val="26"/>
          <w:lang w:val="vi-VN" w:eastAsia="vi-VN"/>
        </w:rPr>
        <w:t xml:space="preserve">  </w:t>
      </w:r>
      <w:r>
        <w:rPr>
          <w:rFonts w:cs="VNI-Times" w:ascii="VNI-Times" w:hAnsi="VNI-Times"/>
          <w:b/>
          <w:sz w:val="26"/>
          <w:szCs w:val="26"/>
          <w:lang w:val="vi-VN" w:eastAsia="vi-VN"/>
        </w:rPr>
        <w:t>2 / Thôøi gian: 28 phuùt</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3 / Toå chöùc vaø phöông phaùp</w:t>
      </w:r>
    </w:p>
    <w:p>
      <w:pPr>
        <w:pStyle w:val="Normal"/>
        <w:rPr/>
      </w:pPr>
      <w:r>
        <w:rPr>
          <w:rFonts w:cs="VNI-Times" w:ascii="VNI-Times" w:hAnsi="VNI-Times"/>
          <w:sz w:val="26"/>
          <w:szCs w:val="26"/>
          <w:lang w:val="vi-VN" w:eastAsia="vi-VN"/>
        </w:rPr>
        <w:t xml:space="preserve">                   </w:t>
      </w:r>
      <w:r>
        <w:rPr>
          <w:rFonts w:cs="VNI-Times" w:ascii="VNI-Times" w:hAnsi="VNI-Times"/>
          <w:b/>
          <w:i/>
          <w:sz w:val="26"/>
          <w:szCs w:val="26"/>
          <w:lang w:val="vi-VN" w:eastAsia="vi-VN"/>
        </w:rPr>
        <w:t>- Toå chöùc</w:t>
      </w:r>
      <w:r>
        <w:rPr>
          <w:rFonts w:cs="VNI-Times" w:ascii="VNI-Times" w:hAnsi="VNI-Times"/>
          <w:sz w:val="26"/>
          <w:szCs w:val="26"/>
          <w:lang w:val="vi-VN" w:eastAsia="vi-VN"/>
        </w:rPr>
        <w:t>: Laáy l</w:t>
      </w:r>
      <w:r>
        <w:rPr>
          <w:sz w:val="26"/>
          <w:szCs w:val="26"/>
          <w:lang w:val="vi-VN" w:eastAsia="vi-VN"/>
        </w:rPr>
        <w:t>ớp</w:t>
      </w:r>
      <w:r>
        <w:rPr>
          <w:rFonts w:cs="VNI-Times" w:ascii="VNI-Times" w:hAnsi="VNI-Times"/>
          <w:sz w:val="26"/>
          <w:szCs w:val="26"/>
          <w:lang w:val="vi-VN" w:eastAsia="vi-VN"/>
        </w:rPr>
        <w:t xml:space="preserve"> hoïc taäp ñeå tieán haønh luyeän taäp</w:t>
      </w:r>
    </w:p>
    <w:p>
      <w:pPr>
        <w:pStyle w:val="Normal"/>
        <w:rPr>
          <w:rFonts w:ascii="VNI-Times" w:hAnsi="VNI-Times" w:cs="VNI-Times"/>
          <w:b/>
          <w:i/>
          <w:sz w:val="26"/>
          <w:szCs w:val="26"/>
          <w:lang w:val="vi-VN" w:eastAsia="vi-VN"/>
        </w:rPr>
      </w:pPr>
      <w:r>
        <w:rPr>
          <w:rFonts w:cs="VNI-Times" w:ascii="VNI-Times" w:hAnsi="VNI-Times"/>
          <w:b/>
          <w:i/>
          <w:sz w:val="26"/>
          <w:szCs w:val="26"/>
          <w:lang w:val="vi-VN" w:eastAsia="vi-VN"/>
        </w:rPr>
        <w:t xml:space="preserve">                   </w:t>
      </w:r>
      <w:r>
        <w:rPr>
          <w:rFonts w:cs="VNI-Times" w:ascii="VNI-Times" w:hAnsi="VNI-Times"/>
          <w:b/>
          <w:i/>
          <w:sz w:val="26"/>
          <w:szCs w:val="26"/>
          <w:lang w:val="vi-VN" w:eastAsia="vi-VN"/>
        </w:rPr>
        <w:t>- Phöông phaùp:</w:t>
      </w:r>
    </w:p>
    <w:p>
      <w:pPr>
        <w:pStyle w:val="Normal"/>
        <w:tabs>
          <w:tab w:val="clear" w:pos="720"/>
          <w:tab w:val="left" w:pos="1245" w:leader="none"/>
        </w:tabs>
        <w:rPr/>
      </w:pPr>
      <w:r>
        <w:rPr>
          <w:rFonts w:cs="VNI-Times" w:ascii="VNI-Times" w:hAnsi="VNI-Times"/>
          <w:b/>
          <w:i/>
          <w:sz w:val="26"/>
          <w:szCs w:val="26"/>
          <w:lang w:val="vi-VN" w:eastAsia="vi-VN"/>
        </w:rPr>
        <w:t xml:space="preserve">                      </w:t>
      </w:r>
      <w:r>
        <w:rPr>
          <w:i/>
          <w:sz w:val="26"/>
          <w:szCs w:val="26"/>
          <w:lang w:val="vi-VN" w:eastAsia="vi-VN"/>
        </w:rPr>
        <w:t>Giáo viên</w:t>
      </w:r>
      <w:r>
        <w:rPr>
          <w:rFonts w:cs="VNI-Times" w:ascii="VNI-Times" w:hAnsi="VNI-Times"/>
          <w:i/>
          <w:sz w:val="26"/>
          <w:szCs w:val="26"/>
          <w:lang w:val="vi-VN" w:eastAsia="vi-VN"/>
        </w:rPr>
        <w:t xml:space="preserve"> tr</w:t>
      </w:r>
      <w:r>
        <w:rPr>
          <w:i/>
          <w:sz w:val="26"/>
          <w:szCs w:val="26"/>
          <w:lang w:val="vi-VN" w:eastAsia="vi-VN"/>
        </w:rPr>
        <w:t xml:space="preserve">ực tiếp điều khiển học sinh luyện tập </w:t>
      </w:r>
    </w:p>
    <w:p>
      <w:pPr>
        <w:pStyle w:val="Normal"/>
        <w:tabs>
          <w:tab w:val="clear" w:pos="720"/>
          <w:tab w:val="left" w:pos="1245" w:leader="none"/>
        </w:tabs>
        <w:rPr/>
      </w:pPr>
      <w:r>
        <w:rPr>
          <w:i/>
          <w:sz w:val="26"/>
          <w:szCs w:val="26"/>
          <w:lang w:val="vi-VN" w:eastAsia="vi-VN"/>
        </w:rPr>
        <w:t xml:space="preserve">              </w:t>
      </w:r>
      <w:r>
        <w:rPr>
          <w:b/>
          <w:sz w:val="26"/>
          <w:szCs w:val="26"/>
          <w:lang w:val="vi-VN" w:eastAsia="vi-VN"/>
        </w:rPr>
        <w:t>4  / Thực hành luyện tập</w:t>
      </w:r>
    </w:p>
    <w:p>
      <w:pPr>
        <w:pStyle w:val="Normal"/>
        <w:rPr/>
      </w:pPr>
      <w:r>
        <w:rPr>
          <w:rFonts w:cs="VNI-Times" w:ascii="VNI-Times" w:hAnsi="VNI-Times"/>
          <w:b/>
          <w:i/>
          <w:sz w:val="26"/>
          <w:szCs w:val="26"/>
          <w:lang w:val="vi-VN" w:eastAsia="vi-VN"/>
        </w:rPr>
        <w:t xml:space="preserve">                   </w:t>
      </w:r>
      <w:r>
        <w:rPr>
          <w:rFonts w:cs="VNI-Times" w:ascii="VNI-Times" w:hAnsi="VNI-Times"/>
          <w:b/>
          <w:i/>
          <w:sz w:val="26"/>
          <w:szCs w:val="26"/>
          <w:lang w:val="vi-VN" w:eastAsia="vi-VN"/>
        </w:rPr>
        <w:t xml:space="preserve">- </w:t>
      </w:r>
      <w:r>
        <w:rPr>
          <w:sz w:val="26"/>
          <w:szCs w:val="26"/>
          <w:lang w:val="vi-VN" w:eastAsia="vi-VN"/>
        </w:rPr>
        <w:t>Yêu cầu học sinh khởi động làm nóng các khớp</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 xml:space="preserve">-  Phoå bieán cuï theå vò trí, </w:t>
      </w:r>
      <w:r>
        <w:rPr>
          <w:sz w:val="26"/>
          <w:szCs w:val="26"/>
          <w:lang w:val="vi-VN" w:eastAsia="vi-VN"/>
        </w:rPr>
        <w:t xml:space="preserve">mục tiêu, cự </w:t>
      </w:r>
      <w:r>
        <w:rPr>
          <w:rFonts w:cs="VNI-Times" w:ascii="VNI-Times" w:hAnsi="VNI-Times"/>
          <w:sz w:val="26"/>
          <w:szCs w:val="26"/>
          <w:lang w:val="vi-VN" w:eastAsia="vi-VN"/>
        </w:rPr>
        <w:t>ly vaø höôùng taäp</w:t>
      </w:r>
    </w:p>
    <w:p>
      <w:pPr>
        <w:pStyle w:val="Normal"/>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  Kyù, tín hieäu luyeän taäp</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- 1 hoài coøi: H</w:t>
      </w:r>
      <w:r>
        <w:rPr>
          <w:sz w:val="26"/>
          <w:szCs w:val="26"/>
          <w:lang w:val="vi-VN" w:eastAsia="vi-VN"/>
        </w:rPr>
        <w:t xml:space="preserve">S ném quả 1; </w:t>
      </w:r>
      <w:r>
        <w:rPr>
          <w:rFonts w:cs="VNI-Times" w:ascii="VNI-Times" w:hAnsi="VNI-Times"/>
          <w:sz w:val="26"/>
          <w:szCs w:val="26"/>
          <w:lang w:val="vi-VN" w:eastAsia="vi-VN"/>
        </w:rPr>
        <w:t>1 hoài coøi: H</w:t>
      </w:r>
      <w:r>
        <w:rPr>
          <w:sz w:val="26"/>
          <w:szCs w:val="26"/>
          <w:lang w:val="vi-VN" w:eastAsia="vi-VN"/>
        </w:rPr>
        <w:t xml:space="preserve">S ném quả 2; </w:t>
      </w:r>
      <w:r>
        <w:rPr>
          <w:rFonts w:cs="VNI-Times" w:ascii="VNI-Times" w:hAnsi="VNI-Times"/>
          <w:sz w:val="26"/>
          <w:szCs w:val="26"/>
          <w:lang w:val="vi-VN" w:eastAsia="vi-VN"/>
        </w:rPr>
        <w:t>1 hoài coøi: H</w:t>
      </w:r>
      <w:r>
        <w:rPr>
          <w:sz w:val="26"/>
          <w:szCs w:val="26"/>
          <w:lang w:val="vi-VN" w:eastAsia="vi-VN"/>
        </w:rPr>
        <w:t>S ném quả 3</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- 2 hoài coøi: H</w:t>
      </w:r>
      <w:r>
        <w:rPr>
          <w:sz w:val="26"/>
          <w:szCs w:val="26"/>
          <w:lang w:val="vi-VN" w:eastAsia="vi-VN"/>
        </w:rPr>
        <w:t>S phục vụ nhặt lựu đạn mang về vạch ném đồng thời đổi tập.</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 Giaùo vieân: Phuï traùch chung – Quan saùt, söûa sai</w:t>
      </w:r>
      <w:r>
        <mc:AlternateContent>
          <mc:Choice Requires="wps">
            <w:drawing>
              <wp:anchor behindDoc="0" distT="0" distB="0" distL="114935" distR="114935" simplePos="0" locked="0" layoutInCell="1" allowOverlap="1" relativeHeight="77">
                <wp:simplePos x="0" y="0"/>
                <wp:positionH relativeFrom="column">
                  <wp:posOffset>4619625</wp:posOffset>
                </wp:positionH>
                <wp:positionV relativeFrom="paragraph">
                  <wp:posOffset>24765</wp:posOffset>
                </wp:positionV>
                <wp:extent cx="438150" cy="400050"/>
                <wp:effectExtent l="0" t="0" r="0" b="0"/>
                <wp:wrapNone/>
                <wp:docPr id="52" name="Frame21"/>
                <a:graphic xmlns:a="http://schemas.openxmlformats.org/drawingml/2006/main">
                  <a:graphicData uri="http://schemas.microsoft.com/office/word/2010/wordprocessingShape">
                    <wps:wsp>
                      <wps:cNvSpPr txBox="1"/>
                      <wps:spPr>
                        <a:xfrm>
                          <a:off x="0" y="0"/>
                          <a:ext cx="438150" cy="400050"/>
                        </a:xfrm>
                        <a:prstGeom prst="rect"/>
                        <a:solidFill>
                          <a:srgbClr val="FFFFFF"/>
                        </a:solidFill>
                        <a:ln w="28575">
                          <a:solidFill>
                            <a:srgbClr val="000000"/>
                          </a:solidFill>
                        </a:ln>
                      </wps:spPr>
                      <wps:txbx>
                        <w:txbxContent>
                          <w:p>
                            <w:pPr>
                              <w:pStyle w:val="Normal"/>
                              <w:rPr>
                                <w:rFonts w:ascii="Webdings" w:hAnsi="Webdings" w:eastAsia="Webdings" w:cs="Webdings"/>
                                <w:sz w:val="28"/>
                                <w:szCs w:val="28"/>
                              </w:rPr>
                            </w:pPr>
                            <w:r>
                              <w:rPr>
                                <w:rFonts w:eastAsia="Webdings" w:cs="Webdings" w:ascii="Webdings" w:hAnsi="Webdings"/>
                                <w:sz w:val="28"/>
                                <w:szCs w:val="28"/>
                              </w:rPr>
                              <w:sym w:font="Webdings" w:char="f080"/>
                            </w:r>
                          </w:p>
                        </w:txbxContent>
                      </wps:txbx>
                      <wps:bodyPr anchor="t" lIns="91440" tIns="45720" rIns="91440" bIns="45720">
                        <a:noAutofit/>
                      </wps:bodyPr>
                    </wps:wsp>
                  </a:graphicData>
                </a:graphic>
              </wp:anchor>
            </w:drawing>
          </mc:Choice>
          <mc:Fallback>
            <w:pict>
              <v:rect fillcolor="#FFFFFF" strokecolor="#000000" strokeweight="2pt" style="position:absolute;rotation:-0;width:34.5pt;height:31.5pt;mso-wrap-distance-left:9.05pt;mso-wrap-distance-right:9.05pt;mso-wrap-distance-top:0pt;mso-wrap-distance-bottom:0pt;margin-top:1.95pt;mso-position-vertical-relative:text;margin-left:363.75pt;mso-position-horizontal-relative:text">
                <v:textbox>
                  <w:txbxContent>
                    <w:p>
                      <w:pPr>
                        <w:pStyle w:val="Normal"/>
                        <w:rPr>
                          <w:rFonts w:ascii="Webdings" w:hAnsi="Webdings" w:eastAsia="Webdings" w:cs="Webdings"/>
                          <w:sz w:val="28"/>
                          <w:szCs w:val="28"/>
                        </w:rPr>
                      </w:pPr>
                      <w:r>
                        <w:rPr>
                          <w:rFonts w:eastAsia="Webdings" w:cs="Webdings" w:ascii="Webdings" w:hAnsi="Webdings"/>
                          <w:sz w:val="28"/>
                          <w:szCs w:val="28"/>
                        </w:rPr>
                        <w:sym w:font="Webdings" w:char="f080"/>
                      </w:r>
                    </w:p>
                  </w:txbxContent>
                </v:textbox>
                <w10:wrap type="none"/>
              </v:rect>
            </w:pict>
          </mc:Fallback>
        </mc:AlternateContent>
      </w:r>
    </w:p>
    <w:p>
      <w:pPr>
        <w:pStyle w:val="Normal"/>
        <w:tabs>
          <w:tab w:val="clear" w:pos="720"/>
          <w:tab w:val="left" w:pos="8115" w:leader="none"/>
        </w:tabs>
        <w:rPr>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 xml:space="preserve">- Duy trì luyeän taäp ñeán heát thôøi gian                                                     </w:t>
      </w:r>
      <w:r>
        <w:rPr>
          <w:rFonts w:cs="VNI-Times" w:ascii="VNI-Times" w:hAnsi="VNI-Times"/>
          <w:sz w:val="26"/>
          <w:szCs w:val="26"/>
          <w:u w:val="single"/>
          <w:lang w:val="vi-VN" w:eastAsia="vi-VN"/>
        </w:rPr>
        <w:t>HS ph</w:t>
      </w:r>
      <w:r>
        <w:rPr>
          <w:sz w:val="26"/>
          <w:szCs w:val="26"/>
          <w:u w:val="single"/>
          <w:lang w:val="vi-VN" w:eastAsia="vi-VN"/>
        </w:rPr>
        <w:t>ục vụ</w:t>
      </w:r>
    </w:p>
    <w:p>
      <w:pPr>
        <w:pStyle w:val="Normal"/>
        <w:tabs>
          <w:tab w:val="clear" w:pos="720"/>
          <w:tab w:val="left" w:pos="8715" w:leader="none"/>
        </w:tabs>
        <w:rPr/>
      </w:pPr>
      <w:r>
        <mc:AlternateContent>
          <mc:Choice Requires="wps">
            <w:drawing>
              <wp:anchor behindDoc="0" distT="0" distB="0" distL="114935" distR="114935" simplePos="0" locked="0" layoutInCell="1" allowOverlap="1" relativeHeight="74">
                <wp:simplePos x="0" y="0"/>
                <wp:positionH relativeFrom="column">
                  <wp:posOffset>5562600</wp:posOffset>
                </wp:positionH>
                <wp:positionV relativeFrom="paragraph">
                  <wp:posOffset>149860</wp:posOffset>
                </wp:positionV>
                <wp:extent cx="0" cy="800100"/>
                <wp:effectExtent l="38100" t="0" r="38100" b="0"/>
                <wp:wrapNone/>
                <wp:docPr id="53" name=""/>
                <a:graphic xmlns:a="http://schemas.openxmlformats.org/drawingml/2006/main">
                  <a:graphicData uri="http://schemas.microsoft.com/office/word/2010/wordprocessingShape">
                    <wps:wsp>
                      <wps:cNvSpPr/>
                      <wps:spPr>
                        <a:xfrm flipV="1">
                          <a:off x="0" y="0"/>
                          <a:ext cx="0" cy="8002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8pt,11.8pt" to="438pt,74.75pt" stroked="t" o:allowincell="f" style="position:absolute;flip:y">
                <v:stroke color="black" weight="9360" endarrow="block" endarrowwidth="medium" endarrowlength="medium" joinstyle="miter" endcap="flat"/>
                <v:fill o:detectmouseclick="t" on="false"/>
                <w10:wrap type="none"/>
              </v:line>
            </w:pict>
          </mc:Fallback>
        </mc:AlternateContent>
      </w:r>
      <w:r>
        <w:rPr>
          <w:rFonts w:cs="VNI-Times" w:ascii="VNI-Times" w:hAnsi="VNI-Times"/>
          <w:sz w:val="26"/>
          <w:szCs w:val="26"/>
          <w:lang w:val="vi-VN" w:eastAsia="vi-VN"/>
        </w:rPr>
        <w:tab/>
      </w:r>
      <w:r>
        <w:rPr>
          <w:rFonts w:cs="VNI-Times" w:ascii="VNI-Times" w:hAnsi="VNI-Times"/>
          <w:sz w:val="26"/>
          <w:szCs w:val="26"/>
          <w:u w:val="single"/>
          <w:lang w:val="vi-VN" w:eastAsia="vi-VN"/>
        </w:rPr>
        <w:t>M</w:t>
      </w:r>
      <w:r>
        <w:rPr>
          <w:sz w:val="26"/>
          <w:szCs w:val="26"/>
          <w:u w:val="single"/>
          <w:lang w:val="vi-VN" w:eastAsia="vi-VN"/>
        </w:rPr>
        <w:t>ục tiêu</w:t>
      </w:r>
    </w:p>
    <w:p>
      <w:pPr>
        <w:pStyle w:val="Normal"/>
        <w:rPr>
          <w:rFonts w:ascii="VNI-Times" w:hAnsi="VNI-Times" w:cs="VNI-Times"/>
          <w:sz w:val="26"/>
          <w:szCs w:val="26"/>
          <w:u w:val="single"/>
          <w:lang w:val="vi-VN" w:eastAsia="vi-VN"/>
        </w:rPr>
      </w:pPr>
      <w:r>
        <w:rPr>
          <w:rFonts w:cs="VNI-Times" w:ascii="VNI-Times" w:hAnsi="VNI-Times"/>
          <w:sz w:val="26"/>
          <w:szCs w:val="26"/>
          <w:u w:val="single"/>
          <w:lang w:val="vi-VN" w:eastAsia="vi-VN"/>
        </w:rPr>
        <mc:AlternateContent>
          <mc:Choice Requires="wps">
            <w:drawing>
              <wp:anchor behindDoc="0" distT="0" distB="0" distL="114935" distR="114935" simplePos="0" locked="0" layoutInCell="1" allowOverlap="1" relativeHeight="60">
                <wp:simplePos x="0" y="0"/>
                <wp:positionH relativeFrom="column">
                  <wp:posOffset>4800600</wp:posOffset>
                </wp:positionH>
                <wp:positionV relativeFrom="paragraph">
                  <wp:posOffset>141605</wp:posOffset>
                </wp:positionV>
                <wp:extent cx="1371600" cy="1371600"/>
                <wp:effectExtent l="5080" t="5080" r="5715" b="5715"/>
                <wp:wrapNone/>
                <wp:docPr id="54" name=""/>
                <a:graphic xmlns:a="http://schemas.openxmlformats.org/drawingml/2006/main">
                  <a:graphicData uri="http://schemas.microsoft.com/office/word/2010/wordprocessingShape">
                    <wps:wsp>
                      <wps:cNvSpPr/>
                      <wps:spPr>
                        <a:xfrm>
                          <a:off x="0" y="0"/>
                          <a:ext cx="1371600" cy="1371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378pt;margin-top:11.15pt;width:107.95pt;height:107.95pt;mso-wrap-style:none;v-text-anchor:middle">
                <v:fill o:detectmouseclick="t" type="solid" color2="black"/>
                <v:stroke color="black" weight="9360" joinstyle="miter" endcap="flat"/>
                <w10:wrap type="none"/>
              </v:oval>
            </w:pict>
          </mc:Fallback>
        </mc:AlternateContent>
      </w:r>
    </w:p>
    <w:p>
      <w:pPr>
        <w:pStyle w:val="Normal"/>
        <w:tabs>
          <w:tab w:val="clear" w:pos="720"/>
          <w:tab w:val="left" w:pos="2025" w:leader="none"/>
        </w:tabs>
        <w:rPr>
          <w:sz w:val="26"/>
          <w:szCs w:val="26"/>
          <w:lang w:val="vi-VN" w:eastAsia="vi-VN"/>
        </w:rPr>
      </w:pPr>
      <w:r>
        <mc:AlternateContent>
          <mc:Choice Requires="wps">
            <w:drawing>
              <wp:anchor behindDoc="0" distT="0" distB="0" distL="114935" distR="114935" simplePos="0" locked="0" layoutInCell="1" allowOverlap="1" relativeHeight="61">
                <wp:simplePos x="0" y="0"/>
                <wp:positionH relativeFrom="column">
                  <wp:posOffset>5029200</wp:posOffset>
                </wp:positionH>
                <wp:positionV relativeFrom="paragraph">
                  <wp:posOffset>170815</wp:posOffset>
                </wp:positionV>
                <wp:extent cx="914400" cy="914400"/>
                <wp:effectExtent l="5080" t="5080" r="5715" b="5715"/>
                <wp:wrapNone/>
                <wp:docPr id="55" name=""/>
                <a:graphic xmlns:a="http://schemas.openxmlformats.org/drawingml/2006/main">
                  <a:graphicData uri="http://schemas.microsoft.com/office/word/2010/wordprocessingShape">
                    <wps:wsp>
                      <wps:cNvSpPr/>
                      <wps:spPr>
                        <a:xfrm>
                          <a:off x="0" y="0"/>
                          <a:ext cx="914400" cy="9144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396pt;margin-top:13.45pt;width:71.95pt;height:71.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68">
                <wp:simplePos x="0" y="0"/>
                <wp:positionH relativeFrom="column">
                  <wp:posOffset>1219200</wp:posOffset>
                </wp:positionH>
                <wp:positionV relativeFrom="paragraph">
                  <wp:posOffset>170815</wp:posOffset>
                </wp:positionV>
                <wp:extent cx="0" cy="1028700"/>
                <wp:effectExtent l="5080" t="0" r="5080" b="0"/>
                <wp:wrapNone/>
                <wp:docPr id="56"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pt,13.45pt" to="96pt,94.4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9">
                <wp:simplePos x="0" y="0"/>
                <wp:positionH relativeFrom="column">
                  <wp:posOffset>2209800</wp:posOffset>
                </wp:positionH>
                <wp:positionV relativeFrom="paragraph">
                  <wp:posOffset>170815</wp:posOffset>
                </wp:positionV>
                <wp:extent cx="0" cy="1028700"/>
                <wp:effectExtent l="5080" t="0" r="5080" b="0"/>
                <wp:wrapNone/>
                <wp:docPr id="57"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4pt,13.45pt" to="174pt,94.4pt" stroked="t" o:allowincell="f" style="position:absolute">
                <v:stroke color="black" weight="9360" joinstyle="miter" endcap="flat"/>
                <v:fill o:detectmouseclick="t" on="false"/>
                <w10:wrap type="none"/>
              </v:line>
            </w:pict>
          </mc:Fallback>
        </mc:AlternateContent>
      </w:r>
      <w:r>
        <w:rPr>
          <w:rFonts w:cs="VNI-Times" w:ascii="VNI-Times" w:hAnsi="VNI-Times"/>
          <w:sz w:val="26"/>
          <w:szCs w:val="26"/>
          <w:lang w:val="vi-VN" w:eastAsia="vi-VN"/>
        </w:rPr>
        <w:t>* * * * * *</w:t>
        <w:tab/>
      </w:r>
      <w:r>
        <w:rPr>
          <w:rFonts w:cs="VNI-Times" w:ascii="VNI-Times" w:hAnsi="VNI-Times"/>
          <w:sz w:val="26"/>
          <w:szCs w:val="26"/>
          <w:u w:val="single"/>
          <w:lang w:val="vi-VN" w:eastAsia="vi-VN"/>
        </w:rPr>
        <w:t>V</w:t>
      </w:r>
      <w:r>
        <w:rPr>
          <w:sz w:val="26"/>
          <w:szCs w:val="26"/>
          <w:u w:val="single"/>
          <w:lang w:val="vi-VN" w:eastAsia="vi-VN"/>
        </w:rPr>
        <w:t>ạch ném</w:t>
      </w:r>
    </w:p>
    <w:p>
      <w:pPr>
        <w:pStyle w:val="Normal"/>
        <w:rPr>
          <w:rFonts w:ascii="VNI-Times" w:hAnsi="VNI-Times" w:cs="VNI-Times"/>
          <w:sz w:val="26"/>
          <w:szCs w:val="26"/>
          <w:lang w:val="vi-VN" w:eastAsia="vi-VN"/>
        </w:rPr>
      </w:pPr>
      <w:r>
        <w:rPr>
          <w:rFonts w:cs="VNI-Times" w:ascii="VNI-Times" w:hAnsi="VNI-Times"/>
          <w:sz w:val="26"/>
          <w:szCs w:val="26"/>
          <w:lang w:val="vi-VN" w:eastAsia="vi-VN"/>
        </w:rPr>
        <w:t>* * * * * *</w:t>
      </w:r>
    </w:p>
    <w:p>
      <w:pPr>
        <w:pStyle w:val="Normal"/>
        <w:tabs>
          <w:tab w:val="clear" w:pos="720"/>
          <w:tab w:val="left" w:pos="2115" w:leader="none"/>
          <w:tab w:val="left" w:pos="3660" w:leader="none"/>
        </w:tabs>
        <w:rPr/>
      </w:pPr>
      <w:r>
        <mc:AlternateContent>
          <mc:Choice Requires="wps">
            <w:drawing>
              <wp:anchor behindDoc="0" distT="0" distB="0" distL="114935" distR="114935" simplePos="0" locked="0" layoutInCell="1" allowOverlap="1" relativeHeight="63">
                <wp:simplePos x="0" y="0"/>
                <wp:positionH relativeFrom="column">
                  <wp:posOffset>5257800</wp:posOffset>
                </wp:positionH>
                <wp:positionV relativeFrom="paragraph">
                  <wp:posOffset>1270</wp:posOffset>
                </wp:positionV>
                <wp:extent cx="457200" cy="457200"/>
                <wp:effectExtent l="5080" t="5080" r="5715" b="5715"/>
                <wp:wrapNone/>
                <wp:docPr id="58" name=""/>
                <a:graphic xmlns:a="http://schemas.openxmlformats.org/drawingml/2006/main">
                  <a:graphicData uri="http://schemas.microsoft.com/office/word/2010/wordprocessingShape">
                    <wps:wsp>
                      <wps:cNvSpPr/>
                      <wps:spPr>
                        <a:xfrm>
                          <a:off x="0" y="0"/>
                          <a:ext cx="457200" cy="4572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414pt;margin-top:0.1pt;width:35.95pt;height:35.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65">
                <wp:simplePos x="0" y="0"/>
                <wp:positionH relativeFrom="column">
                  <wp:posOffset>5476875</wp:posOffset>
                </wp:positionH>
                <wp:positionV relativeFrom="paragraph">
                  <wp:posOffset>39370</wp:posOffset>
                </wp:positionV>
                <wp:extent cx="0" cy="228600"/>
                <wp:effectExtent l="14605" t="0" r="14605" b="0"/>
                <wp:wrapNone/>
                <wp:docPr id="59" name=""/>
                <a:graphic xmlns:a="http://schemas.openxmlformats.org/drawingml/2006/main">
                  <a:graphicData uri="http://schemas.microsoft.com/office/word/2010/wordprocessingShape">
                    <wps:wsp>
                      <wps:cNvSpPr/>
                      <wps:spPr>
                        <a:xfrm flipV="1">
                          <a:off x="0" y="0"/>
                          <a:ext cx="0" cy="228600"/>
                        </a:xfrm>
                        <a:prstGeom prst="line">
                          <a:avLst/>
                        </a:prstGeom>
                        <a:ln w="28440">
                          <a:solidFill>
                            <a:srgbClr val="000000"/>
                          </a:solidFill>
                          <a:miter/>
                        </a:ln>
                      </wps:spPr>
                      <wps:style>
                        <a:lnRef idx="0"/>
                        <a:fillRef idx="0"/>
                        <a:effectRef idx="0"/>
                        <a:fontRef idx="minor"/>
                      </wps:style>
                      <wps:bodyPr/>
                    </wps:wsp>
                  </a:graphicData>
                </a:graphic>
              </wp:anchor>
            </w:drawing>
          </mc:Choice>
          <mc:Fallback>
            <w:pict>
              <v:line id="shape_0" from="431.25pt,3.1pt" to="431.25pt,21.05pt" stroked="t" o:allowincell="f" style="position:absolute;flip:y">
                <v:stroke color="black" weight="284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6">
                <wp:simplePos x="0" y="0"/>
                <wp:positionH relativeFrom="column">
                  <wp:posOffset>5514975</wp:posOffset>
                </wp:positionH>
                <wp:positionV relativeFrom="paragraph">
                  <wp:posOffset>1270</wp:posOffset>
                </wp:positionV>
                <wp:extent cx="152400" cy="228600"/>
                <wp:effectExtent l="5715" t="6985" r="15240" b="7620"/>
                <wp:wrapNone/>
                <wp:docPr id="60" name=""/>
                <a:graphic xmlns:a="http://schemas.openxmlformats.org/drawingml/2006/main">
                  <a:graphicData uri="http://schemas.microsoft.com/office/word/2010/wordprocessingShape">
                    <wps:wsp>
                      <wps:cNvSpPr/>
                      <wps:spPr>
                        <a:xfrm rot="5400000">
                          <a:off x="0" y="0"/>
                          <a:ext cx="152280" cy="228600"/>
                        </a:xfrm>
                        <a:prstGeom prst="triangle">
                          <a:avLst>
                            <a:gd name="adj" fmla="val 50000"/>
                          </a:avLst>
                        </a:prstGeom>
                        <a:solidFill>
                          <a:srgbClr val="ff0000"/>
                        </a:solidFill>
                        <a:ln w="9360">
                          <a:solidFill>
                            <a:srgbClr val="ff0000"/>
                          </a:solidFill>
                          <a:miter/>
                        </a:ln>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red" stroked="t" o:allowincell="f" style="position:absolute;margin-left:434.25pt;margin-top:0.15pt;width:11.95pt;height:17.95pt;mso-wrap-style:none;v-text-anchor:middle;rotation:90" type="_x0000_t5">
                <v:fill o:detectmouseclick="t" type="solid" color2="aqua"/>
                <v:stroke color="red" weight="9360" joinstyle="miter" endcap="flat"/>
                <w10:wrap type="none"/>
              </v:shape>
            </w:pict>
          </mc:Fallback>
        </mc:AlternateContent>
      </w:r>
      <w:r>
        <w:rPr>
          <w:rFonts w:cs="VNI-Times" w:ascii="VNI-Times" w:hAnsi="VNI-Times"/>
          <w:sz w:val="26"/>
          <w:szCs w:val="26"/>
          <w:lang w:val="vi-VN" w:eastAsia="vi-VN"/>
        </w:rPr>
        <w:t>* * * * * *                Nam 25m</w:t>
        <w:tab/>
        <w:t>N</w:t>
      </w:r>
      <w:r>
        <w:rPr>
          <w:sz w:val="26"/>
          <w:szCs w:val="26"/>
          <w:lang w:val="vi-VN" w:eastAsia="vi-VN"/>
        </w:rPr>
        <w:t>ữ 20m</w:t>
      </w:r>
    </w:p>
    <w:p>
      <w:pPr>
        <w:pStyle w:val="Normal"/>
        <w:tabs>
          <w:tab w:val="clear" w:pos="720"/>
          <w:tab w:val="left" w:pos="1755" w:leader="none"/>
          <w:tab w:val="left" w:pos="3165" w:leader="none"/>
        </w:tabs>
        <w:rPr>
          <w:rFonts w:ascii="VNI-Times" w:hAnsi="VNI-Times" w:cs="VNI-Times"/>
          <w:sz w:val="26"/>
          <w:szCs w:val="26"/>
          <w:lang w:val="vi-VN" w:eastAsia="vi-VN"/>
        </w:rPr>
      </w:pPr>
      <w:r>
        <mc:AlternateContent>
          <mc:Choice Requires="wps">
            <w:drawing>
              <wp:anchor behindDoc="0" distT="0" distB="0" distL="114935" distR="114935" simplePos="0" locked="0" layoutInCell="1" allowOverlap="1" relativeHeight="67">
                <wp:simplePos x="0" y="0"/>
                <wp:positionH relativeFrom="column">
                  <wp:posOffset>1219200</wp:posOffset>
                </wp:positionH>
                <wp:positionV relativeFrom="paragraph">
                  <wp:posOffset>78105</wp:posOffset>
                </wp:positionV>
                <wp:extent cx="4267200" cy="0"/>
                <wp:effectExtent l="0" t="5080" r="0" b="5080"/>
                <wp:wrapNone/>
                <wp:docPr id="61" name=""/>
                <a:graphic xmlns:a="http://schemas.openxmlformats.org/drawingml/2006/main">
                  <a:graphicData uri="http://schemas.microsoft.com/office/word/2010/wordprocessingShape">
                    <wps:wsp>
                      <wps:cNvSpPr/>
                      <wps:spPr>
                        <a:xfrm flipH="1">
                          <a:off x="0" y="0"/>
                          <a:ext cx="42670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96pt,6.15pt" to="431.95pt,6.15pt" stroked="t" o:allowincell="f" style="position:absolute;flip:x">
                <v:stroke color="black"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0">
                <wp:simplePos x="0" y="0"/>
                <wp:positionH relativeFrom="column">
                  <wp:posOffset>5410200</wp:posOffset>
                </wp:positionH>
                <wp:positionV relativeFrom="paragraph">
                  <wp:posOffset>144780</wp:posOffset>
                </wp:positionV>
                <wp:extent cx="0" cy="800100"/>
                <wp:effectExtent l="38100" t="0" r="38100" b="0"/>
                <wp:wrapNone/>
                <wp:docPr id="62"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26pt,11.4pt" to="426pt,74.35pt" stroked="t" o:allowincell="f" style="position:absolute">
                <v:stroke color="black" weight="9360" endarrow="block" endarrowwidth="medium" endarrowlength="medium" joinstyle="miter" endcap="flat"/>
                <v:fill o:detectmouseclick="t" on="false"/>
                <w10:wrap type="none"/>
              </v:line>
            </w:pict>
          </mc:Fallback>
        </mc:AlternateContent>
      </w:r>
      <w:r>
        <w:rPr>
          <w:rFonts w:cs="VNI-Times" w:ascii="VNI-Times" w:hAnsi="VNI-Times"/>
          <w:sz w:val="26"/>
          <w:szCs w:val="26"/>
          <w:lang w:val="vi-VN" w:eastAsia="vi-VN"/>
        </w:rPr>
        <w:t xml:space="preserve">* * * * * *         </w:t>
      </w:r>
      <w:r>
        <w:rPr>
          <w:rFonts w:eastAsia="Webdings" w:cs="Webdings" w:ascii="Webdings" w:hAnsi="Webdings"/>
          <w:sz w:val="26"/>
          <w:szCs w:val="26"/>
          <w:lang w:val="vi-VN" w:eastAsia="vi-VN"/>
        </w:rPr>
        <w:sym w:font="Webdings" w:char="f080"/>
      </w:r>
      <w:r>
        <w:rPr>
          <w:rFonts w:cs="VNI-Times" w:ascii="VNI-Times" w:hAnsi="VNI-Times"/>
          <w:sz w:val="26"/>
          <w:szCs w:val="26"/>
          <w:lang w:val="vi-VN" w:eastAsia="vi-VN"/>
        </w:rPr>
        <w:tab/>
      </w:r>
      <w:r>
        <w:rPr>
          <w:rFonts w:eastAsia="Webdings" w:cs="Webdings" w:ascii="Webdings" w:hAnsi="Webdings"/>
          <w:b/>
          <w:sz w:val="26"/>
          <w:szCs w:val="26"/>
          <w:lang w:val="vi-VN" w:eastAsia="vi-VN"/>
        </w:rPr>
        <w:sym w:font="Webdings" w:char="f083"/>
      </w:r>
    </w:p>
    <w:p>
      <w:pPr>
        <w:pStyle w:val="Normal"/>
        <w:rPr>
          <w:rFonts w:ascii="VNI-Times" w:hAnsi="VNI-Times" w:cs="VNI-Times"/>
          <w:sz w:val="26"/>
          <w:szCs w:val="26"/>
          <w:lang w:val="vi-VN" w:eastAsia="vi-VN"/>
        </w:rPr>
      </w:pPr>
      <w:r>
        <mc:AlternateContent>
          <mc:Choice Requires="wps">
            <w:drawing>
              <wp:anchor behindDoc="0" distT="0" distB="0" distL="114935" distR="114935" simplePos="0" locked="0" layoutInCell="1" allowOverlap="1" relativeHeight="71">
                <wp:simplePos x="0" y="0"/>
                <wp:positionH relativeFrom="column">
                  <wp:posOffset>5638800</wp:posOffset>
                </wp:positionH>
                <wp:positionV relativeFrom="paragraph">
                  <wp:posOffset>126365</wp:posOffset>
                </wp:positionV>
                <wp:extent cx="0" cy="800100"/>
                <wp:effectExtent l="38100" t="0" r="38100" b="0"/>
                <wp:wrapNone/>
                <wp:docPr id="63"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44pt,9.95pt" to="444pt,72.9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2">
                <wp:simplePos x="0" y="0"/>
                <wp:positionH relativeFrom="column">
                  <wp:posOffset>5943600</wp:posOffset>
                </wp:positionH>
                <wp:positionV relativeFrom="paragraph">
                  <wp:posOffset>135890</wp:posOffset>
                </wp:positionV>
                <wp:extent cx="0" cy="800100"/>
                <wp:effectExtent l="38100" t="0" r="38100" b="0"/>
                <wp:wrapNone/>
                <wp:docPr id="6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68pt,10.7pt" to="468pt,73.65pt" stroked="t" o:allowincell="f" style="position:absolute">
                <v:stroke color="black" weight="9360" endarrow="block" endarrowwidth="medium" endarrowlength="medium" joinstyle="miter" endcap="flat"/>
                <v:fill o:detectmouseclick="t" on="false"/>
                <w10:wrap type="none"/>
              </v:line>
            </w:pict>
          </mc:Fallback>
        </mc:AlternateContent>
      </w:r>
      <w:r>
        <w:rPr>
          <w:rFonts w:cs="VNI-Times" w:ascii="VNI-Times" w:hAnsi="VNI-Times"/>
          <w:sz w:val="26"/>
          <w:szCs w:val="26"/>
          <w:lang w:val="vi-VN" w:eastAsia="vi-VN"/>
        </w:rPr>
        <w:t>* * * * * *</w:t>
      </w:r>
    </w:p>
    <w:p>
      <w:pPr>
        <w:pStyle w:val="Normal"/>
        <w:tabs>
          <w:tab w:val="clear" w:pos="720"/>
          <w:tab w:val="left" w:pos="2640" w:leader="none"/>
        </w:tabs>
        <w:rPr>
          <w:rFonts w:ascii="VNI-Times" w:hAnsi="VNI-Times" w:cs="VNI-Times"/>
          <w:sz w:val="26"/>
          <w:szCs w:val="26"/>
          <w:lang w:val="vi-VN" w:eastAsia="vi-VN"/>
        </w:rPr>
      </w:pPr>
      <w:r>
        <w:rPr>
          <w:rFonts w:cs="VNI-Times" w:ascii="VNI-Times" w:hAnsi="VNI-Times"/>
          <w:sz w:val="26"/>
          <w:szCs w:val="26"/>
          <w:lang w:val="vi-VN" w:eastAsia="vi-VN"/>
        </w:rPr>
        <w:t xml:space="preserve">* * * * * *                       </w:t>
      </w:r>
      <w:r>
        <w:rPr>
          <w:rFonts w:eastAsia="Webdings" w:cs="Webdings" w:ascii="Webdings" w:hAnsi="Webdings"/>
          <w:sz w:val="26"/>
          <w:szCs w:val="26"/>
          <w:lang w:val="vi-VN" w:eastAsia="vi-VN"/>
        </w:rPr>
        <w:sym w:font="Webdings" w:char="f082"/>
      </w:r>
    </w:p>
    <w:p>
      <w:pPr>
        <w:pStyle w:val="Normal"/>
        <w:tabs>
          <w:tab w:val="clear" w:pos="720"/>
          <w:tab w:val="left" w:pos="2445" w:leader="none"/>
        </w:tabs>
        <w:rPr/>
      </w:pPr>
      <w:r>
        <w:rPr>
          <w:rFonts w:cs="VNI-Times" w:ascii="VNI-Times" w:hAnsi="VNI-Times"/>
          <w:color w:val="FF0000"/>
          <w:sz w:val="26"/>
          <w:szCs w:val="26"/>
          <w:lang w:val="vi-VN" w:eastAsia="vi-VN"/>
        </w:rPr>
        <w:t xml:space="preserve"> </w:t>
      </w:r>
      <w:r>
        <w:rPr>
          <w:rFonts w:cs="VNI-Times" w:ascii="VNI-Times" w:hAnsi="VNI-Times"/>
          <w:color w:val="000000"/>
          <w:sz w:val="26"/>
          <w:szCs w:val="26"/>
          <w:u w:val="single"/>
          <w:lang w:val="vi-VN" w:eastAsia="vi-VN"/>
        </w:rPr>
        <w:t>HS T</w:t>
      </w:r>
      <w:r>
        <w:rPr>
          <w:color w:val="000000"/>
          <w:sz w:val="26"/>
          <w:szCs w:val="26"/>
          <w:u w:val="single"/>
          <w:lang w:val="vi-VN" w:eastAsia="vi-VN"/>
        </w:rPr>
        <w:t>ập trung</w:t>
      </w:r>
      <w:r>
        <w:rPr>
          <w:rFonts w:cs="VNI-Times" w:ascii="VNI-Times" w:hAnsi="VNI-Times"/>
          <w:color w:val="FF0000"/>
          <w:sz w:val="26"/>
          <w:szCs w:val="26"/>
          <w:lang w:val="vi-VN" w:eastAsia="vi-VN"/>
        </w:rPr>
        <w:t xml:space="preserve">                  </w:t>
      </w:r>
      <w:r>
        <w:rPr>
          <w:b/>
          <w:color w:val="000000"/>
          <w:sz w:val="26"/>
          <w:szCs w:val="26"/>
          <w:u w:val="single"/>
          <w:lang w:val="vi-VN" w:eastAsia="vi-VN"/>
        </w:rPr>
        <w:t>GV</w:t>
      </w:r>
    </w:p>
    <w:p>
      <w:pPr>
        <w:pStyle w:val="Normal"/>
        <w:tabs>
          <w:tab w:val="clear" w:pos="720"/>
          <w:tab w:val="left" w:pos="8310" w:leader="none"/>
        </w:tabs>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ab/>
        <w:t>1m</w:t>
      </w:r>
    </w:p>
    <w:p>
      <w:pPr>
        <w:pStyle w:val="Normal"/>
        <w:tabs>
          <w:tab w:val="clear" w:pos="720"/>
          <w:tab w:val="left" w:pos="8670" w:leader="none"/>
          <w:tab w:val="right" w:pos="9638" w:leader="none"/>
        </w:tabs>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b/>
          <w:sz w:val="26"/>
          <w:szCs w:val="26"/>
          <w:u w:val="single"/>
          <w:lang w:val="vi-VN" w:eastAsia="vi-VN"/>
        </w:rPr>
        <w:t>S</w:t>
      </w:r>
      <w:r>
        <w:rPr>
          <w:b/>
          <w:sz w:val="26"/>
          <w:szCs w:val="26"/>
          <w:u w:val="single"/>
          <w:lang w:val="vi-VN" w:eastAsia="vi-VN"/>
        </w:rPr>
        <w:t>Ơ ĐỒ TỔ CHỨC LUYỆN TẬP</w:t>
      </w:r>
      <w:r>
        <w:rPr>
          <w:b/>
          <w:sz w:val="26"/>
          <w:szCs w:val="26"/>
          <w:lang w:val="vi-VN" w:eastAsia="vi-VN"/>
        </w:rPr>
        <w:t xml:space="preserve">                            2m   3m</w:t>
      </w:r>
      <w:r>
        <mc:AlternateContent>
          <mc:Choice Requires="wps">
            <w:drawing>
              <wp:anchor behindDoc="0" distT="0" distB="0" distL="114935" distR="114935" simplePos="0" locked="0" layoutInCell="1" allowOverlap="1" relativeHeight="78">
                <wp:simplePos x="0" y="0"/>
                <wp:positionH relativeFrom="column">
                  <wp:posOffset>4619625</wp:posOffset>
                </wp:positionH>
                <wp:positionV relativeFrom="paragraph">
                  <wp:posOffset>68580</wp:posOffset>
                </wp:positionV>
                <wp:extent cx="438150" cy="400050"/>
                <wp:effectExtent l="0" t="0" r="0" b="0"/>
                <wp:wrapNone/>
                <wp:docPr id="65" name="Frame22"/>
                <a:graphic xmlns:a="http://schemas.openxmlformats.org/drawingml/2006/main">
                  <a:graphicData uri="http://schemas.microsoft.com/office/word/2010/wordprocessingShape">
                    <wps:wsp>
                      <wps:cNvSpPr txBox="1"/>
                      <wps:spPr>
                        <a:xfrm>
                          <a:off x="0" y="0"/>
                          <a:ext cx="438150" cy="400050"/>
                        </a:xfrm>
                        <a:prstGeom prst="rect"/>
                        <a:solidFill>
                          <a:srgbClr val="FFFFFF"/>
                        </a:solidFill>
                        <a:ln w="28575">
                          <a:solidFill>
                            <a:srgbClr val="000000"/>
                          </a:solidFill>
                        </a:ln>
                      </wps:spPr>
                      <wps:txbx>
                        <w:txbxContent>
                          <w:p>
                            <w:pPr>
                              <w:pStyle w:val="Normal"/>
                              <w:rPr>
                                <w:rFonts w:ascii="Webdings" w:hAnsi="Webdings" w:eastAsia="Webdings" w:cs="Webdings"/>
                                <w:sz w:val="28"/>
                                <w:szCs w:val="28"/>
                              </w:rPr>
                            </w:pPr>
                            <w:r>
                              <w:rPr>
                                <w:rFonts w:eastAsia="Webdings" w:cs="Webdings" w:ascii="Webdings" w:hAnsi="Webdings"/>
                                <w:sz w:val="28"/>
                                <w:szCs w:val="28"/>
                              </w:rPr>
                              <w:sym w:font="Webdings" w:char="f080"/>
                            </w:r>
                          </w:p>
                        </w:txbxContent>
                      </wps:txbx>
                      <wps:bodyPr anchor="t" lIns="91440" tIns="45720" rIns="91440" bIns="45720">
                        <a:noAutofit/>
                      </wps:bodyPr>
                    </wps:wsp>
                  </a:graphicData>
                </a:graphic>
              </wp:anchor>
            </w:drawing>
          </mc:Choice>
          <mc:Fallback>
            <w:pict>
              <v:rect fillcolor="#FFFFFF" strokecolor="#000000" strokeweight="2pt" style="position:absolute;rotation:-0;width:34.5pt;height:31.5pt;mso-wrap-distance-left:9.05pt;mso-wrap-distance-right:9.05pt;mso-wrap-distance-top:0pt;mso-wrap-distance-bottom:0pt;margin-top:5.4pt;mso-position-vertical-relative:text;margin-left:363.75pt;mso-position-horizontal-relative:text">
                <v:textbox>
                  <w:txbxContent>
                    <w:p>
                      <w:pPr>
                        <w:pStyle w:val="Normal"/>
                        <w:rPr>
                          <w:rFonts w:ascii="Webdings" w:hAnsi="Webdings" w:eastAsia="Webdings" w:cs="Webdings"/>
                          <w:sz w:val="28"/>
                          <w:szCs w:val="28"/>
                        </w:rPr>
                      </w:pPr>
                      <w:r>
                        <w:rPr>
                          <w:rFonts w:eastAsia="Webdings" w:cs="Webdings" w:ascii="Webdings" w:hAnsi="Webdings"/>
                          <w:sz w:val="28"/>
                          <w:szCs w:val="28"/>
                        </w:rPr>
                        <w:sym w:font="Webdings" w:char="f080"/>
                      </w:r>
                    </w:p>
                  </w:txbxContent>
                </v:textbox>
                <w10:wrap type="none"/>
              </v:rect>
            </w:pict>
          </mc:Fallback>
        </mc:AlternateContent>
      </w:r>
    </w:p>
    <w:p>
      <w:pPr>
        <w:pStyle w:val="Normal"/>
        <w:rPr>
          <w:b/>
          <w:sz w:val="26"/>
          <w:szCs w:val="26"/>
          <w:lang w:val="vi-VN" w:eastAsia="vi-VN"/>
        </w:rPr>
      </w:pPr>
      <w:r>
        <w:rPr>
          <w:rFonts w:cs="VNI-Times" w:ascii="VNI-Times" w:hAnsi="VNI-Times"/>
          <w:sz w:val="26"/>
          <w:szCs w:val="26"/>
          <w:lang w:val="vi-VN" w:eastAsia="vi-VN"/>
        </w:rPr>
        <w:t xml:space="preserve">     </w:t>
      </w:r>
      <w:r>
        <w:rPr>
          <w:b/>
          <w:sz w:val="26"/>
          <w:szCs w:val="26"/>
          <w:lang w:val="vi-VN" w:eastAsia="vi-VN"/>
        </w:rPr>
        <w:t xml:space="preserve">* </w:t>
      </w:r>
      <w:r>
        <w:rPr>
          <w:b/>
          <w:sz w:val="26"/>
          <w:szCs w:val="26"/>
          <w:u w:val="single"/>
          <w:lang w:val="vi-VN" w:eastAsia="vi-VN"/>
        </w:rPr>
        <w:t>Chú ý</w:t>
      </w:r>
    </w:p>
    <w:p>
      <w:pPr>
        <w:pStyle w:val="Normal"/>
        <w:tabs>
          <w:tab w:val="clear" w:pos="720"/>
          <w:tab w:val="left" w:pos="8085" w:leader="none"/>
        </w:tabs>
        <w:rPr>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 H</w:t>
      </w:r>
      <w:r>
        <w:rPr>
          <w:sz w:val="26"/>
          <w:szCs w:val="26"/>
          <w:lang w:val="vi-VN" w:eastAsia="vi-VN"/>
        </w:rPr>
        <w:t>ọc sinh phải tuyệt đối nghe theo hiệu lệnh của Giáo viên.</w:t>
        <w:tab/>
      </w:r>
      <w:r>
        <w:rPr>
          <w:rFonts w:cs="VNI-Times" w:ascii="VNI-Times" w:hAnsi="VNI-Times"/>
          <w:sz w:val="26"/>
          <w:szCs w:val="26"/>
          <w:u w:val="single"/>
          <w:lang w:val="vi-VN" w:eastAsia="vi-VN"/>
        </w:rPr>
        <w:t>HS ph</w:t>
      </w:r>
      <w:r>
        <w:rPr>
          <w:sz w:val="26"/>
          <w:szCs w:val="26"/>
          <w:u w:val="single"/>
          <w:lang w:val="vi-VN" w:eastAsia="vi-VN"/>
        </w:rPr>
        <w:t>ục vụ</w:t>
      </w:r>
    </w:p>
    <w:p>
      <w:pPr>
        <w:pStyle w:val="Normal"/>
        <w:tabs>
          <w:tab w:val="clear" w:pos="720"/>
          <w:tab w:val="left" w:pos="8070" w:leader="none"/>
        </w:tabs>
        <w:rPr/>
      </w:pPr>
      <w:r>
        <w:rPr>
          <w:rFonts w:cs="VNI-Times" w:ascii="VNI-Times" w:hAnsi="VNI-Times"/>
          <w:sz w:val="26"/>
          <w:szCs w:val="26"/>
          <w:lang w:val="vi-VN" w:eastAsia="vi-VN"/>
        </w:rPr>
        <w:t xml:space="preserve">          </w:t>
      </w:r>
      <w:r>
        <w:rPr>
          <w:rFonts w:cs="VNI-Times" w:ascii="VNI-Times" w:hAnsi="VNI-Times"/>
          <w:sz w:val="26"/>
          <w:szCs w:val="26"/>
          <w:lang w:val="vi-VN" w:eastAsia="vi-VN"/>
        </w:rPr>
        <w:t xml:space="preserve">- </w:t>
      </w:r>
      <w:r>
        <w:rPr>
          <w:sz w:val="26"/>
          <w:szCs w:val="26"/>
          <w:lang w:val="vi-VN" w:eastAsia="vi-VN"/>
        </w:rPr>
        <w:t xml:space="preserve">Không </w:t>
      </w:r>
      <w:r>
        <w:rPr>
          <w:rFonts w:cs="VNI-Times" w:ascii="VNI-Times" w:hAnsi="VNI-Times"/>
          <w:sz w:val="26"/>
          <w:szCs w:val="26"/>
          <w:lang w:val="vi-VN" w:eastAsia="vi-VN"/>
        </w:rPr>
        <w:t xml:space="preserve"> </w:t>
      </w:r>
      <w:r>
        <w:rPr>
          <w:sz w:val="26"/>
          <w:szCs w:val="26"/>
          <w:lang w:val="vi-VN" w:eastAsia="vi-VN"/>
        </w:rPr>
        <w:t>được tùy tiện ném, nhặt khi chưa có hiệu lệnh.</w:t>
      </w:r>
      <w:r>
        <w:rPr>
          <w:rFonts w:cs="VNI-Times" w:ascii="VNI-Times" w:hAnsi="VNI-Times"/>
          <w:sz w:val="26"/>
          <w:szCs w:val="26"/>
          <w:lang w:val="vi-VN" w:eastAsia="vi-VN"/>
        </w:rPr>
        <w:t xml:space="preserve">   </w:t>
        <w:tab/>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 H</w:t>
      </w:r>
      <w:r>
        <w:rPr>
          <w:sz w:val="26"/>
          <w:szCs w:val="26"/>
          <w:lang w:val="vi-VN" w:eastAsia="vi-VN"/>
        </w:rPr>
        <w:t>ọc sinh phục vụ phải luôn quan sát đường bay của lựu đạn.</w:t>
      </w:r>
    </w:p>
    <w:p>
      <w:pPr>
        <w:pStyle w:val="Normal"/>
        <w:rPr/>
      </w:pPr>
      <w:r>
        <w:rPr>
          <w:rFonts w:cs="VNI-Times" w:ascii="VNI-Times" w:hAnsi="VNI-Times"/>
          <w:sz w:val="26"/>
          <w:szCs w:val="26"/>
          <w:lang w:val="vi-VN" w:eastAsia="vi-VN"/>
        </w:rPr>
        <w:t xml:space="preserve">          </w:t>
      </w:r>
      <w:r>
        <w:rPr>
          <w:sz w:val="26"/>
          <w:szCs w:val="26"/>
          <w:lang w:val="vi-VN" w:eastAsia="vi-VN"/>
        </w:rPr>
        <w:t>- Không</w:t>
      </w:r>
      <w:r>
        <w:rPr>
          <w:rFonts w:cs="VNI-Times" w:ascii="VNI-Times" w:hAnsi="VNI-Times"/>
          <w:sz w:val="26"/>
          <w:szCs w:val="26"/>
          <w:lang w:val="vi-VN" w:eastAsia="vi-VN"/>
        </w:rPr>
        <w:t xml:space="preserve"> </w:t>
      </w:r>
      <w:r>
        <w:rPr>
          <w:sz w:val="26"/>
          <w:szCs w:val="26"/>
          <w:lang w:val="vi-VN" w:eastAsia="vi-VN"/>
        </w:rPr>
        <w:t>đùa giởn trong suốt quá trình luyện tập</w:t>
      </w:r>
    </w:p>
    <w:p>
      <w:pPr>
        <w:pStyle w:val="Normal"/>
        <w:rPr>
          <w:rFonts w:ascii="VNI-Times" w:hAnsi="VNI-Times" w:cs="VNI-Times"/>
          <w:sz w:val="26"/>
          <w:szCs w:val="26"/>
          <w:lang w:val="vi-VN" w:eastAsia="vi-VN"/>
        </w:rPr>
      </w:pPr>
      <w:r>
        <w:rPr>
          <w:rFonts w:cs="VNI-Times" w:ascii="VNI-Times" w:hAnsi="VNI-Times"/>
          <w:sz w:val="26"/>
          <w:szCs w:val="26"/>
          <w:lang w:val="vi-VN" w:eastAsia="vi-VN"/>
        </w:rPr>
      </w:r>
    </w:p>
    <w:p>
      <w:pPr>
        <w:pStyle w:val="Normal"/>
        <w:rPr/>
      </w:pPr>
      <w:r>
        <w:rPr>
          <w:rFonts w:cs="VNI-Times" w:ascii="VNI-Times" w:hAnsi="VNI-Times"/>
          <w:sz w:val="26"/>
          <w:szCs w:val="26"/>
          <w:lang w:val="vi-VN" w:eastAsia="vi-VN"/>
        </w:rPr>
        <w:t xml:space="preserve">   </w:t>
      </w:r>
      <w:r>
        <w:rPr>
          <w:rFonts w:cs="VNI-Times" w:ascii="VNI-Times" w:hAnsi="VNI-Times"/>
          <w:b/>
          <w:sz w:val="26"/>
          <w:szCs w:val="26"/>
          <w:u w:val="single"/>
          <w:lang w:val="vi-VN" w:eastAsia="vi-VN"/>
        </w:rPr>
        <w:t>IV . KEÁT THUÙC  (5 PHUÙT)</w:t>
      </w:r>
    </w:p>
    <w:p>
      <w:pPr>
        <w:pStyle w:val="Normal"/>
        <w:rPr>
          <w:b/>
          <w:sz w:val="26"/>
          <w:szCs w:val="26"/>
          <w:lang w:val="vi-VN" w:eastAsia="vi-VN"/>
        </w:rPr>
      </w:pPr>
      <w:r>
        <w:rPr>
          <w:rFonts w:cs="VNI-Times" w:ascii="VNI-Times" w:hAnsi="VNI-Times"/>
          <w:sz w:val="26"/>
          <w:szCs w:val="26"/>
          <w:lang w:val="vi-VN" w:eastAsia="vi-VN"/>
        </w:rPr>
        <w:t xml:space="preserve">               </w:t>
      </w:r>
      <w:r>
        <w:rPr>
          <w:rFonts w:cs="VNI-Times" w:ascii="VNI-Times" w:hAnsi="VNI-Times"/>
          <w:b/>
          <w:sz w:val="26"/>
          <w:szCs w:val="26"/>
          <w:lang w:val="vi-VN" w:eastAsia="vi-VN"/>
        </w:rPr>
        <w:t xml:space="preserve">1 . Giaûi ñaùp thaéc maéc                                                                                 </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2 . Heä thoáng noäi dung</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Yê</w:t>
      </w:r>
      <w:r>
        <w:rPr>
          <w:sz w:val="26"/>
          <w:szCs w:val="26"/>
          <w:lang w:val="vi-VN" w:eastAsia="vi-VN"/>
        </w:rPr>
        <w:t>êu cầu học sinh lên thực hiện lại động tác đứng ném lựu đạn.</w:t>
      </w:r>
    </w:p>
    <w:p>
      <w:pPr>
        <w:pStyle w:val="Normal"/>
        <w:rPr>
          <w:sz w:val="26"/>
          <w:szCs w:val="26"/>
          <w:lang w:val="vi-VN" w:eastAsia="vi-VN"/>
        </w:rPr>
      </w:pPr>
      <w:r>
        <w:rPr>
          <w:sz w:val="26"/>
          <w:szCs w:val="26"/>
          <w:lang w:val="vi-VN" w:eastAsia="vi-VN"/>
        </w:rPr>
        <w:t xml:space="preserve">                     </w:t>
      </w:r>
      <w:r>
        <w:rPr>
          <w:sz w:val="26"/>
          <w:szCs w:val="26"/>
          <w:lang w:val="vi-VN" w:eastAsia="vi-VN"/>
        </w:rPr>
        <w:t>Yêu cầu học sinh nhận xét – rút kinh nghiệm</w:t>
      </w:r>
    </w:p>
    <w:p>
      <w:pPr>
        <w:pStyle w:val="Normal"/>
        <w:rPr/>
      </w:pPr>
      <w:r>
        <w:rPr>
          <w:rFonts w:cs="VNI-Times" w:ascii="VNI-Times" w:hAnsi="VNI-Times"/>
          <w:sz w:val="26"/>
          <w:szCs w:val="26"/>
          <w:lang w:val="vi-VN" w:eastAsia="vi-VN"/>
        </w:rPr>
        <w:t xml:space="preserve">                </w:t>
      </w:r>
      <w:r>
        <w:rPr>
          <w:rFonts w:cs="VNI-Times" w:ascii="VNI-Times" w:hAnsi="VNI-Times"/>
          <w:b/>
          <w:sz w:val="26"/>
          <w:szCs w:val="26"/>
          <w:lang w:val="vi-VN" w:eastAsia="vi-VN"/>
        </w:rPr>
        <w:t xml:space="preserve">3 . Hoïc sinh veà nhaø: </w:t>
      </w:r>
      <w:r>
        <w:rPr>
          <w:rFonts w:cs="VNI-Times" w:ascii="VNI-Times" w:hAnsi="VNI-Times"/>
          <w:i/>
          <w:sz w:val="26"/>
          <w:szCs w:val="26"/>
          <w:lang w:val="vi-VN" w:eastAsia="vi-VN"/>
        </w:rPr>
        <w:t>Xem l</w:t>
      </w:r>
      <w:r>
        <w:rPr>
          <w:i/>
          <w:sz w:val="26"/>
          <w:szCs w:val="26"/>
          <w:lang w:val="vi-VN" w:eastAsia="vi-VN"/>
        </w:rPr>
        <w:t>ại phần kiến thứcvề lựu đạn  đồng thời luyện tập lại động tác đứng ném lựu đạn.</w:t>
      </w:r>
      <w:r>
        <w:rPr>
          <w:rFonts w:cs="VNI-Times" w:ascii="VNI-Times" w:hAnsi="VNI-Times"/>
          <w:sz w:val="26"/>
          <w:szCs w:val="26"/>
          <w:lang w:val="vi-VN" w:eastAsia="vi-VN"/>
        </w:rPr>
        <w:t xml:space="preserve">                                                                           </w:t>
      </w:r>
    </w:p>
    <w:p>
      <w:pPr>
        <w:pStyle w:val="Normal"/>
        <w:spacing w:lineRule="atLeast" w:line="240"/>
        <w:rPr>
          <w:rFonts w:ascii="Calibri" w:hAnsi="Calibri" w:cs="Calibri"/>
          <w:b/>
          <w:lang w:eastAsia="vi-VN"/>
        </w:rPr>
      </w:pPr>
      <w:r>
        <w:rPr>
          <w:rFonts w:cs="VNI-Times" w:ascii="VNI-Times" w:hAnsi="VNI-Times"/>
          <w:sz w:val="26"/>
          <w:szCs w:val="26"/>
          <w:lang w:val="vi-VN" w:eastAsia="vi-VN"/>
        </w:rPr>
        <w:t xml:space="preserve">                 </w:t>
      </w:r>
      <w:r>
        <w:rPr>
          <w:rFonts w:cs="VNI-Times" w:ascii="VNI-Times" w:hAnsi="VNI-Times"/>
          <w:b/>
          <w:sz w:val="26"/>
          <w:szCs w:val="26"/>
          <w:lang w:val="vi-VN" w:eastAsia="vi-VN"/>
        </w:rPr>
        <w:t xml:space="preserve">4. Nhaän xeùt buoåi hoïc                  </w:t>
      </w:r>
      <w:r>
        <w:rPr>
          <w:rFonts w:cs="VNI-Times" w:ascii="VNI-Times" w:hAnsi="VNI-Times"/>
          <w:b/>
          <w:lang w:val="vi-VN" w:eastAsia="vi-VN"/>
        </w:rPr>
        <w:t xml:space="preserve">                                                          </w:t>
      </w:r>
    </w:p>
    <w:p>
      <w:pPr>
        <w:pStyle w:val="Normal"/>
        <w:rPr>
          <w:rFonts w:ascii="Calibri" w:hAnsi="Calibri" w:cs="Calibri"/>
          <w:b/>
          <w:lang w:eastAsia="vi-VN"/>
        </w:rPr>
      </w:pPr>
      <w:r>
        <w:rPr>
          <w:rFonts w:cs="Calibri" w:ascii="Calibri" w:hAnsi="Calibri"/>
          <w:b/>
          <w:lang w:eastAsia="vi-V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sz w:val="26"/>
          <w:szCs w:val="26"/>
          <w:lang w:val="fr-FR"/>
        </w:rPr>
      </w:pPr>
      <w:r>
        <w:rPr>
          <w:b/>
          <w:sz w:val="26"/>
          <w:szCs w:val="26"/>
          <w:lang w:val="en-US" w:eastAsia="en-US"/>
        </w:rPr>
        <w:drawing>
          <wp:inline distT="0" distB="0" distL="0" distR="0">
            <wp:extent cx="6389370" cy="8655685"/>
            <wp:effectExtent l="0" t="0" r="0" b="0"/>
            <wp:docPr id="66" name="Image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6" name="Image21"/>
                    <pic:cNvPicPr>
                      <a:picLocks noChangeAspect="1" noChangeArrowheads="1"/>
                    </pic:cNvPicPr>
                  </pic:nvPicPr>
                  <pic:blipFill>
                    <a:blip r:embed="rId55"/>
                    <a:srcRect l="-6" t="-79" r="-6" b="-167"/>
                    <a:stretch>
                      <a:fillRect/>
                    </a:stretch>
                  </pic:blipFill>
                  <pic:spPr bwMode="auto">
                    <a:xfrm>
                      <a:off x="0" y="0"/>
                      <a:ext cx="6389370" cy="865568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81">
                <wp:simplePos x="0" y="0"/>
                <wp:positionH relativeFrom="column">
                  <wp:posOffset>43180</wp:posOffset>
                </wp:positionH>
                <wp:positionV relativeFrom="paragraph">
                  <wp:posOffset>33655</wp:posOffset>
                </wp:positionV>
                <wp:extent cx="6333490" cy="8581390"/>
                <wp:effectExtent l="0" t="0" r="0" b="0"/>
                <wp:wrapNone/>
                <wp:docPr id="67" name="Frame23"/>
                <a:graphic xmlns:a="http://schemas.openxmlformats.org/drawingml/2006/main">
                  <a:graphicData uri="http://schemas.microsoft.com/office/word/2010/wordprocessingShape">
                    <wps:wsp>
                      <wps:cNvSpPr txBox="1"/>
                      <wps:spPr>
                        <a:xfrm>
                          <a:off x="0" y="0"/>
                          <a:ext cx="6333490" cy="8581390"/>
                        </a:xfrm>
                        <a:prstGeom prst="rect"/>
                        <a:solidFill>
                          <a:srgbClr val="FFFFFF">
                            <a:alpha val="0"/>
                          </a:srgbClr>
                        </a:solidFill>
                        <a:ln w="9525">
                          <a:solidFill>
                            <a:srgbClr val="000000"/>
                          </a:solidFill>
                        </a:ln>
                      </wps:spPr>
                      <wps:txbx>
                        <w:txbxContent>
                          <w:p>
                            <w:pPr>
                              <w:pStyle w:val="Normal"/>
                              <w:jc w:val="center"/>
                              <w:rPr>
                                <w:sz w:val="26"/>
                                <w:szCs w:val="26"/>
                              </w:rPr>
                            </w:pPr>
                            <w:r>
                              <w:rPr>
                                <w:sz w:val="26"/>
                                <w:szCs w:val="26"/>
                              </w:rPr>
                            </w:r>
                          </w:p>
                          <w:p>
                            <w:pPr>
                              <w:pStyle w:val="Normal"/>
                              <w:jc w:val="center"/>
                              <w:rPr>
                                <w:sz w:val="26"/>
                                <w:szCs w:val="26"/>
                              </w:rPr>
                            </w:pPr>
                            <w:r>
                              <w:rPr>
                                <w:sz w:val="26"/>
                                <w:szCs w:val="26"/>
                              </w:rPr>
                              <w:t>TRƯỜNG THPT LÊ VĂN TÁM</w:t>
                            </w:r>
                          </w:p>
                          <w:p>
                            <w:pPr>
                              <w:pStyle w:val="Normal"/>
                              <w:jc w:val="center"/>
                              <w:rPr/>
                            </w:pPr>
                            <w:r>
                              <w:rPr>
                                <w:b/>
                                <w:sz w:val="26"/>
                                <w:szCs w:val="26"/>
                              </w:rPr>
                              <w:t>TỔ: THỂ DỤC -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cấp cứu và chuyển thương</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Hà Hoàng My</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SÓC TRĂNG, THÁNG 03 NĂM 2016</w:t>
                            </w:r>
                          </w:p>
                        </w:txbxContent>
                      </wps:txbx>
                      <wps:bodyPr anchor="t" lIns="91440" tIns="45720" rIns="91440" bIns="45720">
                        <a:noAutofit/>
                      </wps:bodyPr>
                    </wps:wsp>
                  </a:graphicData>
                </a:graphic>
              </wp:anchor>
            </w:drawing>
          </mc:Choice>
          <mc:Fallback>
            <w:pict>
              <v:rect fillcolor="#FFFFFF" strokecolor="#000000" strokeweight="0pt" style="position:absolute;rotation:-0;width:498.7pt;height:675.7pt;mso-wrap-distance-left:9.05pt;mso-wrap-distance-right:9.05pt;mso-wrap-distance-top:0pt;mso-wrap-distance-bottom:0pt;margin-top:2.65pt;mso-position-vertical-relative:text;margin-left:3.4pt;mso-position-horizontal-relative:text">
                <v:fill opacity="0f"/>
                <v:textbox>
                  <w:txbxContent>
                    <w:p>
                      <w:pPr>
                        <w:pStyle w:val="Normal"/>
                        <w:jc w:val="center"/>
                        <w:rPr>
                          <w:sz w:val="26"/>
                          <w:szCs w:val="26"/>
                        </w:rPr>
                      </w:pPr>
                      <w:r>
                        <w:rPr>
                          <w:sz w:val="26"/>
                          <w:szCs w:val="26"/>
                        </w:rPr>
                      </w:r>
                    </w:p>
                    <w:p>
                      <w:pPr>
                        <w:pStyle w:val="Normal"/>
                        <w:jc w:val="center"/>
                        <w:rPr>
                          <w:sz w:val="26"/>
                          <w:szCs w:val="26"/>
                        </w:rPr>
                      </w:pPr>
                      <w:r>
                        <w:rPr>
                          <w:sz w:val="26"/>
                          <w:szCs w:val="26"/>
                        </w:rPr>
                        <w:t>TRƯỜNG THPT LÊ VĂN TÁM</w:t>
                      </w:r>
                    </w:p>
                    <w:p>
                      <w:pPr>
                        <w:pStyle w:val="Normal"/>
                        <w:jc w:val="center"/>
                        <w:rPr/>
                      </w:pPr>
                      <w:r>
                        <w:rPr>
                          <w:b/>
                          <w:sz w:val="26"/>
                          <w:szCs w:val="26"/>
                        </w:rPr>
                        <w:t>TỔ: THỂ DỤC -  QUỐC PHÒNG</w:t>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t xml:space="preserve">          </w:t>
                      </w:r>
                    </w:p>
                    <w:p>
                      <w:pPr>
                        <w:pStyle w:val="Normal"/>
                        <w:rPr>
                          <w:b/>
                          <w:sz w:val="26"/>
                          <w:szCs w:val="26"/>
                        </w:rPr>
                      </w:pPr>
                      <w:r>
                        <w:rPr>
                          <w:b/>
                          <w:sz w:val="26"/>
                          <w:szCs w:val="26"/>
                        </w:rPr>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cấp cứu và chuyển thương</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b/>
                          <w:sz w:val="28"/>
                          <w:szCs w:val="28"/>
                        </w:rPr>
                      </w:pPr>
                      <w:r>
                        <w:rPr>
                          <w:b/>
                          <w:sz w:val="28"/>
                          <w:szCs w:val="28"/>
                        </w:rPr>
                        <w:t>Hà Hoàng My</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SÓC TRĂNG, THÁNG 03 NĂM 2016</w:t>
                      </w:r>
                    </w:p>
                  </w:txbxContent>
                </v:textbox>
                <w10:wrap type="none"/>
              </v:rect>
            </w:pict>
          </mc:Fallback>
        </mc:AlternateContent>
      </w:r>
    </w:p>
    <w:p>
      <w:pPr>
        <w:pStyle w:val="Normal"/>
        <w:jc w:val="center"/>
        <w:rPr>
          <w:b/>
          <w:sz w:val="26"/>
          <w:szCs w:val="26"/>
          <w:lang w:val="fr-FR"/>
        </w:rPr>
      </w:pPr>
      <w:r>
        <w:rPr>
          <w:b/>
          <w:sz w:val="26"/>
          <w:szCs w:val="26"/>
          <w:lang w:val="en-US" w:eastAsia="en-US"/>
        </w:rPr>
        <w:drawing>
          <wp:inline distT="0" distB="0" distL="0" distR="0">
            <wp:extent cx="6224270" cy="8838565"/>
            <wp:effectExtent l="0" t="0" r="0" b="0"/>
            <wp:docPr id="68" name="Image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8" name="Image22"/>
                    <pic:cNvPicPr>
                      <a:picLocks noChangeAspect="1" noChangeArrowheads="1"/>
                    </pic:cNvPicPr>
                  </pic:nvPicPr>
                  <pic:blipFill>
                    <a:blip r:embed="rId56"/>
                    <a:srcRect l="-6" t="-78" r="-35" b="-143"/>
                    <a:stretch>
                      <a:fillRect/>
                    </a:stretch>
                  </pic:blipFill>
                  <pic:spPr bwMode="auto">
                    <a:xfrm>
                      <a:off x="0" y="0"/>
                      <a:ext cx="6224270" cy="883856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82">
                <wp:simplePos x="0" y="0"/>
                <wp:positionH relativeFrom="column">
                  <wp:posOffset>119380</wp:posOffset>
                </wp:positionH>
                <wp:positionV relativeFrom="paragraph">
                  <wp:posOffset>90805</wp:posOffset>
                </wp:positionV>
                <wp:extent cx="6009640" cy="8667115"/>
                <wp:effectExtent l="0" t="0" r="0" b="0"/>
                <wp:wrapNone/>
                <wp:docPr id="69" name="Frame24"/>
                <a:graphic xmlns:a="http://schemas.openxmlformats.org/drawingml/2006/main">
                  <a:graphicData uri="http://schemas.microsoft.com/office/word/2010/wordprocessingShape">
                    <wps:wsp>
                      <wps:cNvSpPr txBox="1"/>
                      <wps:spPr>
                        <a:xfrm>
                          <a:off x="0" y="0"/>
                          <a:ext cx="6009640" cy="8667115"/>
                        </a:xfrm>
                        <a:prstGeom prst="rect"/>
                        <a:solidFill>
                          <a:srgbClr val="FFFFFF"/>
                        </a:solidFill>
                        <a:ln w="9525">
                          <a:solidFill>
                            <a:srgbClr val="000000"/>
                          </a:solidFill>
                        </a:ln>
                      </wps:spPr>
                      <wps:txbx>
                        <w:txbxContent>
                          <w:p>
                            <w:pPr>
                              <w:pStyle w:val="Normal"/>
                              <w:jc w:val="center"/>
                              <w:rPr>
                                <w:sz w:val="26"/>
                                <w:szCs w:val="26"/>
                              </w:rPr>
                            </w:pPr>
                            <w:r>
                              <w:rPr>
                                <w:sz w:val="26"/>
                                <w:szCs w:val="26"/>
                              </w:rPr>
                              <w:t>TRƯỜNG THPT LÊ VĂN TÁM</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b/>
                                <w:sz w:val="28"/>
                                <w:szCs w:val="28"/>
                              </w:rPr>
                            </w:pPr>
                            <w:r>
                              <w:rPr>
                                <w:b/>
                                <w:sz w:val="28"/>
                                <w:szCs w:val="28"/>
                              </w:rPr>
                              <w:t xml:space="preserve">          </w:t>
                            </w:r>
                            <w:r>
                              <w:rPr>
                                <w:b/>
                                <w:sz w:val="28"/>
                                <w:szCs w:val="28"/>
                              </w:rPr>
                              <w:t>P.HIỆU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pPr>
                            <w:r>
                              <w:rPr>
                                <w:sz w:val="28"/>
                                <w:szCs w:val="28"/>
                              </w:rPr>
                              <w:t xml:space="preserve">          </w:t>
                            </w:r>
                            <w:r>
                              <w:rPr>
                                <w:b/>
                                <w:sz w:val="28"/>
                                <w:szCs w:val="28"/>
                              </w:rPr>
                              <w:t>Trần Ngô Quyền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cấp cứu và chuyển thương</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w:t>
                            </w:r>
                          </w:p>
                          <w:p>
                            <w:pPr>
                              <w:pStyle w:val="Normal"/>
                              <w:jc w:val="center"/>
                              <w:rPr>
                                <w:b/>
                                <w:sz w:val="28"/>
                                <w:szCs w:val="28"/>
                              </w:rPr>
                            </w:pPr>
                            <w:r>
                              <w:rPr>
                                <w:b/>
                                <w:sz w:val="28"/>
                                <w:szCs w:val="28"/>
                              </w:rPr>
                              <w:t xml:space="preserve">                                                                                    </w:t>
                            </w:r>
                            <w:r>
                              <w:rPr>
                                <w:b/>
                                <w:sz w:val="28"/>
                                <w:szCs w:val="28"/>
                              </w:rPr>
                              <w:t>TTCM</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SÓC TRĂNG, THÁNG 03 NĂM 2016</w: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73.2pt;height:682.45pt;mso-wrap-distance-left:9.05pt;mso-wrap-distance-right:9.05pt;mso-wrap-distance-top:0pt;mso-wrap-distance-bottom:0pt;margin-top:7.15pt;mso-position-vertical-relative:text;margin-left:9.4pt;mso-position-horizontal-relative:text">
                <v:textbox>
                  <w:txbxContent>
                    <w:p>
                      <w:pPr>
                        <w:pStyle w:val="Normal"/>
                        <w:jc w:val="center"/>
                        <w:rPr>
                          <w:sz w:val="26"/>
                          <w:szCs w:val="26"/>
                        </w:rPr>
                      </w:pPr>
                      <w:r>
                        <w:rPr>
                          <w:sz w:val="26"/>
                          <w:szCs w:val="26"/>
                        </w:rPr>
                        <w:t>TRƯỜNG THPT LÊ VĂN TÁM</w:t>
                      </w:r>
                    </w:p>
                    <w:p>
                      <w:pPr>
                        <w:pStyle w:val="Normal"/>
                        <w:jc w:val="center"/>
                        <w:rPr>
                          <w:b/>
                          <w:sz w:val="26"/>
                          <w:szCs w:val="26"/>
                        </w:rPr>
                      </w:pPr>
                      <w:r>
                        <w:rPr>
                          <w:b/>
                          <w:sz w:val="26"/>
                          <w:szCs w:val="26"/>
                        </w:rPr>
                        <w:t>TỔ GIÁO DỤC QUỐC PHÒNG</w:t>
                      </w:r>
                    </w:p>
                    <w:p>
                      <w:pPr>
                        <w:pStyle w:val="Normal"/>
                        <w:rPr>
                          <w:b/>
                          <w:sz w:val="26"/>
                          <w:szCs w:val="26"/>
                        </w:rPr>
                      </w:pPr>
                      <w:r>
                        <w:rPr>
                          <w:b/>
                          <w:sz w:val="26"/>
                          <w:szCs w:val="26"/>
                        </w:rPr>
                      </w:r>
                    </w:p>
                    <w:p>
                      <w:pPr>
                        <w:pStyle w:val="Normal"/>
                        <w:rPr>
                          <w:b/>
                          <w:sz w:val="28"/>
                          <w:szCs w:val="28"/>
                        </w:rPr>
                      </w:pPr>
                      <w:r>
                        <w:rPr>
                          <w:b/>
                          <w:sz w:val="28"/>
                          <w:szCs w:val="28"/>
                        </w:rPr>
                      </w:r>
                    </w:p>
                    <w:p>
                      <w:pPr>
                        <w:pStyle w:val="Normal"/>
                        <w:rPr>
                          <w:b/>
                          <w:sz w:val="28"/>
                          <w:szCs w:val="28"/>
                        </w:rPr>
                      </w:pPr>
                      <w:r>
                        <w:rPr>
                          <w:b/>
                          <w:sz w:val="28"/>
                          <w:szCs w:val="28"/>
                        </w:rPr>
                        <w:t xml:space="preserve">            </w:t>
                      </w:r>
                      <w:r>
                        <w:rPr>
                          <w:b/>
                          <w:sz w:val="28"/>
                          <w:szCs w:val="28"/>
                        </w:rPr>
                        <w:t>PHÊ DUYỆT</w:t>
                      </w:r>
                    </w:p>
                    <w:p>
                      <w:pPr>
                        <w:pStyle w:val="Normal"/>
                        <w:rPr>
                          <w:i/>
                          <w:sz w:val="28"/>
                          <w:szCs w:val="28"/>
                        </w:rPr>
                      </w:pPr>
                      <w:r>
                        <w:rPr>
                          <w:i/>
                          <w:sz w:val="28"/>
                          <w:szCs w:val="28"/>
                        </w:rPr>
                        <w:t xml:space="preserve">    </w:t>
                      </w:r>
                      <w:r>
                        <w:rPr>
                          <w:i/>
                          <w:sz w:val="28"/>
                          <w:szCs w:val="28"/>
                        </w:rPr>
                        <w:t>Ngày…tháng…năm 201…</w:t>
                      </w:r>
                    </w:p>
                    <w:p>
                      <w:pPr>
                        <w:pStyle w:val="Normal"/>
                        <w:rPr>
                          <w:b/>
                          <w:sz w:val="28"/>
                          <w:szCs w:val="28"/>
                        </w:rPr>
                      </w:pPr>
                      <w:r>
                        <w:rPr>
                          <w:b/>
                          <w:sz w:val="28"/>
                          <w:szCs w:val="28"/>
                        </w:rPr>
                        <w:t xml:space="preserve">          </w:t>
                      </w:r>
                      <w:r>
                        <w:rPr>
                          <w:b/>
                          <w:sz w:val="28"/>
                          <w:szCs w:val="28"/>
                        </w:rPr>
                        <w:t>P.HIỆU TRƯỞNG</w:t>
                      </w:r>
                    </w:p>
                    <w:p>
                      <w:pPr>
                        <w:pStyle w:val="Normal"/>
                        <w:rPr>
                          <w:b/>
                          <w:sz w:val="28"/>
                          <w:szCs w:val="28"/>
                        </w:rPr>
                      </w:pPr>
                      <w:r>
                        <w:rPr>
                          <w:b/>
                          <w:sz w:val="28"/>
                          <w:szCs w:val="28"/>
                        </w:rPr>
                      </w:r>
                    </w:p>
                    <w:p>
                      <w:pPr>
                        <w:pStyle w:val="Normal"/>
                        <w:rPr>
                          <w:sz w:val="28"/>
                          <w:szCs w:val="28"/>
                        </w:rPr>
                      </w:pPr>
                      <w:r>
                        <w:rPr>
                          <w:sz w:val="28"/>
                          <w:szCs w:val="28"/>
                        </w:rPr>
                      </w:r>
                    </w:p>
                    <w:p>
                      <w:pPr>
                        <w:pStyle w:val="Normal"/>
                        <w:rPr/>
                      </w:pPr>
                      <w:r>
                        <w:rPr>
                          <w:sz w:val="28"/>
                          <w:szCs w:val="28"/>
                        </w:rPr>
                        <w:t xml:space="preserve">          </w:t>
                      </w:r>
                      <w:r>
                        <w:rPr>
                          <w:b/>
                          <w:sz w:val="28"/>
                          <w:szCs w:val="28"/>
                        </w:rPr>
                        <w:t>Trần Ngô Quyền</w:t>
                      </w:r>
                    </w:p>
                    <w:p>
                      <w:pPr>
                        <w:pStyle w:val="Normal"/>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36"/>
                          <w:szCs w:val="36"/>
                        </w:rPr>
                      </w:pPr>
                      <w:r>
                        <w:rPr>
                          <w:b/>
                          <w:sz w:val="36"/>
                          <w:szCs w:val="36"/>
                        </w:rPr>
                        <w:t>BÀI GIẢNG</w:t>
                      </w:r>
                    </w:p>
                    <w:p>
                      <w:pPr>
                        <w:pStyle w:val="Normal"/>
                        <w:ind w:firstLine="1440" w:end="0"/>
                        <w:rPr>
                          <w:b/>
                          <w:sz w:val="28"/>
                          <w:szCs w:val="28"/>
                        </w:rPr>
                      </w:pPr>
                      <w:r>
                        <w:rPr>
                          <w:b/>
                          <w:sz w:val="28"/>
                          <w:szCs w:val="28"/>
                        </w:rPr>
                        <w:t>Môn học: Giáo dục quốc phòng</w:t>
                      </w:r>
                    </w:p>
                    <w:p>
                      <w:pPr>
                        <w:pStyle w:val="Normal"/>
                        <w:ind w:firstLine="1440" w:end="0"/>
                        <w:rPr>
                          <w:b/>
                          <w:sz w:val="28"/>
                          <w:szCs w:val="28"/>
                        </w:rPr>
                      </w:pPr>
                      <w:r>
                        <w:rPr>
                          <w:b/>
                          <w:sz w:val="28"/>
                          <w:szCs w:val="28"/>
                        </w:rPr>
                        <w:t xml:space="preserve">Bài: </w:t>
                      </w:r>
                      <w:r>
                        <w:rPr>
                          <w:b/>
                          <w:bCs/>
                          <w:color w:val="000000"/>
                          <w:sz w:val="28"/>
                          <w:szCs w:val="28"/>
                          <w:lang w:val="vi-VN"/>
                        </w:rPr>
                        <w:t>K</w:t>
                      </w:r>
                      <w:r>
                        <w:rPr>
                          <w:b/>
                          <w:bCs/>
                          <w:color w:val="000000"/>
                          <w:sz w:val="28"/>
                          <w:szCs w:val="28"/>
                        </w:rPr>
                        <w:t>ỹ</w:t>
                      </w:r>
                      <w:r>
                        <w:rPr>
                          <w:b/>
                          <w:bCs/>
                          <w:color w:val="000000"/>
                          <w:sz w:val="28"/>
                          <w:szCs w:val="28"/>
                          <w:lang w:val="vi-VN"/>
                        </w:rPr>
                        <w:t xml:space="preserve"> thuật cấp cứu và chuyển thương</w:t>
                      </w:r>
                    </w:p>
                    <w:p>
                      <w:pPr>
                        <w:pStyle w:val="Normal"/>
                        <w:ind w:firstLine="1440" w:end="0"/>
                        <w:rPr>
                          <w:b/>
                          <w:sz w:val="28"/>
                          <w:szCs w:val="28"/>
                        </w:rPr>
                      </w:pPr>
                      <w:r>
                        <w:rPr>
                          <w:b/>
                          <w:sz w:val="28"/>
                          <w:szCs w:val="28"/>
                        </w:rPr>
                        <w:t>Đối tượng: Học sinh khối lớp 11</w:t>
                      </w:r>
                    </w:p>
                    <w:p>
                      <w:pPr>
                        <w:pStyle w:val="Normal"/>
                        <w:ind w:firstLine="1440" w:end="0"/>
                        <w:rPr>
                          <w:b/>
                          <w:sz w:val="28"/>
                          <w:szCs w:val="28"/>
                        </w:rPr>
                      </w:pPr>
                      <w:r>
                        <w:rPr>
                          <w:b/>
                          <w:sz w:val="28"/>
                          <w:szCs w:val="28"/>
                        </w:rPr>
                        <w:t>Năm học: 2016-2017</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i/>
                          <w:sz w:val="28"/>
                          <w:szCs w:val="28"/>
                        </w:rPr>
                      </w:pPr>
                      <w:r>
                        <w:rPr>
                          <w:i/>
                          <w:sz w:val="28"/>
                          <w:szCs w:val="28"/>
                        </w:rPr>
                        <w:t xml:space="preserve">                                                                                  </w:t>
                      </w:r>
                      <w:r>
                        <w:rPr>
                          <w:i/>
                          <w:sz w:val="28"/>
                          <w:szCs w:val="28"/>
                        </w:rPr>
                        <w:t>Ngày…tháng…năm 201…</w:t>
                      </w:r>
                    </w:p>
                    <w:p>
                      <w:pPr>
                        <w:pStyle w:val="Normal"/>
                        <w:jc w:val="center"/>
                        <w:rPr>
                          <w:b/>
                          <w:sz w:val="28"/>
                          <w:szCs w:val="28"/>
                        </w:rPr>
                      </w:pPr>
                      <w:r>
                        <w:rPr>
                          <w:b/>
                          <w:sz w:val="28"/>
                          <w:szCs w:val="28"/>
                        </w:rPr>
                        <w:t xml:space="preserve">                                                                                    </w:t>
                      </w:r>
                      <w:r>
                        <w:rPr>
                          <w:b/>
                          <w:sz w:val="28"/>
                          <w:szCs w:val="28"/>
                        </w:rPr>
                        <w:t>TTCM</w:t>
                      </w:r>
                    </w:p>
                    <w:p>
                      <w:pPr>
                        <w:pStyle w:val="Normal"/>
                        <w:rPr>
                          <w:b/>
                          <w:sz w:val="28"/>
                          <w:szCs w:val="28"/>
                        </w:rPr>
                      </w:pPr>
                      <w:r>
                        <w:rPr>
                          <w:b/>
                          <w:sz w:val="28"/>
                          <w:szCs w:val="28"/>
                        </w:rPr>
                      </w:r>
                    </w:p>
                    <w:p>
                      <w:pPr>
                        <w:pStyle w:val="Normal"/>
                        <w:rPr>
                          <w:sz w:val="28"/>
                          <w:szCs w:val="28"/>
                        </w:rPr>
                      </w:pPr>
                      <w:r>
                        <w:rPr>
                          <w:sz w:val="28"/>
                          <w:szCs w:val="28"/>
                        </w:rPr>
                      </w:r>
                    </w:p>
                    <w:p>
                      <w:pPr>
                        <w:pStyle w:val="Normal"/>
                        <w:rPr>
                          <w:b/>
                          <w:sz w:val="28"/>
                          <w:szCs w:val="28"/>
                        </w:rPr>
                      </w:pPr>
                      <w:r>
                        <w:rPr>
                          <w:sz w:val="28"/>
                          <w:szCs w:val="28"/>
                        </w:rPr>
                        <w:t xml:space="preserve">         </w:t>
                      </w:r>
                    </w:p>
                    <w:p>
                      <w:pPr>
                        <w:pStyle w:val="Normal"/>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pPr>
                      <w:r>
                        <w:rPr>
                          <w:sz w:val="26"/>
                          <w:szCs w:val="26"/>
                        </w:rPr>
                        <w:t>SÓC TRĂNG, THÁNG 03 NĂM 2016</w:t>
                      </w:r>
                    </w:p>
                    <w:p>
                      <w:pPr>
                        <w:pStyle w:val="Normal"/>
                        <w:rPr>
                          <w:sz w:val="26"/>
                          <w:szCs w:val="26"/>
                        </w:rPr>
                      </w:pPr>
                      <w:r>
                        <w:rPr>
                          <w:sz w:val="26"/>
                          <w:szCs w:val="26"/>
                        </w:rPr>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eastAsia="en-US"/>
        </w:rPr>
      </w:pPr>
      <w:r>
        <w:rPr>
          <w:b/>
          <w:sz w:val="26"/>
          <w:szCs w:val="26"/>
          <w:lang w:val="fr-FR" w:eastAsia="en-US"/>
        </w:rPr>
      </w:r>
      <w:r>
        <mc:AlternateContent>
          <mc:Choice Requires="wps">
            <w:drawing>
              <wp:anchor behindDoc="0" distT="0" distB="0" distL="114935" distR="114935" simplePos="0" locked="0" layoutInCell="1" allowOverlap="1" relativeHeight="83">
                <wp:simplePos x="0" y="0"/>
                <wp:positionH relativeFrom="column">
                  <wp:posOffset>-42545</wp:posOffset>
                </wp:positionH>
                <wp:positionV relativeFrom="paragraph">
                  <wp:posOffset>71755</wp:posOffset>
                </wp:positionV>
                <wp:extent cx="6381115" cy="8781415"/>
                <wp:effectExtent l="0" t="0" r="0" b="0"/>
                <wp:wrapNone/>
                <wp:docPr id="70" name="Frame25"/>
                <a:graphic xmlns:a="http://schemas.openxmlformats.org/drawingml/2006/main">
                  <a:graphicData uri="http://schemas.microsoft.com/office/word/2010/wordprocessingShape">
                    <wps:wsp>
                      <wps:cNvSpPr txBox="1"/>
                      <wps:spPr>
                        <a:xfrm>
                          <a:off x="0" y="0"/>
                          <a:ext cx="6381115" cy="8781415"/>
                        </a:xfrm>
                        <a:prstGeom prst="rect"/>
                        <a:solidFill>
                          <a:srgbClr val="FFFFFF"/>
                        </a:solidFill>
                        <a:ln w="9525">
                          <a:solidFill>
                            <a:srgbClr val="000000"/>
                          </a:solidFill>
                        </a:ln>
                      </wps:spPr>
                      <wps:txb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sz w:val="26"/>
                                <w:szCs w:val="26"/>
                              </w:rPr>
                            </w:pPr>
                            <w:r>
                              <w:rPr>
                                <w:sz w:val="26"/>
                                <w:szCs w:val="26"/>
                              </w:rPr>
                              <w:t>Trường nằm tại vị trí thuận lợi trong xã,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Normal"/>
                              <w:rPr/>
                            </w:pPr>
                            <w:r>
                              <w:rPr>
                                <w:i/>
                              </w:rPr>
                              <w:t xml:space="preserve">                           </w:t>
                            </w:r>
                            <w:r>
                              <w:rPr>
                                <w:i/>
                                <w:sz w:val="26"/>
                                <w:szCs w:val="26"/>
                              </w:rPr>
                              <w:t>+  Mục đích của việc cầm máu tạm thời?</w:t>
                            </w:r>
                          </w:p>
                          <w:p>
                            <w:pPr>
                              <w:pStyle w:val="Normal"/>
                              <w:rPr/>
                            </w:pPr>
                            <w:r>
                              <w:rPr>
                                <w:sz w:val="26"/>
                                <w:szCs w:val="26"/>
                              </w:rPr>
                              <w:t xml:space="preserve">                         </w:t>
                            </w:r>
                            <w:r>
                              <w:rPr>
                                <w:sz w:val="26"/>
                                <w:szCs w:val="26"/>
                              </w:rPr>
                              <w:t xml:space="preserve">+  </w:t>
                            </w:r>
                            <w:r>
                              <w:rPr>
                                <w:i/>
                                <w:sz w:val="26"/>
                                <w:szCs w:val="26"/>
                              </w:rPr>
                              <w:t>Nguyên tắc cầm máu tạm thời?</w:t>
                            </w:r>
                          </w:p>
                          <w:p>
                            <w:pPr>
                              <w:pStyle w:val="Normal"/>
                              <w:rPr>
                                <w:i/>
                                <w:sz w:val="26"/>
                                <w:szCs w:val="26"/>
                              </w:rPr>
                            </w:pPr>
                            <w:r>
                              <w:rPr>
                                <w:i/>
                                <w:sz w:val="26"/>
                                <w:szCs w:val="26"/>
                              </w:rPr>
                              <w:t xml:space="preserve">                         </w:t>
                            </w:r>
                            <w:r>
                              <w:rPr>
                                <w:i/>
                                <w:sz w:val="26"/>
                                <w:szCs w:val="26"/>
                              </w:rPr>
                              <w:t>+  Mục đích cố định tạm thời xương gãy?</w:t>
                            </w:r>
                          </w:p>
                          <w:p>
                            <w:pPr>
                              <w:pStyle w:val="Normal"/>
                              <w:rPr/>
                            </w:pPr>
                            <w:r>
                              <w:rPr>
                                <w:i/>
                                <w:sz w:val="26"/>
                                <w:szCs w:val="26"/>
                              </w:rPr>
                              <w:t xml:space="preserve">                         </w:t>
                            </w:r>
                            <w:r>
                              <w:rPr>
                                <w:i/>
                                <w:sz w:val="26"/>
                                <w:szCs w:val="26"/>
                              </w:rPr>
                              <w:t xml:space="preserve">+  Nguyên tắc cố định tạm thời xương gãy? </w:t>
                            </w:r>
                          </w:p>
                          <w:p>
                            <w:pPr>
                              <w:pStyle w:val="Normal"/>
                              <w:rPr>
                                <w:i/>
                                <w:sz w:val="26"/>
                                <w:szCs w:val="26"/>
                                <w:lang w:val="vi-VN"/>
                              </w:rPr>
                            </w:pPr>
                            <w:r>
                              <w:rPr>
                                <w:i/>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jc w:val="center"/>
                              <w:rPr>
                                <w:i/>
                                <w:sz w:val="26"/>
                                <w:szCs w:val="26"/>
                              </w:rPr>
                            </w:pPr>
                            <w:r>
                              <w:rPr>
                                <w:i/>
                                <w:sz w:val="26"/>
                                <w:szCs w:val="26"/>
                                <w:lang w:val="vi-VN"/>
                              </w:rPr>
                              <w:t xml:space="preserve">                                                                                           </w:t>
                            </w:r>
                            <w:r>
                              <w:rPr>
                                <w:i/>
                                <w:sz w:val="26"/>
                                <w:szCs w:val="26"/>
                              </w:rPr>
                              <w:t>Ngày…tháng…năm 2017</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Hà Hoàng My</w:t>
                            </w:r>
                          </w:p>
                        </w:txbxContent>
                      </wps:txbx>
                      <wps:bodyPr anchor="t" lIns="91440" tIns="45720" rIns="91440" bIns="45720">
                        <a:noAutofit/>
                      </wps:bodyPr>
                    </wps:wsp>
                  </a:graphicData>
                </a:graphic>
              </wp:anchor>
            </w:drawing>
          </mc:Choice>
          <mc:Fallback>
            <w:pict>
              <v:rect fillcolor="#FFFFFF" strokecolor="#000000" strokeweight="0pt" style="position:absolute;rotation:-0;width:502.45pt;height:691.45pt;mso-wrap-distance-left:9.05pt;mso-wrap-distance-right:9.05pt;mso-wrap-distance-top:0pt;mso-wrap-distance-bottom:0pt;margin-top:5.65pt;mso-position-vertical-relative:text;margin-left:-3.35pt;mso-position-horizontal-relative:text">
                <v:textbox>
                  <w:txbxContent>
                    <w:p>
                      <w:pPr>
                        <w:pStyle w:val="Normal"/>
                        <w:jc w:val="center"/>
                        <w:rPr>
                          <w:b/>
                          <w:sz w:val="26"/>
                          <w:szCs w:val="26"/>
                        </w:rPr>
                      </w:pPr>
                      <w:r>
                        <w:rPr>
                          <w:b/>
                          <w:sz w:val="26"/>
                          <w:szCs w:val="26"/>
                        </w:rPr>
                        <w:t>Phần I</w:t>
                      </w:r>
                    </w:p>
                    <w:p>
                      <w:pPr>
                        <w:pStyle w:val="Normal"/>
                        <w:jc w:val="center"/>
                        <w:rPr>
                          <w:b/>
                          <w:sz w:val="26"/>
                          <w:szCs w:val="26"/>
                        </w:rPr>
                      </w:pPr>
                      <w:r>
                        <w:rPr>
                          <w:b/>
                          <w:sz w:val="26"/>
                          <w:szCs w:val="26"/>
                        </w:rPr>
                        <w:t>NHỮNG VẤN ĐỀ CHUNG</w:t>
                      </w:r>
                    </w:p>
                    <w:p>
                      <w:pPr>
                        <w:pStyle w:val="Normal"/>
                        <w:rPr>
                          <w:b/>
                          <w:sz w:val="26"/>
                          <w:szCs w:val="26"/>
                        </w:rPr>
                      </w:pPr>
                      <w:r>
                        <w:rPr>
                          <w:b/>
                          <w:sz w:val="26"/>
                          <w:szCs w:val="26"/>
                        </w:rPr>
                        <w:t>I. ĐẶC ĐIỂM</w:t>
                      </w:r>
                    </w:p>
                    <w:p>
                      <w:pPr>
                        <w:pStyle w:val="Normal"/>
                        <w:rPr>
                          <w:b/>
                          <w:sz w:val="26"/>
                          <w:szCs w:val="26"/>
                        </w:rPr>
                      </w:pPr>
                      <w:r>
                        <w:rPr>
                          <w:b/>
                          <w:sz w:val="26"/>
                          <w:szCs w:val="26"/>
                        </w:rPr>
                        <w:t>1. Thuận lợi</w:t>
                      </w:r>
                    </w:p>
                    <w:p>
                      <w:pPr>
                        <w:pStyle w:val="Normal"/>
                        <w:ind w:firstLine="720" w:end="0"/>
                        <w:jc w:val="both"/>
                        <w:rPr>
                          <w:sz w:val="26"/>
                          <w:szCs w:val="26"/>
                        </w:rPr>
                      </w:pPr>
                      <w:r>
                        <w:rPr>
                          <w:sz w:val="26"/>
                          <w:szCs w:val="26"/>
                        </w:rPr>
                        <w:t>Trường nằm tại vị trí thuận lợi trong xã, sân trường đổ bê tông, cây xanh nhiều</w:t>
                      </w:r>
                    </w:p>
                    <w:p>
                      <w:pPr>
                        <w:pStyle w:val="Normal"/>
                        <w:ind w:firstLine="720" w:end="0"/>
                        <w:jc w:val="both"/>
                        <w:rPr/>
                      </w:pPr>
                      <w:r>
                        <w:rPr>
                          <w:sz w:val="26"/>
                          <w:szCs w:val="26"/>
                        </w:rPr>
                        <w:t xml:space="preserve">Dụng cụ và phương tiện đáp ứng cho nhu cầu dạy và học đối với bộ môn quốc phòng của nhà trường tương đối đầy đủ, phụ huynh có quan tâm nhiều đến bộ môn   </w:t>
                      </w:r>
                    </w:p>
                    <w:p>
                      <w:pPr>
                        <w:pStyle w:val="Normal"/>
                        <w:jc w:val="both"/>
                        <w:rPr>
                          <w:b/>
                          <w:sz w:val="26"/>
                          <w:szCs w:val="26"/>
                        </w:rPr>
                      </w:pPr>
                      <w:r>
                        <w:rPr>
                          <w:b/>
                          <w:sz w:val="26"/>
                          <w:szCs w:val="26"/>
                        </w:rPr>
                        <w:t>2. Khó khăn:</w:t>
                      </w:r>
                    </w:p>
                    <w:p>
                      <w:pPr>
                        <w:pStyle w:val="Normal"/>
                        <w:ind w:firstLine="720" w:end="0"/>
                        <w:jc w:val="both"/>
                        <w:rPr>
                          <w:sz w:val="26"/>
                          <w:szCs w:val="26"/>
                        </w:rPr>
                      </w:pPr>
                      <w:r>
                        <w:rPr>
                          <w:sz w:val="26"/>
                          <w:szCs w:val="26"/>
                        </w:rPr>
                        <w:t xml:space="preserve">  </w:t>
                      </w:r>
                      <w:r>
                        <w:rPr>
                          <w:sz w:val="26"/>
                          <w:szCs w:val="26"/>
                        </w:rPr>
                        <w:t>Trang thiết bị, dụng cụ đồ dùng dạy học, sân bãi tập, phòng học còn thiếu và nhiều hạn chế. Hình thức tuyên truyền chưa đa dạng phong phú và chưa thường xuyên, liên tục.</w:t>
                      </w:r>
                    </w:p>
                    <w:p>
                      <w:pPr>
                        <w:pStyle w:val="Normal"/>
                        <w:ind w:firstLine="720" w:end="0"/>
                        <w:jc w:val="both"/>
                        <w:rPr>
                          <w:sz w:val="26"/>
                          <w:szCs w:val="26"/>
                        </w:rPr>
                      </w:pPr>
                      <w:r>
                        <w:rPr>
                          <w:sz w:val="26"/>
                          <w:szCs w:val="26"/>
                        </w:rPr>
                        <w:t xml:space="preserve"> </w:t>
                      </w:r>
                      <w:r>
                        <w:rPr>
                          <w:sz w:val="26"/>
                          <w:szCs w:val="26"/>
                        </w:rPr>
                        <w:t>Trang thông tin, sách tài liệu tham khảo còn ít, chưa phổ biến. Việc tìm kiếm các tư liệu phục vụ bài dạy cũng rất khó khăn vì không có bán trên thị trường. Nội dung học tập thực hành còn ít. Đa số học sinh còn thờ ơ, chưa tích cực, chưa ý thức được giá trị ý nghĩa của môn học</w:t>
                      </w:r>
                    </w:p>
                    <w:p>
                      <w:pPr>
                        <w:pStyle w:val="Normal"/>
                        <w:ind w:firstLine="720" w:end="0"/>
                        <w:jc w:val="both"/>
                        <w:rPr>
                          <w:rStyle w:val="textnoidung"/>
                          <w:rFonts w:eastAsia="Calibri"/>
                          <w:sz w:val="26"/>
                          <w:szCs w:val="26"/>
                        </w:rPr>
                      </w:pPr>
                      <w:r>
                        <w:rPr>
                          <w:sz w:val="26"/>
                          <w:szCs w:val="26"/>
                        </w:rPr>
                        <w:t xml:space="preserve">Sự phối hợp giữa giáo viên chủ nhiệm, các tổ chức đoàn thể trong nhà trường trong công tác giáo dục nhận thức của học sinh </w:t>
                      </w:r>
                      <w:r>
                        <w:rPr>
                          <w:rStyle w:val="textnoidung"/>
                          <w:rFonts w:eastAsia="Calibri"/>
                          <w:sz w:val="26"/>
                          <w:szCs w:val="26"/>
                        </w:rPr>
                        <w:t>đối với môn Quốc phòng an ninh chưa nhiều.</w:t>
                      </w:r>
                    </w:p>
                    <w:p>
                      <w:pPr>
                        <w:pStyle w:val="Normal"/>
                        <w:jc w:val="both"/>
                        <w:rPr/>
                      </w:pPr>
                      <w:r>
                        <w:rPr>
                          <w:rStyle w:val="textnoidung"/>
                          <w:rFonts w:eastAsia="Calibri"/>
                          <w:b/>
                          <w:sz w:val="26"/>
                          <w:szCs w:val="26"/>
                        </w:rPr>
                        <w:t>II. ĐỊA HÌNH</w:t>
                      </w:r>
                    </w:p>
                    <w:p>
                      <w:pPr>
                        <w:pStyle w:val="Normal"/>
                        <w:jc w:val="both"/>
                        <w:rPr/>
                      </w:pPr>
                      <w:r>
                        <w:rPr>
                          <w:sz w:val="26"/>
                          <w:szCs w:val="26"/>
                        </w:rPr>
                        <w:t xml:space="preserve">   </w:t>
                      </w:r>
                      <w:r>
                        <w:rPr>
                          <w:sz w:val="26"/>
                          <w:szCs w:val="26"/>
                        </w:rPr>
                        <w:t>Đồng bằng Tây Nam Bộ</w:t>
                      </w:r>
                    </w:p>
                    <w:p>
                      <w:pPr>
                        <w:pStyle w:val="Normal"/>
                        <w:jc w:val="both"/>
                        <w:rPr>
                          <w:sz w:val="26"/>
                          <w:szCs w:val="26"/>
                        </w:rPr>
                      </w:pPr>
                      <w:r>
                        <w:rPr>
                          <w:sz w:val="26"/>
                          <w:szCs w:val="26"/>
                        </w:rPr>
                      </w:r>
                    </w:p>
                    <w:p>
                      <w:pPr>
                        <w:pStyle w:val="Normal"/>
                        <w:jc w:val="center"/>
                        <w:rPr>
                          <w:b/>
                          <w:sz w:val="26"/>
                          <w:szCs w:val="26"/>
                        </w:rPr>
                      </w:pPr>
                      <w:r>
                        <w:rPr>
                          <w:b/>
                          <w:sz w:val="26"/>
                          <w:szCs w:val="26"/>
                        </w:rPr>
                        <w:t>KẾT LUẬN</w:t>
                      </w:r>
                    </w:p>
                    <w:p>
                      <w:pPr>
                        <w:pStyle w:val="Normal"/>
                        <w:jc w:val="both"/>
                        <w:rPr>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jc w:val="center"/>
                        <w:rPr>
                          <w:b/>
                          <w:sz w:val="26"/>
                          <w:szCs w:val="26"/>
                        </w:rPr>
                      </w:pPr>
                      <w:r>
                        <w:rPr>
                          <w:b/>
                          <w:sz w:val="26"/>
                          <w:szCs w:val="26"/>
                        </w:rPr>
                        <w:t>HƯỚNG DẪN NGHIÊN CỨU (KẾ HOẠCH LUYỆN TẬP)</w:t>
                      </w:r>
                    </w:p>
                    <w:p>
                      <w:pPr>
                        <w:pStyle w:val="Normal"/>
                        <w:jc w:val="center"/>
                        <w:rPr>
                          <w:b/>
                          <w:sz w:val="26"/>
                          <w:szCs w:val="26"/>
                        </w:rPr>
                      </w:pPr>
                      <w:r>
                        <w:rPr>
                          <w:b/>
                          <w:sz w:val="26"/>
                          <w:szCs w:val="26"/>
                        </w:rPr>
                      </w:r>
                    </w:p>
                    <w:p>
                      <w:pPr>
                        <w:pStyle w:val="Normal"/>
                        <w:rPr/>
                      </w:pPr>
                      <w:r>
                        <w:rPr>
                          <w:i/>
                        </w:rPr>
                        <w:t xml:space="preserve">                           </w:t>
                      </w:r>
                      <w:r>
                        <w:rPr>
                          <w:i/>
                          <w:sz w:val="26"/>
                          <w:szCs w:val="26"/>
                        </w:rPr>
                        <w:t>+  Mục đích của việc cầm máu tạm thời?</w:t>
                      </w:r>
                    </w:p>
                    <w:p>
                      <w:pPr>
                        <w:pStyle w:val="Normal"/>
                        <w:rPr/>
                      </w:pPr>
                      <w:r>
                        <w:rPr>
                          <w:sz w:val="26"/>
                          <w:szCs w:val="26"/>
                        </w:rPr>
                        <w:t xml:space="preserve">                         </w:t>
                      </w:r>
                      <w:r>
                        <w:rPr>
                          <w:sz w:val="26"/>
                          <w:szCs w:val="26"/>
                        </w:rPr>
                        <w:t xml:space="preserve">+  </w:t>
                      </w:r>
                      <w:r>
                        <w:rPr>
                          <w:i/>
                          <w:sz w:val="26"/>
                          <w:szCs w:val="26"/>
                        </w:rPr>
                        <w:t>Nguyên tắc cầm máu tạm thời?</w:t>
                      </w:r>
                    </w:p>
                    <w:p>
                      <w:pPr>
                        <w:pStyle w:val="Normal"/>
                        <w:rPr>
                          <w:i/>
                          <w:sz w:val="26"/>
                          <w:szCs w:val="26"/>
                        </w:rPr>
                      </w:pPr>
                      <w:r>
                        <w:rPr>
                          <w:i/>
                          <w:sz w:val="26"/>
                          <w:szCs w:val="26"/>
                        </w:rPr>
                        <w:t xml:space="preserve">                         </w:t>
                      </w:r>
                      <w:r>
                        <w:rPr>
                          <w:i/>
                          <w:sz w:val="26"/>
                          <w:szCs w:val="26"/>
                        </w:rPr>
                        <w:t>+  Mục đích cố định tạm thời xương gãy?</w:t>
                      </w:r>
                    </w:p>
                    <w:p>
                      <w:pPr>
                        <w:pStyle w:val="Normal"/>
                        <w:rPr/>
                      </w:pPr>
                      <w:r>
                        <w:rPr>
                          <w:i/>
                          <w:sz w:val="26"/>
                          <w:szCs w:val="26"/>
                        </w:rPr>
                        <w:t xml:space="preserve">                         </w:t>
                      </w:r>
                      <w:r>
                        <w:rPr>
                          <w:i/>
                          <w:sz w:val="26"/>
                          <w:szCs w:val="26"/>
                        </w:rPr>
                        <w:t xml:space="preserve">+  Nguyên tắc cố định tạm thời xương gãy? </w:t>
                      </w:r>
                    </w:p>
                    <w:p>
                      <w:pPr>
                        <w:pStyle w:val="Normal"/>
                        <w:rPr>
                          <w:i/>
                          <w:sz w:val="26"/>
                          <w:szCs w:val="26"/>
                          <w:lang w:val="vi-VN"/>
                        </w:rPr>
                      </w:pPr>
                      <w:r>
                        <w:rPr>
                          <w:i/>
                          <w:sz w:val="26"/>
                          <w:szCs w:val="26"/>
                          <w:lang w:val="vi-VN"/>
                        </w:rPr>
                      </w:r>
                    </w:p>
                    <w:p>
                      <w:pPr>
                        <w:pStyle w:val="Normal"/>
                        <w:rPr>
                          <w:sz w:val="26"/>
                          <w:szCs w:val="26"/>
                          <w:lang w:val="vi-VN"/>
                        </w:rPr>
                      </w:pPr>
                      <w:r>
                        <w:rPr>
                          <w:sz w:val="26"/>
                          <w:szCs w:val="26"/>
                          <w:lang w:val="vi-VN"/>
                        </w:rPr>
                      </w:r>
                    </w:p>
                    <w:p>
                      <w:pPr>
                        <w:pStyle w:val="Normal"/>
                        <w:rPr>
                          <w:sz w:val="26"/>
                          <w:szCs w:val="26"/>
                          <w:lang w:val="vi-VN"/>
                        </w:rPr>
                      </w:pPr>
                      <w:r>
                        <w:rPr>
                          <w:sz w:val="26"/>
                          <w:szCs w:val="26"/>
                          <w:lang w:val="vi-VN"/>
                        </w:rPr>
                      </w:r>
                    </w:p>
                    <w:p>
                      <w:pPr>
                        <w:pStyle w:val="Normal"/>
                        <w:jc w:val="center"/>
                        <w:rPr>
                          <w:i/>
                          <w:sz w:val="26"/>
                          <w:szCs w:val="26"/>
                        </w:rPr>
                      </w:pPr>
                      <w:r>
                        <w:rPr>
                          <w:i/>
                          <w:sz w:val="26"/>
                          <w:szCs w:val="26"/>
                          <w:lang w:val="vi-VN"/>
                        </w:rPr>
                        <w:t xml:space="preserve">                                                                                           </w:t>
                      </w:r>
                      <w:r>
                        <w:rPr>
                          <w:i/>
                          <w:sz w:val="26"/>
                          <w:szCs w:val="26"/>
                        </w:rPr>
                        <w:t>Ngày…tháng…năm 2017</w:t>
                      </w:r>
                    </w:p>
                    <w:p>
                      <w:pPr>
                        <w:pStyle w:val="Normal"/>
                        <w:jc w:val="center"/>
                        <w:rPr/>
                      </w:pPr>
                      <w:r>
                        <w:rPr>
                          <w:b/>
                          <w:sz w:val="26"/>
                          <w:szCs w:val="26"/>
                        </w:rPr>
                        <w:t xml:space="preserve">                                                                                            </w:t>
                      </w:r>
                      <w:r>
                        <w:rPr>
                          <w:b/>
                          <w:sz w:val="26"/>
                          <w:szCs w:val="26"/>
                        </w:rPr>
                        <w:t>Người biên soạn</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 xml:space="preserve">                                                                                             </w:t>
                      </w:r>
                      <w:r>
                        <w:rPr>
                          <w:b/>
                          <w:sz w:val="26"/>
                          <w:szCs w:val="26"/>
                        </w:rPr>
                        <w:t>Hà Hoàng My</w:t>
                      </w:r>
                    </w:p>
                  </w:txbxContent>
                </v:textbox>
                <w10:wrap type="none"/>
              </v:rect>
            </w:pict>
          </mc:Fallback>
        </mc:AlternateConten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KẾ HOẠCH GIẢNG BÀI</w:t>
      </w:r>
    </w:p>
    <w:p>
      <w:pPr>
        <w:pStyle w:val="Normal"/>
        <w:rPr>
          <w:b/>
          <w:sz w:val="26"/>
          <w:szCs w:val="26"/>
          <w:lang w:val="fr-FR"/>
        </w:rPr>
      </w:pPr>
      <w:r>
        <w:rPr>
          <w:b/>
          <w:sz w:val="26"/>
          <w:szCs w:val="26"/>
          <w:lang w:val="fr-FR"/>
        </w:rPr>
      </w:r>
    </w:p>
    <w:p>
      <w:pPr>
        <w:pStyle w:val="Normal"/>
        <w:rPr>
          <w:b/>
          <w:sz w:val="26"/>
          <w:szCs w:val="26"/>
          <w:lang w:val="fr-FR"/>
        </w:rPr>
      </w:pPr>
      <w:r>
        <w:rPr>
          <w:b/>
          <w:sz w:val="26"/>
          <w:szCs w:val="26"/>
          <w:lang w:val="fr-FR"/>
        </w:rPr>
        <w:t xml:space="preserve">          </w:t>
      </w:r>
      <w:r>
        <w:rPr>
          <w:b/>
          <w:sz w:val="26"/>
          <w:szCs w:val="26"/>
          <w:lang w:val="fr-FR"/>
        </w:rPr>
        <w:t xml:space="preserve">PHÊ DUYỆT                              Môn học: </w:t>
      </w:r>
      <w:r>
        <w:rPr>
          <w:sz w:val="26"/>
          <w:szCs w:val="26"/>
          <w:lang w:val="fr-FR"/>
        </w:rPr>
        <w:t>Giáo dục quốc phòng</w:t>
      </w:r>
      <w:r>
        <w:rPr>
          <w:b/>
          <w:sz w:val="26"/>
          <w:szCs w:val="26"/>
          <w:lang w:val="fr-FR"/>
        </w:rPr>
        <w:t xml:space="preserve">                                                                                     </w:t>
      </w:r>
      <w:r>
        <w:rPr>
          <w:i/>
          <w:sz w:val="26"/>
          <w:szCs w:val="26"/>
          <w:lang w:val="fr-FR"/>
        </w:rPr>
        <w:t xml:space="preserve"> Ngày…tháng…năm 201…                     </w:t>
      </w:r>
      <w:r>
        <w:rPr>
          <w:b/>
          <w:sz w:val="26"/>
          <w:szCs w:val="26"/>
          <w:lang w:val="fr-FR"/>
        </w:rPr>
        <w:t>Bài</w:t>
      </w:r>
      <w:r>
        <w:rPr>
          <w:sz w:val="26"/>
          <w:szCs w:val="26"/>
          <w:lang w:val="fr-FR"/>
        </w:rPr>
        <w:t>:</w:t>
      </w:r>
      <w:r>
        <w:rPr>
          <w:b/>
          <w:sz w:val="26"/>
          <w:szCs w:val="26"/>
          <w:lang w:val="fr-FR"/>
        </w:rPr>
        <w:t xml:space="preserve"> </w:t>
      </w:r>
      <w:r>
        <w:rPr>
          <w:b/>
          <w:bCs/>
          <w:color w:val="000000"/>
          <w:sz w:val="28"/>
          <w:szCs w:val="28"/>
          <w:lang w:val="vi-VN"/>
        </w:rPr>
        <w:t>K</w:t>
      </w:r>
      <w:r>
        <w:rPr>
          <w:b/>
          <w:bCs/>
          <w:color w:val="000000"/>
          <w:sz w:val="28"/>
          <w:szCs w:val="28"/>
          <w:lang w:val="fr-FR"/>
        </w:rPr>
        <w:t>ỹ</w:t>
      </w:r>
      <w:r>
        <w:rPr>
          <w:b/>
          <w:bCs/>
          <w:color w:val="000000"/>
          <w:sz w:val="28"/>
          <w:szCs w:val="28"/>
          <w:lang w:val="vi-VN"/>
        </w:rPr>
        <w:t xml:space="preserve"> thuật cấp cứu và chuyển thương</w:t>
      </w:r>
      <w:r>
        <w:rPr>
          <w:b/>
          <w:sz w:val="26"/>
          <w:szCs w:val="26"/>
          <w:lang w:val="fr-FR"/>
        </w:rPr>
        <w:t xml:space="preserve">             </w:t>
      </w:r>
    </w:p>
    <w:p>
      <w:pPr>
        <w:pStyle w:val="Normal"/>
        <w:rPr>
          <w:b/>
          <w:sz w:val="26"/>
          <w:szCs w:val="26"/>
          <w:lang w:val="fr-FR"/>
        </w:rPr>
      </w:pPr>
      <w:r>
        <w:rPr>
          <w:b/>
          <w:sz w:val="26"/>
          <w:szCs w:val="26"/>
          <w:lang w:val="fr-FR"/>
        </w:rPr>
        <w:t xml:space="preserve">             </w:t>
      </w:r>
      <w:r>
        <w:rPr>
          <w:b/>
          <w:sz w:val="26"/>
          <w:szCs w:val="26"/>
          <w:lang w:val="fr-FR"/>
        </w:rPr>
        <w:t xml:space="preserve">TTCM                                      Đối tượng: </w:t>
      </w:r>
      <w:r>
        <w:rPr>
          <w:sz w:val="26"/>
          <w:szCs w:val="26"/>
          <w:lang w:val="fr-FR"/>
        </w:rPr>
        <w:t xml:space="preserve">Học sinh khối lớp 11                                                                                            </w:t>
      </w:r>
    </w:p>
    <w:p>
      <w:pPr>
        <w:pStyle w:val="Normal"/>
        <w:tabs>
          <w:tab w:val="clear" w:pos="720"/>
          <w:tab w:val="left" w:pos="4125" w:leader="none"/>
          <w:tab w:val="left" w:pos="4170" w:leader="none"/>
        </w:tabs>
        <w:rPr>
          <w:b/>
          <w:sz w:val="26"/>
          <w:szCs w:val="26"/>
          <w:lang w:val="fr-FR"/>
        </w:rPr>
      </w:pPr>
      <w:r>
        <w:rPr>
          <w:b/>
          <w:sz w:val="26"/>
          <w:szCs w:val="26"/>
          <w:lang w:val="fr-FR"/>
        </w:rPr>
        <w:tab/>
        <w:t xml:space="preserve">Năm học: </w:t>
      </w:r>
      <w:r>
        <w:rPr>
          <w:sz w:val="26"/>
          <w:szCs w:val="26"/>
          <w:lang w:val="fr-FR"/>
        </w:rPr>
        <w:t>2016-2017</w:t>
      </w:r>
    </w:p>
    <w:p>
      <w:pPr>
        <w:pStyle w:val="Normal"/>
        <w:rPr>
          <w:b/>
          <w:sz w:val="26"/>
          <w:szCs w:val="26"/>
          <w:lang w:val="fr-FR"/>
        </w:rPr>
      </w:pPr>
      <w:r>
        <w:rPr>
          <w:b/>
          <w:sz w:val="26"/>
          <w:szCs w:val="26"/>
          <w:lang w:val="fr-FR"/>
        </w:rPr>
        <w:t xml:space="preserve">    </w:t>
      </w:r>
    </w:p>
    <w:p>
      <w:pPr>
        <w:pStyle w:val="Normal"/>
        <w:rPr>
          <w:b/>
          <w:sz w:val="26"/>
          <w:szCs w:val="26"/>
          <w:lang w:val="fr-FR"/>
        </w:rPr>
      </w:pPr>
      <w:r>
        <w:rPr>
          <w:sz w:val="26"/>
          <w:szCs w:val="26"/>
          <w:lang w:val="fr-FR"/>
        </w:rPr>
        <w:t xml:space="preserve">                                                               </w:t>
      </w:r>
    </w:p>
    <w:p>
      <w:pPr>
        <w:pStyle w:val="Normal"/>
        <w:rPr/>
      </w:pPr>
      <w:r>
        <w:rPr>
          <w:sz w:val="26"/>
          <w:szCs w:val="26"/>
          <w:lang w:val="fr-FR"/>
        </w:rPr>
        <w:t xml:space="preserve">     </w:t>
      </w:r>
      <w:r>
        <w:rPr>
          <w:b/>
          <w:sz w:val="26"/>
          <w:szCs w:val="26"/>
          <w:lang w:val="fr-FR"/>
        </w:rPr>
        <w:t>Nguyễn Văn Hiền</w:t>
      </w:r>
    </w:p>
    <w:p>
      <w:pPr>
        <w:pStyle w:val="Normal"/>
        <w:jc w:val="center"/>
        <w:rPr>
          <w:b/>
          <w:sz w:val="26"/>
          <w:szCs w:val="26"/>
          <w:lang w:val="fr-FR"/>
        </w:rPr>
      </w:pPr>
      <w:r>
        <w:rPr>
          <w:b/>
          <w:sz w:val="26"/>
          <w:szCs w:val="26"/>
          <w:lang w:val="fr-FR"/>
        </w:rPr>
      </w:r>
    </w:p>
    <w:p>
      <w:pPr>
        <w:pStyle w:val="Normal"/>
        <w:jc w:val="center"/>
        <w:rPr>
          <w:b/>
          <w:sz w:val="26"/>
          <w:szCs w:val="26"/>
          <w:lang w:val="fr-FR"/>
        </w:rPr>
      </w:pPr>
      <w:r>
        <w:rPr>
          <w:b/>
          <w:sz w:val="26"/>
          <w:szCs w:val="26"/>
          <w:lang w:val="fr-FR"/>
        </w:rPr>
        <w:t>Phần I : Ý ĐỊNH GIẢNG BÀI</w:t>
      </w:r>
    </w:p>
    <w:p>
      <w:pPr>
        <w:pStyle w:val="Normal"/>
        <w:tabs>
          <w:tab w:val="clear" w:pos="720"/>
          <w:tab w:val="left" w:pos="780" w:leader="none"/>
          <w:tab w:val="center" w:pos="5553" w:leader="none"/>
        </w:tabs>
        <w:jc w:val="both"/>
        <w:rPr>
          <w:b/>
          <w:bCs/>
          <w:sz w:val="26"/>
          <w:szCs w:val="26"/>
          <w:lang w:val="fr-FR"/>
        </w:rPr>
      </w:pPr>
      <w:r>
        <w:rPr>
          <w:b/>
          <w:bCs/>
          <w:sz w:val="26"/>
          <w:szCs w:val="26"/>
          <w:lang w:val="fr-FR"/>
        </w:rPr>
        <w:t xml:space="preserve">         </w:t>
      </w:r>
    </w:p>
    <w:p>
      <w:pPr>
        <w:pStyle w:val="Normal"/>
        <w:tabs>
          <w:tab w:val="clear" w:pos="720"/>
          <w:tab w:val="center" w:pos="5553" w:leader="none"/>
        </w:tabs>
        <w:jc w:val="both"/>
        <w:rPr>
          <w:b/>
          <w:bCs/>
          <w:sz w:val="26"/>
          <w:szCs w:val="26"/>
          <w:lang w:val="fr-FR"/>
        </w:rPr>
      </w:pPr>
      <w:r>
        <w:rPr>
          <w:b/>
          <w:bCs/>
          <w:sz w:val="26"/>
          <w:szCs w:val="26"/>
          <w:lang w:val="fr-FR"/>
        </w:rPr>
        <w:t xml:space="preserve">          </w:t>
      </w:r>
      <w:r>
        <w:rPr>
          <w:b/>
          <w:bCs/>
          <w:sz w:val="26"/>
          <w:szCs w:val="26"/>
          <w:lang w:val="vi-VN"/>
        </w:rPr>
        <w:t>I. MỤC ĐÍCH, YÊU CẦU</w:t>
      </w:r>
    </w:p>
    <w:p>
      <w:pPr>
        <w:pStyle w:val="Normal"/>
        <w:tabs>
          <w:tab w:val="clear" w:pos="720"/>
          <w:tab w:val="center" w:pos="5553" w:leader="none"/>
        </w:tabs>
        <w:jc w:val="both"/>
        <w:rPr>
          <w:b/>
          <w:bCs/>
          <w:sz w:val="26"/>
          <w:szCs w:val="26"/>
          <w:lang w:val="fr-FR"/>
        </w:rPr>
      </w:pPr>
      <w:r>
        <w:rPr>
          <w:b/>
          <w:bCs/>
          <w:sz w:val="26"/>
          <w:szCs w:val="26"/>
          <w:lang w:val="fr-FR"/>
        </w:rPr>
        <w:t xml:space="preserve">          </w:t>
      </w:r>
      <w:r>
        <w:rPr>
          <w:b/>
          <w:bCs/>
          <w:sz w:val="26"/>
          <w:szCs w:val="26"/>
          <w:lang w:val="vi-VN"/>
        </w:rPr>
        <w:t>1. Mục đích:</w:t>
      </w:r>
    </w:p>
    <w:p>
      <w:pPr>
        <w:pStyle w:val="Normal"/>
        <w:tabs>
          <w:tab w:val="clear" w:pos="720"/>
          <w:tab w:val="center" w:pos="5553" w:leader="none"/>
        </w:tabs>
        <w:jc w:val="both"/>
        <w:rPr>
          <w:bCs/>
          <w:sz w:val="26"/>
          <w:szCs w:val="26"/>
          <w:lang w:val="fr-FR"/>
        </w:rPr>
      </w:pPr>
      <w:r>
        <w:rPr>
          <w:bCs/>
          <w:sz w:val="26"/>
          <w:szCs w:val="26"/>
          <w:lang w:val="fr-FR"/>
        </w:rPr>
        <w:tab/>
        <w:t xml:space="preserve">          Nhằm giúp học sinh nắm được các kĩ thuật cầm máu tạm thời, cố định tạm thời xương gãy, hô hấp nhân tạo và vận chuyển người bị thương bị, bị nạn đồng thời vận dụng linh hoạt vào trong đời sống hàng ngày.</w:t>
      </w:r>
    </w:p>
    <w:p>
      <w:pPr>
        <w:pStyle w:val="Normal"/>
        <w:ind w:firstLine="720" w:end="0"/>
        <w:jc w:val="both"/>
        <w:rPr>
          <w:b/>
          <w:bCs/>
          <w:sz w:val="26"/>
          <w:szCs w:val="26"/>
          <w:lang w:val="fr-FR"/>
        </w:rPr>
      </w:pPr>
      <w:r>
        <w:rPr>
          <w:b/>
          <w:bCs/>
          <w:sz w:val="26"/>
          <w:szCs w:val="26"/>
          <w:lang w:val="vi-VN"/>
        </w:rPr>
        <w:t>2. Yêu cầu:</w:t>
      </w:r>
    </w:p>
    <w:p>
      <w:pPr>
        <w:pStyle w:val="Normal"/>
        <w:ind w:firstLine="720" w:end="0"/>
        <w:jc w:val="both"/>
        <w:rPr>
          <w:bCs/>
          <w:sz w:val="26"/>
          <w:szCs w:val="26"/>
          <w:lang w:val="fr-FR"/>
        </w:rPr>
      </w:pPr>
      <w:r>
        <w:rPr>
          <w:bCs/>
          <w:sz w:val="26"/>
          <w:szCs w:val="26"/>
          <w:lang w:val="fr-FR"/>
        </w:rPr>
        <w:t>- Nắm được mục đích, các nguyên tắc cơ bản cầm máu tạm thời</w:t>
      </w:r>
    </w:p>
    <w:p>
      <w:pPr>
        <w:pStyle w:val="Normal"/>
        <w:ind w:firstLine="720" w:end="0"/>
        <w:jc w:val="both"/>
        <w:rPr>
          <w:bCs/>
          <w:sz w:val="26"/>
          <w:szCs w:val="26"/>
          <w:lang w:val="fr-FR"/>
        </w:rPr>
      </w:pPr>
      <w:r>
        <w:rPr>
          <w:bCs/>
          <w:sz w:val="26"/>
          <w:szCs w:val="26"/>
          <w:lang w:val="fr-FR"/>
        </w:rPr>
        <w:t>- Có tinh thần, thái độ tích cực luyện tập</w:t>
      </w:r>
    </w:p>
    <w:p>
      <w:pPr>
        <w:pStyle w:val="Normal"/>
        <w:ind w:firstLine="720" w:end="0"/>
        <w:jc w:val="both"/>
        <w:rPr>
          <w:b/>
          <w:bCs/>
          <w:sz w:val="26"/>
          <w:szCs w:val="26"/>
          <w:lang w:val="vi-VN"/>
        </w:rPr>
      </w:pPr>
      <w:r>
        <w:rPr>
          <w:b/>
          <w:bCs/>
          <w:sz w:val="26"/>
          <w:szCs w:val="26"/>
          <w:lang w:val="vi-VN"/>
        </w:rPr>
        <w:t>II. NỘI DUNG VÀ TRỌNG TÂM</w:t>
      </w:r>
    </w:p>
    <w:p>
      <w:pPr>
        <w:pStyle w:val="Normal"/>
        <w:numPr>
          <w:ilvl w:val="0"/>
          <w:numId w:val="9"/>
        </w:numPr>
        <w:jc w:val="both"/>
        <w:rPr>
          <w:b/>
          <w:sz w:val="26"/>
          <w:szCs w:val="26"/>
        </w:rPr>
      </w:pPr>
      <w:r>
        <w:rPr>
          <w:b/>
          <w:sz w:val="26"/>
          <w:szCs w:val="26"/>
          <w:lang w:val="vi-VN"/>
        </w:rPr>
        <w:t>Nội dung:</w:t>
      </w:r>
    </w:p>
    <w:p>
      <w:pPr>
        <w:pStyle w:val="Normal"/>
        <w:ind w:start="720" w:end="0"/>
        <w:jc w:val="both"/>
        <w:rPr>
          <w:sz w:val="26"/>
          <w:szCs w:val="26"/>
        </w:rPr>
      </w:pPr>
      <w:r>
        <w:rPr>
          <w:sz w:val="26"/>
          <w:szCs w:val="26"/>
        </w:rPr>
        <w:t>- Cầm máu tạm thời</w:t>
      </w:r>
    </w:p>
    <w:p>
      <w:pPr>
        <w:pStyle w:val="Normal"/>
        <w:ind w:start="720" w:end="0"/>
        <w:jc w:val="both"/>
        <w:rPr>
          <w:b/>
          <w:sz w:val="26"/>
          <w:szCs w:val="26"/>
        </w:rPr>
      </w:pPr>
      <w:r>
        <w:rPr>
          <w:sz w:val="26"/>
          <w:szCs w:val="26"/>
        </w:rPr>
        <w:t>- Cố định tạm thời xương gãy</w:t>
      </w:r>
    </w:p>
    <w:p>
      <w:pPr>
        <w:pStyle w:val="Normal"/>
        <w:ind w:start="720" w:end="0"/>
        <w:jc w:val="both"/>
        <w:rPr>
          <w:b/>
          <w:sz w:val="26"/>
          <w:szCs w:val="26"/>
        </w:rPr>
      </w:pPr>
      <w:r>
        <w:rPr>
          <w:sz w:val="26"/>
          <w:szCs w:val="26"/>
        </w:rPr>
        <w:t>- Hô hấp nhân tạo</w:t>
      </w:r>
    </w:p>
    <w:p>
      <w:pPr>
        <w:pStyle w:val="Normal"/>
        <w:ind w:start="720" w:end="0"/>
        <w:jc w:val="both"/>
        <w:rPr>
          <w:b/>
          <w:sz w:val="26"/>
          <w:szCs w:val="26"/>
        </w:rPr>
      </w:pPr>
      <w:r>
        <w:rPr>
          <w:sz w:val="26"/>
          <w:szCs w:val="26"/>
        </w:rPr>
        <w:t>- Kĩ thuật chuyển thương</w:t>
      </w:r>
    </w:p>
    <w:p>
      <w:pPr>
        <w:pStyle w:val="Normal"/>
        <w:ind w:firstLine="720" w:end="0"/>
        <w:jc w:val="both"/>
        <w:rPr/>
      </w:pPr>
      <w:r>
        <w:rPr>
          <w:b/>
          <w:sz w:val="26"/>
          <w:szCs w:val="26"/>
          <w:lang w:val="vi-VN"/>
        </w:rPr>
        <w:t>2. Trọng tâm:</w:t>
      </w:r>
      <w:r>
        <w:rPr>
          <w:sz w:val="26"/>
          <w:szCs w:val="26"/>
          <w:lang w:val="vi-VN"/>
        </w:rPr>
        <w:t xml:space="preserve"> </w:t>
      </w:r>
      <w:r>
        <w:rPr>
          <w:sz w:val="26"/>
          <w:szCs w:val="26"/>
        </w:rPr>
        <w:t>Cả 4 nội dung</w:t>
      </w:r>
    </w:p>
    <w:p>
      <w:pPr>
        <w:pStyle w:val="Normal"/>
        <w:ind w:firstLine="720" w:end="0"/>
        <w:jc w:val="both"/>
        <w:rPr>
          <w:b/>
          <w:bCs/>
          <w:sz w:val="26"/>
          <w:szCs w:val="26"/>
          <w:lang w:val="vi-VN"/>
        </w:rPr>
      </w:pPr>
      <w:r>
        <w:rPr>
          <w:b/>
          <w:bCs/>
          <w:sz w:val="26"/>
          <w:szCs w:val="26"/>
          <w:lang w:val="vi-VN"/>
        </w:rPr>
        <w:t xml:space="preserve">III. THỜI GIAN </w:t>
      </w:r>
    </w:p>
    <w:p>
      <w:pPr>
        <w:pStyle w:val="Normal"/>
        <w:ind w:firstLine="720" w:end="0"/>
        <w:jc w:val="both"/>
        <w:rPr>
          <w:sz w:val="26"/>
          <w:szCs w:val="26"/>
          <w:lang w:val="vi-VN"/>
        </w:rPr>
      </w:pPr>
      <w:r>
        <w:rPr>
          <w:sz w:val="26"/>
          <w:szCs w:val="26"/>
          <w:lang w:val="vi-VN"/>
        </w:rPr>
        <w:t xml:space="preserve">- Tổng số: 5 tiết </w:t>
      </w:r>
    </w:p>
    <w:p>
      <w:pPr>
        <w:pStyle w:val="Normal"/>
        <w:ind w:firstLine="720" w:end="0"/>
        <w:jc w:val="both"/>
        <w:rPr>
          <w:sz w:val="26"/>
          <w:szCs w:val="26"/>
          <w:lang w:val="vi-VN"/>
        </w:rPr>
      </w:pPr>
      <w:r>
        <w:rPr>
          <w:sz w:val="26"/>
          <w:szCs w:val="26"/>
          <w:lang w:val="vi-VN"/>
        </w:rPr>
        <w:t>- Lý thuyết: 1 tiết</w:t>
      </w:r>
    </w:p>
    <w:p>
      <w:pPr>
        <w:pStyle w:val="Normal"/>
        <w:ind w:firstLine="720" w:end="0"/>
        <w:jc w:val="both"/>
        <w:rPr>
          <w:sz w:val="26"/>
          <w:szCs w:val="26"/>
          <w:lang w:val="vi-VN"/>
        </w:rPr>
      </w:pPr>
      <w:r>
        <w:rPr>
          <w:sz w:val="26"/>
          <w:szCs w:val="26"/>
          <w:lang w:val="vi-VN"/>
        </w:rPr>
        <w:t>- Thực hành: 4 tiết</w:t>
      </w:r>
    </w:p>
    <w:p>
      <w:pPr>
        <w:pStyle w:val="Normal"/>
        <w:ind w:firstLine="720" w:end="0"/>
        <w:jc w:val="both"/>
        <w:rPr>
          <w:b/>
          <w:bCs/>
          <w:sz w:val="26"/>
          <w:szCs w:val="26"/>
          <w:lang w:val="vi-VN"/>
        </w:rPr>
      </w:pPr>
      <w:r>
        <w:rPr>
          <w:b/>
          <w:bCs/>
          <w:sz w:val="26"/>
          <w:szCs w:val="26"/>
          <w:lang w:val="vi-VN"/>
        </w:rPr>
        <w:t>IV. TỔ CHỨC VÀ PHƯƠNG PHÁP</w:t>
      </w:r>
    </w:p>
    <w:p>
      <w:pPr>
        <w:pStyle w:val="Normal"/>
        <w:ind w:firstLine="720" w:end="0"/>
        <w:jc w:val="both"/>
        <w:rPr>
          <w:b/>
          <w:bCs/>
          <w:sz w:val="26"/>
          <w:szCs w:val="26"/>
          <w:lang w:val="vi-VN"/>
        </w:rPr>
      </w:pPr>
      <w:r>
        <w:rPr>
          <w:b/>
          <w:bCs/>
          <w:sz w:val="26"/>
          <w:szCs w:val="26"/>
          <w:lang w:val="vi-VN"/>
        </w:rPr>
        <w:t>1. Tổ chức:</w:t>
      </w:r>
    </w:p>
    <w:p>
      <w:pPr>
        <w:pStyle w:val="Normal"/>
        <w:ind w:firstLine="720" w:end="0"/>
        <w:jc w:val="both"/>
        <w:rPr>
          <w:sz w:val="26"/>
          <w:szCs w:val="26"/>
          <w:lang w:val="vi-VN"/>
        </w:rPr>
      </w:pPr>
      <w:r>
        <w:rPr>
          <w:sz w:val="26"/>
          <w:szCs w:val="26"/>
          <w:lang w:val="vi-VN"/>
        </w:rPr>
        <w:t>- Lên lớp: Lấy đội hình lớp học để giới thiệu nội dung bài học</w:t>
      </w:r>
    </w:p>
    <w:p>
      <w:pPr>
        <w:pStyle w:val="Normal"/>
        <w:ind w:firstLine="720" w:end="0"/>
        <w:jc w:val="both"/>
        <w:rPr>
          <w:b/>
          <w:bCs/>
          <w:sz w:val="26"/>
          <w:szCs w:val="26"/>
          <w:lang w:val="vi-VN"/>
        </w:rPr>
      </w:pPr>
      <w:r>
        <w:rPr>
          <w:b/>
          <w:bCs/>
          <w:sz w:val="26"/>
          <w:szCs w:val="26"/>
          <w:lang w:val="vi-VN"/>
        </w:rPr>
        <w:t>2. Phương pháp:</w:t>
      </w:r>
    </w:p>
    <w:p>
      <w:pPr>
        <w:pStyle w:val="Normal"/>
        <w:ind w:firstLine="720" w:end="0"/>
        <w:jc w:val="both"/>
        <w:rPr>
          <w:sz w:val="26"/>
          <w:szCs w:val="26"/>
          <w:lang w:val="vi-VN"/>
        </w:rPr>
      </w:pPr>
      <w:r>
        <w:rPr>
          <w:sz w:val="26"/>
          <w:szCs w:val="26"/>
          <w:lang w:val="vi-VN"/>
        </w:rPr>
        <w:t>- Giáo viên:</w:t>
      </w:r>
    </w:p>
    <w:p>
      <w:pPr>
        <w:pStyle w:val="Normal"/>
        <w:ind w:firstLine="720" w:end="0"/>
        <w:jc w:val="both"/>
        <w:rPr/>
      </w:pPr>
      <w:r>
        <w:rPr>
          <w:sz w:val="26"/>
          <w:szCs w:val="26"/>
          <w:lang w:val="vi-VN"/>
        </w:rPr>
        <w:t>+ Phần lý thuyết: Sử dụng phương pháp mới (</w:t>
      </w:r>
      <w:r>
        <w:rPr>
          <w:i/>
          <w:sz w:val="26"/>
          <w:szCs w:val="26"/>
          <w:lang w:val="vi-VN"/>
        </w:rPr>
        <w:t>nêu vấn đề đặt câu hỏi, thảo luận nhóm</w:t>
      </w:r>
      <w:r>
        <w:rPr>
          <w:sz w:val="26"/>
          <w:szCs w:val="26"/>
          <w:lang w:val="vi-VN"/>
        </w:rPr>
        <w:t>), kết hợp thuyết trình giảng giải, lấy ví dụ minh hoạ.</w:t>
      </w:r>
    </w:p>
    <w:p>
      <w:pPr>
        <w:pStyle w:val="Normal"/>
        <w:rPr>
          <w:sz w:val="26"/>
          <w:szCs w:val="26"/>
          <w:lang w:val="vi-VN"/>
        </w:rPr>
      </w:pPr>
      <w:r>
        <w:rPr>
          <w:sz w:val="26"/>
          <w:szCs w:val="26"/>
          <w:lang w:val="vi-VN"/>
        </w:rPr>
        <w:t xml:space="preserve">    </w:t>
      </w:r>
      <w:r>
        <w:rPr>
          <w:sz w:val="26"/>
          <w:szCs w:val="26"/>
          <w:lang w:val="vi-VN"/>
        </w:rPr>
        <w:tab/>
        <w:t>+ Phần thực hành: Làm mẩu động tác theo 3 bước</w:t>
      </w:r>
    </w:p>
    <w:p>
      <w:pPr>
        <w:pStyle w:val="Normal"/>
        <w:rPr>
          <w:sz w:val="26"/>
          <w:szCs w:val="26"/>
          <w:lang w:val="vi-VN"/>
        </w:rPr>
      </w:pPr>
      <w:r>
        <w:rPr>
          <w:sz w:val="26"/>
          <w:szCs w:val="26"/>
          <w:lang w:val="vi-VN"/>
        </w:rPr>
        <w:t xml:space="preserve">     </w:t>
      </w:r>
      <w:r>
        <w:rPr>
          <w:sz w:val="26"/>
          <w:szCs w:val="26"/>
          <w:lang w:val="vi-VN"/>
        </w:rPr>
        <w:tab/>
        <w:t>Bước 1: Làm nhanh khái quát động tác</w:t>
      </w:r>
    </w:p>
    <w:p>
      <w:pPr>
        <w:pStyle w:val="Normal"/>
        <w:rPr>
          <w:sz w:val="26"/>
          <w:szCs w:val="26"/>
          <w:lang w:val="vi-VN"/>
        </w:rPr>
      </w:pPr>
      <w:r>
        <w:rPr>
          <w:sz w:val="26"/>
          <w:szCs w:val="26"/>
          <w:lang w:val="vi-VN"/>
        </w:rPr>
        <w:t xml:space="preserve">     </w:t>
      </w:r>
      <w:r>
        <w:rPr>
          <w:sz w:val="26"/>
          <w:szCs w:val="26"/>
          <w:lang w:val="vi-VN"/>
        </w:rPr>
        <w:tab/>
        <w:t>Bước 2: Làm chậm có phân tích</w:t>
      </w:r>
    </w:p>
    <w:p>
      <w:pPr>
        <w:pStyle w:val="Normal"/>
        <w:rPr>
          <w:sz w:val="26"/>
          <w:szCs w:val="26"/>
          <w:lang w:val="vi-VN"/>
        </w:rPr>
      </w:pPr>
      <w:r>
        <w:rPr>
          <w:sz w:val="26"/>
          <w:szCs w:val="26"/>
          <w:lang w:val="vi-VN"/>
        </w:rPr>
        <w:t xml:space="preserve">     </w:t>
      </w:r>
      <w:r>
        <w:rPr>
          <w:sz w:val="26"/>
          <w:szCs w:val="26"/>
          <w:lang w:val="vi-VN"/>
        </w:rPr>
        <w:tab/>
        <w:t>Bước 3: Làm tổng hợp có phân chia cử động</w:t>
      </w:r>
    </w:p>
    <w:p>
      <w:pPr>
        <w:pStyle w:val="Normal"/>
        <w:tabs>
          <w:tab w:val="clear" w:pos="720"/>
          <w:tab w:val="left" w:pos="1995" w:leader="none"/>
        </w:tabs>
        <w:jc w:val="both"/>
        <w:rPr>
          <w:sz w:val="26"/>
          <w:szCs w:val="26"/>
          <w:lang w:val="vi-VN"/>
        </w:rPr>
      </w:pPr>
      <w:r>
        <w:rPr>
          <w:sz w:val="26"/>
          <w:szCs w:val="26"/>
          <w:lang w:val="vi-VN"/>
        </w:rPr>
        <w:t xml:space="preserve">          </w:t>
      </w:r>
      <w:r>
        <w:rPr>
          <w:sz w:val="26"/>
          <w:szCs w:val="26"/>
          <w:lang w:val="vi-VN"/>
        </w:rPr>
        <w:t>- Học sinh:</w:t>
        <w:tab/>
      </w:r>
    </w:p>
    <w:p>
      <w:pPr>
        <w:pStyle w:val="Normal"/>
        <w:ind w:firstLine="720" w:end="0"/>
        <w:jc w:val="both"/>
        <w:rPr>
          <w:sz w:val="26"/>
          <w:szCs w:val="26"/>
          <w:lang w:val="vi-VN"/>
        </w:rPr>
      </w:pPr>
      <w:r>
        <w:rPr>
          <w:sz w:val="26"/>
          <w:szCs w:val="26"/>
          <w:lang w:val="vi-VN"/>
        </w:rPr>
        <w:t>+ Chú ý lắng nghe, quan sát, trả lời những vấn đề giáo viên đặt ra, ghi chép những nôi dung mà giáo viên kết luận.</w:t>
      </w:r>
    </w:p>
    <w:p>
      <w:pPr>
        <w:pStyle w:val="Normal"/>
        <w:ind w:firstLine="720" w:end="0"/>
        <w:jc w:val="both"/>
        <w:rPr>
          <w:sz w:val="26"/>
          <w:szCs w:val="26"/>
          <w:lang w:val="vi-VN"/>
        </w:rPr>
      </w:pPr>
      <w:r>
        <w:rPr>
          <w:sz w:val="26"/>
          <w:szCs w:val="26"/>
          <w:lang w:val="vi-VN"/>
        </w:rPr>
        <w:t xml:space="preserve">+ Trao đổi mạnh dạn, tự tin trình bày ý kiến của mình. </w:t>
      </w:r>
    </w:p>
    <w:p>
      <w:pPr>
        <w:pStyle w:val="Normal"/>
        <w:ind w:firstLine="720" w:end="0"/>
        <w:jc w:val="both"/>
        <w:rPr>
          <w:b/>
          <w:bCs/>
          <w:sz w:val="26"/>
          <w:szCs w:val="26"/>
          <w:lang w:val="vi-VN"/>
        </w:rPr>
      </w:pPr>
      <w:r>
        <w:rPr>
          <w:b/>
          <w:bCs/>
          <w:sz w:val="26"/>
          <w:szCs w:val="26"/>
          <w:lang w:val="vi-VN"/>
        </w:rPr>
        <w:t xml:space="preserve">V. ĐỊA ĐIỂM: </w:t>
      </w:r>
    </w:p>
    <w:p>
      <w:pPr>
        <w:pStyle w:val="Normal"/>
        <w:ind w:firstLine="720" w:end="0"/>
        <w:jc w:val="both"/>
        <w:rPr>
          <w:sz w:val="26"/>
          <w:szCs w:val="26"/>
          <w:lang w:val="vi-VN"/>
        </w:rPr>
      </w:pPr>
      <w:r>
        <w:rPr>
          <w:sz w:val="26"/>
          <w:szCs w:val="26"/>
          <w:lang w:val="vi-VN"/>
        </w:rPr>
        <w:t>- Phòng học hoặc phòng công nghệ thông tin</w:t>
      </w:r>
    </w:p>
    <w:p>
      <w:pPr>
        <w:pStyle w:val="Normal"/>
        <w:ind w:firstLine="720" w:end="0"/>
        <w:jc w:val="both"/>
        <w:rPr>
          <w:sz w:val="26"/>
          <w:szCs w:val="26"/>
          <w:lang w:val="vi-VN"/>
        </w:rPr>
      </w:pPr>
      <w:r>
        <w:rPr>
          <w:sz w:val="26"/>
          <w:szCs w:val="26"/>
          <w:lang w:val="vi-VN"/>
        </w:rPr>
        <w:t>- Sân tập</w:t>
      </w:r>
    </w:p>
    <w:p>
      <w:pPr>
        <w:pStyle w:val="Normal"/>
        <w:ind w:firstLine="720" w:end="0"/>
        <w:jc w:val="both"/>
        <w:rPr>
          <w:b/>
          <w:bCs/>
          <w:sz w:val="26"/>
          <w:szCs w:val="26"/>
          <w:lang w:val="vi-VN"/>
        </w:rPr>
      </w:pPr>
      <w:r>
        <w:rPr>
          <w:b/>
          <w:bCs/>
          <w:sz w:val="26"/>
          <w:szCs w:val="26"/>
          <w:lang w:val="vi-VN"/>
        </w:rPr>
        <w:t>VI. VẬT CHẤT BẢO ĐẢM</w:t>
      </w:r>
    </w:p>
    <w:p>
      <w:pPr>
        <w:pStyle w:val="Normal"/>
        <w:ind w:firstLine="720" w:end="0"/>
        <w:jc w:val="both"/>
        <w:rPr/>
      </w:pPr>
      <w:r>
        <w:rPr>
          <w:sz w:val="26"/>
          <w:szCs w:val="26"/>
          <w:lang w:val="vi-VN"/>
        </w:rPr>
        <w:t>- Giáo viên:</w:t>
      </w:r>
    </w:p>
    <w:p>
      <w:pPr>
        <w:pStyle w:val="Normal"/>
        <w:ind w:firstLine="720" w:end="0"/>
        <w:jc w:val="both"/>
        <w:rPr/>
      </w:pPr>
      <w:r>
        <w:rPr>
          <w:sz w:val="26"/>
          <w:szCs w:val="26"/>
          <w:lang w:val="vi-VN"/>
        </w:rPr>
        <w:t>+ Giáo án, sổ điểm danh, mô hình, tranh ảnh, sách giáo viên GDQP – AN 11, tài liệu dùng cho đối tượng học sinh.</w:t>
      </w:r>
    </w:p>
    <w:p>
      <w:pPr>
        <w:pStyle w:val="Normal"/>
        <w:ind w:firstLine="720" w:end="0"/>
        <w:jc w:val="both"/>
        <w:rPr/>
      </w:pPr>
      <w:r>
        <w:rPr>
          <w:sz w:val="26"/>
          <w:szCs w:val="26"/>
          <w:lang w:val="vi-VN"/>
        </w:rPr>
        <w:t>+ Sắp xếp thứ tự các tư liệu, sơ đồ, chuẩn bị các dụng cụ mà điều kiện có thể</w:t>
      </w:r>
      <w:r>
        <w:rPr>
          <w:b/>
          <w:i/>
          <w:sz w:val="26"/>
          <w:szCs w:val="26"/>
          <w:lang w:val="vi-VN"/>
        </w:rPr>
        <w:t xml:space="preserve">  </w:t>
      </w:r>
      <w:r>
        <w:rPr>
          <w:sz w:val="26"/>
          <w:szCs w:val="26"/>
          <w:lang w:val="vi-VN"/>
        </w:rPr>
        <w:t xml:space="preserve">      </w:t>
      </w:r>
    </w:p>
    <w:p>
      <w:pPr>
        <w:pStyle w:val="Normal"/>
        <w:ind w:firstLine="720" w:end="0"/>
        <w:jc w:val="both"/>
        <w:rPr>
          <w:sz w:val="26"/>
          <w:szCs w:val="26"/>
          <w:lang w:val="vi-VN"/>
        </w:rPr>
      </w:pPr>
      <w:r>
        <w:rPr>
          <w:sz w:val="26"/>
          <w:szCs w:val="26"/>
          <w:lang w:val="vi-VN"/>
        </w:rPr>
        <w:t>- Học sinh:</w:t>
      </w:r>
    </w:p>
    <w:p>
      <w:pPr>
        <w:pStyle w:val="Normal"/>
        <w:ind w:firstLine="720" w:end="0"/>
        <w:jc w:val="both"/>
        <w:rPr/>
      </w:pPr>
      <w:r>
        <w:rPr>
          <w:sz w:val="26"/>
          <w:szCs w:val="26"/>
          <w:lang w:val="vi-VN"/>
        </w:rPr>
        <w:t>+ Trang phục đúng qui định, tập viết, sách giáo khoa GDQP – AN lớp 11.</w:t>
      </w:r>
    </w:p>
    <w:p>
      <w:pPr>
        <w:pStyle w:val="Normal"/>
        <w:jc w:val="center"/>
        <w:rPr>
          <w:rFonts w:ascii="Calibri" w:hAnsi="Calibri" w:cs="Calibri"/>
          <w:b/>
          <w:sz w:val="26"/>
          <w:szCs w:val="26"/>
          <w:lang w:val="vi-VN" w:eastAsia="vi-VN"/>
        </w:rPr>
      </w:pPr>
      <w:r>
        <w:rPr>
          <w:rFonts w:cs="Calibri" w:ascii="Calibri" w:hAnsi="Calibri"/>
          <w:b/>
          <w:sz w:val="26"/>
          <w:szCs w:val="26"/>
          <w:lang w:val="vi-VN" w:eastAsia="vi-VN"/>
        </w:rPr>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BÀI: KỸ THUẬT CẤP CỨU VÀ CHUYỂN THƯƠNG</w:t>
      </w:r>
      <w:r>
        <w:rPr>
          <w:b/>
          <w:bCs/>
          <w:color w:val="000000"/>
          <w:sz w:val="32"/>
          <w:szCs w:val="32"/>
          <w:lang w:val="vi-VN"/>
        </w:rPr>
        <w:t xml:space="preserve"> (PPCT: 31)</w:t>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r>
        <w:rPr>
          <w:rFonts w:cs="VNI-Times" w:ascii="VNI-Times" w:hAnsi="VNI-Times"/>
          <w:b/>
          <w:sz w:val="26"/>
          <w:szCs w:val="26"/>
          <w:lang w:val="vi-VN" w:eastAsia="vi-VN"/>
        </w:rPr>
        <w:t xml:space="preserve">  (5 p)</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1. Ki</w:t>
      </w:r>
      <w:r>
        <w:rPr>
          <w:b/>
          <w:sz w:val="26"/>
          <w:szCs w:val="26"/>
          <w:lang w:val="vi-VN" w:eastAsia="vi-VN"/>
        </w:rPr>
        <w:t>ể</w:t>
      </w:r>
      <w:r>
        <w:rPr>
          <w:rFonts w:cs="VNI-Times" w:ascii="VNI-Times" w:hAnsi="VNI-Times"/>
          <w:b/>
          <w:sz w:val="26"/>
          <w:szCs w:val="26"/>
          <w:lang w:val="vi-VN" w:eastAsia="vi-VN"/>
        </w:rPr>
        <w:t>m tra s</w:t>
      </w:r>
      <w:r>
        <w:rPr>
          <w:b/>
          <w:sz w:val="26"/>
          <w:szCs w:val="26"/>
          <w:lang w:val="vi-VN" w:eastAsia="vi-VN"/>
        </w:rPr>
        <w:t>ĩ</w:t>
      </w:r>
      <w:r>
        <w:rPr>
          <w:rFonts w:cs="VNI-Times" w:ascii="VNI-Times" w:hAnsi="VNI-Times"/>
          <w:b/>
          <w:sz w:val="26"/>
          <w:szCs w:val="26"/>
          <w:lang w:val="vi-VN" w:eastAsia="vi-VN"/>
        </w:rPr>
        <w:t xml:space="preserve"> s</w:t>
      </w:r>
      <w:r>
        <w:rPr>
          <w:b/>
          <w:sz w:val="26"/>
          <w:szCs w:val="26"/>
          <w:lang w:val="vi-VN" w:eastAsia="vi-VN"/>
        </w:rPr>
        <w:t>ố</w:t>
      </w:r>
      <w:r>
        <w:rPr>
          <w:rFonts w:cs="VNI-Times" w:ascii="VNI-Times" w:hAnsi="VNI-Times"/>
          <w:b/>
          <w:sz w:val="26"/>
          <w:szCs w:val="26"/>
          <w:lang w:val="vi-VN" w:eastAsia="vi-VN"/>
        </w:rPr>
        <w:t>, trang ph</w:t>
      </w:r>
      <w:r>
        <w:rPr>
          <w:b/>
          <w:sz w:val="26"/>
          <w:szCs w:val="26"/>
          <w:lang w:val="vi-VN" w:eastAsia="vi-VN"/>
        </w:rPr>
        <w:t>ụ</w:t>
      </w:r>
      <w:r>
        <w:rPr>
          <w:rFonts w:cs="VNI-Times" w:ascii="VNI-Times" w:hAnsi="VNI-Times"/>
          <w:b/>
          <w:sz w:val="26"/>
          <w:szCs w:val="26"/>
          <w:lang w:val="vi-VN" w:eastAsia="vi-VN"/>
        </w:rPr>
        <w:t>c.</w:t>
      </w:r>
    </w:p>
    <w:p>
      <w:pPr>
        <w:pStyle w:val="Normal"/>
        <w:spacing w:lineRule="atLeast" w:line="240"/>
        <w:rPr>
          <w:i/>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2. Kieåm tra baøi cuõ: </w:t>
      </w:r>
    </w:p>
    <w:p>
      <w:pPr>
        <w:pStyle w:val="Normal"/>
        <w:spacing w:lineRule="atLeast" w:line="240"/>
        <w:rPr>
          <w:rFonts w:ascii="VNI-Times" w:hAnsi="VNI-Times" w:cs="VNI-Times"/>
          <w:b/>
          <w:lang w:val="vi-VN" w:eastAsia="vi-VN"/>
        </w:rPr>
      </w:pPr>
      <w:r>
        <w:rPr>
          <w:i/>
          <w:sz w:val="26"/>
          <w:szCs w:val="26"/>
          <w:lang w:val="vi-VN" w:eastAsia="vi-VN"/>
        </w:rPr>
        <w:t xml:space="preserve"> </w:t>
      </w:r>
      <w:r>
        <w:rPr>
          <w:rFonts w:cs="VNI-Times" w:ascii="VNI-Times" w:hAnsi="VNI-Times"/>
          <w:b/>
          <w:sz w:val="26"/>
          <w:szCs w:val="26"/>
          <w:lang w:val="vi-VN"/>
        </w:rPr>
        <w:t>3. Ph</w:t>
      </w:r>
      <w:r>
        <w:rPr>
          <w:b/>
          <w:sz w:val="26"/>
          <w:szCs w:val="26"/>
          <w:lang w:val="vi-VN"/>
        </w:rPr>
        <w:t>ổ</w:t>
      </w:r>
      <w:r>
        <w:rPr>
          <w:rFonts w:cs="VNI-Times" w:ascii="VNI-Times" w:hAnsi="VNI-Times"/>
          <w:b/>
          <w:sz w:val="26"/>
          <w:szCs w:val="26"/>
          <w:lang w:val="vi-VN"/>
        </w:rPr>
        <w:t xml:space="preserve"> bi</w:t>
      </w:r>
      <w:r>
        <w:rPr>
          <w:b/>
          <w:sz w:val="26"/>
          <w:szCs w:val="26"/>
          <w:lang w:val="vi-VN"/>
        </w:rPr>
        <w:t>ế</w:t>
      </w:r>
      <w:r>
        <w:rPr>
          <w:rFonts w:cs="VNI-Times" w:ascii="VNI-Times" w:hAnsi="VNI-Times"/>
          <w:b/>
          <w:sz w:val="26"/>
          <w:szCs w:val="26"/>
          <w:lang w:val="vi-VN"/>
        </w:rPr>
        <w:t>n yù ñònh giaûng baøi :</w:t>
      </w:r>
    </w:p>
    <w:p>
      <w:pPr>
        <w:pStyle w:val="Normal"/>
        <w:spacing w:lineRule="atLeast" w:line="240"/>
        <w:rPr>
          <w:rFonts w:ascii="VNI-Times" w:hAnsi="VNI-Times" w:cs="VNI-Times"/>
          <w:b/>
          <w:lang w:eastAsia="vi-VN"/>
        </w:rPr>
      </w:pP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GIAÛNG BAØI</w:t>
      </w:r>
      <w:r>
        <w:rPr>
          <w:rFonts w:cs="VNI-Times" w:ascii="VNI-Times" w:hAnsi="VNI-Times"/>
          <w:b/>
          <w:sz w:val="26"/>
          <w:szCs w:val="26"/>
          <w:lang w:val="vi-VN" w:eastAsia="vi-VN"/>
        </w:rPr>
        <w:t xml:space="preserve">  </w:t>
      </w:r>
    </w:p>
    <w:tbl>
      <w:tblPr>
        <w:tblW w:w="11160" w:type="dxa"/>
        <w:jc w:val="start"/>
        <w:tblInd w:w="0" w:type="dxa"/>
        <w:tblLayout w:type="fixed"/>
        <w:tblCellMar>
          <w:top w:w="0" w:type="dxa"/>
          <w:start w:w="108" w:type="dxa"/>
          <w:bottom w:w="0" w:type="dxa"/>
          <w:end w:w="108" w:type="dxa"/>
        </w:tblCellMar>
      </w:tblPr>
      <w:tblGrid>
        <w:gridCol w:w="3942"/>
        <w:gridCol w:w="751"/>
        <w:gridCol w:w="3218"/>
        <w:gridCol w:w="2325"/>
        <w:gridCol w:w="924"/>
      </w:tblGrid>
      <w:tr>
        <w:trPr/>
        <w:tc>
          <w:tcPr>
            <w:tcW w:w="3942"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Thứ tự, nội dung</w:t>
            </w:r>
          </w:p>
        </w:tc>
        <w:tc>
          <w:tcPr>
            <w:tcW w:w="751"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Thời gian</w:t>
            </w:r>
          </w:p>
        </w:tc>
        <w:tc>
          <w:tcPr>
            <w:tcW w:w="5543"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Phương pháp</w:t>
            </w:r>
          </w:p>
        </w:tc>
        <w:tc>
          <w:tcPr>
            <w:tcW w:w="924"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b/>
                <w:bCs/>
                <w:sz w:val="26"/>
                <w:szCs w:val="26"/>
              </w:rPr>
            </w:pPr>
            <w:r>
              <w:rPr>
                <w:b/>
                <w:bCs/>
                <w:sz w:val="26"/>
                <w:szCs w:val="26"/>
              </w:rPr>
              <w:t>Vật chất</w:t>
            </w:r>
          </w:p>
        </w:tc>
      </w:tr>
      <w:tr>
        <w:trPr/>
        <w:tc>
          <w:tcPr>
            <w:tcW w:w="394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751"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Cs/>
                <w:sz w:val="26"/>
                <w:szCs w:val="26"/>
              </w:rPr>
            </w:pPr>
            <w:r>
              <w:rPr>
                <w:b/>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Giáo viên</w:t>
            </w:r>
          </w:p>
        </w:tc>
        <w:tc>
          <w:tcPr>
            <w:tcW w:w="2325" w:type="dxa"/>
            <w:tcBorders>
              <w:top w:val="single" w:sz="4" w:space="0" w:color="000000"/>
              <w:start w:val="single" w:sz="4" w:space="0" w:color="000000"/>
              <w:bottom w:val="single" w:sz="4" w:space="0" w:color="000000"/>
              <w:end w:val="single" w:sz="4" w:space="0" w:color="000000"/>
            </w:tcBorders>
          </w:tcPr>
          <w:p>
            <w:pPr>
              <w:pStyle w:val="Normal"/>
              <w:jc w:val="center"/>
              <w:rPr>
                <w:b/>
                <w:bCs/>
                <w:sz w:val="26"/>
                <w:szCs w:val="26"/>
              </w:rPr>
            </w:pPr>
            <w:r>
              <w:rPr>
                <w:b/>
                <w:bCs/>
                <w:sz w:val="26"/>
                <w:szCs w:val="26"/>
              </w:rPr>
              <w:t>Học sinh</w:t>
            </w:r>
          </w:p>
        </w:tc>
        <w:tc>
          <w:tcPr>
            <w:tcW w:w="924"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rPr>
                <w:b/>
                <w:bCs/>
                <w:sz w:val="26"/>
                <w:szCs w:val="26"/>
              </w:rPr>
            </w:pPr>
            <w:r>
              <w:rPr>
                <w:b/>
                <w:bCs/>
                <w:sz w:val="26"/>
                <w:szCs w:val="26"/>
              </w:rPr>
            </w:r>
          </w:p>
        </w:tc>
      </w:tr>
      <w:tr>
        <w:trPr/>
        <w:tc>
          <w:tcPr>
            <w:tcW w:w="3942" w:type="dxa"/>
            <w:tcBorders>
              <w:top w:val="single" w:sz="4" w:space="0" w:color="000000"/>
              <w:start w:val="single" w:sz="4" w:space="0" w:color="000000"/>
              <w:bottom w:val="single" w:sz="4" w:space="0" w:color="000000"/>
              <w:end w:val="single" w:sz="4" w:space="0" w:color="000000"/>
            </w:tcBorders>
          </w:tcPr>
          <w:p>
            <w:pPr>
              <w:pStyle w:val="Normal"/>
              <w:ind w:firstLine="720" w:end="0"/>
              <w:jc w:val="both"/>
              <w:rPr>
                <w:b/>
                <w:sz w:val="26"/>
                <w:szCs w:val="26"/>
              </w:rPr>
            </w:pPr>
            <w:r>
              <w:rPr>
                <w:b/>
                <w:sz w:val="26"/>
                <w:szCs w:val="26"/>
              </w:rPr>
              <w:t>I. CẦM MÁU TẠM THỜI</w:t>
            </w:r>
          </w:p>
          <w:p>
            <w:pPr>
              <w:pStyle w:val="Normal"/>
              <w:ind w:firstLine="720" w:end="0"/>
              <w:jc w:val="both"/>
              <w:rPr>
                <w:b/>
                <w:sz w:val="26"/>
                <w:szCs w:val="26"/>
              </w:rPr>
            </w:pPr>
            <w:r>
              <w:rPr>
                <w:b/>
                <w:sz w:val="26"/>
                <w:szCs w:val="26"/>
              </w:rPr>
              <w:t>1. Mục đích.</w:t>
            </w:r>
          </w:p>
          <w:p>
            <w:pPr>
              <w:pStyle w:val="Normal"/>
              <w:ind w:firstLine="720" w:end="0"/>
              <w:jc w:val="both"/>
              <w:rPr>
                <w:sz w:val="26"/>
                <w:szCs w:val="26"/>
              </w:rPr>
            </w:pPr>
            <w:r>
              <w:rPr>
                <w:sz w:val="26"/>
                <w:szCs w:val="26"/>
              </w:rPr>
              <w:t>- Nhanh chóng làm ngừng chảy máu bằng các biện pháp đơn giản.</w:t>
            </w:r>
          </w:p>
          <w:p>
            <w:pPr>
              <w:pStyle w:val="Normal"/>
              <w:ind w:firstLine="720" w:end="0"/>
              <w:jc w:val="both"/>
              <w:rPr>
                <w:sz w:val="26"/>
                <w:szCs w:val="26"/>
              </w:rPr>
            </w:pPr>
            <w:r>
              <w:rPr>
                <w:sz w:val="26"/>
                <w:szCs w:val="26"/>
              </w:rPr>
              <w:t>- Hạn chế đến mức thấp nhất sự mất máu.</w:t>
            </w:r>
          </w:p>
          <w:p>
            <w:pPr>
              <w:pStyle w:val="Normal"/>
              <w:ind w:firstLine="720" w:end="0"/>
              <w:jc w:val="both"/>
              <w:rPr>
                <w:sz w:val="26"/>
                <w:szCs w:val="26"/>
              </w:rPr>
            </w:pPr>
            <w:r>
              <w:rPr>
                <w:sz w:val="26"/>
                <w:szCs w:val="26"/>
              </w:rPr>
              <w:t>- Góp phần cứu sống nạn nhân, tránh các tai biến nguy hiểm.</w:t>
            </w:r>
          </w:p>
          <w:p>
            <w:pPr>
              <w:pStyle w:val="Normal"/>
              <w:ind w:firstLine="720" w:end="0"/>
              <w:jc w:val="both"/>
              <w:rPr>
                <w:b/>
                <w:sz w:val="26"/>
                <w:szCs w:val="26"/>
              </w:rPr>
            </w:pPr>
            <w:r>
              <w:rPr>
                <w:b/>
                <w:sz w:val="26"/>
                <w:szCs w:val="26"/>
              </w:rPr>
              <w:t>2. Nguyên tắc cầm máu tạm thời</w:t>
            </w:r>
          </w:p>
          <w:p>
            <w:pPr>
              <w:pStyle w:val="Normal"/>
              <w:ind w:firstLine="720" w:end="0"/>
              <w:jc w:val="both"/>
              <w:rPr>
                <w:sz w:val="26"/>
                <w:szCs w:val="26"/>
              </w:rPr>
            </w:pPr>
            <w:r>
              <w:rPr>
                <w:sz w:val="26"/>
                <w:szCs w:val="26"/>
              </w:rPr>
              <w:t>- Khẩn trương nhanh chống làm ngừng chảy máu</w:t>
            </w:r>
          </w:p>
          <w:p>
            <w:pPr>
              <w:pStyle w:val="Normal"/>
              <w:ind w:firstLine="720" w:end="0"/>
              <w:jc w:val="both"/>
              <w:rPr>
                <w:sz w:val="26"/>
                <w:szCs w:val="26"/>
              </w:rPr>
            </w:pPr>
            <w:r>
              <w:rPr>
                <w:sz w:val="26"/>
                <w:szCs w:val="26"/>
              </w:rPr>
              <w:t>- Phải xử lý đúng chỉ định theo tính chất của vết thương</w:t>
            </w:r>
          </w:p>
          <w:p>
            <w:pPr>
              <w:pStyle w:val="Normal"/>
              <w:ind w:firstLine="720" w:end="0"/>
              <w:jc w:val="both"/>
              <w:rPr>
                <w:sz w:val="26"/>
                <w:szCs w:val="26"/>
              </w:rPr>
            </w:pPr>
            <w:r>
              <w:rPr>
                <w:sz w:val="26"/>
                <w:szCs w:val="26"/>
              </w:rPr>
              <w:t>- Đúng qui trình kỹ thuật</w:t>
            </w:r>
          </w:p>
          <w:p>
            <w:pPr>
              <w:pStyle w:val="Normal"/>
              <w:ind w:firstLine="720" w:end="0"/>
              <w:jc w:val="both"/>
              <w:rPr>
                <w:b/>
                <w:sz w:val="26"/>
                <w:szCs w:val="26"/>
              </w:rPr>
            </w:pPr>
            <w:r>
              <w:rPr>
                <w:b/>
                <w:sz w:val="26"/>
                <w:szCs w:val="26"/>
              </w:rPr>
              <w:t>3. Phân biệt các loại chảy máu</w:t>
            </w:r>
          </w:p>
          <w:p>
            <w:pPr>
              <w:pStyle w:val="Normal"/>
              <w:ind w:firstLine="720" w:end="0"/>
              <w:jc w:val="both"/>
              <w:rPr>
                <w:sz w:val="26"/>
                <w:szCs w:val="26"/>
              </w:rPr>
            </w:pPr>
            <w:r>
              <w:rPr>
                <w:sz w:val="26"/>
                <w:szCs w:val="26"/>
              </w:rPr>
              <w:t>- Chảy máu mao mạch: Máu đỏ thẫm, thấm tại vết thương, lượng máu ít, có thể tự cầm.</w:t>
            </w:r>
          </w:p>
          <w:p>
            <w:pPr>
              <w:pStyle w:val="Normal"/>
              <w:ind w:firstLine="720" w:end="0"/>
              <w:jc w:val="both"/>
              <w:rPr>
                <w:sz w:val="26"/>
                <w:szCs w:val="26"/>
              </w:rPr>
            </w:pPr>
            <w:r>
              <w:rPr>
                <w:sz w:val="26"/>
                <w:szCs w:val="26"/>
              </w:rPr>
              <w:t>- Chảy máu tĩnh mạch vừa và nhỏ: Máu đỏ thẫm, chảy ri rỉ tại vết thương, lượng máu vừa phải, có thể tự cầm.</w:t>
            </w:r>
          </w:p>
          <w:p>
            <w:pPr>
              <w:pStyle w:val="Normal"/>
              <w:ind w:firstLine="720" w:end="0"/>
              <w:jc w:val="both"/>
              <w:rPr>
                <w:sz w:val="26"/>
                <w:szCs w:val="26"/>
              </w:rPr>
            </w:pPr>
            <w:r>
              <w:rPr>
                <w:sz w:val="26"/>
                <w:szCs w:val="26"/>
              </w:rPr>
              <w:t>- Chảy máu động mạch: Máu đỏ tươi, chảy thành tia, lượng máu nhiều, không tự cầm.</w:t>
            </w:r>
          </w:p>
          <w:p>
            <w:pPr>
              <w:pStyle w:val="Normal"/>
              <w:ind w:firstLine="720" w:end="0"/>
              <w:jc w:val="both"/>
              <w:rPr>
                <w:b/>
                <w:sz w:val="26"/>
                <w:szCs w:val="26"/>
              </w:rPr>
            </w:pPr>
            <w:r>
              <w:rPr>
                <w:b/>
                <w:sz w:val="26"/>
                <w:szCs w:val="26"/>
              </w:rPr>
              <w:t>4. Các biện pháp cầm máu tạm thời</w:t>
            </w:r>
          </w:p>
          <w:p>
            <w:pPr>
              <w:pStyle w:val="Normal"/>
              <w:jc w:val="both"/>
              <w:rPr>
                <w:i/>
                <w:sz w:val="26"/>
                <w:szCs w:val="26"/>
              </w:rPr>
            </w:pPr>
            <w:r>
              <w:rPr>
                <w:i/>
                <w:sz w:val="26"/>
                <w:szCs w:val="26"/>
              </w:rPr>
              <w:t xml:space="preserve">  </w:t>
            </w:r>
            <w:r>
              <w:rPr>
                <w:i/>
                <w:sz w:val="26"/>
                <w:szCs w:val="26"/>
              </w:rPr>
              <w:tab/>
              <w:t>a. Ấn động mạch</w:t>
            </w:r>
          </w:p>
          <w:p>
            <w:pPr>
              <w:pStyle w:val="Normal"/>
              <w:jc w:val="both"/>
              <w:rPr>
                <w:sz w:val="26"/>
                <w:szCs w:val="26"/>
              </w:rPr>
            </w:pPr>
            <w:r>
              <w:rPr>
                <w:sz w:val="26"/>
                <w:szCs w:val="26"/>
              </w:rPr>
              <w:t xml:space="preserve">         </w:t>
            </w:r>
            <w:r>
              <w:rPr>
                <w:sz w:val="26"/>
                <w:szCs w:val="26"/>
              </w:rPr>
              <w:tab/>
              <w:t>- Dùng các ngón tay (ngón cái hoặc các ngón khác) ấn đè trên đường đi của động mạch làm động mạch bị ép chặt giữa ngón tay ấn và nền xương, máu ngừng chảy ngay tức khắc. Ấn đọng mạch có tác dung cầm máu nhanh, ít gây đau và không gây tai biến nguy hiểm cho người bị thương, nhưng đòi hỏi người làm phải nắm chắc kiến thức giải phẩu về đường đi của động mạch.</w:t>
            </w:r>
          </w:p>
          <w:p>
            <w:pPr>
              <w:pStyle w:val="Normal"/>
              <w:jc w:val="both"/>
              <w:rPr>
                <w:sz w:val="26"/>
                <w:szCs w:val="26"/>
              </w:rPr>
            </w:pPr>
            <w:r>
              <w:rPr>
                <w:sz w:val="26"/>
                <w:szCs w:val="26"/>
              </w:rPr>
              <w:t xml:space="preserve">          </w:t>
            </w:r>
            <w:r>
              <w:rPr>
                <w:sz w:val="26"/>
                <w:szCs w:val="26"/>
              </w:rPr>
              <w:tab/>
              <w:t>- Ấn động mạch không giữ được lâu vì mỏi tay ấn, do vậy chỉ là biện pháp cầm máu tức thời, sau đó phải thay thế bằng các biện pháp khác.</w:t>
            </w:r>
          </w:p>
          <w:p>
            <w:pPr>
              <w:pStyle w:val="Normal"/>
              <w:jc w:val="both"/>
              <w:rPr>
                <w:sz w:val="26"/>
                <w:szCs w:val="26"/>
              </w:rPr>
            </w:pPr>
            <w:r>
              <w:rPr>
                <w:sz w:val="26"/>
                <w:szCs w:val="26"/>
              </w:rPr>
              <w:t xml:space="preserve"> </w:t>
            </w:r>
            <w:r>
              <w:rPr>
                <w:sz w:val="26"/>
                <w:szCs w:val="26"/>
              </w:rPr>
              <w:t>Một số điểm để ấn động mạch trên cơ thể:</w:t>
            </w:r>
          </w:p>
          <w:p>
            <w:pPr>
              <w:pStyle w:val="Normal"/>
              <w:jc w:val="both"/>
              <w:rPr>
                <w:sz w:val="26"/>
                <w:szCs w:val="26"/>
              </w:rPr>
            </w:pPr>
            <w:r>
              <w:rPr>
                <w:sz w:val="26"/>
                <w:szCs w:val="26"/>
              </w:rPr>
              <w:t xml:space="preserve">         </w:t>
            </w:r>
            <w:r>
              <w:rPr>
                <w:sz w:val="26"/>
                <w:szCs w:val="26"/>
              </w:rPr>
              <w:tab/>
              <w:t>- Ấn động mạch trụ và quay ở cổ tay: Khi chảy máu nhiều ở bàn tay, dùng ngón cái ấn vào động mạch trụ và quay ở phía trên cổ tay, cách bờ trong và bờ ngoài cẳng tay 1,5cm.</w:t>
            </w:r>
          </w:p>
          <w:p>
            <w:pPr>
              <w:pStyle w:val="Normal"/>
              <w:jc w:val="both"/>
              <w:rPr>
                <w:sz w:val="26"/>
                <w:szCs w:val="26"/>
              </w:rPr>
            </w:pPr>
            <w:r>
              <w:rPr>
                <w:sz w:val="26"/>
                <w:szCs w:val="26"/>
              </w:rPr>
              <w:t xml:space="preserve">    </w:t>
            </w:r>
            <w:r>
              <w:rPr>
                <w:sz w:val="26"/>
                <w:szCs w:val="26"/>
              </w:rPr>
              <w:tab/>
              <w:t>- Ấn động mạch cánh tay ở mặt trong cánh tay: Khi chảy máu nhiều ở cẳng tay, cánh tay, dùng ngón cái hoặc bốn ngốn ấn mạnh vào mặt trong cánh tay ở phía trên vết thương.</w:t>
            </w:r>
          </w:p>
          <w:p>
            <w:pPr>
              <w:pStyle w:val="Normal"/>
              <w:jc w:val="both"/>
              <w:rPr>
                <w:i/>
                <w:sz w:val="26"/>
                <w:szCs w:val="26"/>
              </w:rPr>
            </w:pPr>
            <w:r>
              <w:rPr>
                <w:i/>
                <w:sz w:val="26"/>
                <w:szCs w:val="26"/>
              </w:rPr>
              <w:t xml:space="preserve">     </w:t>
            </w:r>
            <w:r>
              <w:rPr>
                <w:i/>
                <w:sz w:val="26"/>
                <w:szCs w:val="26"/>
              </w:rPr>
              <w:tab/>
              <w:t>Nếu vết thương ở cao, ấn sâu vào động mạch nách ở đỉnh hố nách.</w:t>
            </w:r>
          </w:p>
          <w:p>
            <w:pPr>
              <w:pStyle w:val="Normal"/>
              <w:jc w:val="both"/>
              <w:rPr>
                <w:sz w:val="26"/>
                <w:szCs w:val="26"/>
              </w:rPr>
            </w:pPr>
            <w:r>
              <w:rPr>
                <w:sz w:val="26"/>
                <w:szCs w:val="26"/>
              </w:rPr>
              <w:t xml:space="preserve">    </w:t>
            </w:r>
            <w:r>
              <w:rPr>
                <w:sz w:val="26"/>
                <w:szCs w:val="26"/>
              </w:rPr>
              <w:tab/>
              <w:t>- Ấn động mạch dưới đòn ở hõm xương đòn: Khi chảy máu nhiều ở hố nách, dùng ngón cái ấn mạnh và sâu ở hố trên đòn sát giữa bờ sau xương đòn làm động mạch bị ép chặt vào xương sườn, máu sẽ ngưng chảy.</w:t>
            </w:r>
          </w:p>
          <w:p>
            <w:pPr>
              <w:pStyle w:val="Normal"/>
              <w:jc w:val="both"/>
              <w:rPr>
                <w:i/>
                <w:sz w:val="26"/>
                <w:szCs w:val="26"/>
              </w:rPr>
            </w:pPr>
            <w:r>
              <w:rPr>
                <w:i/>
                <w:sz w:val="26"/>
                <w:szCs w:val="26"/>
              </w:rPr>
              <w:t xml:space="preserve">  </w:t>
            </w:r>
            <w:r>
              <w:rPr>
                <w:i/>
                <w:sz w:val="26"/>
                <w:szCs w:val="26"/>
              </w:rPr>
              <w:tab/>
              <w:t>b. Gấp chi tối đa</w:t>
            </w:r>
          </w:p>
          <w:p>
            <w:pPr>
              <w:pStyle w:val="Normal"/>
              <w:jc w:val="both"/>
              <w:rPr>
                <w:sz w:val="26"/>
                <w:szCs w:val="26"/>
              </w:rPr>
            </w:pPr>
            <w:r>
              <w:rPr>
                <w:sz w:val="26"/>
                <w:szCs w:val="26"/>
              </w:rPr>
              <w:t xml:space="preserve">     </w:t>
            </w:r>
            <w:r>
              <w:rPr>
                <w:sz w:val="26"/>
                <w:szCs w:val="26"/>
              </w:rPr>
              <w:tab/>
              <w:t>- Gấp chi tối đa là biện pháp cầm máu đơn giản, mọi người đều có thể tự làm được. Khi chi bị gấp mạnh, các mạch máu cũng bị gấp và bị đè ép bởi các khối cơ bao quanh làm cho máu ngưng chảy.</w:t>
            </w:r>
          </w:p>
          <w:p>
            <w:pPr>
              <w:pStyle w:val="Normal"/>
              <w:jc w:val="both"/>
              <w:rPr>
                <w:sz w:val="26"/>
                <w:szCs w:val="26"/>
              </w:rPr>
            </w:pPr>
            <w:r>
              <w:rPr>
                <w:sz w:val="26"/>
                <w:szCs w:val="26"/>
              </w:rPr>
              <w:t xml:space="preserve">     </w:t>
            </w:r>
            <w:r>
              <w:rPr>
                <w:sz w:val="26"/>
                <w:szCs w:val="26"/>
              </w:rPr>
              <w:tab/>
              <w:t>- Gấp chi tối đa cũng chỉ là biện pháp tạm thời vì không giữ được lâu. Trường hợp có gãy xương kèm theo tì không thực hiện được gấp chi tối đa.</w:t>
            </w:r>
          </w:p>
          <w:p>
            <w:pPr>
              <w:pStyle w:val="Normal"/>
              <w:jc w:val="both"/>
              <w:rPr>
                <w:sz w:val="26"/>
                <w:szCs w:val="26"/>
              </w:rPr>
            </w:pPr>
            <w:r>
              <w:rPr>
                <w:sz w:val="26"/>
                <w:szCs w:val="26"/>
              </w:rPr>
              <w:t xml:space="preserve">   </w:t>
            </w:r>
            <w:r>
              <w:rPr>
                <w:sz w:val="26"/>
                <w:szCs w:val="26"/>
              </w:rPr>
              <w:tab/>
              <w:t>- Gấp cẳng tay vào cánh tay: Khi chảy máu nhiều ở bàn tay và cẳng tay, phải gấp ngay thật mạnh cẳng tay vào cánh tay, máu ngưng chảy.</w:t>
            </w:r>
          </w:p>
          <w:p>
            <w:pPr>
              <w:pStyle w:val="Normal"/>
              <w:jc w:val="both"/>
              <w:rPr>
                <w:sz w:val="26"/>
                <w:szCs w:val="26"/>
              </w:rPr>
            </w:pPr>
            <w:r>
              <w:rPr>
                <w:sz w:val="26"/>
                <w:szCs w:val="26"/>
              </w:rPr>
              <w:t xml:space="preserve">         </w:t>
            </w:r>
            <w:r>
              <w:rPr>
                <w:sz w:val="26"/>
                <w:szCs w:val="26"/>
              </w:rPr>
              <w:t>Khi cần giữ lâu để chuyển người bị thương về các tuyển cứu chữa, cần cố định tư thế gấp bằng một vài vòng băng ghì chặt cổ tay vào phần trên cánh tay.</w:t>
            </w:r>
          </w:p>
          <w:p>
            <w:pPr>
              <w:pStyle w:val="Normal"/>
              <w:jc w:val="both"/>
              <w:rPr>
                <w:sz w:val="26"/>
                <w:szCs w:val="26"/>
              </w:rPr>
            </w:pPr>
            <w:r>
              <w:rPr>
                <w:sz w:val="26"/>
                <w:szCs w:val="26"/>
              </w:rPr>
              <w:t xml:space="preserve">     </w:t>
            </w:r>
            <w:r>
              <w:rPr>
                <w:sz w:val="26"/>
                <w:szCs w:val="26"/>
              </w:rPr>
              <w:tab/>
              <w:t>- Gấp cánh tay vào thân người có con chèn: Khi chảy máu nhiều do tổn thương động mạch cánh tay, lấy ngay một khúc gỗ tròn đường kính 5-10cm, hay cuộn băng hoặc bất cứ vật rắn nào tương tự kẹp chặt vào nách ở phía trên chổ chảy máu, rồi cố định cánh tay vào thân người bằng một vài vòng băng, máu ngưng chảy.</w:t>
            </w:r>
          </w:p>
          <w:p>
            <w:pPr>
              <w:pStyle w:val="Normal"/>
              <w:jc w:val="both"/>
              <w:rPr>
                <w:i/>
                <w:sz w:val="26"/>
                <w:szCs w:val="26"/>
              </w:rPr>
            </w:pPr>
            <w:r>
              <w:rPr>
                <w:i/>
                <w:sz w:val="26"/>
                <w:szCs w:val="26"/>
              </w:rPr>
              <w:t xml:space="preserve">   </w:t>
            </w:r>
            <w:r>
              <w:rPr>
                <w:i/>
                <w:sz w:val="26"/>
                <w:szCs w:val="26"/>
              </w:rPr>
              <w:tab/>
              <w:t>c. Băng ép</w:t>
            </w:r>
          </w:p>
          <w:p>
            <w:pPr>
              <w:pStyle w:val="Normal"/>
              <w:jc w:val="both"/>
              <w:rPr>
                <w:sz w:val="26"/>
                <w:szCs w:val="26"/>
              </w:rPr>
            </w:pPr>
            <w:r>
              <w:rPr>
                <w:sz w:val="26"/>
                <w:szCs w:val="26"/>
              </w:rPr>
              <w:t xml:space="preserve">        </w:t>
            </w:r>
            <w:r>
              <w:rPr>
                <w:sz w:val="26"/>
                <w:szCs w:val="26"/>
              </w:rPr>
              <w:tab/>
              <w:t>Là phương pháp băng vết thương với các vòng băng xiết tương đối chặt đè ép mạnh vào bộ phận tổn thương tạo điều kiện cho việc nhanh chóng cho việc hình thành các cục máu làm cho máu ngưng chảy ra ngoài.</w:t>
            </w:r>
          </w:p>
          <w:p>
            <w:pPr>
              <w:pStyle w:val="Normal"/>
              <w:jc w:val="both"/>
              <w:rPr>
                <w:sz w:val="26"/>
                <w:szCs w:val="26"/>
              </w:rPr>
            </w:pPr>
            <w:r>
              <w:rPr>
                <w:sz w:val="26"/>
                <w:szCs w:val="26"/>
              </w:rPr>
              <w:t xml:space="preserve">   </w:t>
            </w:r>
            <w:r>
              <w:rPr>
                <w:sz w:val="26"/>
                <w:szCs w:val="26"/>
              </w:rPr>
              <w:tab/>
              <w:t>Cách tiến hành băng ép:</w:t>
            </w:r>
          </w:p>
          <w:p>
            <w:pPr>
              <w:pStyle w:val="Normal"/>
              <w:jc w:val="both"/>
              <w:rPr>
                <w:sz w:val="26"/>
                <w:szCs w:val="26"/>
              </w:rPr>
            </w:pPr>
            <w:r>
              <w:rPr>
                <w:sz w:val="26"/>
                <w:szCs w:val="26"/>
              </w:rPr>
              <w:t xml:space="preserve">          </w:t>
            </w:r>
            <w:r>
              <w:rPr>
                <w:sz w:val="26"/>
                <w:szCs w:val="26"/>
              </w:rPr>
              <w:tab/>
              <w:t>- Đặt một lớp gạc và bông hút phủ kính vết thương.</w:t>
            </w:r>
          </w:p>
          <w:p>
            <w:pPr>
              <w:pStyle w:val="Normal"/>
              <w:jc w:val="both"/>
              <w:rPr>
                <w:sz w:val="26"/>
                <w:szCs w:val="26"/>
              </w:rPr>
            </w:pPr>
            <w:r>
              <w:rPr>
                <w:sz w:val="26"/>
                <w:szCs w:val="26"/>
              </w:rPr>
              <w:t xml:space="preserve">         </w:t>
            </w:r>
            <w:r>
              <w:rPr>
                <w:sz w:val="26"/>
                <w:szCs w:val="26"/>
              </w:rPr>
              <w:tab/>
              <w:t>- Đặt một lớp băng mỡ dày phủ trên lớp bông gạc.</w:t>
            </w:r>
          </w:p>
          <w:p>
            <w:pPr>
              <w:pStyle w:val="Normal"/>
              <w:jc w:val="both"/>
              <w:rPr>
                <w:sz w:val="26"/>
                <w:szCs w:val="26"/>
              </w:rPr>
            </w:pPr>
            <w:r>
              <w:rPr>
                <w:sz w:val="26"/>
                <w:szCs w:val="26"/>
              </w:rPr>
              <w:t xml:space="preserve">         </w:t>
            </w:r>
            <w:r>
              <w:rPr>
                <w:sz w:val="26"/>
                <w:szCs w:val="26"/>
              </w:rPr>
              <w:tab/>
              <w:t>- Băng theo kiểu vòng xoắn hoặc số 8 (nên dùng loại băng thun vì băng này có tính chun giản tốt)</w:t>
            </w:r>
          </w:p>
          <w:p>
            <w:pPr>
              <w:pStyle w:val="Normal"/>
              <w:jc w:val="both"/>
              <w:rPr>
                <w:i/>
                <w:sz w:val="26"/>
                <w:szCs w:val="26"/>
              </w:rPr>
            </w:pPr>
            <w:r>
              <w:rPr>
                <w:i/>
                <w:sz w:val="26"/>
                <w:szCs w:val="26"/>
              </w:rPr>
              <w:t xml:space="preserve">  </w:t>
            </w:r>
            <w:r>
              <w:rPr>
                <w:i/>
                <w:sz w:val="26"/>
                <w:szCs w:val="26"/>
              </w:rPr>
              <w:tab/>
              <w:t>d. Băng chèn</w:t>
            </w:r>
          </w:p>
          <w:p>
            <w:pPr>
              <w:pStyle w:val="Normal"/>
              <w:jc w:val="both"/>
              <w:rPr>
                <w:sz w:val="26"/>
                <w:szCs w:val="26"/>
              </w:rPr>
            </w:pPr>
            <w:r>
              <w:rPr>
                <w:sz w:val="26"/>
                <w:szCs w:val="26"/>
              </w:rPr>
              <w:t xml:space="preserve">         </w:t>
            </w:r>
            <w:r>
              <w:rPr>
                <w:sz w:val="26"/>
                <w:szCs w:val="26"/>
              </w:rPr>
              <w:tab/>
              <w:t>Bằng chèn cũng là kiểu đè ép như ấn động mạch, nhưng không phải bằng ngón tay mà bằng một vật cứng tròn, nhẵn không sắc cạnh, gọi là con chèn, con chèn được dặt vào vị trí trên đường đi của động mạch, càng sát vết thương càng tốt, sau đó cố định con chèn bằng nhiều vòng băng xiết tương đối chặt. Các vị trí có thể băng chèn tương tự như vị trí ấn động mạch.</w:t>
            </w:r>
          </w:p>
          <w:p>
            <w:pPr>
              <w:pStyle w:val="Normal"/>
              <w:ind w:firstLine="720" w:end="0"/>
              <w:jc w:val="both"/>
              <w:rPr>
                <w:i/>
                <w:sz w:val="26"/>
                <w:szCs w:val="26"/>
              </w:rPr>
            </w:pPr>
            <w:r>
              <w:rPr>
                <w:i/>
                <w:sz w:val="26"/>
                <w:szCs w:val="26"/>
              </w:rPr>
              <w:t>e. Băng nút</w:t>
            </w:r>
          </w:p>
          <w:p>
            <w:pPr>
              <w:pStyle w:val="Normal"/>
              <w:jc w:val="both"/>
              <w:rPr>
                <w:sz w:val="26"/>
                <w:szCs w:val="26"/>
              </w:rPr>
            </w:pPr>
            <w:r>
              <w:rPr>
                <w:sz w:val="26"/>
                <w:szCs w:val="26"/>
              </w:rPr>
              <w:t xml:space="preserve">         </w:t>
            </w:r>
            <w:r>
              <w:rPr>
                <w:sz w:val="26"/>
                <w:szCs w:val="26"/>
              </w:rPr>
              <w:tab/>
              <w:t>Băng nút là cách băng ép, có dùng thêm bấc gạc đã diệt khuẩn, nhét chặt vào miệng vết thương tạo thành cái nút để cầm máu.</w:t>
            </w:r>
          </w:p>
          <w:p>
            <w:pPr>
              <w:pStyle w:val="Normal"/>
              <w:jc w:val="both"/>
              <w:rPr>
                <w:sz w:val="26"/>
                <w:szCs w:val="26"/>
              </w:rPr>
            </w:pPr>
            <w:r>
              <w:rPr>
                <w:sz w:val="26"/>
                <w:szCs w:val="26"/>
              </w:rPr>
              <w:t>Nút càng chặt làm tăng sức đè ép vào các mạch máu, tác dụng cầm máu càng tốt.</w:t>
            </w:r>
          </w:p>
          <w:p>
            <w:pPr>
              <w:pStyle w:val="Normal"/>
              <w:jc w:val="both"/>
              <w:rPr>
                <w:i/>
                <w:sz w:val="26"/>
                <w:szCs w:val="26"/>
              </w:rPr>
            </w:pPr>
            <w:r>
              <w:rPr>
                <w:i/>
                <w:sz w:val="26"/>
                <w:szCs w:val="26"/>
              </w:rPr>
              <w:t xml:space="preserve"> </w:t>
            </w:r>
            <w:r>
              <w:rPr>
                <w:i/>
                <w:sz w:val="26"/>
                <w:szCs w:val="26"/>
              </w:rPr>
              <w:tab/>
              <w:t>f. Ga rô</w:t>
            </w:r>
          </w:p>
          <w:p>
            <w:pPr>
              <w:pStyle w:val="Normal"/>
              <w:jc w:val="both"/>
              <w:rPr>
                <w:sz w:val="26"/>
                <w:szCs w:val="26"/>
              </w:rPr>
            </w:pPr>
            <w:r>
              <w:rPr>
                <w:sz w:val="26"/>
                <w:szCs w:val="26"/>
              </w:rPr>
              <w:t xml:space="preserve">      </w:t>
            </w:r>
            <w:r>
              <w:rPr>
                <w:sz w:val="26"/>
                <w:szCs w:val="26"/>
              </w:rPr>
              <w:tab/>
              <w:t>Ga rô là biện pháp cầm máu tạm thời bằng sợ dây cao su xoắn chặt vào đoạn chi làm ngăn sự lưu thông máu từ phía trên xuống phía dưới của chi, máu sẽ không chảy ra miệng vết thương.</w:t>
            </w:r>
          </w:p>
          <w:p>
            <w:pPr>
              <w:pStyle w:val="Normal"/>
              <w:jc w:val="both"/>
              <w:rPr>
                <w:sz w:val="26"/>
                <w:szCs w:val="26"/>
              </w:rPr>
            </w:pPr>
            <w:r>
              <w:rPr>
                <w:sz w:val="26"/>
                <w:szCs w:val="26"/>
              </w:rPr>
              <w:t xml:space="preserve">         </w:t>
            </w:r>
            <w:r>
              <w:rPr>
                <w:sz w:val="26"/>
                <w:szCs w:val="26"/>
              </w:rPr>
              <w:tab/>
              <w:t>Do sự ngưng lưu thông máu trong thời gian nhất định (khoảng 60 – 90 phút) rất dễ xảy ra tai biến nguy hiểm. Vì vậy phải cân nhắc kĩ lưỡng trước khi quyết định ga rô trong trường hợp các vết thương có chảy máu.</w:t>
            </w:r>
          </w:p>
          <w:p>
            <w:pPr>
              <w:pStyle w:val="Normal"/>
              <w:jc w:val="both"/>
              <w:rPr>
                <w:sz w:val="26"/>
                <w:szCs w:val="26"/>
              </w:rPr>
            </w:pPr>
            <w:r>
              <w:rPr>
                <w:sz w:val="26"/>
                <w:szCs w:val="26"/>
              </w:rPr>
              <w:t xml:space="preserve">    </w:t>
            </w:r>
            <w:r>
              <w:rPr>
                <w:sz w:val="26"/>
                <w:szCs w:val="26"/>
              </w:rPr>
              <w:tab/>
              <w:t>- Chỉ định ga rô: Ga rô được phép làm trong những trường hợp sau đây:</w:t>
            </w:r>
          </w:p>
          <w:p>
            <w:pPr>
              <w:pStyle w:val="Normal"/>
              <w:jc w:val="both"/>
              <w:rPr>
                <w:sz w:val="26"/>
                <w:szCs w:val="26"/>
              </w:rPr>
            </w:pPr>
            <w:r>
              <w:rPr>
                <w:sz w:val="26"/>
                <w:szCs w:val="26"/>
              </w:rPr>
              <w:t xml:space="preserve">          </w:t>
            </w:r>
            <w:r>
              <w:rPr>
                <w:sz w:val="26"/>
                <w:szCs w:val="26"/>
              </w:rPr>
              <w:tab/>
              <w:t>+ Vết thương ở chi chảy máu ồ ạt, phụt thành tia và trào mạnh qua miệng vết thương.</w:t>
            </w:r>
          </w:p>
          <w:p>
            <w:pPr>
              <w:pStyle w:val="Normal"/>
              <w:jc w:val="both"/>
              <w:rPr>
                <w:sz w:val="26"/>
                <w:szCs w:val="26"/>
              </w:rPr>
            </w:pPr>
            <w:r>
              <w:rPr>
                <w:sz w:val="26"/>
                <w:szCs w:val="26"/>
              </w:rPr>
              <w:t xml:space="preserve">          </w:t>
            </w:r>
            <w:r>
              <w:rPr>
                <w:sz w:val="26"/>
                <w:szCs w:val="26"/>
              </w:rPr>
              <w:tab/>
              <w:t>+ Vết thương bị cắt cụt tự nhiên.</w:t>
            </w:r>
          </w:p>
          <w:p>
            <w:pPr>
              <w:pStyle w:val="Normal"/>
              <w:jc w:val="both"/>
              <w:rPr>
                <w:sz w:val="26"/>
                <w:szCs w:val="26"/>
              </w:rPr>
            </w:pPr>
            <w:r>
              <w:rPr>
                <w:sz w:val="26"/>
                <w:szCs w:val="26"/>
              </w:rPr>
              <w:t xml:space="preserve">          </w:t>
            </w:r>
            <w:r>
              <w:rPr>
                <w:sz w:val="26"/>
                <w:szCs w:val="26"/>
              </w:rPr>
              <w:tab/>
              <w:t>+ Vết thương phần mềm hoặc gãy xương có kèm theo tổn thương động mạch đã cầm máu bằng các biện pháp tạm thời khác không có hiệu quả.</w:t>
            </w:r>
          </w:p>
          <w:p>
            <w:pPr>
              <w:pStyle w:val="Normal"/>
              <w:jc w:val="both"/>
              <w:rPr>
                <w:sz w:val="26"/>
                <w:szCs w:val="26"/>
              </w:rPr>
            </w:pPr>
            <w:r>
              <w:rPr>
                <w:sz w:val="26"/>
                <w:szCs w:val="26"/>
              </w:rPr>
              <w:t xml:space="preserve">         </w:t>
            </w:r>
            <w:r>
              <w:rPr>
                <w:sz w:val="26"/>
                <w:szCs w:val="26"/>
              </w:rPr>
              <w:tab/>
              <w:t>+ Bị rắn độc cắn, nhằm ngăn cản chất độc xâm nhập vào cơ thể.</w:t>
            </w:r>
          </w:p>
          <w:p>
            <w:pPr>
              <w:pStyle w:val="Normal"/>
              <w:ind w:firstLine="720" w:end="0"/>
              <w:jc w:val="both"/>
              <w:rPr>
                <w:sz w:val="26"/>
                <w:szCs w:val="26"/>
              </w:rPr>
            </w:pPr>
            <w:r>
              <w:rPr>
                <w:sz w:val="26"/>
                <w:szCs w:val="26"/>
              </w:rPr>
              <w:t>- Nguyên tắc ga rô:</w:t>
            </w:r>
          </w:p>
          <w:p>
            <w:pPr>
              <w:pStyle w:val="Normal"/>
              <w:jc w:val="both"/>
              <w:rPr>
                <w:sz w:val="26"/>
                <w:szCs w:val="26"/>
              </w:rPr>
            </w:pPr>
            <w:r>
              <w:rPr>
                <w:sz w:val="26"/>
                <w:szCs w:val="26"/>
              </w:rPr>
              <w:t xml:space="preserve">       </w:t>
            </w:r>
            <w:r>
              <w:rPr>
                <w:sz w:val="26"/>
                <w:szCs w:val="26"/>
              </w:rPr>
              <w:tab/>
              <w:t>+ Phải đặt ga rô ngay sát phía sau vết thương và để lộ ra ngoài để dễ nhận ra. Tuyệt đối không để che lấp ga rô.</w:t>
            </w:r>
          </w:p>
          <w:p>
            <w:pPr>
              <w:pStyle w:val="Normal"/>
              <w:jc w:val="both"/>
              <w:rPr>
                <w:sz w:val="26"/>
                <w:szCs w:val="26"/>
              </w:rPr>
            </w:pPr>
            <w:r>
              <w:rPr>
                <w:sz w:val="26"/>
                <w:szCs w:val="26"/>
              </w:rPr>
              <w:t xml:space="preserve">        </w:t>
            </w:r>
            <w:r>
              <w:rPr>
                <w:sz w:val="26"/>
                <w:szCs w:val="26"/>
              </w:rPr>
              <w:tab/>
              <w:t>+ Người bị đặt ga rô phải được nhanh chóng chuyển về các tuyến cứu chữa; trên đường vận chuyển cứ 1 giờ phải nới ga rô 1 lần, không để ga rô lâu quá 3-4 giờ.</w:t>
            </w:r>
          </w:p>
          <w:p>
            <w:pPr>
              <w:pStyle w:val="Normal"/>
              <w:jc w:val="both"/>
              <w:rPr>
                <w:sz w:val="26"/>
                <w:szCs w:val="26"/>
              </w:rPr>
            </w:pPr>
            <w:r>
              <w:rPr>
                <w:sz w:val="26"/>
                <w:szCs w:val="26"/>
              </w:rPr>
              <w:t xml:space="preserve">       </w:t>
            </w:r>
            <w:r>
              <w:rPr>
                <w:sz w:val="26"/>
                <w:szCs w:val="26"/>
              </w:rPr>
              <w:tab/>
              <w:t>+ Có phiếu ghi rõ: Họ tên, địa chỉ người bị ga rô, thời gian bắt đầu ga rô, thời gian nới ga rô lần 1, lần 2,...Họ tên, địa chỉ người ga rô,... để giúp tuyến trên theo dõi và xử trí.</w:t>
            </w:r>
          </w:p>
          <w:p>
            <w:pPr>
              <w:pStyle w:val="Normal"/>
              <w:jc w:val="both"/>
              <w:rPr>
                <w:sz w:val="26"/>
                <w:szCs w:val="26"/>
              </w:rPr>
            </w:pPr>
            <w:r>
              <w:rPr>
                <w:sz w:val="26"/>
                <w:szCs w:val="26"/>
              </w:rPr>
              <w:t xml:space="preserve">      </w:t>
            </w:r>
            <w:r>
              <w:rPr>
                <w:sz w:val="26"/>
                <w:szCs w:val="26"/>
              </w:rPr>
              <w:tab/>
              <w:t>+ Có kí hiệu bằng vải đỏ cài vào túi áo bên trái của nạn nhân.</w:t>
            </w:r>
          </w:p>
          <w:p>
            <w:pPr>
              <w:pStyle w:val="Normal"/>
              <w:jc w:val="both"/>
              <w:rPr>
                <w:sz w:val="26"/>
                <w:szCs w:val="26"/>
              </w:rPr>
            </w:pPr>
            <w:r>
              <w:rPr>
                <w:sz w:val="26"/>
                <w:szCs w:val="26"/>
              </w:rPr>
              <w:t xml:space="preserve">   </w:t>
            </w:r>
            <w:r>
              <w:rPr>
                <w:sz w:val="26"/>
                <w:szCs w:val="26"/>
              </w:rPr>
              <w:tab/>
              <w:t>- Cách ga rô: Dây ga rô thường dùng sợ dây cao su to bản (3 – 4cm) mỏng và tác dụng đàn hồi tốt. Trường hợp khẩn cấp có thể sử dụng bất kì loại dây nào khác như: Băng cuôn, dây cao su tròn, quai dép,... để ga rô.</w:t>
            </w:r>
          </w:p>
          <w:p>
            <w:pPr>
              <w:pStyle w:val="Normal"/>
              <w:jc w:val="both"/>
              <w:rPr>
                <w:sz w:val="26"/>
                <w:szCs w:val="26"/>
              </w:rPr>
            </w:pPr>
            <w:r>
              <w:rPr>
                <w:sz w:val="26"/>
                <w:szCs w:val="26"/>
              </w:rPr>
              <w:t xml:space="preserve">   </w:t>
            </w:r>
            <w:r>
              <w:rPr>
                <w:sz w:val="26"/>
                <w:szCs w:val="26"/>
              </w:rPr>
              <w:tab/>
              <w:t>- Thứ tự ga rô như sau:</w:t>
            </w:r>
          </w:p>
          <w:p>
            <w:pPr>
              <w:pStyle w:val="Normal"/>
              <w:jc w:val="both"/>
              <w:rPr>
                <w:sz w:val="26"/>
                <w:szCs w:val="26"/>
              </w:rPr>
            </w:pPr>
            <w:r>
              <w:rPr>
                <w:sz w:val="26"/>
                <w:szCs w:val="26"/>
              </w:rPr>
              <w:t xml:space="preserve">     </w:t>
            </w:r>
            <w:r>
              <w:rPr>
                <w:sz w:val="26"/>
                <w:szCs w:val="26"/>
              </w:rPr>
              <w:tab/>
              <w:t>+ Ấn động mạch phía trên vết thương.</w:t>
            </w:r>
          </w:p>
          <w:p>
            <w:pPr>
              <w:pStyle w:val="Normal"/>
              <w:jc w:val="both"/>
              <w:rPr>
                <w:sz w:val="26"/>
                <w:szCs w:val="26"/>
              </w:rPr>
            </w:pPr>
            <w:r>
              <w:rPr>
                <w:sz w:val="26"/>
                <w:szCs w:val="26"/>
              </w:rPr>
              <w:t xml:space="preserve">     </w:t>
            </w:r>
            <w:r>
              <w:rPr>
                <w:sz w:val="26"/>
                <w:szCs w:val="26"/>
              </w:rPr>
              <w:tab/>
              <w:t>+ Lót vại gạc chổ định ga rô.</w:t>
            </w:r>
          </w:p>
          <w:p>
            <w:pPr>
              <w:pStyle w:val="Normal"/>
              <w:jc w:val="both"/>
              <w:rPr>
                <w:sz w:val="26"/>
                <w:szCs w:val="26"/>
              </w:rPr>
            </w:pPr>
            <w:r>
              <w:rPr>
                <w:sz w:val="26"/>
                <w:szCs w:val="26"/>
              </w:rPr>
              <w:t xml:space="preserve">     </w:t>
            </w:r>
            <w:r>
              <w:rPr>
                <w:sz w:val="26"/>
                <w:szCs w:val="26"/>
              </w:rPr>
              <w:tab/>
              <w:t>+ Đặt dây ga rô rồi từ từ xoắn, vừa xoắn vừa bỏ tay ấn động mạch ra, theo dõi không thấy máu chảy ở vết thương là được.</w:t>
            </w:r>
          </w:p>
          <w:p>
            <w:pPr>
              <w:pStyle w:val="Normal"/>
              <w:jc w:val="both"/>
              <w:rPr>
                <w:sz w:val="26"/>
                <w:szCs w:val="26"/>
              </w:rPr>
            </w:pPr>
            <w:r>
              <w:rPr>
                <w:sz w:val="26"/>
                <w:szCs w:val="26"/>
              </w:rPr>
              <w:t xml:space="preserve">     </w:t>
            </w:r>
            <w:r>
              <w:rPr>
                <w:sz w:val="26"/>
                <w:szCs w:val="26"/>
              </w:rPr>
              <w:tab/>
              <w:t>+ Băng vết thương và làm các thủ tục hành chính.</w:t>
            </w:r>
          </w:p>
          <w:p>
            <w:pPr>
              <w:pStyle w:val="Normal"/>
              <w:ind w:firstLine="720" w:end="0"/>
              <w:jc w:val="both"/>
              <w:rPr>
                <w:sz w:val="26"/>
                <w:szCs w:val="26"/>
              </w:rPr>
            </w:pPr>
            <w:r>
              <w:rPr>
                <w:sz w:val="26"/>
                <w:szCs w:val="26"/>
              </w:rPr>
              <w:t>-  Ấn động mạch-  Gấp chi tối đa</w:t>
            </w:r>
          </w:p>
          <w:p>
            <w:pPr>
              <w:pStyle w:val="Normal"/>
              <w:ind w:firstLine="720" w:end="0"/>
              <w:jc w:val="both"/>
              <w:rPr>
                <w:sz w:val="26"/>
                <w:szCs w:val="26"/>
              </w:rPr>
            </w:pPr>
            <w:r>
              <w:rPr>
                <w:sz w:val="26"/>
                <w:szCs w:val="26"/>
              </w:rPr>
              <w:t>-  Băng ép,</w:t>
            </w:r>
          </w:p>
          <w:p>
            <w:pPr>
              <w:pStyle w:val="Normal"/>
              <w:ind w:firstLine="720" w:end="0"/>
              <w:jc w:val="both"/>
              <w:rPr>
                <w:sz w:val="26"/>
                <w:szCs w:val="26"/>
              </w:rPr>
            </w:pPr>
            <w:r>
              <w:rPr>
                <w:sz w:val="26"/>
                <w:szCs w:val="26"/>
              </w:rPr>
              <w:t>- Băng nút</w:t>
            </w:r>
          </w:p>
          <w:p>
            <w:pPr>
              <w:pStyle w:val="Normal"/>
              <w:ind w:firstLine="720" w:end="0"/>
              <w:jc w:val="both"/>
              <w:rPr>
                <w:sz w:val="26"/>
                <w:szCs w:val="26"/>
              </w:rPr>
            </w:pPr>
            <w:r>
              <w:rPr>
                <w:sz w:val="26"/>
                <w:szCs w:val="26"/>
              </w:rPr>
              <w:t>-  Băng chèn</w:t>
            </w:r>
          </w:p>
          <w:p>
            <w:pPr>
              <w:pStyle w:val="Normal"/>
              <w:ind w:firstLine="720" w:end="0"/>
              <w:jc w:val="both"/>
              <w:rPr>
                <w:sz w:val="26"/>
                <w:szCs w:val="26"/>
              </w:rPr>
            </w:pPr>
            <w:r>
              <w:rPr>
                <w:sz w:val="26"/>
                <w:szCs w:val="26"/>
              </w:rPr>
              <w:t>-  Ga rô</w:t>
            </w:r>
          </w:p>
          <w:p>
            <w:pPr>
              <w:pStyle w:val="Normal"/>
              <w:ind w:firstLine="720" w:end="0"/>
              <w:jc w:val="both"/>
              <w:rPr>
                <w:b/>
                <w:sz w:val="26"/>
                <w:szCs w:val="26"/>
              </w:rPr>
            </w:pPr>
            <w:r>
              <w:rPr>
                <w:b/>
                <w:sz w:val="26"/>
                <w:szCs w:val="26"/>
              </w:rPr>
              <w:t>II. CỐ ĐỊNH TẠM THỜI XƯƠNG GÃY</w:t>
            </w:r>
          </w:p>
          <w:p>
            <w:pPr>
              <w:pStyle w:val="Normal"/>
              <w:ind w:firstLine="720" w:end="0"/>
              <w:jc w:val="both"/>
              <w:rPr>
                <w:b/>
                <w:sz w:val="26"/>
                <w:szCs w:val="26"/>
              </w:rPr>
            </w:pPr>
            <w:r>
              <w:rPr>
                <w:b/>
                <w:sz w:val="26"/>
                <w:szCs w:val="26"/>
              </w:rPr>
              <w:t>1. Tổn thương gãy xương</w:t>
            </w:r>
          </w:p>
          <w:p>
            <w:pPr>
              <w:pStyle w:val="Normal"/>
              <w:ind w:firstLine="720" w:end="0"/>
              <w:jc w:val="both"/>
              <w:rPr>
                <w:sz w:val="26"/>
                <w:szCs w:val="26"/>
              </w:rPr>
            </w:pPr>
            <w:r>
              <w:rPr>
                <w:sz w:val="26"/>
                <w:szCs w:val="26"/>
              </w:rPr>
              <w:t>- Xương bị gãy rạn, gãy rời thành nhiều mảnh...</w:t>
            </w:r>
          </w:p>
          <w:p>
            <w:pPr>
              <w:pStyle w:val="Normal"/>
              <w:ind w:firstLine="720" w:end="0"/>
              <w:jc w:val="both"/>
              <w:rPr>
                <w:sz w:val="26"/>
                <w:szCs w:val="26"/>
              </w:rPr>
            </w:pPr>
            <w:r>
              <w:rPr>
                <w:sz w:val="26"/>
                <w:szCs w:val="26"/>
              </w:rPr>
              <w:t>- Da, cơ bị giập nát nhiều, có thể tổn thương mạch máu, thần kinh.</w:t>
            </w:r>
          </w:p>
          <w:p>
            <w:pPr>
              <w:pStyle w:val="Normal"/>
              <w:ind w:firstLine="720" w:end="0"/>
              <w:jc w:val="both"/>
              <w:rPr>
                <w:sz w:val="26"/>
                <w:szCs w:val="26"/>
              </w:rPr>
            </w:pPr>
            <w:r>
              <w:rPr>
                <w:sz w:val="26"/>
                <w:szCs w:val="26"/>
              </w:rPr>
              <w:t>- Dễ choáng do đau đớn, mất máu.</w:t>
            </w:r>
          </w:p>
          <w:p>
            <w:pPr>
              <w:pStyle w:val="Normal"/>
              <w:ind w:firstLine="720" w:end="0"/>
              <w:jc w:val="both"/>
              <w:rPr>
                <w:b/>
                <w:sz w:val="26"/>
                <w:szCs w:val="26"/>
              </w:rPr>
            </w:pPr>
            <w:r>
              <w:rPr>
                <w:b/>
                <w:sz w:val="26"/>
                <w:szCs w:val="26"/>
              </w:rPr>
              <w:t>2. Mục đích</w:t>
            </w:r>
          </w:p>
          <w:p>
            <w:pPr>
              <w:pStyle w:val="Normal"/>
              <w:ind w:firstLine="720" w:end="0"/>
              <w:jc w:val="both"/>
              <w:rPr>
                <w:sz w:val="26"/>
                <w:szCs w:val="26"/>
              </w:rPr>
            </w:pPr>
            <w:r>
              <w:rPr>
                <w:sz w:val="26"/>
                <w:szCs w:val="26"/>
              </w:rPr>
              <w:t>- Làm giảm đau đớn, cầm máu tại vết thương.</w:t>
            </w:r>
          </w:p>
          <w:p>
            <w:pPr>
              <w:pStyle w:val="Normal"/>
              <w:ind w:firstLine="720" w:end="0"/>
              <w:jc w:val="both"/>
              <w:rPr>
                <w:sz w:val="26"/>
                <w:szCs w:val="26"/>
              </w:rPr>
            </w:pPr>
            <w:r>
              <w:rPr>
                <w:sz w:val="26"/>
                <w:szCs w:val="26"/>
              </w:rPr>
              <w:t>- Giữ cho các đầu xương tương đối yên tĩnh.</w:t>
            </w:r>
          </w:p>
          <w:p>
            <w:pPr>
              <w:pStyle w:val="Normal"/>
              <w:ind w:firstLine="720" w:end="0"/>
              <w:jc w:val="both"/>
              <w:rPr>
                <w:sz w:val="26"/>
                <w:szCs w:val="26"/>
              </w:rPr>
            </w:pPr>
            <w:r>
              <w:rPr>
                <w:sz w:val="26"/>
                <w:szCs w:val="26"/>
              </w:rPr>
              <w:t xml:space="preserve"> </w:t>
            </w:r>
            <w:r>
              <w:rPr>
                <w:sz w:val="26"/>
                <w:szCs w:val="26"/>
              </w:rPr>
              <w:t>Phòng ngừa các tai biến.</w:t>
            </w:r>
          </w:p>
          <w:p>
            <w:pPr>
              <w:pStyle w:val="Normal"/>
              <w:ind w:firstLine="720" w:end="0"/>
              <w:jc w:val="both"/>
              <w:rPr>
                <w:b/>
                <w:sz w:val="26"/>
                <w:szCs w:val="26"/>
              </w:rPr>
            </w:pPr>
            <w:r>
              <w:rPr>
                <w:b/>
                <w:sz w:val="26"/>
                <w:szCs w:val="26"/>
              </w:rPr>
              <w:t>3. Nguyên tắc cố định tạm thời xương gãy</w:t>
            </w:r>
          </w:p>
          <w:p>
            <w:pPr>
              <w:pStyle w:val="Normal"/>
              <w:ind w:firstLine="720" w:end="0"/>
              <w:jc w:val="both"/>
              <w:rPr>
                <w:sz w:val="26"/>
                <w:szCs w:val="26"/>
              </w:rPr>
            </w:pPr>
            <w:r>
              <w:rPr>
                <w:sz w:val="26"/>
                <w:szCs w:val="26"/>
              </w:rPr>
              <w:t>- Phải cố định được cả khớp trên và khớp dưới ổ gãy.</w:t>
            </w:r>
          </w:p>
          <w:p>
            <w:pPr>
              <w:pStyle w:val="Normal"/>
              <w:ind w:firstLine="720" w:end="0"/>
              <w:jc w:val="both"/>
              <w:rPr>
                <w:sz w:val="26"/>
                <w:szCs w:val="26"/>
              </w:rPr>
            </w:pPr>
            <w:r>
              <w:rPr>
                <w:sz w:val="26"/>
                <w:szCs w:val="26"/>
              </w:rPr>
              <w:t>- Không đặt nẹp cứng sát vào chi thể.</w:t>
            </w:r>
          </w:p>
          <w:p>
            <w:pPr>
              <w:pStyle w:val="Normal"/>
              <w:ind w:firstLine="720" w:end="0"/>
              <w:jc w:val="both"/>
              <w:rPr>
                <w:sz w:val="26"/>
                <w:szCs w:val="26"/>
              </w:rPr>
            </w:pPr>
            <w:r>
              <w:rPr>
                <w:sz w:val="26"/>
                <w:szCs w:val="26"/>
              </w:rPr>
              <w:t>- Không co kéo nắn chỉnh ổ gãy.</w:t>
            </w:r>
          </w:p>
          <w:p>
            <w:pPr>
              <w:pStyle w:val="Normal"/>
              <w:ind w:firstLine="720" w:end="0"/>
              <w:jc w:val="both"/>
              <w:rPr>
                <w:sz w:val="26"/>
                <w:szCs w:val="26"/>
              </w:rPr>
            </w:pPr>
            <w:r>
              <w:rPr>
                <w:sz w:val="26"/>
                <w:szCs w:val="26"/>
              </w:rPr>
              <w:t>- Cố định nẹp vào chi tương đối chắc.</w:t>
            </w:r>
          </w:p>
          <w:p>
            <w:pPr>
              <w:pStyle w:val="Normal"/>
              <w:ind w:firstLine="720" w:end="0"/>
              <w:jc w:val="both"/>
              <w:rPr>
                <w:b/>
                <w:sz w:val="26"/>
                <w:szCs w:val="26"/>
              </w:rPr>
            </w:pPr>
            <w:r>
              <w:rPr>
                <w:b/>
                <w:sz w:val="26"/>
                <w:szCs w:val="26"/>
              </w:rPr>
              <w:t>4. Kỹ thuật cố định tạm thời xương gãy</w:t>
            </w:r>
          </w:p>
          <w:p>
            <w:pPr>
              <w:pStyle w:val="Normal"/>
              <w:ind w:firstLine="720" w:end="0"/>
              <w:jc w:val="both"/>
              <w:rPr>
                <w:i/>
                <w:sz w:val="26"/>
                <w:szCs w:val="26"/>
              </w:rPr>
            </w:pPr>
            <w:r>
              <w:rPr>
                <w:i/>
                <w:sz w:val="26"/>
                <w:szCs w:val="26"/>
              </w:rPr>
              <w:t>a. Các loại nẹp thường dùng cố định tạm thời xương gãy</w:t>
            </w:r>
          </w:p>
          <w:p>
            <w:pPr>
              <w:pStyle w:val="Normal"/>
              <w:ind w:firstLine="720" w:end="0"/>
              <w:jc w:val="both"/>
              <w:rPr>
                <w:sz w:val="26"/>
                <w:szCs w:val="26"/>
              </w:rPr>
            </w:pPr>
            <w:r>
              <w:rPr>
                <w:sz w:val="26"/>
                <w:szCs w:val="26"/>
              </w:rPr>
              <w:t xml:space="preserve">- Nẹp tre                                                    </w:t>
            </w:r>
          </w:p>
          <w:p>
            <w:pPr>
              <w:pStyle w:val="Normal"/>
              <w:ind w:firstLine="720" w:end="0"/>
              <w:jc w:val="both"/>
              <w:rPr>
                <w:sz w:val="26"/>
                <w:szCs w:val="26"/>
              </w:rPr>
            </w:pPr>
            <w:r>
              <w:rPr>
                <w:sz w:val="26"/>
                <w:szCs w:val="26"/>
              </w:rPr>
              <w:t>- Nẹp gỗ</w:t>
            </w:r>
          </w:p>
          <w:p>
            <w:pPr>
              <w:pStyle w:val="Normal"/>
              <w:ind w:firstLine="720" w:end="0"/>
              <w:jc w:val="both"/>
              <w:rPr>
                <w:sz w:val="26"/>
                <w:szCs w:val="26"/>
              </w:rPr>
            </w:pPr>
            <w:r>
              <w:rPr>
                <w:sz w:val="26"/>
                <w:szCs w:val="26"/>
              </w:rPr>
              <w:t>- Nẹp crame</w:t>
            </w:r>
          </w:p>
          <w:p>
            <w:pPr>
              <w:pStyle w:val="Normal"/>
              <w:ind w:firstLine="720" w:end="0"/>
              <w:jc w:val="both"/>
              <w:rPr>
                <w:i/>
                <w:sz w:val="26"/>
                <w:szCs w:val="26"/>
              </w:rPr>
            </w:pPr>
            <w:r>
              <w:rPr>
                <w:i/>
                <w:sz w:val="26"/>
                <w:szCs w:val="26"/>
              </w:rPr>
              <w:t>b. Kỹ thuật cố định tạm thời gãy xương</w:t>
            </w:r>
          </w:p>
          <w:p>
            <w:pPr>
              <w:pStyle w:val="Normal"/>
              <w:jc w:val="both"/>
              <w:rPr>
                <w:sz w:val="26"/>
                <w:szCs w:val="26"/>
              </w:rPr>
            </w:pPr>
            <w:r>
              <w:rPr>
                <w:sz w:val="26"/>
                <w:szCs w:val="26"/>
              </w:rPr>
              <w:t xml:space="preserve">        </w:t>
            </w:r>
            <w:r>
              <w:rPr>
                <w:sz w:val="26"/>
                <w:szCs w:val="26"/>
              </w:rPr>
              <w:tab/>
              <w:t>Đối với các vết thương gãy xương hở, trước hết phải cầm máu cho vết thương (nếu cần thiết), băng kín vết thương, sau đó mới đặt nẹp cố định xương gãy.</w:t>
            </w:r>
          </w:p>
          <w:p>
            <w:pPr>
              <w:pStyle w:val="Normal"/>
              <w:jc w:val="both"/>
              <w:rPr>
                <w:sz w:val="26"/>
                <w:szCs w:val="26"/>
              </w:rPr>
            </w:pPr>
            <w:r>
              <w:rPr>
                <w:sz w:val="26"/>
                <w:szCs w:val="26"/>
              </w:rPr>
              <w:t xml:space="preserve">   </w:t>
            </w:r>
            <w:r>
              <w:rPr>
                <w:sz w:val="26"/>
                <w:szCs w:val="26"/>
              </w:rPr>
              <w:tab/>
              <w:t>- Cố định tạm thời xương bàn tay gãy, khớp cổ tay. Dùng một nẹp tre to bản hoặc nẹp Crame:</w:t>
            </w:r>
          </w:p>
          <w:p>
            <w:pPr>
              <w:pStyle w:val="Normal"/>
              <w:jc w:val="both"/>
              <w:rPr>
                <w:sz w:val="26"/>
                <w:szCs w:val="26"/>
              </w:rPr>
            </w:pPr>
            <w:r>
              <w:rPr>
                <w:sz w:val="26"/>
                <w:szCs w:val="26"/>
              </w:rPr>
              <w:t xml:space="preserve">      </w:t>
            </w:r>
            <w:r>
              <w:rPr>
                <w:sz w:val="26"/>
                <w:szCs w:val="26"/>
              </w:rPr>
              <w:tab/>
              <w:t>+ Đặt một cuộn băng hoặc một cuộn bông vào lòng bàn tay, để bàn tay ở tư thế nữa sấp, các ngón tay nữa sấp.</w:t>
            </w:r>
          </w:p>
          <w:p>
            <w:pPr>
              <w:pStyle w:val="Normal"/>
              <w:jc w:val="both"/>
              <w:rPr>
                <w:sz w:val="26"/>
                <w:szCs w:val="26"/>
              </w:rPr>
            </w:pPr>
            <w:r>
              <w:rPr>
                <w:sz w:val="26"/>
                <w:szCs w:val="26"/>
              </w:rPr>
              <w:t xml:space="preserve">     </w:t>
            </w:r>
            <w:r>
              <w:rPr>
                <w:sz w:val="26"/>
                <w:szCs w:val="26"/>
              </w:rPr>
              <w:tab/>
              <w:t>+ Đặt nẹp thẳng từ bàn tay đến khuỷu tay.</w:t>
            </w:r>
          </w:p>
          <w:p>
            <w:pPr>
              <w:pStyle w:val="Normal"/>
              <w:jc w:val="both"/>
              <w:rPr>
                <w:sz w:val="26"/>
                <w:szCs w:val="26"/>
              </w:rPr>
            </w:pPr>
            <w:r>
              <w:rPr>
                <w:sz w:val="26"/>
                <w:szCs w:val="26"/>
              </w:rPr>
              <w:t xml:space="preserve">     </w:t>
            </w:r>
            <w:r>
              <w:rPr>
                <w:sz w:val="26"/>
                <w:szCs w:val="26"/>
              </w:rPr>
              <w:tab/>
              <w:t>+ Băng cố định bàn tay, cẳng tay vào nẹp, để hở các đầu ngón tay để tiện theo dõi sự lưu thông của máu.</w:t>
            </w:r>
          </w:p>
          <w:p>
            <w:pPr>
              <w:pStyle w:val="Normal"/>
              <w:jc w:val="both"/>
              <w:rPr>
                <w:sz w:val="26"/>
                <w:szCs w:val="26"/>
              </w:rPr>
            </w:pPr>
            <w:r>
              <w:rPr>
                <w:sz w:val="26"/>
                <w:szCs w:val="26"/>
              </w:rPr>
              <w:t xml:space="preserve">    </w:t>
            </w:r>
            <w:r>
              <w:rPr>
                <w:sz w:val="26"/>
                <w:szCs w:val="26"/>
              </w:rPr>
              <w:tab/>
              <w:t>+ Dùng khăn tam giác hoặc cuộn băng treo cẳng tay ở tư thế gấp 900.</w:t>
            </w:r>
          </w:p>
          <w:p>
            <w:pPr>
              <w:pStyle w:val="Normal"/>
              <w:jc w:val="both"/>
              <w:rPr>
                <w:sz w:val="26"/>
                <w:szCs w:val="26"/>
              </w:rPr>
            </w:pPr>
            <w:r>
              <w:rPr>
                <w:sz w:val="26"/>
                <w:szCs w:val="26"/>
              </w:rPr>
              <w:t xml:space="preserve">  </w:t>
            </w:r>
            <w:r>
              <w:rPr>
                <w:sz w:val="26"/>
                <w:szCs w:val="26"/>
              </w:rPr>
              <w:tab/>
              <w:t>- Cố định tạm thời xương cẳng tay gãy: dùng 2 nẹp tre hoặc nẹp Crame.</w:t>
            </w:r>
          </w:p>
          <w:p>
            <w:pPr>
              <w:pStyle w:val="Normal"/>
              <w:jc w:val="both"/>
              <w:rPr>
                <w:sz w:val="26"/>
                <w:szCs w:val="26"/>
              </w:rPr>
            </w:pPr>
            <w:r>
              <w:rPr>
                <w:sz w:val="26"/>
                <w:szCs w:val="26"/>
              </w:rPr>
              <w:t xml:space="preserve">         </w:t>
            </w:r>
            <w:r>
              <w:rPr>
                <w:sz w:val="26"/>
                <w:szCs w:val="26"/>
              </w:rPr>
              <w:tab/>
              <w:t>+ Đặt nẹp ngắn ở phía trước cẳng tay (phía lòng bàn tay) từ bàn tay đến nếp khuỷu.</w:t>
            </w:r>
          </w:p>
          <w:p>
            <w:pPr>
              <w:pStyle w:val="Normal"/>
              <w:jc w:val="both"/>
              <w:rPr>
                <w:sz w:val="26"/>
                <w:szCs w:val="26"/>
              </w:rPr>
            </w:pPr>
            <w:r>
              <w:rPr>
                <w:sz w:val="26"/>
                <w:szCs w:val="26"/>
              </w:rPr>
              <w:t xml:space="preserve">         </w:t>
            </w:r>
            <w:r>
              <w:rPr>
                <w:sz w:val="26"/>
                <w:szCs w:val="26"/>
              </w:rPr>
              <w:tab/>
              <w:t>+ Đặt nẹp ở phía sau cẳng tay (phía mu bàn tay) từ khớp ngón tay đến mỏm khuỷu.</w:t>
            </w:r>
          </w:p>
          <w:p>
            <w:pPr>
              <w:pStyle w:val="Normal"/>
              <w:jc w:val="both"/>
              <w:rPr>
                <w:sz w:val="26"/>
                <w:szCs w:val="26"/>
              </w:rPr>
            </w:pPr>
            <w:r>
              <w:rPr>
                <w:sz w:val="26"/>
                <w:szCs w:val="26"/>
              </w:rPr>
              <w:t xml:space="preserve">    </w:t>
            </w:r>
            <w:r>
              <w:rPr>
                <w:sz w:val="26"/>
                <w:szCs w:val="26"/>
              </w:rPr>
              <w:tab/>
              <w:t>+ Buộc một đoạn ở cổ tay và bàn tay, một đoạn ở trên và dưới nếp khuỷu để cố định cẳng tay, bàn tay vào nẹp.</w:t>
            </w:r>
          </w:p>
          <w:p>
            <w:pPr>
              <w:pStyle w:val="Normal"/>
              <w:jc w:val="both"/>
              <w:rPr>
                <w:sz w:val="26"/>
                <w:szCs w:val="26"/>
              </w:rPr>
            </w:pPr>
            <w:r>
              <w:rPr>
                <w:sz w:val="26"/>
                <w:szCs w:val="26"/>
              </w:rPr>
              <w:t xml:space="preserve">  </w:t>
            </w:r>
            <w:r>
              <w:rPr>
                <w:sz w:val="26"/>
                <w:szCs w:val="26"/>
              </w:rPr>
              <w:tab/>
              <w:t>+ Dùng khăn tam giác hoặc cuộn băng treo cẳng tay ở tư thế gấp 900.</w:t>
            </w:r>
          </w:p>
          <w:p>
            <w:pPr>
              <w:pStyle w:val="Normal"/>
              <w:jc w:val="both"/>
              <w:rPr>
                <w:sz w:val="26"/>
                <w:szCs w:val="26"/>
              </w:rPr>
            </w:pPr>
            <w:r>
              <w:rPr>
                <w:sz w:val="26"/>
                <w:szCs w:val="26"/>
              </w:rPr>
              <w:t xml:space="preserve">  </w:t>
            </w:r>
            <w:r>
              <w:rPr>
                <w:sz w:val="26"/>
                <w:szCs w:val="26"/>
              </w:rPr>
              <w:tab/>
              <w:t>- Cố định tạm thời xương cánh tay gãy. Dùng nẹp tre hoặc nep Crame:</w:t>
            </w:r>
          </w:p>
          <w:p>
            <w:pPr>
              <w:pStyle w:val="Normal"/>
              <w:jc w:val="both"/>
              <w:rPr>
                <w:sz w:val="26"/>
                <w:szCs w:val="26"/>
              </w:rPr>
            </w:pPr>
            <w:r>
              <w:rPr>
                <w:sz w:val="26"/>
                <w:szCs w:val="26"/>
              </w:rPr>
              <w:t xml:space="preserve">   </w:t>
            </w:r>
            <w:r>
              <w:rPr>
                <w:sz w:val="26"/>
                <w:szCs w:val="26"/>
              </w:rPr>
              <w:tab/>
              <w:t>+ Dặt nẹp ngắn ở mặt trong cánh tay từ nép khuỷu đến hố nách.</w:t>
            </w:r>
          </w:p>
          <w:p>
            <w:pPr>
              <w:pStyle w:val="Normal"/>
              <w:jc w:val="both"/>
              <w:rPr>
                <w:sz w:val="26"/>
                <w:szCs w:val="26"/>
              </w:rPr>
            </w:pPr>
            <w:r>
              <w:rPr>
                <w:sz w:val="26"/>
                <w:szCs w:val="26"/>
              </w:rPr>
              <w:t xml:space="preserve">   </w:t>
            </w:r>
            <w:r>
              <w:rPr>
                <w:sz w:val="26"/>
                <w:szCs w:val="26"/>
              </w:rPr>
              <w:tab/>
              <w:t>+ Đặt nẹp dài ở ngoài cánh tay từ mõm khuỷu đến mỏm vai.</w:t>
            </w:r>
          </w:p>
          <w:p>
            <w:pPr>
              <w:pStyle w:val="Normal"/>
              <w:jc w:val="both"/>
              <w:rPr>
                <w:sz w:val="26"/>
                <w:szCs w:val="26"/>
              </w:rPr>
            </w:pPr>
            <w:r>
              <w:rPr>
                <w:sz w:val="26"/>
                <w:szCs w:val="26"/>
              </w:rPr>
              <w:t xml:space="preserve">   </w:t>
            </w:r>
            <w:r>
              <w:rPr>
                <w:sz w:val="26"/>
                <w:szCs w:val="26"/>
              </w:rPr>
              <w:tab/>
              <w:t>+ Buộc một đoạn ở 1/3 trên cánh tay và khớp vai, một đoạn ở trên và dưới nếp khuỷu để cố định cánh tay vào nẹp.</w:t>
            </w:r>
          </w:p>
          <w:p>
            <w:pPr>
              <w:pStyle w:val="Normal"/>
              <w:jc w:val="both"/>
              <w:rPr>
                <w:sz w:val="26"/>
                <w:szCs w:val="26"/>
              </w:rPr>
            </w:pPr>
            <w:r>
              <w:rPr>
                <w:sz w:val="26"/>
                <w:szCs w:val="26"/>
              </w:rPr>
              <w:t xml:space="preserve">  </w:t>
            </w:r>
            <w:r>
              <w:rPr>
                <w:sz w:val="26"/>
                <w:szCs w:val="26"/>
              </w:rPr>
              <w:tab/>
              <w:t>+ Dùng khăn tam giác hoặc băng cuộn treo cẳng tay ở tư thế gấp 900 và cuốn vài vòng băng buộc cánh tay vào thân người.</w:t>
            </w:r>
          </w:p>
          <w:p>
            <w:pPr>
              <w:pStyle w:val="Normal"/>
              <w:jc w:val="both"/>
              <w:rPr>
                <w:sz w:val="26"/>
                <w:szCs w:val="26"/>
              </w:rPr>
            </w:pPr>
            <w:r>
              <w:rPr>
                <w:sz w:val="26"/>
                <w:szCs w:val="26"/>
              </w:rPr>
              <w:t xml:space="preserve"> </w:t>
            </w:r>
            <w:r>
              <w:rPr>
                <w:sz w:val="26"/>
                <w:szCs w:val="26"/>
              </w:rPr>
              <w:tab/>
              <w:t>- Cố định tạm thời xương cẳng chân gãy. Dùng nẹp tre hoặc nẹp Crame:</w:t>
            </w:r>
          </w:p>
          <w:p>
            <w:pPr>
              <w:pStyle w:val="Normal"/>
              <w:jc w:val="both"/>
              <w:rPr>
                <w:sz w:val="26"/>
                <w:szCs w:val="26"/>
              </w:rPr>
            </w:pPr>
            <w:r>
              <w:rPr>
                <w:sz w:val="26"/>
                <w:szCs w:val="26"/>
              </w:rPr>
              <w:t xml:space="preserve">  </w:t>
            </w:r>
            <w:r>
              <w:rPr>
                <w:sz w:val="26"/>
                <w:szCs w:val="26"/>
              </w:rPr>
              <w:tab/>
              <w:t>+ Đặt nẹp ở mặt trong và mặt ngoài cẳng chân, từ gót lên tới đùi.</w:t>
            </w:r>
          </w:p>
          <w:p>
            <w:pPr>
              <w:pStyle w:val="Normal"/>
              <w:jc w:val="both"/>
              <w:rPr>
                <w:sz w:val="26"/>
                <w:szCs w:val="26"/>
              </w:rPr>
            </w:pPr>
            <w:r>
              <w:rPr>
                <w:sz w:val="26"/>
                <w:szCs w:val="26"/>
              </w:rPr>
              <w:t xml:space="preserve">  </w:t>
            </w:r>
            <w:r>
              <w:rPr>
                <w:sz w:val="26"/>
                <w:szCs w:val="26"/>
              </w:rPr>
              <w:tab/>
              <w:t>+ Đặt bông đệm vào các đầu xương.</w:t>
            </w:r>
          </w:p>
          <w:p>
            <w:pPr>
              <w:pStyle w:val="Normal"/>
              <w:jc w:val="both"/>
              <w:rPr>
                <w:sz w:val="26"/>
                <w:szCs w:val="26"/>
              </w:rPr>
            </w:pPr>
            <w:r>
              <w:rPr>
                <w:sz w:val="26"/>
                <w:szCs w:val="26"/>
              </w:rPr>
              <w:t xml:space="preserve">  </w:t>
            </w:r>
            <w:r>
              <w:rPr>
                <w:sz w:val="26"/>
                <w:szCs w:val="26"/>
              </w:rPr>
              <w:tab/>
              <w:t>+ Buộc một đoạn ở cổ và bàn chân, một đoạn ở trên và dưới gối, một đoạn ở giữa đùi cố định chi gãy vào nẹp.</w:t>
            </w:r>
          </w:p>
          <w:p>
            <w:pPr>
              <w:pStyle w:val="Normal"/>
              <w:jc w:val="both"/>
              <w:rPr>
                <w:sz w:val="26"/>
                <w:szCs w:val="26"/>
              </w:rPr>
            </w:pPr>
            <w:r>
              <w:rPr>
                <w:sz w:val="26"/>
                <w:szCs w:val="26"/>
              </w:rPr>
              <w:t xml:space="preserve">  </w:t>
            </w:r>
            <w:r>
              <w:rPr>
                <w:sz w:val="26"/>
                <w:szCs w:val="26"/>
              </w:rPr>
              <w:tab/>
              <w:t>- Cố định tạm thời xương đùi gãy. Dùng ba nẹp tre hoặc ba nẹp Crame:</w:t>
            </w:r>
          </w:p>
          <w:p>
            <w:pPr>
              <w:pStyle w:val="Normal"/>
              <w:jc w:val="both"/>
              <w:rPr>
                <w:sz w:val="26"/>
                <w:szCs w:val="26"/>
              </w:rPr>
            </w:pPr>
            <w:r>
              <w:rPr>
                <w:sz w:val="26"/>
                <w:szCs w:val="26"/>
              </w:rPr>
              <w:t xml:space="preserve">   </w:t>
            </w:r>
            <w:r>
              <w:rPr>
                <w:sz w:val="26"/>
                <w:szCs w:val="26"/>
              </w:rPr>
              <w:tab/>
              <w:t>+ Đặt nẹp sau từ ngang thắt lưng (trên mào xương chậu) đến gót chân.</w:t>
            </w:r>
          </w:p>
          <w:p>
            <w:pPr>
              <w:pStyle w:val="Normal"/>
              <w:jc w:val="both"/>
              <w:rPr>
                <w:sz w:val="26"/>
                <w:szCs w:val="26"/>
              </w:rPr>
            </w:pPr>
            <w:r>
              <w:rPr>
                <w:sz w:val="26"/>
                <w:szCs w:val="26"/>
              </w:rPr>
              <w:t xml:space="preserve">   </w:t>
            </w:r>
            <w:r>
              <w:rPr>
                <w:sz w:val="26"/>
                <w:szCs w:val="26"/>
              </w:rPr>
              <w:tab/>
              <w:t>+ Đặt nẹp ngoài từ hố nách đến gót chân.</w:t>
            </w:r>
          </w:p>
          <w:p>
            <w:pPr>
              <w:pStyle w:val="Normal"/>
              <w:jc w:val="both"/>
              <w:rPr>
                <w:sz w:val="26"/>
                <w:szCs w:val="26"/>
              </w:rPr>
            </w:pPr>
            <w:r>
              <w:rPr>
                <w:sz w:val="26"/>
                <w:szCs w:val="26"/>
              </w:rPr>
              <w:t xml:space="preserve">   </w:t>
            </w:r>
            <w:r>
              <w:rPr>
                <w:sz w:val="26"/>
                <w:szCs w:val="26"/>
              </w:rPr>
              <w:tab/>
              <w:t>+ Đặt nẹp trong từ nép bẹn đến gót chân.</w:t>
            </w:r>
          </w:p>
          <w:p>
            <w:pPr>
              <w:pStyle w:val="Normal"/>
              <w:jc w:val="both"/>
              <w:rPr>
                <w:sz w:val="26"/>
                <w:szCs w:val="26"/>
              </w:rPr>
            </w:pPr>
            <w:r>
              <w:rPr>
                <w:sz w:val="26"/>
                <w:szCs w:val="26"/>
              </w:rPr>
              <w:t xml:space="preserve">   </w:t>
            </w:r>
            <w:r>
              <w:rPr>
                <w:sz w:val="26"/>
                <w:szCs w:val="26"/>
              </w:rPr>
              <w:tab/>
              <w:t>+ Dùng bông đệm lót vào các đầu xương.</w:t>
            </w:r>
          </w:p>
          <w:p>
            <w:pPr>
              <w:pStyle w:val="Normal"/>
              <w:jc w:val="both"/>
              <w:rPr>
                <w:sz w:val="26"/>
                <w:szCs w:val="26"/>
              </w:rPr>
            </w:pPr>
            <w:r>
              <w:rPr>
                <w:sz w:val="26"/>
                <w:szCs w:val="26"/>
              </w:rPr>
              <w:t xml:space="preserve">   </w:t>
            </w:r>
            <w:r>
              <w:rPr>
                <w:sz w:val="26"/>
                <w:szCs w:val="26"/>
              </w:rPr>
              <w:tab/>
              <w:t>+ Buộc một đoạn ở cổ chân hoặc bàn chân, một đoạn ở trên và dưới gối, một đoạn ở bẹn , một đoạn ở ngang thắt lưng, một đoạn ở ngang hố nách để cố định chi gãy vào nẹp.</w:t>
            </w:r>
          </w:p>
          <w:p>
            <w:pPr>
              <w:pStyle w:val="Normal"/>
              <w:jc w:val="both"/>
              <w:rPr>
                <w:sz w:val="26"/>
                <w:szCs w:val="26"/>
              </w:rPr>
            </w:pPr>
            <w:r>
              <w:rPr>
                <w:sz w:val="26"/>
                <w:szCs w:val="26"/>
              </w:rPr>
              <w:t xml:space="preserve">   </w:t>
            </w:r>
            <w:r>
              <w:rPr>
                <w:sz w:val="26"/>
                <w:szCs w:val="26"/>
              </w:rPr>
              <w:tab/>
              <w:t>+ Sau đó buộc chi gãy đã cố định vào chi lành ở cổ chân, gối và đùi trước khi vận chuyển.</w:t>
            </w:r>
          </w:p>
          <w:p>
            <w:pPr>
              <w:pStyle w:val="Normal"/>
              <w:jc w:val="both"/>
              <w:rPr>
                <w:sz w:val="26"/>
                <w:szCs w:val="26"/>
              </w:rPr>
            </w:pPr>
            <w:r>
              <w:rPr>
                <w:sz w:val="26"/>
                <w:szCs w:val="26"/>
              </w:rPr>
              <w:t xml:space="preserve">  </w:t>
            </w:r>
            <w:r>
              <w:rPr>
                <w:sz w:val="26"/>
                <w:szCs w:val="26"/>
              </w:rPr>
              <w:tab/>
              <w:t>+ Trường hợp cố định bằng nẹp Crame cũng làm tương tự như cố định bằng nẹp tre.</w:t>
            </w:r>
          </w:p>
          <w:p>
            <w:pPr>
              <w:pStyle w:val="Normal"/>
              <w:jc w:val="both"/>
              <w:rPr>
                <w:sz w:val="26"/>
                <w:szCs w:val="26"/>
              </w:rPr>
            </w:pPr>
            <w:r>
              <w:rPr>
                <w:sz w:val="26"/>
                <w:szCs w:val="26"/>
              </w:rPr>
              <w:t xml:space="preserve">  </w:t>
            </w:r>
            <w:r>
              <w:rPr>
                <w:sz w:val="26"/>
                <w:szCs w:val="26"/>
              </w:rPr>
              <w:tab/>
              <w:t>+ Đối với các trường hợp gãy xương đùi, mặc dù đã được cố định đều phải được vận chuyển bằng cáng cứng.</w:t>
            </w:r>
          </w:p>
          <w:p>
            <w:pPr>
              <w:pStyle w:val="Normal"/>
              <w:ind w:firstLine="720" w:end="0"/>
              <w:jc w:val="both"/>
              <w:rPr>
                <w:b/>
                <w:sz w:val="26"/>
                <w:szCs w:val="26"/>
              </w:rPr>
            </w:pPr>
            <w:r>
              <w:rPr>
                <w:b/>
                <w:sz w:val="26"/>
                <w:szCs w:val="26"/>
              </w:rPr>
              <w:t>III. HÔ HẤP NHÂN TẠO</w:t>
            </w:r>
          </w:p>
          <w:p>
            <w:pPr>
              <w:pStyle w:val="Normal"/>
              <w:ind w:firstLine="720" w:end="0"/>
              <w:jc w:val="both"/>
              <w:rPr>
                <w:sz w:val="26"/>
                <w:szCs w:val="26"/>
              </w:rPr>
            </w:pPr>
            <w:r>
              <w:rPr>
                <w:sz w:val="26"/>
                <w:szCs w:val="26"/>
              </w:rPr>
              <w:t>* Khái niệm:</w:t>
            </w:r>
          </w:p>
          <w:p>
            <w:pPr>
              <w:pStyle w:val="Normal"/>
              <w:jc w:val="both"/>
              <w:rPr>
                <w:sz w:val="26"/>
                <w:szCs w:val="26"/>
              </w:rPr>
            </w:pPr>
            <w:r>
              <w:rPr>
                <w:sz w:val="26"/>
                <w:szCs w:val="26"/>
              </w:rPr>
              <w:t xml:space="preserve">         </w:t>
            </w:r>
            <w:r>
              <w:rPr>
                <w:sz w:val="26"/>
                <w:szCs w:val="26"/>
              </w:rPr>
              <w:tab/>
              <w:t>Hô hấp nhân tạo là làm cho không khí ở ngoài vào phổi và không khí ở phổi ra ngoài để thay thế cho hô hấp tự nhiên khi người bị thương ngạt thở</w:t>
            </w:r>
          </w:p>
          <w:p>
            <w:pPr>
              <w:pStyle w:val="Normal"/>
              <w:ind w:firstLine="720" w:end="0"/>
              <w:jc w:val="both"/>
              <w:rPr>
                <w:b/>
                <w:sz w:val="26"/>
                <w:szCs w:val="26"/>
              </w:rPr>
            </w:pPr>
            <w:r>
              <w:rPr>
                <w:b/>
                <w:sz w:val="26"/>
                <w:szCs w:val="26"/>
              </w:rPr>
              <w:t>1. Nguyên nhân gây ngạt thở</w:t>
            </w:r>
          </w:p>
          <w:p>
            <w:pPr>
              <w:pStyle w:val="Normal"/>
              <w:ind w:firstLine="720" w:end="0"/>
              <w:jc w:val="both"/>
              <w:rPr>
                <w:sz w:val="26"/>
                <w:szCs w:val="26"/>
              </w:rPr>
            </w:pPr>
            <w:r>
              <w:rPr>
                <w:sz w:val="26"/>
                <w:szCs w:val="26"/>
              </w:rPr>
              <w:t>- Do ngạt nước</w:t>
            </w:r>
          </w:p>
          <w:p>
            <w:pPr>
              <w:pStyle w:val="Normal"/>
              <w:ind w:firstLine="720" w:end="0"/>
              <w:jc w:val="both"/>
              <w:rPr>
                <w:sz w:val="26"/>
                <w:szCs w:val="26"/>
              </w:rPr>
            </w:pPr>
            <w:r>
              <w:rPr>
                <w:sz w:val="26"/>
                <w:szCs w:val="26"/>
              </w:rPr>
              <w:t>- Do bị vùi lấp.</w:t>
            </w:r>
          </w:p>
          <w:p>
            <w:pPr>
              <w:pStyle w:val="Normal"/>
              <w:ind w:firstLine="720" w:end="0"/>
              <w:jc w:val="both"/>
              <w:rPr>
                <w:sz w:val="26"/>
                <w:szCs w:val="26"/>
              </w:rPr>
            </w:pPr>
            <w:r>
              <w:rPr>
                <w:sz w:val="26"/>
                <w:szCs w:val="26"/>
              </w:rPr>
              <w:t>- Do hít phải khí độc.</w:t>
            </w:r>
          </w:p>
          <w:p>
            <w:pPr>
              <w:pStyle w:val="Normal"/>
              <w:ind w:firstLine="720" w:end="0"/>
              <w:jc w:val="both"/>
              <w:rPr>
                <w:sz w:val="26"/>
                <w:szCs w:val="26"/>
              </w:rPr>
            </w:pPr>
            <w:r>
              <w:rPr>
                <w:sz w:val="26"/>
                <w:szCs w:val="26"/>
              </w:rPr>
              <w:t>- Do tắc nghẽn đường hô hấp trên.</w:t>
            </w:r>
          </w:p>
          <w:p>
            <w:pPr>
              <w:pStyle w:val="Normal"/>
              <w:ind w:firstLine="720" w:end="0"/>
              <w:jc w:val="both"/>
              <w:rPr>
                <w:b/>
                <w:sz w:val="26"/>
                <w:szCs w:val="26"/>
              </w:rPr>
            </w:pPr>
            <w:r>
              <w:rPr>
                <w:b/>
                <w:sz w:val="26"/>
                <w:szCs w:val="26"/>
              </w:rPr>
              <w:t>2. Cấp cứu ban đầu</w:t>
            </w:r>
          </w:p>
          <w:p>
            <w:pPr>
              <w:pStyle w:val="Normal"/>
              <w:ind w:firstLine="720" w:end="0"/>
              <w:jc w:val="both"/>
              <w:rPr>
                <w:sz w:val="26"/>
                <w:szCs w:val="26"/>
              </w:rPr>
            </w:pPr>
            <w:r>
              <w:rPr>
                <w:sz w:val="26"/>
                <w:szCs w:val="26"/>
              </w:rPr>
              <w:t>Yêu cầu: Khẩn  trương kiên trì và thành thạo kỹ thuật</w:t>
            </w:r>
          </w:p>
          <w:p>
            <w:pPr>
              <w:pStyle w:val="Normal"/>
              <w:ind w:firstLine="720" w:end="0"/>
              <w:jc w:val="both"/>
              <w:rPr>
                <w:i/>
                <w:sz w:val="26"/>
                <w:szCs w:val="26"/>
              </w:rPr>
            </w:pPr>
            <w:r>
              <w:rPr>
                <w:i/>
                <w:sz w:val="26"/>
                <w:szCs w:val="26"/>
              </w:rPr>
              <w:t>a. Những biện pháp cần làm ngay</w:t>
            </w:r>
          </w:p>
          <w:p>
            <w:pPr>
              <w:pStyle w:val="Normal"/>
              <w:ind w:firstLine="720" w:end="0"/>
              <w:jc w:val="both"/>
              <w:rPr>
                <w:sz w:val="26"/>
                <w:szCs w:val="26"/>
              </w:rPr>
            </w:pPr>
            <w:r>
              <w:rPr>
                <w:sz w:val="26"/>
                <w:szCs w:val="26"/>
              </w:rPr>
              <w:t>- Loại bỏ nguyên nhân gây ngạt thở</w:t>
            </w:r>
          </w:p>
          <w:p>
            <w:pPr>
              <w:pStyle w:val="Normal"/>
              <w:ind w:firstLine="720" w:end="0"/>
              <w:jc w:val="both"/>
              <w:rPr>
                <w:sz w:val="26"/>
                <w:szCs w:val="26"/>
              </w:rPr>
            </w:pPr>
            <w:r>
              <w:rPr>
                <w:sz w:val="26"/>
                <w:szCs w:val="26"/>
              </w:rPr>
              <w:t>- Khai thông đường hô hấp</w:t>
            </w:r>
          </w:p>
          <w:p>
            <w:pPr>
              <w:pStyle w:val="Normal"/>
              <w:ind w:firstLine="720" w:end="0"/>
              <w:jc w:val="both"/>
              <w:rPr>
                <w:sz w:val="26"/>
                <w:szCs w:val="26"/>
              </w:rPr>
            </w:pPr>
            <w:r>
              <w:rPr>
                <w:sz w:val="26"/>
                <w:szCs w:val="26"/>
              </w:rPr>
              <w:t>- Làm hô hấp nhân tạo</w:t>
            </w:r>
          </w:p>
          <w:p>
            <w:pPr>
              <w:pStyle w:val="Normal"/>
              <w:ind w:firstLine="720" w:end="0"/>
              <w:jc w:val="both"/>
              <w:rPr>
                <w:i/>
                <w:sz w:val="26"/>
                <w:szCs w:val="26"/>
              </w:rPr>
            </w:pPr>
            <w:r>
              <w:rPr>
                <w:i/>
                <w:sz w:val="26"/>
                <w:szCs w:val="26"/>
              </w:rPr>
              <w:t>b. Các phương pháp hô hấp nhân tạo</w:t>
            </w:r>
          </w:p>
          <w:p>
            <w:pPr>
              <w:pStyle w:val="Normal"/>
              <w:ind w:firstLine="720" w:end="0"/>
              <w:jc w:val="both"/>
              <w:rPr>
                <w:sz w:val="26"/>
                <w:szCs w:val="26"/>
              </w:rPr>
            </w:pPr>
            <w:r>
              <w:rPr>
                <w:sz w:val="26"/>
                <w:szCs w:val="26"/>
              </w:rPr>
              <w:t>- Phương pháp thổi ngạt và ép tim ngoài lòng ngực: là phương pháp dễ làm đem lại hiệu quả cao. Cần một người hoặc có thể hai người làm.</w:t>
            </w:r>
          </w:p>
          <w:p>
            <w:pPr>
              <w:pStyle w:val="Normal"/>
              <w:jc w:val="both"/>
              <w:rPr>
                <w:sz w:val="26"/>
                <w:szCs w:val="26"/>
              </w:rPr>
            </w:pPr>
            <w:r>
              <w:rPr>
                <w:sz w:val="26"/>
                <w:szCs w:val="26"/>
              </w:rPr>
              <w:t xml:space="preserve">    </w:t>
            </w:r>
            <w:r>
              <w:rPr>
                <w:sz w:val="26"/>
                <w:szCs w:val="26"/>
              </w:rPr>
              <w:tab/>
              <w:t>+ Thổi ngạt:</w:t>
            </w:r>
          </w:p>
          <w:p>
            <w:pPr>
              <w:pStyle w:val="Normal"/>
              <w:jc w:val="both"/>
              <w:rPr>
                <w:sz w:val="26"/>
                <w:szCs w:val="26"/>
              </w:rPr>
            </w:pPr>
            <w:r>
              <w:rPr>
                <w:sz w:val="26"/>
                <w:szCs w:val="26"/>
              </w:rPr>
              <w:t xml:space="preserve">         </w:t>
            </w:r>
            <w:r>
              <w:rPr>
                <w:sz w:val="26"/>
                <w:szCs w:val="26"/>
              </w:rPr>
              <w:tab/>
              <w:t>Để nạn nhân nằm ngữa, kê một chiếc gối, chăn, màn ...dưới gáy cho đầu hơi ngữa về sau</w:t>
            </w:r>
          </w:p>
          <w:p>
            <w:pPr>
              <w:pStyle w:val="Normal"/>
              <w:jc w:val="both"/>
              <w:rPr>
                <w:sz w:val="26"/>
                <w:szCs w:val="26"/>
              </w:rPr>
            </w:pPr>
            <w:r>
              <w:rPr>
                <w:sz w:val="26"/>
                <w:szCs w:val="26"/>
              </w:rPr>
              <w:t xml:space="preserve">       </w:t>
            </w:r>
            <w:r>
              <w:rPr>
                <w:sz w:val="26"/>
                <w:szCs w:val="26"/>
              </w:rPr>
              <w:tab/>
              <w:t>Người cấp cứu quỳ bên phải sát ngang vai người bị nạn, dùng một ngón tay cuốn miếng gạc, hoặc vải sạch đưa vào trong miệng người bị nạn lau sạch đờm dãi, các chất nôn,...</w:t>
            </w:r>
          </w:p>
          <w:p>
            <w:pPr>
              <w:pStyle w:val="Normal"/>
              <w:jc w:val="both"/>
              <w:rPr>
                <w:sz w:val="26"/>
                <w:szCs w:val="26"/>
              </w:rPr>
            </w:pPr>
            <w:r>
              <w:rPr>
                <w:sz w:val="26"/>
                <w:szCs w:val="26"/>
              </w:rPr>
              <w:t xml:space="preserve">         </w:t>
            </w:r>
            <w:r>
              <w:rPr>
                <w:sz w:val="26"/>
                <w:szCs w:val="26"/>
              </w:rPr>
              <w:tab/>
              <w:t>Dùng một tay bóp kín hai bên mũi, một tay đẩy mạnh cằm cho miệng há ra, hít một hơi thật dài, áp miệng mình vào miệng nạn nhân, thổi. Làm liên tục với nhịp độ 15 – 20 lần/phút.</w:t>
            </w:r>
          </w:p>
          <w:p>
            <w:pPr>
              <w:pStyle w:val="Normal"/>
              <w:jc w:val="both"/>
              <w:rPr>
                <w:sz w:val="26"/>
                <w:szCs w:val="26"/>
              </w:rPr>
            </w:pPr>
            <w:r>
              <w:rPr>
                <w:sz w:val="26"/>
                <w:szCs w:val="26"/>
              </w:rPr>
              <w:t xml:space="preserve">  </w:t>
            </w:r>
            <w:r>
              <w:rPr>
                <w:sz w:val="26"/>
                <w:szCs w:val="26"/>
              </w:rPr>
              <w:tab/>
              <w:t>+ Ép tim ngoài lồng ngực:</w:t>
            </w:r>
          </w:p>
          <w:p>
            <w:pPr>
              <w:pStyle w:val="Normal"/>
              <w:jc w:val="both"/>
              <w:rPr>
                <w:sz w:val="26"/>
                <w:szCs w:val="26"/>
              </w:rPr>
            </w:pPr>
            <w:r>
              <w:rPr>
                <w:sz w:val="26"/>
                <w:szCs w:val="26"/>
              </w:rPr>
              <w:t xml:space="preserve">      </w:t>
            </w:r>
            <w:r>
              <w:rPr>
                <w:sz w:val="26"/>
                <w:szCs w:val="26"/>
              </w:rPr>
              <w:tab/>
              <w:t>.Người cấp cứu quỳ bên phải ngang thắt lưng người bị nạn.</w:t>
            </w:r>
          </w:p>
          <w:p>
            <w:pPr>
              <w:pStyle w:val="Normal"/>
              <w:jc w:val="both"/>
              <w:rPr>
                <w:sz w:val="26"/>
                <w:szCs w:val="26"/>
              </w:rPr>
            </w:pPr>
            <w:r>
              <w:rPr>
                <w:sz w:val="26"/>
                <w:szCs w:val="26"/>
              </w:rPr>
              <w:t xml:space="preserve">      </w:t>
            </w:r>
            <w:r>
              <w:rPr>
                <w:sz w:val="26"/>
                <w:szCs w:val="26"/>
              </w:rPr>
              <w:tab/>
              <w:t>.Đặt bàn tay phải chồng lên bàn tay trái, các ngón tay xen kẻ nhau, đè lên 1/3 dưới xương ức, các ngón tay chếch sang bên trái</w:t>
            </w:r>
          </w:p>
          <w:p>
            <w:pPr>
              <w:pStyle w:val="Normal"/>
              <w:jc w:val="both"/>
              <w:rPr>
                <w:sz w:val="26"/>
                <w:szCs w:val="26"/>
              </w:rPr>
            </w:pPr>
            <w:r>
              <w:rPr>
                <w:sz w:val="26"/>
                <w:szCs w:val="26"/>
              </w:rPr>
              <w:t xml:space="preserve">    </w:t>
            </w:r>
            <w:r>
              <w:rPr>
                <w:sz w:val="26"/>
                <w:szCs w:val="26"/>
              </w:rPr>
              <w:tab/>
              <w:t>.Ép mạnh bằng sức nặng của cơ thể xuống xương ức của người bị nạn với một lực vừa đủ để lồng ngực lún xuống 2-3 cm. Với trẻ nhỏ lực ép nhẹ hơn.</w:t>
            </w:r>
          </w:p>
          <w:p>
            <w:pPr>
              <w:pStyle w:val="Normal"/>
              <w:jc w:val="both"/>
              <w:rPr>
                <w:sz w:val="26"/>
                <w:szCs w:val="26"/>
              </w:rPr>
            </w:pPr>
            <w:r>
              <w:rPr>
                <w:sz w:val="26"/>
                <w:szCs w:val="26"/>
              </w:rPr>
              <w:t xml:space="preserve">          </w:t>
            </w:r>
            <w:r>
              <w:rPr>
                <w:sz w:val="26"/>
                <w:szCs w:val="26"/>
              </w:rPr>
              <w:tab/>
              <w:t>. Sau mỗi lần ép thả lỏng tay cho ngực trở lại vị trí bình thường. Duy trì với nhịp độ 50 -60 lần/phút.</w:t>
            </w:r>
          </w:p>
          <w:p>
            <w:pPr>
              <w:pStyle w:val="Normal"/>
              <w:jc w:val="both"/>
              <w:rPr>
                <w:sz w:val="26"/>
                <w:szCs w:val="26"/>
              </w:rPr>
            </w:pPr>
            <w:r>
              <w:rPr>
                <w:sz w:val="26"/>
                <w:szCs w:val="26"/>
              </w:rPr>
              <w:t xml:space="preserve">      </w:t>
            </w:r>
            <w:r>
              <w:rPr>
                <w:sz w:val="26"/>
                <w:szCs w:val="26"/>
              </w:rPr>
              <w:tab/>
              <w:t>.Trong trường hợp chỉ có một người làm nên duy trì 2 lần thổi ngạt, 15 lần ép tim.</w:t>
            </w:r>
          </w:p>
          <w:p>
            <w:pPr>
              <w:pStyle w:val="Normal"/>
              <w:jc w:val="both"/>
              <w:rPr>
                <w:sz w:val="26"/>
                <w:szCs w:val="26"/>
              </w:rPr>
            </w:pPr>
            <w:r>
              <w:rPr>
                <w:sz w:val="26"/>
                <w:szCs w:val="26"/>
              </w:rPr>
              <w:t xml:space="preserve">  </w:t>
            </w:r>
            <w:r>
              <w:rPr>
                <w:sz w:val="26"/>
                <w:szCs w:val="26"/>
              </w:rPr>
              <w:tab/>
              <w:t>Trường hợp có hai người làm, người thổi ngạt quỳ bên trái, người ép tim quỳ bên phải người bị nạn và duy trì 1 lần thổi ngạt, 5 lần ép tim.</w:t>
            </w:r>
          </w:p>
          <w:p>
            <w:pPr>
              <w:pStyle w:val="Normal"/>
              <w:jc w:val="both"/>
              <w:rPr>
                <w:sz w:val="26"/>
                <w:szCs w:val="26"/>
              </w:rPr>
            </w:pPr>
            <w:r>
              <w:rPr>
                <w:sz w:val="26"/>
                <w:szCs w:val="26"/>
              </w:rPr>
              <w:t xml:space="preserve">  </w:t>
            </w:r>
            <w:r>
              <w:rPr>
                <w:sz w:val="26"/>
                <w:szCs w:val="26"/>
              </w:rPr>
              <w:tab/>
              <w:t>Làm liên tục cho đến khi người bị nạn tự thở được, tim đập lại thì dừng.</w:t>
            </w:r>
          </w:p>
          <w:p>
            <w:pPr>
              <w:pStyle w:val="Normal"/>
              <w:jc w:val="both"/>
              <w:rPr>
                <w:sz w:val="26"/>
                <w:szCs w:val="26"/>
              </w:rPr>
            </w:pPr>
            <w:r>
              <w:rPr>
                <w:sz w:val="26"/>
                <w:szCs w:val="26"/>
              </w:rPr>
              <w:t xml:space="preserve">          </w:t>
            </w:r>
            <w:r>
              <w:rPr>
                <w:sz w:val="26"/>
                <w:szCs w:val="26"/>
              </w:rPr>
              <w:t>- Phương pháp Sylveter:</w:t>
            </w:r>
          </w:p>
          <w:p>
            <w:pPr>
              <w:pStyle w:val="Normal"/>
              <w:jc w:val="both"/>
              <w:rPr>
                <w:sz w:val="26"/>
                <w:szCs w:val="26"/>
              </w:rPr>
            </w:pPr>
            <w:r>
              <w:rPr>
                <w:sz w:val="26"/>
                <w:szCs w:val="26"/>
              </w:rPr>
              <w:t xml:space="preserve">          </w:t>
            </w:r>
            <w:r>
              <w:rPr>
                <w:sz w:val="26"/>
                <w:szCs w:val="26"/>
              </w:rPr>
              <w:t>+ Người bị nạn nằm ngữa, đầu quay về một bên có chăn hoạc gối đệm dưới lưng.</w:t>
            </w:r>
          </w:p>
          <w:p>
            <w:pPr>
              <w:pStyle w:val="Normal"/>
              <w:jc w:val="both"/>
              <w:rPr>
                <w:sz w:val="26"/>
                <w:szCs w:val="26"/>
              </w:rPr>
            </w:pPr>
            <w:r>
              <w:rPr>
                <w:sz w:val="26"/>
                <w:szCs w:val="26"/>
              </w:rPr>
              <w:t xml:space="preserve">      </w:t>
            </w:r>
            <w:r>
              <w:rPr>
                <w:sz w:val="26"/>
                <w:szCs w:val="26"/>
              </w:rPr>
              <w:tab/>
              <w:t>+ Người cấp cứu quỳ ở phía đầu, nắm chặt lấy hai cổ tay người bị nạn.</w:t>
            </w:r>
          </w:p>
          <w:p>
            <w:pPr>
              <w:pStyle w:val="Normal"/>
              <w:jc w:val="both"/>
              <w:rPr>
                <w:sz w:val="26"/>
                <w:szCs w:val="26"/>
              </w:rPr>
            </w:pPr>
            <w:r>
              <w:rPr>
                <w:sz w:val="26"/>
                <w:szCs w:val="26"/>
              </w:rPr>
              <w:t xml:space="preserve">      </w:t>
            </w:r>
            <w:r>
              <w:rPr>
                <w:sz w:val="26"/>
                <w:szCs w:val="26"/>
              </w:rPr>
              <w:tab/>
              <w:t>+ Thì thở ra: Đưa hai cẳng tay người bị nạn gập vào trước ngực, người cấp cứu hơi nhổm về trước, tay duỗi thẳng ép mạnh để làm cho không khí ở trong phổi ra ngoài.</w:t>
            </w:r>
          </w:p>
          <w:p>
            <w:pPr>
              <w:pStyle w:val="Normal"/>
              <w:jc w:val="both"/>
              <w:rPr>
                <w:sz w:val="26"/>
                <w:szCs w:val="26"/>
              </w:rPr>
            </w:pPr>
            <w:r>
              <w:rPr>
                <w:sz w:val="26"/>
                <w:szCs w:val="26"/>
              </w:rPr>
              <w:t xml:space="preserve">         </w:t>
            </w:r>
            <w:r>
              <w:rPr>
                <w:sz w:val="26"/>
                <w:szCs w:val="26"/>
              </w:rPr>
              <w:tab/>
              <w:t>+ Thì hít vào: Người cấp cứu ngồi xuống đồng thời kéo hai cổ tay người bị nạn dang rộng ra tới chạm đầu rồi lại đưa về tư thế ban đầu làm cho không khí ở bên ngoài vào trong phổi.</w:t>
            </w:r>
          </w:p>
          <w:p>
            <w:pPr>
              <w:pStyle w:val="Normal"/>
              <w:jc w:val="both"/>
              <w:rPr>
                <w:sz w:val="26"/>
                <w:szCs w:val="26"/>
              </w:rPr>
            </w:pPr>
            <w:r>
              <w:rPr>
                <w:sz w:val="26"/>
                <w:szCs w:val="26"/>
              </w:rPr>
              <w:t xml:space="preserve">     </w:t>
            </w:r>
            <w:r>
              <w:rPr>
                <w:sz w:val="26"/>
                <w:szCs w:val="26"/>
              </w:rPr>
              <w:tab/>
              <w:t>+ Làm với nhịp độ 10 -12 lần/phút</w:t>
            </w:r>
          </w:p>
          <w:p>
            <w:pPr>
              <w:pStyle w:val="Normal"/>
              <w:jc w:val="both"/>
              <w:rPr>
                <w:sz w:val="26"/>
                <w:szCs w:val="26"/>
              </w:rPr>
            </w:pPr>
            <w:r>
              <w:rPr>
                <w:sz w:val="26"/>
                <w:szCs w:val="26"/>
              </w:rPr>
              <w:t xml:space="preserve">  </w:t>
            </w:r>
            <w:r>
              <w:rPr>
                <w:sz w:val="26"/>
                <w:szCs w:val="26"/>
              </w:rPr>
              <w:tab/>
              <w:t>* Những điểm chú ý khi làm hô hấp nhân tạo</w:t>
            </w:r>
          </w:p>
          <w:p>
            <w:pPr>
              <w:pStyle w:val="Normal"/>
              <w:jc w:val="both"/>
              <w:rPr>
                <w:sz w:val="26"/>
                <w:szCs w:val="26"/>
              </w:rPr>
            </w:pPr>
            <w:r>
              <w:rPr>
                <w:sz w:val="26"/>
                <w:szCs w:val="26"/>
              </w:rPr>
              <w:t xml:space="preserve">         </w:t>
            </w:r>
            <w:r>
              <w:rPr>
                <w:sz w:val="26"/>
                <w:szCs w:val="26"/>
              </w:rPr>
              <w:tab/>
              <w:t>- Làm càng sớm càng tốt , kiên nhẫn cho đến khi nạn nhân thở được. Thông thường làm trong thời gian 40 – 60 phút, không có hiệu quả thì dừng.</w:t>
            </w:r>
          </w:p>
          <w:p>
            <w:pPr>
              <w:pStyle w:val="Normal"/>
              <w:jc w:val="both"/>
              <w:rPr>
                <w:sz w:val="26"/>
                <w:szCs w:val="26"/>
              </w:rPr>
            </w:pPr>
            <w:r>
              <w:rPr>
                <w:sz w:val="26"/>
                <w:szCs w:val="26"/>
              </w:rPr>
              <w:t xml:space="preserve">         </w:t>
            </w:r>
            <w:r>
              <w:rPr>
                <w:sz w:val="26"/>
                <w:szCs w:val="26"/>
              </w:rPr>
              <w:tab/>
              <w:t>- Làm đúng nguyên tắc, lực đủ mạnh, giữ nhịp đều đặn mới thực sự hữu hiệu.</w:t>
            </w:r>
          </w:p>
          <w:p>
            <w:pPr>
              <w:pStyle w:val="Normal"/>
              <w:jc w:val="both"/>
              <w:rPr>
                <w:sz w:val="26"/>
                <w:szCs w:val="26"/>
              </w:rPr>
            </w:pPr>
            <w:r>
              <w:rPr>
                <w:sz w:val="26"/>
                <w:szCs w:val="26"/>
              </w:rPr>
              <w:t xml:space="preserve">         </w:t>
            </w:r>
            <w:r>
              <w:rPr>
                <w:sz w:val="26"/>
                <w:szCs w:val="26"/>
              </w:rPr>
              <w:tab/>
              <w:t>- Làm tại chổ thông thoáng, nhưng cũng không làm ở chổ giá lạnh</w:t>
            </w:r>
          </w:p>
          <w:p>
            <w:pPr>
              <w:pStyle w:val="Normal"/>
              <w:jc w:val="both"/>
              <w:rPr>
                <w:sz w:val="26"/>
                <w:szCs w:val="26"/>
              </w:rPr>
            </w:pPr>
            <w:r>
              <w:rPr>
                <w:sz w:val="26"/>
                <w:szCs w:val="26"/>
              </w:rPr>
              <w:t xml:space="preserve">   </w:t>
            </w:r>
            <w:r>
              <w:rPr>
                <w:sz w:val="26"/>
                <w:szCs w:val="26"/>
              </w:rPr>
              <w:tab/>
              <w:t>- Không được làm hô hấp nhân tạo cho người bị nhiểm chất độc hóa học, bị sức ép, bị thương ở ngực, gãy xương sườn và tổn thương cột sống.</w:t>
            </w:r>
          </w:p>
          <w:p>
            <w:pPr>
              <w:pStyle w:val="Normal"/>
              <w:jc w:val="both"/>
              <w:rPr>
                <w:sz w:val="26"/>
                <w:szCs w:val="26"/>
              </w:rPr>
            </w:pPr>
            <w:r>
              <w:rPr>
                <w:sz w:val="26"/>
                <w:szCs w:val="26"/>
              </w:rPr>
              <w:t xml:space="preserve">         </w:t>
            </w:r>
            <w:r>
              <w:rPr>
                <w:sz w:val="26"/>
                <w:szCs w:val="26"/>
              </w:rPr>
              <w:tab/>
              <w:t>- Tuyệt đối không được chuyển người ngạt thở về các tuyến sau, khi nạn nhân chưa tự thở được.</w:t>
            </w:r>
          </w:p>
          <w:p>
            <w:pPr>
              <w:pStyle w:val="Normal"/>
              <w:jc w:val="both"/>
              <w:rPr>
                <w:sz w:val="26"/>
                <w:szCs w:val="26"/>
              </w:rPr>
            </w:pPr>
            <w:r>
              <w:rPr>
                <w:sz w:val="26"/>
                <w:szCs w:val="26"/>
              </w:rPr>
              <w:t xml:space="preserve">   </w:t>
            </w:r>
            <w:r>
              <w:rPr>
                <w:sz w:val="26"/>
                <w:szCs w:val="26"/>
              </w:rPr>
              <w:tab/>
              <w:t>* Tiến triển của việc cấp cứu ngạt thở.</w:t>
            </w:r>
          </w:p>
          <w:p>
            <w:pPr>
              <w:pStyle w:val="Normal"/>
              <w:jc w:val="both"/>
              <w:rPr>
                <w:i/>
                <w:sz w:val="26"/>
                <w:szCs w:val="26"/>
              </w:rPr>
            </w:pPr>
            <w:r>
              <w:rPr>
                <w:i/>
                <w:sz w:val="26"/>
                <w:szCs w:val="26"/>
              </w:rPr>
              <w:t xml:space="preserve">      </w:t>
            </w:r>
            <w:r>
              <w:rPr>
                <w:i/>
                <w:sz w:val="26"/>
                <w:szCs w:val="26"/>
              </w:rPr>
              <w:tab/>
              <w:t>a. Tiến triển tốt</w:t>
            </w:r>
          </w:p>
          <w:p>
            <w:pPr>
              <w:pStyle w:val="Normal"/>
              <w:jc w:val="both"/>
              <w:rPr>
                <w:sz w:val="26"/>
                <w:szCs w:val="26"/>
              </w:rPr>
            </w:pPr>
            <w:r>
              <w:rPr>
                <w:sz w:val="26"/>
                <w:szCs w:val="26"/>
              </w:rPr>
              <w:t xml:space="preserve">      </w:t>
            </w:r>
            <w:r>
              <w:rPr>
                <w:sz w:val="26"/>
                <w:szCs w:val="26"/>
              </w:rPr>
              <w:tab/>
              <w:t>Hô hấp dần dần hồi phục, người bị nạn nấc và bắt đầu thở, nhip thở lúc đầu ngập ngừng, không đều và vẫn tiếp tục hô hấp nhân tạo theo nhịp thở của người bị nạn cho đến khi thở đều, thở sâu, môi và sắc mặt hồng trở lại.</w:t>
            </w:r>
          </w:p>
          <w:p>
            <w:pPr>
              <w:pStyle w:val="Normal"/>
              <w:jc w:val="both"/>
              <w:rPr>
                <w:i/>
                <w:sz w:val="26"/>
                <w:szCs w:val="26"/>
              </w:rPr>
            </w:pPr>
            <w:r>
              <w:rPr>
                <w:i/>
                <w:sz w:val="26"/>
                <w:szCs w:val="26"/>
              </w:rPr>
              <w:t xml:space="preserve">   </w:t>
            </w:r>
            <w:r>
              <w:rPr>
                <w:i/>
                <w:sz w:val="26"/>
                <w:szCs w:val="26"/>
              </w:rPr>
              <w:tab/>
              <w:t>b. Tiến triển xấu</w:t>
            </w:r>
          </w:p>
          <w:p>
            <w:pPr>
              <w:pStyle w:val="Normal"/>
              <w:jc w:val="both"/>
              <w:rPr>
                <w:sz w:val="26"/>
                <w:szCs w:val="26"/>
              </w:rPr>
            </w:pPr>
            <w:r>
              <w:rPr>
                <w:sz w:val="26"/>
                <w:szCs w:val="26"/>
              </w:rPr>
              <w:t xml:space="preserve">  </w:t>
            </w:r>
            <w:r>
              <w:rPr>
                <w:sz w:val="26"/>
                <w:szCs w:val="26"/>
              </w:rPr>
              <w:tab/>
              <w:t>Chỉ ngưng hô hấp nhân tạo khi người bị nạn có các dấu hiệu sau:</w:t>
            </w:r>
          </w:p>
          <w:p>
            <w:pPr>
              <w:pStyle w:val="Normal"/>
              <w:jc w:val="both"/>
              <w:rPr>
                <w:sz w:val="26"/>
                <w:szCs w:val="26"/>
              </w:rPr>
            </w:pPr>
            <w:r>
              <w:rPr>
                <w:sz w:val="26"/>
                <w:szCs w:val="26"/>
              </w:rPr>
              <w:t xml:space="preserve">         </w:t>
            </w:r>
            <w:r>
              <w:rPr>
                <w:sz w:val="26"/>
                <w:szCs w:val="26"/>
              </w:rPr>
              <w:tab/>
              <w:t>- Xuất hiện các mãng tím tái trên da ở những chổ thấp.</w:t>
            </w:r>
          </w:p>
          <w:p>
            <w:pPr>
              <w:pStyle w:val="Normal"/>
              <w:ind w:firstLine="720" w:end="0"/>
              <w:jc w:val="both"/>
              <w:rPr>
                <w:sz w:val="26"/>
                <w:szCs w:val="26"/>
              </w:rPr>
            </w:pPr>
            <w:r>
              <w:rPr>
                <w:sz w:val="26"/>
                <w:szCs w:val="26"/>
              </w:rPr>
              <w:t>- Nhãn cầu mềm và nhiệt độ hậu môn dưới 250C.</w:t>
            </w:r>
          </w:p>
          <w:p>
            <w:pPr>
              <w:pStyle w:val="Normal"/>
              <w:jc w:val="both"/>
              <w:rPr>
                <w:sz w:val="26"/>
                <w:szCs w:val="26"/>
              </w:rPr>
            </w:pPr>
            <w:r>
              <w:rPr>
                <w:sz w:val="26"/>
                <w:szCs w:val="26"/>
              </w:rPr>
              <w:t xml:space="preserve">         </w:t>
            </w:r>
            <w:r>
              <w:rPr>
                <w:sz w:val="26"/>
                <w:szCs w:val="26"/>
              </w:rPr>
              <w:tab/>
              <w:t>- Bắt đầu có hiện tượng cứng đơ của xác chết.</w:t>
            </w:r>
          </w:p>
          <w:p>
            <w:pPr>
              <w:pStyle w:val="Normal"/>
              <w:ind w:firstLine="720" w:end="0"/>
              <w:jc w:val="both"/>
              <w:rPr>
                <w:b/>
                <w:sz w:val="26"/>
                <w:szCs w:val="26"/>
              </w:rPr>
            </w:pPr>
            <w:r>
              <w:rPr>
                <w:b/>
                <w:sz w:val="26"/>
                <w:szCs w:val="26"/>
              </w:rPr>
              <w:t>IV. KỸ THUẬT CHUYỂN THƯƠNG</w:t>
            </w:r>
          </w:p>
          <w:p>
            <w:pPr>
              <w:pStyle w:val="Normal"/>
              <w:ind w:firstLine="720" w:end="0"/>
              <w:jc w:val="both"/>
              <w:rPr>
                <w:sz w:val="26"/>
                <w:szCs w:val="26"/>
              </w:rPr>
            </w:pPr>
            <w:r>
              <w:rPr>
                <w:sz w:val="26"/>
                <w:szCs w:val="26"/>
              </w:rPr>
              <w:t>* Khái niệm:</w:t>
            </w:r>
          </w:p>
          <w:p>
            <w:pPr>
              <w:pStyle w:val="Normal"/>
              <w:jc w:val="both"/>
              <w:rPr>
                <w:sz w:val="26"/>
                <w:szCs w:val="26"/>
              </w:rPr>
            </w:pPr>
            <w:r>
              <w:rPr>
                <w:sz w:val="26"/>
                <w:szCs w:val="26"/>
              </w:rPr>
              <w:t xml:space="preserve">        </w:t>
            </w:r>
            <w:r>
              <w:rPr>
                <w:sz w:val="26"/>
                <w:szCs w:val="26"/>
              </w:rPr>
              <w:tab/>
              <w:t>Chuyển thương là nhanh chóng đưa người bị thương, bị nạn ra nơi an toàn hoặc về các tuyến để kịp thời cứu chữa. Phương pháp chuyển thương phải thích hợp với yêu cầu của từng vết thương mới đảm bảo an toàn cho người bị thương, bị nạn</w:t>
            </w:r>
          </w:p>
          <w:p>
            <w:pPr>
              <w:pStyle w:val="Normal"/>
              <w:jc w:val="both"/>
              <w:rPr>
                <w:b/>
                <w:sz w:val="26"/>
                <w:szCs w:val="26"/>
              </w:rPr>
            </w:pPr>
            <w:r>
              <w:rPr>
                <w:b/>
                <w:sz w:val="26"/>
                <w:szCs w:val="26"/>
              </w:rPr>
              <w:t xml:space="preserve">  </w:t>
            </w:r>
            <w:r>
              <w:rPr>
                <w:b/>
                <w:sz w:val="26"/>
                <w:szCs w:val="26"/>
              </w:rPr>
              <w:tab/>
              <w:t>1. Mang vác bằng tay.</w:t>
            </w:r>
          </w:p>
          <w:p>
            <w:pPr>
              <w:pStyle w:val="Normal"/>
              <w:jc w:val="both"/>
              <w:rPr>
                <w:sz w:val="26"/>
                <w:szCs w:val="26"/>
              </w:rPr>
            </w:pPr>
            <w:r>
              <w:rPr>
                <w:sz w:val="26"/>
                <w:szCs w:val="26"/>
              </w:rPr>
              <w:t xml:space="preserve">         </w:t>
            </w:r>
            <w:r>
              <w:rPr>
                <w:sz w:val="26"/>
                <w:szCs w:val="26"/>
              </w:rPr>
              <w:tab/>
              <w:t>Mang vác bằng tay thường do một người làm, vì vậy không chuyển đi xa được. Mang vác bằng tay có thể vận dụng một số kỹ thuật sau:</w:t>
            </w:r>
          </w:p>
          <w:p>
            <w:pPr>
              <w:pStyle w:val="Normal"/>
              <w:ind w:firstLine="720" w:end="0"/>
              <w:jc w:val="both"/>
              <w:rPr>
                <w:sz w:val="26"/>
                <w:szCs w:val="26"/>
              </w:rPr>
            </w:pPr>
            <w:r>
              <w:rPr>
                <w:sz w:val="26"/>
                <w:szCs w:val="26"/>
              </w:rPr>
              <w:t>- Bế nạn nhân</w:t>
            </w:r>
          </w:p>
          <w:p>
            <w:pPr>
              <w:pStyle w:val="Normal"/>
              <w:ind w:firstLine="720" w:end="0"/>
              <w:jc w:val="both"/>
              <w:rPr>
                <w:sz w:val="26"/>
                <w:szCs w:val="26"/>
              </w:rPr>
            </w:pPr>
            <w:r>
              <w:rPr>
                <w:sz w:val="26"/>
                <w:szCs w:val="26"/>
              </w:rPr>
              <w:t>- Cõng trên lưng, đơn giản hơn.</w:t>
            </w:r>
          </w:p>
          <w:p>
            <w:pPr>
              <w:pStyle w:val="Normal"/>
              <w:ind w:firstLine="720" w:end="0"/>
              <w:jc w:val="both"/>
              <w:rPr>
                <w:sz w:val="26"/>
                <w:szCs w:val="26"/>
              </w:rPr>
            </w:pPr>
            <w:r>
              <w:rPr>
                <w:sz w:val="26"/>
                <w:szCs w:val="26"/>
              </w:rPr>
              <w:t>- Dìu: áp dụng vận chuyển người bị thương nhẹ</w:t>
            </w:r>
          </w:p>
          <w:p>
            <w:pPr>
              <w:pStyle w:val="Normal"/>
              <w:ind w:firstLine="720" w:end="0"/>
              <w:jc w:val="both"/>
              <w:rPr>
                <w:sz w:val="26"/>
                <w:szCs w:val="26"/>
              </w:rPr>
            </w:pPr>
            <w:r>
              <w:rPr>
                <w:sz w:val="26"/>
                <w:szCs w:val="26"/>
              </w:rPr>
              <w:t>- Vác trên vai: áp dụng vận chuyển người bị thương nhẹ vào chân, không tự đi được.</w:t>
            </w:r>
          </w:p>
          <w:p>
            <w:pPr>
              <w:pStyle w:val="Normal"/>
              <w:ind w:firstLine="720" w:end="0"/>
              <w:jc w:val="both"/>
              <w:rPr>
                <w:b/>
                <w:sz w:val="26"/>
                <w:szCs w:val="26"/>
              </w:rPr>
            </w:pPr>
            <w:r>
              <w:rPr>
                <w:b/>
                <w:sz w:val="26"/>
                <w:szCs w:val="26"/>
              </w:rPr>
              <w:t>2. Chuyển nạn nhân bằng cáng</w:t>
            </w:r>
          </w:p>
          <w:p>
            <w:pPr>
              <w:pStyle w:val="Normal"/>
              <w:jc w:val="both"/>
              <w:rPr>
                <w:sz w:val="26"/>
                <w:szCs w:val="26"/>
              </w:rPr>
            </w:pPr>
            <w:r>
              <w:rPr>
                <w:sz w:val="26"/>
                <w:szCs w:val="26"/>
              </w:rPr>
              <w:t xml:space="preserve">         </w:t>
            </w:r>
            <w:r>
              <w:rPr>
                <w:sz w:val="26"/>
                <w:szCs w:val="26"/>
              </w:rPr>
              <w:tab/>
              <w:t>Chuyển nạn nhân bằng cáng là cách chuyển phổ biến và đảm bảo an toàn nhất.</w:t>
            </w:r>
          </w:p>
          <w:p>
            <w:pPr>
              <w:pStyle w:val="Normal"/>
              <w:jc w:val="both"/>
              <w:rPr>
                <w:i/>
                <w:sz w:val="26"/>
                <w:szCs w:val="26"/>
              </w:rPr>
            </w:pPr>
            <w:r>
              <w:rPr>
                <w:i/>
                <w:sz w:val="26"/>
                <w:szCs w:val="26"/>
              </w:rPr>
              <w:t xml:space="preserve">  </w:t>
            </w:r>
            <w:r>
              <w:rPr>
                <w:i/>
                <w:sz w:val="26"/>
                <w:szCs w:val="26"/>
              </w:rPr>
              <w:tab/>
              <w:t>a, Các loại cáng</w:t>
            </w:r>
          </w:p>
          <w:p>
            <w:pPr>
              <w:pStyle w:val="Normal"/>
              <w:jc w:val="both"/>
              <w:rPr>
                <w:sz w:val="26"/>
                <w:szCs w:val="26"/>
              </w:rPr>
            </w:pPr>
            <w:r>
              <w:rPr>
                <w:sz w:val="26"/>
                <w:szCs w:val="26"/>
              </w:rPr>
              <w:t xml:space="preserve">         </w:t>
            </w:r>
            <w:r>
              <w:rPr>
                <w:sz w:val="26"/>
                <w:szCs w:val="26"/>
              </w:rPr>
              <w:tab/>
              <w:t>Có các loại cáng khác nhau như:</w:t>
            </w:r>
          </w:p>
          <w:p>
            <w:pPr>
              <w:pStyle w:val="Normal"/>
              <w:jc w:val="both"/>
              <w:rPr>
                <w:sz w:val="26"/>
                <w:szCs w:val="26"/>
              </w:rPr>
            </w:pPr>
            <w:r>
              <w:rPr>
                <w:sz w:val="26"/>
                <w:szCs w:val="26"/>
              </w:rPr>
              <w:t xml:space="preserve">         </w:t>
            </w:r>
            <w:r>
              <w:rPr>
                <w:sz w:val="26"/>
                <w:szCs w:val="26"/>
              </w:rPr>
              <w:tab/>
              <w:t>- Cáng bạt khiêng tay.</w:t>
            </w:r>
          </w:p>
          <w:p>
            <w:pPr>
              <w:pStyle w:val="Normal"/>
              <w:ind w:firstLine="720" w:end="0"/>
              <w:jc w:val="both"/>
              <w:rPr>
                <w:sz w:val="26"/>
                <w:szCs w:val="26"/>
              </w:rPr>
            </w:pPr>
            <w:r>
              <w:rPr>
                <w:sz w:val="26"/>
                <w:szCs w:val="26"/>
              </w:rPr>
              <w:t>- Cáng võng đay, võng bạt.</w:t>
            </w:r>
          </w:p>
          <w:p>
            <w:pPr>
              <w:pStyle w:val="Normal"/>
              <w:ind w:firstLine="720" w:end="0"/>
              <w:jc w:val="both"/>
              <w:rPr>
                <w:sz w:val="26"/>
                <w:szCs w:val="26"/>
              </w:rPr>
            </w:pPr>
            <w:r>
              <w:rPr>
                <w:sz w:val="26"/>
                <w:szCs w:val="26"/>
              </w:rPr>
              <w:t>- Cáng tre hình thuyền.</w:t>
            </w:r>
          </w:p>
          <w:p>
            <w:pPr>
              <w:pStyle w:val="Normal"/>
              <w:jc w:val="both"/>
              <w:rPr>
                <w:sz w:val="26"/>
                <w:szCs w:val="26"/>
              </w:rPr>
            </w:pPr>
            <w:r>
              <w:rPr>
                <w:sz w:val="26"/>
                <w:szCs w:val="26"/>
              </w:rPr>
              <w:t xml:space="preserve">         </w:t>
            </w:r>
            <w:r>
              <w:rPr>
                <w:sz w:val="26"/>
                <w:szCs w:val="26"/>
              </w:rPr>
              <w:tab/>
              <w:t>Tùy theo yêu cầu của từng vết thương cũng như điều kiện cụ thể tại nơi xãy ra bị thương, bị nạn người ta có thể sử dụng từng loại cáng cho thích hợp.</w:t>
            </w:r>
          </w:p>
          <w:p>
            <w:pPr>
              <w:pStyle w:val="Normal"/>
              <w:jc w:val="both"/>
              <w:rPr>
                <w:i/>
                <w:sz w:val="26"/>
                <w:szCs w:val="26"/>
              </w:rPr>
            </w:pPr>
            <w:r>
              <w:rPr>
                <w:i/>
                <w:sz w:val="26"/>
                <w:szCs w:val="26"/>
              </w:rPr>
              <w:t xml:space="preserve">  </w:t>
            </w:r>
            <w:r>
              <w:rPr>
                <w:i/>
                <w:sz w:val="26"/>
                <w:szCs w:val="26"/>
              </w:rPr>
              <w:tab/>
              <w:t>b. Kĩ thuật cáng thương</w:t>
            </w:r>
          </w:p>
          <w:p>
            <w:pPr>
              <w:pStyle w:val="Normal"/>
              <w:ind w:firstLine="720" w:end="0"/>
              <w:jc w:val="both"/>
              <w:rPr>
                <w:sz w:val="26"/>
                <w:szCs w:val="26"/>
              </w:rPr>
            </w:pPr>
            <w:r>
              <w:rPr>
                <w:sz w:val="26"/>
                <w:szCs w:val="26"/>
              </w:rPr>
              <w:t>- Đặt nạn nhân lên cáng (hai người làm): Đặt cáng bên cạnh nan nhân, hai người quỳ bên cạnh người bị thương đối diện với cáng, luồn tay dưới nạn nhân. Một người đỡ gáy và lưng, một người đỡ thắt lưng và nếp khoeo cùng nhấc từ từ lên cáng.</w:t>
            </w:r>
          </w:p>
          <w:p>
            <w:pPr>
              <w:pStyle w:val="Normal"/>
              <w:jc w:val="both"/>
              <w:rPr>
                <w:sz w:val="26"/>
                <w:szCs w:val="26"/>
              </w:rPr>
            </w:pPr>
            <w:r>
              <w:rPr>
                <w:sz w:val="26"/>
                <w:szCs w:val="26"/>
              </w:rPr>
              <w:t xml:space="preserve"> </w:t>
            </w:r>
            <w:r>
              <w:rPr>
                <w:sz w:val="26"/>
                <w:szCs w:val="26"/>
              </w:rPr>
              <w:tab/>
              <w:t>- Luồn đòn cáng và buộc dây cáng (nếu là cáng võng)</w:t>
            </w:r>
          </w:p>
          <w:p>
            <w:pPr>
              <w:pStyle w:val="Normal"/>
              <w:jc w:val="both"/>
              <w:rPr>
                <w:sz w:val="26"/>
                <w:szCs w:val="26"/>
              </w:rPr>
            </w:pPr>
            <w:r>
              <w:rPr>
                <w:sz w:val="26"/>
                <w:szCs w:val="26"/>
              </w:rPr>
              <w:t xml:space="preserve"> </w:t>
            </w:r>
            <w:r>
              <w:rPr>
                <w:sz w:val="26"/>
                <w:szCs w:val="26"/>
              </w:rPr>
              <w:tab/>
              <w:t>- Với người bị gãy xương đùi, tổn thương cột sống, phải đặt một khung tre vào trong cáng võng, chiều dài khung tùy theo xương gãy.</w:t>
            </w:r>
          </w:p>
          <w:p>
            <w:pPr>
              <w:pStyle w:val="Normal"/>
              <w:ind w:firstLine="720" w:end="0"/>
              <w:jc w:val="both"/>
              <w:rPr>
                <w:sz w:val="26"/>
                <w:szCs w:val="26"/>
              </w:rPr>
            </w:pPr>
            <w:r>
              <w:rPr>
                <w:sz w:val="26"/>
                <w:szCs w:val="26"/>
              </w:rPr>
              <w:t>- Kỹ thuật cáng thương:</w:t>
            </w:r>
          </w:p>
          <w:p>
            <w:pPr>
              <w:pStyle w:val="Normal"/>
              <w:jc w:val="both"/>
              <w:rPr>
                <w:sz w:val="26"/>
                <w:szCs w:val="26"/>
              </w:rPr>
            </w:pPr>
            <w:r>
              <w:rPr>
                <w:sz w:val="26"/>
                <w:szCs w:val="26"/>
              </w:rPr>
              <w:t xml:space="preserve">  </w:t>
            </w:r>
            <w:r>
              <w:rPr>
                <w:sz w:val="26"/>
                <w:szCs w:val="26"/>
              </w:rPr>
              <w:tab/>
              <w:t>+ Mỗi người cáng cần có một chiếc gậy dài 140 – 150cm, có chạc ở đầu trên để đỡ đòn cáng khi cần nghỉ hoặc đổi vai.</w:t>
            </w:r>
          </w:p>
          <w:p>
            <w:pPr>
              <w:pStyle w:val="Normal"/>
              <w:jc w:val="both"/>
              <w:rPr>
                <w:sz w:val="26"/>
                <w:szCs w:val="26"/>
              </w:rPr>
            </w:pPr>
            <w:r>
              <w:rPr>
                <w:sz w:val="26"/>
                <w:szCs w:val="26"/>
              </w:rPr>
              <w:t xml:space="preserve">  </w:t>
            </w:r>
            <w:r>
              <w:rPr>
                <w:sz w:val="26"/>
                <w:szCs w:val="26"/>
              </w:rPr>
              <w:tab/>
              <w:t>+ Khi cáng trên đường bằng, hai người không đi đều bước vì cáng sẽ lắc lư, phải giữ tốc độ cho đều nhau, người đi trước báo cho người đi sau những chổ khó đi để tránh.</w:t>
            </w:r>
          </w:p>
          <w:p>
            <w:pPr>
              <w:pStyle w:val="Normal"/>
              <w:jc w:val="both"/>
              <w:rPr>
                <w:sz w:val="26"/>
                <w:szCs w:val="26"/>
              </w:rPr>
            </w:pPr>
            <w:r>
              <w:rPr>
                <w:sz w:val="26"/>
                <w:szCs w:val="26"/>
              </w:rPr>
              <w:t xml:space="preserve">  </w:t>
            </w:r>
            <w:r>
              <w:rPr>
                <w:sz w:val="26"/>
                <w:szCs w:val="26"/>
              </w:rPr>
              <w:tab/>
              <w:t>+ Khi cáng trên đường dốc, phải cố giữ cho đòn cáng thăng bằng, lên dốc để đầu đi trước, xuống dốc để đầu đi sau.</w:t>
            </w:r>
          </w:p>
        </w:tc>
        <w:tc>
          <w:tcPr>
            <w:tcW w:w="751" w:type="dxa"/>
            <w:tcBorders>
              <w:top w:val="single" w:sz="4" w:space="0" w:color="000000"/>
              <w:start w:val="single" w:sz="4" w:space="0" w:color="000000"/>
              <w:bottom w:val="single" w:sz="4" w:space="0" w:color="000000"/>
              <w:end w:val="single" w:sz="4" w:space="0" w:color="000000"/>
            </w:tcBorders>
          </w:tcPr>
          <w:p>
            <w:pPr>
              <w:pStyle w:val="Normal"/>
              <w:snapToGrid w:val="false"/>
              <w:rPr>
                <w:b/>
                <w:bCs/>
                <w:sz w:val="26"/>
                <w:szCs w:val="26"/>
              </w:rPr>
            </w:pPr>
            <w:r>
              <w:rPr>
                <w:b/>
                <w:bCs/>
                <w:sz w:val="26"/>
                <w:szCs w:val="26"/>
              </w:rPr>
            </w:r>
          </w:p>
          <w:p>
            <w:pPr>
              <w:pStyle w:val="Normal"/>
              <w:jc w:val="center"/>
              <w:rPr>
                <w:b/>
                <w:bCs/>
                <w:sz w:val="26"/>
                <w:szCs w:val="26"/>
              </w:rPr>
            </w:pPr>
            <w:r>
              <w:rPr>
                <w:b/>
                <w:bCs/>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10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t>15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jc w:val="center"/>
              <w:rPr>
                <w:b/>
                <w:sz w:val="26"/>
                <w:szCs w:val="26"/>
              </w:rPr>
            </w:pPr>
            <w:r>
              <w:rPr>
                <w:b/>
                <w:sz w:val="26"/>
                <w:szCs w:val="26"/>
              </w:rPr>
              <w:t>5 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t xml:space="preserve">   </w:t>
            </w:r>
            <w:r>
              <w:rPr>
                <w:b/>
                <w:sz w:val="26"/>
                <w:szCs w:val="26"/>
              </w:rPr>
              <w:t>5</w:t>
            </w:r>
          </w:p>
          <w:p>
            <w:pPr>
              <w:pStyle w:val="Normal"/>
              <w:rPr>
                <w:b/>
                <w:sz w:val="26"/>
                <w:szCs w:val="26"/>
              </w:rPr>
            </w:pPr>
            <w:r>
              <w:rPr>
                <w:b/>
                <w:sz w:val="26"/>
                <w:szCs w:val="26"/>
              </w:rPr>
              <w:t>phút</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bCs/>
                <w:sz w:val="26"/>
                <w:szCs w:val="26"/>
              </w:rPr>
            </w:pPr>
            <w:r>
              <w:rPr>
                <w:b/>
                <w:bCs/>
                <w:sz w:val="26"/>
                <w:szCs w:val="26"/>
              </w:rPr>
            </w:r>
          </w:p>
        </w:tc>
        <w:tc>
          <w:tcPr>
            <w:tcW w:w="321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Calibri" w:hAnsi="Calibri" w:cs="Calibri"/>
                <w:b/>
                <w:bCs/>
                <w:sz w:val="26"/>
                <w:szCs w:val="26"/>
                <w:lang w:val="vi-VN" w:eastAsia="vi-VN"/>
              </w:rPr>
            </w:pPr>
            <w:r>
              <w:rPr>
                <w:rFonts w:cs="Calibri" w:ascii="Calibri" w:hAnsi="Calibri"/>
                <w:b/>
                <w:bCs/>
                <w:sz w:val="26"/>
                <w:szCs w:val="26"/>
                <w:lang w:val="vi-VN" w:eastAsia="vi-VN"/>
              </w:rPr>
            </w:r>
          </w:p>
          <w:p>
            <w:pPr>
              <w:pStyle w:val="Normal"/>
              <w:rPr>
                <w:rFonts w:ascii="VNI-Times" w:hAnsi="VNI-Times" w:cs="VNI-Times"/>
                <w:b/>
                <w:sz w:val="26"/>
                <w:szCs w:val="26"/>
                <w:lang w:val="vi-VN" w:eastAsia="vi-VN"/>
              </w:rPr>
            </w:pPr>
            <w:r>
              <w:rPr>
                <w:rFonts w:cs="VNI-Times" w:ascii="VNI-Times" w:hAnsi="VNI-Times"/>
                <w:b/>
                <w:sz w:val="26"/>
                <w:szCs w:val="26"/>
                <w:lang w:val="vi-VN" w:eastAsia="vi-VN"/>
              </w:rPr>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szCs w:val="28"/>
              </w:rPr>
            </w:pPr>
            <w:r>
              <w:rPr>
                <w:b/>
                <w:i/>
                <w:szCs w:val="28"/>
                <w:lang w:val="pl-PL"/>
              </w:rPr>
              <w:t>?</w:t>
            </w:r>
            <w:r>
              <w:rPr>
                <w:i/>
                <w:szCs w:val="28"/>
                <w:lang w:val="pl-PL"/>
              </w:rPr>
              <w:t xml:space="preserve"> Cầm máu tạm thời nhằm mục đích gì?</w:t>
            </w:r>
          </w:p>
          <w:p>
            <w:pPr>
              <w:pStyle w:val="Normal"/>
              <w:spacing w:lineRule="auto" w:line="360"/>
              <w:rPr>
                <w:b/>
                <w:szCs w:val="28"/>
                <w:lang w:val="pl-PL"/>
              </w:rPr>
            </w:pPr>
            <w:r>
              <w:rPr>
                <w:b/>
                <w:szCs w:val="28"/>
                <w:lang w:val="pl-PL"/>
              </w:rPr>
              <w:t xml:space="preserve">  </w:t>
            </w:r>
          </w:p>
          <w:p>
            <w:pPr>
              <w:pStyle w:val="Normal"/>
              <w:spacing w:lineRule="auto" w:line="360"/>
              <w:rPr>
                <w:b/>
                <w:szCs w:val="28"/>
                <w:lang w:val="pl-PL"/>
              </w:rPr>
            </w:pPr>
            <w:r>
              <w:rPr>
                <w:b/>
                <w:szCs w:val="28"/>
                <w:lang w:val="pl-PL"/>
              </w:rPr>
              <w:t xml:space="preserve">  </w:t>
            </w:r>
          </w:p>
          <w:p>
            <w:pPr>
              <w:pStyle w:val="Normal"/>
              <w:spacing w:lineRule="auto" w:line="360"/>
              <w:rPr>
                <w:b/>
                <w:szCs w:val="28"/>
                <w:lang w:val="pl-PL"/>
              </w:rPr>
            </w:pPr>
            <w:r>
              <w:rPr>
                <w:b/>
                <w:szCs w:val="28"/>
                <w:lang w:val="pl-PL"/>
              </w:rPr>
            </w:r>
          </w:p>
          <w:p>
            <w:pPr>
              <w:pStyle w:val="Normal"/>
              <w:spacing w:lineRule="auto" w:line="360"/>
              <w:rPr/>
            </w:pPr>
            <w:r>
              <w:rPr>
                <w:b/>
                <w:szCs w:val="28"/>
                <w:lang w:val="pl-PL"/>
              </w:rPr>
              <w:t>Giáo viên</w:t>
            </w:r>
            <w:r>
              <w:rPr>
                <w:szCs w:val="28"/>
                <w:lang w:val="pl-PL"/>
              </w:rPr>
              <w:t xml:space="preserve"> giới thiệu, phân tích.</w:t>
            </w:r>
          </w:p>
          <w:p>
            <w:pPr>
              <w:pStyle w:val="Normal"/>
              <w:rPr>
                <w:szCs w:val="28"/>
                <w:lang w:val="pl-PL"/>
              </w:rPr>
            </w:pPr>
            <w:r>
              <w:rPr>
                <w:b/>
                <w:i/>
                <w:szCs w:val="28"/>
                <w:lang w:val="pl-PL"/>
              </w:rPr>
              <w:t xml:space="preserve">  </w:t>
            </w:r>
          </w:p>
          <w:p>
            <w:pPr>
              <w:pStyle w:val="Normal"/>
              <w:rPr>
                <w:b/>
                <w:szCs w:val="28"/>
                <w:lang w:val="pl-PL"/>
              </w:rPr>
            </w:pPr>
            <w:r>
              <w:rPr>
                <w:b/>
                <w:szCs w:val="28"/>
                <w:lang w:val="pl-PL"/>
              </w:rPr>
              <w:t xml:space="preserve"> </w:t>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pPr>
            <w:r>
              <w:rPr>
                <w:b/>
                <w:szCs w:val="28"/>
                <w:lang w:val="pl-PL"/>
              </w:rPr>
              <w:t xml:space="preserve"> </w:t>
            </w:r>
            <w:r>
              <w:rPr>
                <w:b/>
                <w:i/>
                <w:szCs w:val="28"/>
                <w:lang w:val="pl-PL"/>
              </w:rPr>
              <w:t>?</w:t>
            </w:r>
            <w:r>
              <w:rPr>
                <w:i/>
                <w:szCs w:val="28"/>
                <w:lang w:val="pl-PL"/>
              </w:rPr>
              <w:t>Khi cầm máu cần tuân thủ những nguyên tắc nào</w:t>
            </w:r>
            <w:r>
              <w:rPr>
                <w:szCs w:val="28"/>
                <w:lang w:val="pl-PL"/>
              </w:rPr>
              <w:t>?</w:t>
            </w:r>
          </w:p>
          <w:p>
            <w:pPr>
              <w:pStyle w:val="Normal"/>
              <w:rPr>
                <w:b/>
                <w:szCs w:val="28"/>
                <w:lang w:val="pl-PL"/>
              </w:rPr>
            </w:pPr>
            <w:r>
              <w:rPr>
                <w:b/>
                <w:szCs w:val="28"/>
                <w:lang w:val="pl-PL"/>
              </w:rPr>
              <w:t xml:space="preserve">  </w:t>
            </w:r>
          </w:p>
          <w:p>
            <w:pPr>
              <w:pStyle w:val="Normal"/>
              <w:rPr>
                <w:b/>
                <w:szCs w:val="28"/>
                <w:lang w:val="pl-PL"/>
              </w:rPr>
            </w:pPr>
            <w:r>
              <w:rPr>
                <w:b/>
                <w:szCs w:val="28"/>
                <w:lang w:val="pl-PL"/>
              </w:rPr>
            </w:r>
          </w:p>
          <w:p>
            <w:pPr>
              <w:pStyle w:val="Normal"/>
              <w:rPr/>
            </w:pPr>
            <w:r>
              <w:rPr>
                <w:b/>
                <w:szCs w:val="28"/>
                <w:lang w:val="pl-PL"/>
              </w:rPr>
              <w:t xml:space="preserve">Giáo viên: </w:t>
            </w:r>
            <w:r>
              <w:rPr>
                <w:szCs w:val="28"/>
                <w:lang w:val="pl-PL"/>
              </w:rPr>
              <w:t>giới thiệu, phân tích.</w:t>
            </w:r>
          </w:p>
          <w:p>
            <w:pPr>
              <w:pStyle w:val="Normal"/>
              <w:rPr>
                <w:b/>
                <w:i/>
                <w:szCs w:val="28"/>
                <w:lang w:val="pl-PL"/>
              </w:rPr>
            </w:pPr>
            <w:r>
              <w:rPr>
                <w:b/>
                <w:i/>
                <w:szCs w:val="28"/>
                <w:lang w:val="pl-PL"/>
              </w:rPr>
              <w:t xml:space="preserve"> </w:t>
            </w:r>
          </w:p>
          <w:p>
            <w:pPr>
              <w:pStyle w:val="Normal"/>
              <w:spacing w:lineRule="auto" w:line="360"/>
              <w:rPr>
                <w:b/>
                <w:i/>
                <w:szCs w:val="28"/>
                <w:lang w:val="pl-PL"/>
              </w:rPr>
            </w:pPr>
            <w:r>
              <w:rPr>
                <w:b/>
                <w:i/>
                <w:szCs w:val="28"/>
                <w:lang w:val="pl-PL"/>
              </w:rPr>
            </w:r>
          </w:p>
          <w:p>
            <w:pPr>
              <w:pStyle w:val="Normal"/>
              <w:spacing w:lineRule="auto" w:line="360"/>
              <w:rPr>
                <w:b/>
                <w:szCs w:val="28"/>
                <w:lang w:val="pl-PL"/>
              </w:rPr>
            </w:pPr>
            <w:r>
              <w:rPr>
                <w:b/>
                <w:szCs w:val="28"/>
                <w:lang w:val="pl-PL"/>
              </w:rPr>
            </w:r>
          </w:p>
          <w:p>
            <w:pPr>
              <w:pStyle w:val="Normal"/>
              <w:spacing w:lineRule="auto" w:line="360"/>
              <w:rPr>
                <w:b/>
                <w:i/>
                <w:szCs w:val="28"/>
                <w:lang w:val="pl-PL"/>
              </w:rPr>
            </w:pPr>
            <w:r>
              <w:rPr>
                <w:b/>
                <w:szCs w:val="28"/>
                <w:lang w:val="pl-PL"/>
              </w:rPr>
              <w:t xml:space="preserve">Giáo viên: </w:t>
            </w:r>
            <w:r>
              <w:rPr>
                <w:i/>
                <w:szCs w:val="28"/>
                <w:lang w:val="pl-PL"/>
              </w:rPr>
              <w:t>Yêu cầu học sinh phân biệt các loại chảy máu.</w:t>
            </w:r>
          </w:p>
          <w:p>
            <w:pPr>
              <w:pStyle w:val="Normal"/>
              <w:spacing w:lineRule="auto" w:line="360"/>
              <w:rPr>
                <w:b/>
                <w:szCs w:val="28"/>
                <w:lang w:val="pl-PL"/>
              </w:rPr>
            </w:pPr>
            <w:r>
              <w:rPr>
                <w:b/>
                <w:szCs w:val="28"/>
                <w:lang w:val="pl-PL"/>
              </w:rPr>
              <w:t xml:space="preserve"> </w:t>
            </w:r>
          </w:p>
          <w:p>
            <w:pPr>
              <w:pStyle w:val="Normal"/>
              <w:spacing w:lineRule="auto" w:line="360"/>
              <w:rPr>
                <w:b/>
                <w:szCs w:val="28"/>
                <w:lang w:val="pl-PL"/>
              </w:rPr>
            </w:pPr>
            <w:r>
              <w:rPr>
                <w:b/>
                <w:szCs w:val="28"/>
                <w:lang w:val="pl-PL"/>
              </w:rPr>
            </w:r>
          </w:p>
          <w:p>
            <w:pPr>
              <w:pStyle w:val="Normal"/>
              <w:spacing w:lineRule="auto" w:line="360"/>
              <w:rPr>
                <w:b/>
                <w:szCs w:val="28"/>
                <w:lang w:val="pl-PL"/>
              </w:rPr>
            </w:pPr>
            <w:r>
              <w:rPr>
                <w:b/>
                <w:szCs w:val="28"/>
                <w:lang w:val="pl-PL"/>
              </w:rPr>
            </w:r>
          </w:p>
          <w:p>
            <w:pPr>
              <w:pStyle w:val="Normal"/>
              <w:spacing w:lineRule="auto" w:line="360"/>
              <w:rPr>
                <w:b/>
                <w:szCs w:val="28"/>
                <w:lang w:val="pl-PL"/>
              </w:rPr>
            </w:pPr>
            <w:r>
              <w:rPr>
                <w:b/>
                <w:szCs w:val="28"/>
                <w:lang w:val="pl-PL"/>
              </w:rPr>
            </w:r>
          </w:p>
          <w:p>
            <w:pPr>
              <w:pStyle w:val="Normal"/>
              <w:spacing w:lineRule="auto" w:line="360"/>
              <w:rPr>
                <w:b/>
                <w:i/>
                <w:szCs w:val="28"/>
                <w:lang w:val="pl-PL"/>
              </w:rPr>
            </w:pPr>
            <w:r>
              <w:rPr>
                <w:b/>
                <w:szCs w:val="28"/>
                <w:lang w:val="pl-PL"/>
              </w:rPr>
              <w:t xml:space="preserve">Giáo viên: </w:t>
            </w:r>
            <w:r>
              <w:rPr>
                <w:szCs w:val="28"/>
                <w:lang w:val="pl-PL"/>
              </w:rPr>
              <w:t>Nhận xét, kết luận</w:t>
            </w:r>
          </w:p>
          <w:p>
            <w:pPr>
              <w:pStyle w:val="Normal"/>
              <w:spacing w:lineRule="auto" w:line="360"/>
              <w:rPr/>
            </w:pPr>
            <w:r>
              <w:rPr>
                <w:b/>
                <w:szCs w:val="28"/>
                <w:lang w:val="pl-PL"/>
              </w:rPr>
              <w:t xml:space="preserve">   </w:t>
            </w:r>
            <w:r>
              <w:rPr>
                <w:b/>
                <w:i/>
                <w:szCs w:val="28"/>
                <w:lang w:val="pl-PL"/>
              </w:rPr>
              <w:t xml:space="preserve">? </w:t>
            </w:r>
            <w:r>
              <w:rPr>
                <w:i/>
                <w:szCs w:val="28"/>
                <w:lang w:val="pl-PL"/>
              </w:rPr>
              <w:t>Nêu các biện pháp cầm máu tạm thời?</w:t>
            </w:r>
          </w:p>
          <w:p>
            <w:pPr>
              <w:pStyle w:val="Normal"/>
              <w:spacing w:lineRule="auto" w:line="360"/>
              <w:rPr>
                <w:i/>
                <w:szCs w:val="28"/>
                <w:lang w:val="pl-PL"/>
              </w:rPr>
            </w:pPr>
            <w:r>
              <w:rPr>
                <w:b/>
                <w:szCs w:val="28"/>
                <w:lang w:val="pl-PL"/>
              </w:rPr>
              <w:t xml:space="preserve"> </w:t>
            </w:r>
          </w:p>
          <w:p>
            <w:pPr>
              <w:pStyle w:val="Normal"/>
              <w:spacing w:lineRule="auto" w:line="360"/>
              <w:rPr>
                <w:b/>
                <w:szCs w:val="28"/>
                <w:lang w:val="pl-PL"/>
              </w:rPr>
            </w:pPr>
            <w:r>
              <w:rPr>
                <w:b/>
                <w:szCs w:val="28"/>
                <w:lang w:val="pl-PL"/>
              </w:rPr>
              <w:t xml:space="preserve"> </w:t>
            </w:r>
          </w:p>
          <w:p>
            <w:pPr>
              <w:pStyle w:val="Normal"/>
              <w:spacing w:lineRule="auto" w:line="360"/>
              <w:rPr>
                <w:b/>
                <w:szCs w:val="28"/>
                <w:lang w:val="pl-PL"/>
              </w:rPr>
            </w:pPr>
            <w:r>
              <w:rPr>
                <w:b/>
                <w:szCs w:val="28"/>
                <w:lang w:val="pl-PL"/>
              </w:rPr>
            </w:r>
          </w:p>
          <w:p>
            <w:pPr>
              <w:pStyle w:val="Normal"/>
              <w:spacing w:lineRule="auto" w:line="360"/>
              <w:rPr>
                <w:b/>
                <w:szCs w:val="28"/>
                <w:lang w:val="pl-PL"/>
              </w:rPr>
            </w:pPr>
            <w:r>
              <w:rPr>
                <w:b/>
                <w:szCs w:val="28"/>
                <w:lang w:val="pl-PL"/>
              </w:rPr>
            </w:r>
          </w:p>
          <w:p>
            <w:pPr>
              <w:pStyle w:val="Normal"/>
              <w:spacing w:lineRule="auto" w:line="360"/>
              <w:rPr/>
            </w:pPr>
            <w:r>
              <w:rPr>
                <w:b/>
                <w:szCs w:val="28"/>
                <w:lang w:val="pl-PL"/>
              </w:rPr>
              <w:t>Giáo viên</w:t>
            </w:r>
            <w:r>
              <w:rPr>
                <w:szCs w:val="28"/>
                <w:lang w:val="pl-PL"/>
              </w:rPr>
              <w:t>: phân tích kết hợp chỉ trên hình vẽ các biện pháp cầm máu tạm thời.</w:t>
            </w:r>
          </w:p>
          <w:p>
            <w:pPr>
              <w:pStyle w:val="Normal"/>
              <w:rPr>
                <w:b/>
                <w:i/>
                <w:szCs w:val="28"/>
                <w:lang w:val="pl-PL"/>
              </w:rPr>
            </w:pPr>
            <w:r>
              <w:rPr>
                <w:b/>
                <w:i/>
                <w:szCs w:val="28"/>
                <w:lang w:val="pl-PL"/>
              </w:rPr>
              <w:t xml:space="preserve">  </w:t>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i/>
                <w:szCs w:val="28"/>
                <w:lang w:val="pl-PL"/>
              </w:rPr>
            </w:pPr>
            <w:r>
              <w:rPr>
                <w:b/>
                <w:i/>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pPr>
            <w:r>
              <w:rPr>
                <w:b/>
                <w:szCs w:val="28"/>
                <w:lang w:val="pl-PL"/>
              </w:rPr>
              <w:t xml:space="preserve">  </w:t>
            </w:r>
            <w:r>
              <w:rPr>
                <w:b/>
                <w:i/>
                <w:szCs w:val="28"/>
                <w:lang w:val="pl-PL"/>
              </w:rPr>
              <w:t>?</w:t>
            </w:r>
            <w:r>
              <w:rPr>
                <w:i/>
                <w:szCs w:val="28"/>
                <w:lang w:val="pl-PL"/>
              </w:rPr>
              <w:t xml:space="preserve"> Tổn thương gãy xương có những dạng nào?</w:t>
            </w:r>
          </w:p>
          <w:p>
            <w:pPr>
              <w:pStyle w:val="Normal"/>
              <w:rPr>
                <w:b/>
                <w:szCs w:val="28"/>
                <w:lang w:val="pl-PL"/>
              </w:rPr>
            </w:pPr>
            <w:r>
              <w:rPr>
                <w:b/>
                <w:i/>
                <w:szCs w:val="28"/>
                <w:lang w:val="pl-PL"/>
              </w:rPr>
              <w:t xml:space="preserve"> </w:t>
            </w:r>
          </w:p>
          <w:p>
            <w:pPr>
              <w:pStyle w:val="Normal"/>
              <w:rPr>
                <w:b/>
                <w:i/>
                <w:szCs w:val="28"/>
                <w:lang w:val="pl-PL"/>
              </w:rPr>
            </w:pPr>
            <w:r>
              <w:rPr>
                <w:b/>
                <w:szCs w:val="28"/>
                <w:lang w:val="pl-PL"/>
              </w:rPr>
              <w:t xml:space="preserve">Giáo viên: </w:t>
            </w:r>
            <w:r>
              <w:rPr>
                <w:szCs w:val="28"/>
                <w:lang w:val="pl-PL"/>
              </w:rPr>
              <w:t>giới thiệu, phân tích.</w:t>
            </w:r>
          </w:p>
          <w:p>
            <w:pPr>
              <w:pStyle w:val="Normal"/>
              <w:spacing w:lineRule="auto" w:line="360"/>
              <w:rPr>
                <w:b/>
                <w:i/>
                <w:szCs w:val="28"/>
                <w:lang w:val="pl-PL"/>
              </w:rPr>
            </w:pPr>
            <w:r>
              <w:rPr>
                <w:b/>
                <w:i/>
                <w:szCs w:val="28"/>
                <w:lang w:val="pl-PL"/>
              </w:rPr>
            </w:r>
          </w:p>
          <w:p>
            <w:pPr>
              <w:pStyle w:val="Normal"/>
              <w:spacing w:lineRule="auto" w:line="360"/>
              <w:rPr>
                <w:b/>
                <w:szCs w:val="28"/>
                <w:lang w:val="pl-PL"/>
              </w:rPr>
            </w:pPr>
            <w:r>
              <w:rPr>
                <w:b/>
                <w:szCs w:val="28"/>
                <w:lang w:val="pl-PL"/>
              </w:rPr>
            </w:r>
          </w:p>
          <w:p>
            <w:pPr>
              <w:pStyle w:val="Normal"/>
              <w:spacing w:lineRule="auto" w:line="360"/>
              <w:rPr>
                <w:b/>
                <w:szCs w:val="28"/>
                <w:lang w:val="pl-PL"/>
              </w:rPr>
            </w:pPr>
            <w:r>
              <w:rPr>
                <w:b/>
                <w:szCs w:val="28"/>
                <w:lang w:val="pl-PL"/>
              </w:rPr>
            </w:r>
          </w:p>
          <w:p>
            <w:pPr>
              <w:pStyle w:val="Normal"/>
              <w:spacing w:lineRule="auto" w:line="360"/>
              <w:rPr>
                <w:b/>
                <w:szCs w:val="28"/>
                <w:lang w:val="pl-PL"/>
              </w:rPr>
            </w:pPr>
            <w:r>
              <w:rPr>
                <w:b/>
                <w:szCs w:val="28"/>
                <w:lang w:val="pl-PL"/>
              </w:rPr>
            </w:r>
          </w:p>
          <w:p>
            <w:pPr>
              <w:pStyle w:val="Normal"/>
              <w:spacing w:lineRule="auto" w:line="360"/>
              <w:rPr/>
            </w:pPr>
            <w:r>
              <w:rPr>
                <w:b/>
                <w:szCs w:val="28"/>
                <w:lang w:val="pl-PL"/>
              </w:rPr>
              <w:t>?</w:t>
            </w:r>
            <w:r>
              <w:rPr>
                <w:i/>
                <w:szCs w:val="28"/>
                <w:lang w:val="pl-PL"/>
              </w:rPr>
              <w:t>Cố định xương gãy nhằm mục đích gì</w:t>
            </w:r>
            <w:r>
              <w:rPr>
                <w:szCs w:val="28"/>
                <w:lang w:val="pl-PL"/>
              </w:rPr>
              <w:t>?</w:t>
            </w:r>
          </w:p>
          <w:p>
            <w:pPr>
              <w:pStyle w:val="Normal"/>
              <w:rPr>
                <w:b/>
                <w:i/>
                <w:szCs w:val="28"/>
                <w:lang w:val="pl-PL"/>
              </w:rPr>
            </w:pPr>
            <w:r>
              <w:rPr>
                <w:b/>
                <w:szCs w:val="28"/>
                <w:lang w:val="pl-PL"/>
              </w:rPr>
              <w:t xml:space="preserve">Giáo viên: </w:t>
            </w:r>
            <w:r>
              <w:rPr>
                <w:szCs w:val="28"/>
                <w:lang w:val="pl-PL"/>
              </w:rPr>
              <w:t>giới thiệu, phân tích.</w:t>
            </w:r>
          </w:p>
          <w:p>
            <w:pPr>
              <w:pStyle w:val="Normal"/>
              <w:spacing w:lineRule="auto" w:line="360"/>
              <w:rPr>
                <w:b/>
                <w:i/>
                <w:szCs w:val="28"/>
                <w:lang w:val="pl-PL"/>
              </w:rPr>
            </w:pPr>
            <w:r>
              <w:rPr>
                <w:b/>
                <w:i/>
                <w:szCs w:val="28"/>
                <w:lang w:val="pl-PL"/>
              </w:rPr>
            </w:r>
          </w:p>
          <w:p>
            <w:pPr>
              <w:pStyle w:val="Normal"/>
              <w:spacing w:lineRule="auto" w:line="360"/>
              <w:rPr/>
            </w:pPr>
            <w:r>
              <w:rPr>
                <w:b/>
                <w:szCs w:val="28"/>
                <w:lang w:val="pl-PL"/>
              </w:rPr>
              <w:t xml:space="preserve">? </w:t>
            </w:r>
            <w:r>
              <w:rPr>
                <w:i/>
                <w:szCs w:val="28"/>
                <w:lang w:val="pl-PL"/>
              </w:rPr>
              <w:t>Khi cố định xương gãy cần tuân theo những nguyên tắc nào?</w:t>
            </w:r>
          </w:p>
          <w:p>
            <w:pPr>
              <w:pStyle w:val="Normal"/>
              <w:rPr>
                <w:b/>
                <w:i/>
                <w:szCs w:val="28"/>
                <w:lang w:val="pl-PL"/>
              </w:rPr>
            </w:pPr>
            <w:r>
              <w:rPr>
                <w:b/>
                <w:i/>
                <w:szCs w:val="28"/>
                <w:lang w:val="pl-PL"/>
              </w:rPr>
            </w:r>
          </w:p>
          <w:p>
            <w:pPr>
              <w:pStyle w:val="Normal"/>
              <w:rPr>
                <w:b/>
                <w:szCs w:val="28"/>
                <w:lang w:val="pl-PL"/>
              </w:rPr>
            </w:pPr>
            <w:r>
              <w:rPr>
                <w:b/>
                <w:szCs w:val="28"/>
                <w:lang w:val="pl-PL"/>
              </w:rPr>
            </w:r>
          </w:p>
          <w:p>
            <w:pPr>
              <w:pStyle w:val="Normal"/>
              <w:rPr>
                <w:b/>
                <w:i/>
                <w:szCs w:val="28"/>
                <w:lang w:val="pl-PL"/>
              </w:rPr>
            </w:pPr>
            <w:r>
              <w:rPr>
                <w:b/>
                <w:szCs w:val="28"/>
                <w:lang w:val="pl-PL"/>
              </w:rPr>
              <w:t xml:space="preserve">Giáo viên: </w:t>
            </w:r>
            <w:r>
              <w:rPr>
                <w:szCs w:val="28"/>
                <w:lang w:val="pl-PL"/>
              </w:rPr>
              <w:t>giới thiệu, phân tích.</w:t>
            </w:r>
          </w:p>
          <w:p>
            <w:pPr>
              <w:pStyle w:val="Normal"/>
              <w:rPr>
                <w:b/>
                <w:i/>
                <w:szCs w:val="28"/>
                <w:lang w:val="pl-PL"/>
              </w:rPr>
            </w:pPr>
            <w:r>
              <w:rPr>
                <w:b/>
                <w:i/>
                <w:szCs w:val="28"/>
                <w:lang w:val="pl-PL"/>
              </w:rPr>
            </w:r>
          </w:p>
          <w:p>
            <w:pPr>
              <w:pStyle w:val="Normal"/>
              <w:rPr>
                <w:b/>
                <w:szCs w:val="28"/>
                <w:lang w:val="pl-PL"/>
              </w:rPr>
            </w:pPr>
            <w:r>
              <w:rPr>
                <w:b/>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pPr>
            <w:r>
              <w:rPr>
                <w:b/>
                <w:szCs w:val="28"/>
                <w:lang w:val="pl-PL"/>
              </w:rPr>
              <w:t xml:space="preserve">Giáo viên: </w:t>
            </w:r>
            <w:r>
              <w:rPr>
                <w:szCs w:val="28"/>
                <w:lang w:val="pl-PL"/>
              </w:rPr>
              <w:t>giới thiệu các loại nẹp, đồng thời yêu cầu HS về nhà làm nẹp chuẩn bị cho tiết thực hành.</w:t>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tabs>
                <w:tab w:val="clear" w:pos="720"/>
                <w:tab w:val="left" w:pos="1110" w:leader="none"/>
              </w:tabs>
              <w:rPr>
                <w:szCs w:val="28"/>
                <w:lang w:val="pl-PL"/>
              </w:rPr>
            </w:pPr>
            <w:r>
              <w:rPr>
                <w:szCs w:val="28"/>
                <w:lang w:val="pl-PL"/>
              </w:rPr>
            </w:r>
          </w:p>
          <w:p>
            <w:pPr>
              <w:pStyle w:val="Normal"/>
              <w:rPr/>
            </w:pPr>
            <w:r>
              <w:rPr>
                <w:b/>
                <w:szCs w:val="28"/>
                <w:lang w:val="pl-PL"/>
              </w:rPr>
              <w:t>?</w:t>
            </w:r>
            <w:r>
              <w:rPr>
                <w:szCs w:val="28"/>
                <w:lang w:val="pl-PL"/>
              </w:rPr>
              <w:t xml:space="preserve"> </w:t>
            </w:r>
            <w:r>
              <w:rPr>
                <w:i/>
                <w:szCs w:val="28"/>
                <w:lang w:val="pl-PL"/>
              </w:rPr>
              <w:t>Nêu một số nguyên nhân gây ngạt</w:t>
            </w:r>
            <w:r>
              <w:rPr>
                <w:szCs w:val="28"/>
                <w:lang w:val="pl-PL"/>
              </w:rPr>
              <w:t>?</w:t>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i/>
                <w:szCs w:val="28"/>
                <w:lang w:val="pl-PL"/>
              </w:rPr>
            </w:pPr>
            <w:r>
              <w:rPr>
                <w:b/>
                <w:szCs w:val="28"/>
                <w:lang w:val="pl-PL"/>
              </w:rPr>
              <w:t xml:space="preserve">Giáo viên: </w:t>
            </w:r>
            <w:r>
              <w:rPr>
                <w:szCs w:val="28"/>
                <w:lang w:val="pl-PL"/>
              </w:rPr>
              <w:t>giới thiệu, phân tích.</w:t>
            </w:r>
          </w:p>
          <w:p>
            <w:pPr>
              <w:pStyle w:val="Normal"/>
              <w:rPr>
                <w:b/>
                <w:i/>
                <w:szCs w:val="28"/>
                <w:lang w:val="pl-PL"/>
              </w:rPr>
            </w:pPr>
            <w:r>
              <w:rPr>
                <w:b/>
                <w:i/>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i/>
                <w:szCs w:val="28"/>
                <w:lang w:val="pl-PL"/>
              </w:rPr>
            </w:pPr>
            <w:r>
              <w:rPr>
                <w:b/>
                <w:szCs w:val="28"/>
                <w:lang w:val="pl-PL"/>
              </w:rPr>
              <w:t xml:space="preserve">Giáo viên: </w:t>
            </w:r>
            <w:r>
              <w:rPr>
                <w:szCs w:val="28"/>
                <w:lang w:val="pl-PL"/>
              </w:rPr>
              <w:t>giới thiệu, phân tích.</w:t>
            </w:r>
          </w:p>
          <w:p>
            <w:pPr>
              <w:pStyle w:val="Normal"/>
              <w:rPr>
                <w:b/>
                <w:i/>
                <w:szCs w:val="28"/>
                <w:lang w:val="pl-PL"/>
              </w:rPr>
            </w:pPr>
            <w:r>
              <w:rPr>
                <w:b/>
                <w:i/>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b/>
                <w:szCs w:val="28"/>
                <w:lang w:val="pl-PL"/>
              </w:rPr>
            </w:pPr>
            <w:r>
              <w:rPr>
                <w:b/>
                <w:szCs w:val="28"/>
                <w:lang w:val="pl-PL"/>
              </w:rPr>
            </w:r>
          </w:p>
          <w:p>
            <w:pPr>
              <w:pStyle w:val="Normal"/>
              <w:rPr/>
            </w:pPr>
            <w:r>
              <w:rPr>
                <w:szCs w:val="28"/>
                <w:lang w:val="pl-PL"/>
              </w:rPr>
              <w:t>(</w:t>
            </w:r>
            <w:r>
              <w:rPr>
                <w:b/>
                <w:i/>
                <w:szCs w:val="28"/>
                <w:lang w:val="pl-PL"/>
              </w:rPr>
              <w:t>GV yêu cầu học sinh về nha xem SGK chuẩn bị cho tiết thực hành</w:t>
            </w:r>
            <w:r>
              <w:rPr>
                <w:szCs w:val="28"/>
                <w:lang w:val="pl-PL"/>
              </w:rPr>
              <w:t>.)</w:t>
            </w:r>
          </w:p>
          <w:p>
            <w:pPr>
              <w:pStyle w:val="Normal"/>
              <w:rPr>
                <w:sz w:val="26"/>
                <w:szCs w:val="26"/>
                <w:lang w:val="pl-PL"/>
              </w:rPr>
            </w:pPr>
            <w:r>
              <w:rPr>
                <w:b/>
                <w:sz w:val="26"/>
                <w:szCs w:val="26"/>
                <w:lang w:val="pl-PL" w:eastAsia="vi-VN"/>
              </w:rPr>
              <w:t xml:space="preserve"> </w:t>
            </w:r>
          </w:p>
        </w:tc>
        <w:tc>
          <w:tcPr>
            <w:tcW w:w="2325" w:type="dxa"/>
            <w:tcBorders>
              <w:top w:val="single" w:sz="4" w:space="0" w:color="000000"/>
              <w:start w:val="single" w:sz="4" w:space="0" w:color="000000"/>
              <w:bottom w:val="single" w:sz="4" w:space="0" w:color="000000"/>
              <w:end w:val="single" w:sz="4" w:space="0" w:color="000000"/>
            </w:tcBorders>
          </w:tcPr>
          <w:p>
            <w:pPr>
              <w:pStyle w:val="Normal"/>
              <w:snapToGrid w:val="false"/>
              <w:rPr>
                <w:bCs/>
                <w:sz w:val="26"/>
                <w:szCs w:val="26"/>
                <w:lang w:val="pl-PL"/>
              </w:rPr>
            </w:pPr>
            <w:r>
              <w:rPr>
                <w:bCs/>
                <w:sz w:val="26"/>
                <w:szCs w:val="26"/>
                <w:lang w:val="pl-PL"/>
              </w:rPr>
            </w:r>
          </w:p>
          <w:p>
            <w:pPr>
              <w:pStyle w:val="Normal"/>
              <w:rPr>
                <w:rFonts w:ascii="Calibri" w:hAnsi="Calibri" w:cs="Calibri"/>
                <w:bCs/>
                <w:sz w:val="26"/>
                <w:szCs w:val="26"/>
                <w:lang w:val="vi-VN" w:eastAsia="vi-VN"/>
              </w:rPr>
            </w:pPr>
            <w:r>
              <w:rPr>
                <w:rFonts w:cs="Calibri" w:ascii="Calibri" w:hAnsi="Calibri"/>
                <w:bCs/>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sz w:val="26"/>
                <w:szCs w:val="26"/>
                <w:lang w:val="vi-VN" w:eastAsia="vi-VN"/>
              </w:rPr>
            </w:pPr>
            <w:r>
              <w:rPr>
                <w:sz w:val="26"/>
                <w:szCs w:val="26"/>
                <w:lang w:val="vi-VN" w:eastAsia="vi-VN"/>
              </w:rPr>
              <w:t>Học sinh trả lời</w:t>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rFonts w:ascii="Calibri" w:hAnsi="Calibri" w:cs="Calibri"/>
                <w:sz w:val="26"/>
                <w:szCs w:val="26"/>
                <w:lang w:val="vi-VN" w:eastAsia="vi-VN"/>
              </w:rPr>
            </w:pPr>
            <w:r>
              <w:rPr>
                <w:rFonts w:cs="Calibri" w:ascii="Calibri" w:hAnsi="Calibri"/>
                <w:sz w:val="26"/>
                <w:szCs w:val="26"/>
                <w:lang w:val="vi-VN" w:eastAsia="vi-VN"/>
              </w:rPr>
            </w:r>
          </w:p>
          <w:p>
            <w:pPr>
              <w:pStyle w:val="Normal"/>
              <w:rPr>
                <w:sz w:val="26"/>
                <w:szCs w:val="26"/>
                <w:lang w:val="vi-VN"/>
              </w:rPr>
            </w:pPr>
            <w:r>
              <w:rPr>
                <w:b/>
                <w:i/>
                <w:sz w:val="26"/>
                <w:szCs w:val="26"/>
                <w:lang w:val="vi-VN"/>
              </w:rPr>
              <w:t>HS</w:t>
            </w:r>
            <w:r>
              <w:rPr>
                <w:sz w:val="26"/>
                <w:szCs w:val="26"/>
                <w:lang w:val="vi-VN"/>
              </w:rPr>
              <w:t xml:space="preserve"> </w:t>
            </w:r>
            <w:r>
              <w:rPr>
                <w:i/>
                <w:sz w:val="26"/>
                <w:szCs w:val="26"/>
                <w:lang w:val="vi-VN"/>
              </w:rPr>
              <w:t>vừa tham gia trả lời vừa chú ý lắng nghe, ghi chép.</w:t>
            </w:r>
          </w:p>
          <w:p>
            <w:pPr>
              <w:pStyle w:val="Normal"/>
              <w:rPr>
                <w:sz w:val="26"/>
                <w:szCs w:val="26"/>
                <w:lang w:val="vi-VN"/>
              </w:rPr>
            </w:pPr>
            <w:r>
              <w:rPr>
                <w:sz w:val="26"/>
                <w:szCs w:val="26"/>
                <w:lang w:val="vi-VN"/>
              </w:rPr>
            </w:r>
          </w:p>
          <w:p>
            <w:pPr>
              <w:pStyle w:val="Normal"/>
              <w:rPr/>
            </w:pPr>
            <w:r>
              <w:rPr>
                <w:b/>
                <w:i/>
                <w:sz w:val="26"/>
                <w:szCs w:val="26"/>
                <w:lang w:val="vi-VN"/>
              </w:rPr>
              <w:t xml:space="preserve">Học </w:t>
            </w:r>
            <w:r>
              <w:rPr>
                <w:sz w:val="26"/>
                <w:szCs w:val="26"/>
                <w:lang w:val="vi-VN"/>
              </w:rPr>
              <w:t>sinh 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
                <w:bCs/>
                <w:i/>
                <w:sz w:val="26"/>
                <w:szCs w:val="26"/>
                <w:lang w:val="pl-PL"/>
              </w:rPr>
            </w:pPr>
            <w:r>
              <w:rPr>
                <w:b/>
                <w:bCs/>
                <w:i/>
                <w:sz w:val="26"/>
                <w:szCs w:val="26"/>
                <w:lang w:val="pl-PL"/>
              </w:rPr>
            </w:r>
          </w:p>
          <w:p>
            <w:pPr>
              <w:pStyle w:val="Normal"/>
              <w:rPr>
                <w:b/>
                <w:i/>
                <w:sz w:val="26"/>
                <w:szCs w:val="26"/>
                <w:lang w:val="pl-PL"/>
              </w:rPr>
            </w:pPr>
            <w:r>
              <w:rPr>
                <w:b/>
                <w:i/>
                <w:sz w:val="26"/>
                <w:szCs w:val="26"/>
                <w:lang w:val="pl-PL"/>
              </w:rPr>
            </w:r>
          </w:p>
          <w:p>
            <w:pPr>
              <w:pStyle w:val="Normal"/>
              <w:rPr>
                <w:b/>
                <w:i/>
                <w:sz w:val="26"/>
                <w:szCs w:val="26"/>
                <w:lang w:val="pl-PL"/>
              </w:rPr>
            </w:pPr>
            <w:r>
              <w:rPr>
                <w:b/>
                <w:i/>
                <w:sz w:val="26"/>
                <w:szCs w:val="26"/>
                <w:lang w:val="pl-PL"/>
              </w:rPr>
            </w:r>
          </w:p>
          <w:p>
            <w:pPr>
              <w:pStyle w:val="Normal"/>
              <w:rPr>
                <w:b/>
                <w:i/>
                <w:sz w:val="26"/>
                <w:szCs w:val="26"/>
                <w:lang w:val="pl-PL"/>
              </w:rPr>
            </w:pPr>
            <w:r>
              <w:rPr>
                <w:b/>
                <w:i/>
                <w:sz w:val="26"/>
                <w:szCs w:val="26"/>
                <w:lang w:val="pl-PL"/>
              </w:rPr>
            </w:r>
          </w:p>
          <w:p>
            <w:pPr>
              <w:pStyle w:val="Normal"/>
              <w:rPr>
                <w:b/>
                <w:i/>
                <w:sz w:val="26"/>
                <w:szCs w:val="26"/>
                <w:lang w:val="pl-PL"/>
              </w:rPr>
            </w:pPr>
            <w:r>
              <w:rPr>
                <w:b/>
                <w:i/>
                <w:sz w:val="26"/>
                <w:szCs w:val="26"/>
                <w:lang w:val="pl-PL"/>
              </w:rPr>
            </w:r>
          </w:p>
          <w:p>
            <w:pPr>
              <w:pStyle w:val="Normal"/>
              <w:rPr>
                <w:b/>
                <w:i/>
                <w:sz w:val="26"/>
                <w:szCs w:val="26"/>
                <w:lang w:val="pl-PL"/>
              </w:rPr>
            </w:pPr>
            <w:r>
              <w:rPr>
                <w:b/>
                <w:i/>
                <w:sz w:val="26"/>
                <w:szCs w:val="26"/>
                <w:lang w:val="pl-PL"/>
              </w:rPr>
            </w:r>
          </w:p>
          <w:p>
            <w:pPr>
              <w:pStyle w:val="Normal"/>
              <w:rPr>
                <w:b/>
                <w:i/>
                <w:sz w:val="26"/>
                <w:szCs w:val="26"/>
                <w:lang w:val="pl-PL"/>
              </w:rPr>
            </w:pPr>
            <w:r>
              <w:rPr>
                <w:b/>
                <w:i/>
                <w:sz w:val="26"/>
                <w:szCs w:val="26"/>
                <w:lang w:val="pl-PL"/>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pl-PL"/>
              </w:rPr>
            </w:pPr>
            <w:r>
              <w:rPr>
                <w:bCs/>
                <w:sz w:val="26"/>
                <w:szCs w:val="26"/>
                <w:lang w:val="pl-PL"/>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spacing w:lineRule="auto" w:line="360"/>
              <w:rPr>
                <w:b/>
                <w:i/>
                <w:sz w:val="26"/>
                <w:szCs w:val="26"/>
                <w:lang w:val="pl-PL" w:eastAsia="vi-VN"/>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quan sát, ghi chép.</w:t>
            </w:r>
          </w:p>
          <w:p>
            <w:pPr>
              <w:pStyle w:val="Normal"/>
              <w:rPr>
                <w:b/>
                <w:bCs/>
                <w:i/>
                <w:sz w:val="26"/>
                <w:szCs w:val="26"/>
                <w:lang w:val="pl-PL" w:eastAsia="vi-VN"/>
              </w:rPr>
            </w:pPr>
            <w:r>
              <w:rPr>
                <w:b/>
                <w:bCs/>
                <w:i/>
                <w:sz w:val="26"/>
                <w:szCs w:val="26"/>
                <w:lang w:val="pl-PL" w:eastAsia="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spacing w:lineRule="auto" w:line="360"/>
              <w:rPr/>
            </w:pPr>
            <w:r>
              <w:rPr>
                <w:b/>
                <w:szCs w:val="28"/>
                <w:lang w:val="pl-PL"/>
              </w:rPr>
              <w:t xml:space="preserve">Học sinh: </w:t>
            </w:r>
            <w:r>
              <w:rPr>
                <w:szCs w:val="28"/>
                <w:lang w:val="pl-PL"/>
              </w:rPr>
              <w:t>trả lời</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sz w:val="26"/>
                <w:szCs w:val="26"/>
                <w:lang w:val="pl-PL"/>
              </w:rPr>
            </w:pPr>
            <w:r>
              <w:rPr>
                <w:b/>
                <w:i/>
                <w:sz w:val="26"/>
                <w:szCs w:val="26"/>
                <w:lang w:val="vi-VN"/>
              </w:rPr>
              <w:t xml:space="preserve">Học sinh </w:t>
            </w:r>
            <w:r>
              <w:rPr>
                <w:sz w:val="26"/>
                <w:szCs w:val="26"/>
                <w:lang w:val="vi-VN"/>
              </w:rPr>
              <w:t>chú ý lắng nghe, quan sát</w:t>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vi-VN"/>
              </w:rPr>
              <w:t xml:space="preserve">HS: </w:t>
            </w:r>
            <w:r>
              <w:rPr>
                <w:sz w:val="26"/>
                <w:szCs w:val="26"/>
                <w:lang w:val="vi-VN"/>
              </w:rPr>
              <w:t>Dựa vào SGK trả lời câu hỏi.</w:t>
            </w:r>
          </w:p>
          <w:p>
            <w:pPr>
              <w:pStyle w:val="Normal"/>
              <w:rPr>
                <w:sz w:val="26"/>
                <w:szCs w:val="26"/>
                <w:lang w:val="vi-VN"/>
              </w:rPr>
            </w:pPr>
            <w:r>
              <w:rPr>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bCs/>
                <w:sz w:val="26"/>
                <w:szCs w:val="26"/>
                <w:lang w:val="vi-VN"/>
              </w:rPr>
            </w:pPr>
            <w:r>
              <w:rPr>
                <w:bCs/>
                <w:sz w:val="26"/>
                <w:szCs w:val="26"/>
                <w:lang w:val="vi-VN"/>
              </w:rPr>
            </w:r>
          </w:p>
          <w:p>
            <w:pPr>
              <w:pStyle w:val="Normal"/>
              <w:rPr/>
            </w:pPr>
            <w:r>
              <w:rPr>
                <w:b/>
                <w:i/>
                <w:sz w:val="26"/>
                <w:szCs w:val="26"/>
                <w:lang w:val="pl-PL"/>
              </w:rPr>
              <w:t xml:space="preserve">Học </w:t>
            </w:r>
            <w:r>
              <w:rPr>
                <w:sz w:val="26"/>
                <w:szCs w:val="26"/>
                <w:lang w:val="pl-PL"/>
              </w:rPr>
              <w:t>sinh trả lời</w:t>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spacing w:lineRule="auto" w:line="360"/>
              <w:jc w:val="both"/>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ghi chép.</w:t>
            </w:r>
          </w:p>
          <w:p>
            <w:pPr>
              <w:pStyle w:val="Normal"/>
              <w:spacing w:lineRule="auto" w:line="360"/>
              <w:jc w:val="both"/>
              <w:rPr>
                <w:sz w:val="26"/>
                <w:szCs w:val="26"/>
                <w:lang w:val="pl-PL" w:eastAsia="vi-VN"/>
              </w:rPr>
            </w:pPr>
            <w:r>
              <w:rPr>
                <w:sz w:val="26"/>
                <w:szCs w:val="26"/>
                <w:lang w:val="pl-PL" w:eastAsia="vi-VN"/>
              </w:rPr>
            </w:r>
          </w:p>
          <w:p>
            <w:pPr>
              <w:pStyle w:val="Normal"/>
              <w:rPr>
                <w:sz w:val="26"/>
                <w:szCs w:val="26"/>
                <w:lang w:val="pl-PL" w:eastAsia="vi-VN"/>
              </w:rPr>
            </w:pPr>
            <w:r>
              <w:rPr>
                <w:sz w:val="26"/>
                <w:szCs w:val="26"/>
                <w:lang w:val="pl-PL" w:eastAsia="vi-VN"/>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t>Học sinh trả lời</w:t>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spacing w:lineRule="auto" w:line="360"/>
              <w:rPr/>
            </w:pPr>
            <w:r>
              <w:rPr>
                <w:b/>
                <w:i/>
                <w:sz w:val="26"/>
                <w:szCs w:val="26"/>
                <w:lang w:val="pl-PL" w:eastAsia="vi-VN"/>
              </w:rPr>
              <w:t xml:space="preserve">  </w:t>
            </w: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xml:space="preserve">, ghi chép </w:t>
            </w:r>
          </w:p>
          <w:p>
            <w:pPr>
              <w:pStyle w:val="Normal"/>
              <w:rPr>
                <w:sz w:val="26"/>
                <w:szCs w:val="26"/>
                <w:lang w:val="pl-PL" w:eastAsia="vi-VN"/>
              </w:rPr>
            </w:pPr>
            <w:r>
              <w:rPr>
                <w:sz w:val="26"/>
                <w:szCs w:val="26"/>
                <w:lang w:val="pl-PL" w:eastAsia="vi-VN"/>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rPr>
                <w:sz w:val="26"/>
                <w:szCs w:val="26"/>
                <w:lang w:val="pl-PL"/>
              </w:rPr>
            </w:pPr>
            <w:r>
              <w:rPr>
                <w:sz w:val="26"/>
                <w:szCs w:val="26"/>
                <w:lang w:val="pl-PL"/>
              </w:rPr>
            </w:r>
          </w:p>
          <w:p>
            <w:pPr>
              <w:pStyle w:val="Normal"/>
              <w:spacing w:lineRule="auto" w:line="360"/>
              <w:rPr/>
            </w:pPr>
            <w:r>
              <w:rPr>
                <w:b/>
                <w:sz w:val="26"/>
                <w:szCs w:val="26"/>
                <w:lang w:val="vi-VN" w:eastAsia="vi-VN"/>
              </w:rPr>
              <w:t>Học sinh</w:t>
            </w:r>
            <w:r>
              <w:rPr>
                <w:b/>
                <w:sz w:val="26"/>
                <w:szCs w:val="26"/>
                <w:lang w:val="pl-PL" w:eastAsia="vi-VN"/>
              </w:rPr>
              <w:t>:</w:t>
            </w:r>
            <w:r>
              <w:rPr>
                <w:b/>
                <w:i/>
                <w:sz w:val="26"/>
                <w:szCs w:val="26"/>
                <w:lang w:val="vi-VN" w:eastAsia="vi-VN"/>
              </w:rPr>
              <w:t xml:space="preserve"> </w:t>
            </w:r>
            <w:r>
              <w:rPr>
                <w:sz w:val="26"/>
                <w:szCs w:val="26"/>
                <w:lang w:val="vi-VN" w:eastAsia="vi-VN"/>
              </w:rPr>
              <w:t>chú ý lắng nghe</w:t>
            </w:r>
            <w:r>
              <w:rPr>
                <w:sz w:val="26"/>
                <w:szCs w:val="26"/>
                <w:lang w:val="pl-PL" w:eastAsia="vi-VN"/>
              </w:rPr>
              <w:t xml:space="preserve">, ghi chép </w:t>
            </w:r>
          </w:p>
          <w:p>
            <w:pPr>
              <w:pStyle w:val="Normal"/>
              <w:rPr>
                <w:sz w:val="26"/>
                <w:szCs w:val="26"/>
                <w:lang w:val="pl-PL" w:eastAsia="vi-VN"/>
              </w:rPr>
            </w:pPr>
            <w:r>
              <w:rPr>
                <w:sz w:val="26"/>
                <w:szCs w:val="26"/>
                <w:lang w:val="pl-PL" w:eastAsia="vi-VN"/>
              </w:rPr>
            </w:r>
          </w:p>
        </w:tc>
        <w:tc>
          <w:tcPr>
            <w:tcW w:w="924" w:type="dxa"/>
            <w:tcBorders>
              <w:top w:val="single" w:sz="4" w:space="0" w:color="000000"/>
              <w:start w:val="single" w:sz="4" w:space="0" w:color="000000"/>
              <w:bottom w:val="single" w:sz="4" w:space="0" w:color="000000"/>
              <w:end w:val="single" w:sz="4" w:space="0" w:color="000000"/>
            </w:tcBorders>
          </w:tcPr>
          <w:p>
            <w:pPr>
              <w:pStyle w:val="Normal"/>
              <w:snapToGrid w:val="false"/>
              <w:rPr>
                <w:sz w:val="26"/>
                <w:szCs w:val="26"/>
                <w:lang w:val="pl-PL"/>
              </w:rPr>
            </w:pPr>
            <w:r>
              <w:rPr>
                <w:sz w:val="26"/>
                <w:szCs w:val="26"/>
                <w:lang w:val="pl-PL"/>
              </w:rPr>
            </w:r>
          </w:p>
          <w:p>
            <w:pPr>
              <w:pStyle w:val="Normal"/>
              <w:rPr>
                <w:rFonts w:ascii="VNI-Times" w:hAnsi="VNI-Times" w:cs="VNI-Times"/>
                <w:sz w:val="26"/>
                <w:szCs w:val="28"/>
                <w:lang w:val="pl-PL" w:eastAsia="vi-VN"/>
              </w:rPr>
            </w:pPr>
            <w:r>
              <w:rPr>
                <w:rFonts w:cs="VNI-Times" w:ascii="VNI-Times" w:hAnsi="VNI-Times"/>
                <w:sz w:val="26"/>
                <w:szCs w:val="28"/>
                <w:lang w:val="pl-PL" w:eastAsia="vi-VN"/>
              </w:rPr>
            </w:r>
          </w:p>
          <w:p>
            <w:pPr>
              <w:pStyle w:val="Normal"/>
              <w:rPr>
                <w:rFonts w:ascii="VNI-Times" w:hAnsi="VNI-Times" w:cs="VNI-Times"/>
                <w:szCs w:val="28"/>
                <w:lang w:val="pl-PL" w:eastAsia="vi-VN"/>
              </w:rPr>
            </w:pPr>
            <w:r>
              <w:rPr>
                <w:rFonts w:cs="VNI-Times" w:ascii="VNI-Times" w:hAnsi="VNI-Times"/>
                <w:szCs w:val="28"/>
                <w:lang w:val="pl-PL" w:eastAsia="vi-VN"/>
              </w:rPr>
            </w:r>
          </w:p>
          <w:p>
            <w:pPr>
              <w:pStyle w:val="Normal"/>
              <w:rPr/>
            </w:pPr>
            <w:r>
              <w:rPr>
                <w:rFonts w:cs="VNI-Times" w:ascii="VNI-Times" w:hAnsi="VNI-Times"/>
                <w:szCs w:val="28"/>
                <w:lang w:val="pl-PL" w:eastAsia="vi-VN"/>
              </w:rPr>
              <w:t xml:space="preserve">SGK, </w:t>
            </w:r>
            <w:r>
              <w:rPr>
                <w:szCs w:val="28"/>
                <w:lang w:val="pl-PL" w:eastAsia="vi-VN"/>
              </w:rPr>
              <w:t xml:space="preserve">Giáo án, </w:t>
            </w:r>
          </w:p>
          <w:p>
            <w:pPr>
              <w:pStyle w:val="Normal"/>
              <w:rPr>
                <w:b/>
                <w:bCs/>
                <w:sz w:val="26"/>
                <w:szCs w:val="26"/>
                <w:lang w:val="pl-PL"/>
              </w:rPr>
            </w:pPr>
            <w:r>
              <w:rPr>
                <w:lang w:val="pl-PL" w:eastAsia="vi-VN"/>
              </w:rPr>
              <w:t>Mô hình C</w:t>
            </w:r>
            <w:r>
              <w:rPr>
                <w:lang w:val="vi-VN" w:eastAsia="vi-VN"/>
              </w:rPr>
              <w:t>ác loại băng, dây garô, nẹp</w:t>
            </w:r>
          </w:p>
        </w:tc>
      </w:tr>
    </w:tbl>
    <w:p>
      <w:pPr>
        <w:pStyle w:val="Normal"/>
        <w:rPr>
          <w:b/>
          <w:sz w:val="26"/>
          <w:szCs w:val="26"/>
          <w:lang w:val="pl-PL"/>
        </w:rPr>
      </w:pPr>
      <w:r>
        <w:rPr>
          <w:b/>
          <w:sz w:val="26"/>
          <w:szCs w:val="26"/>
          <w:lang w:val="pl-PL"/>
        </w:rPr>
        <w:t xml:space="preserve">III. </w:t>
      </w:r>
      <w:r>
        <w:rPr>
          <w:b/>
          <w:sz w:val="26"/>
          <w:szCs w:val="26"/>
          <w:u w:val="single"/>
          <w:lang w:val="pl-PL"/>
        </w:rPr>
        <w:t>KẾT THÚC</w:t>
      </w:r>
      <w:r>
        <w:rPr>
          <w:b/>
          <w:sz w:val="26"/>
          <w:szCs w:val="26"/>
          <w:lang w:val="pl-PL"/>
        </w:rPr>
        <w:t xml:space="preserve">  (5 p)</w:t>
      </w:r>
      <w:r>
        <w:rPr>
          <w:sz w:val="26"/>
          <w:szCs w:val="26"/>
          <w:lang w:val="pl-PL"/>
        </w:rPr>
        <w:tab/>
      </w:r>
    </w:p>
    <w:p>
      <w:pPr>
        <w:pStyle w:val="Normal"/>
        <w:jc w:val="both"/>
        <w:rPr/>
      </w:pPr>
      <w:r>
        <w:rPr>
          <w:sz w:val="26"/>
          <w:szCs w:val="26"/>
          <w:lang w:val="pl-PL"/>
        </w:rPr>
        <w:t xml:space="preserve">          </w:t>
      </w:r>
      <w:r>
        <w:rPr>
          <w:sz w:val="26"/>
          <w:szCs w:val="26"/>
          <w:lang w:val="pl-PL"/>
        </w:rPr>
        <w:t>- Hệ thống nội dung</w:t>
      </w:r>
    </w:p>
    <w:p>
      <w:pPr>
        <w:pStyle w:val="Normal"/>
        <w:rPr/>
      </w:pPr>
      <w:r>
        <w:rPr>
          <w:i/>
          <w:sz w:val="26"/>
          <w:szCs w:val="26"/>
          <w:lang w:val="pl-PL"/>
        </w:rPr>
        <w:t xml:space="preserve">            </w:t>
      </w:r>
      <w:r>
        <w:rPr>
          <w:i/>
          <w:sz w:val="26"/>
          <w:szCs w:val="26"/>
          <w:lang w:val="pl-PL"/>
        </w:rPr>
        <w:t>+  Mục đích của việc cầm máu tạm thời?</w:t>
      </w:r>
    </w:p>
    <w:p>
      <w:pPr>
        <w:pStyle w:val="Normal"/>
        <w:rPr/>
      </w:pPr>
      <w:r>
        <w:rPr>
          <w:sz w:val="26"/>
          <w:szCs w:val="26"/>
          <w:lang w:val="pl-PL"/>
        </w:rPr>
        <w:t xml:space="preserve">            </w:t>
      </w:r>
      <w:r>
        <w:rPr>
          <w:sz w:val="26"/>
          <w:szCs w:val="26"/>
          <w:lang w:val="pl-PL"/>
        </w:rPr>
        <w:t xml:space="preserve">+  </w:t>
      </w:r>
      <w:r>
        <w:rPr>
          <w:i/>
          <w:sz w:val="26"/>
          <w:szCs w:val="26"/>
          <w:lang w:val="pl-PL"/>
        </w:rPr>
        <w:t>Nguyên tắc cầm máu tạm thời?</w:t>
      </w:r>
    </w:p>
    <w:p>
      <w:pPr>
        <w:pStyle w:val="Normal"/>
        <w:rPr/>
      </w:pPr>
      <w:r>
        <w:rPr>
          <w:i/>
          <w:sz w:val="26"/>
          <w:szCs w:val="26"/>
          <w:lang w:val="pl-PL"/>
        </w:rPr>
        <w:t xml:space="preserve">                 </w:t>
      </w:r>
      <w:r>
        <w:rPr>
          <w:i/>
          <w:sz w:val="26"/>
          <w:szCs w:val="26"/>
          <w:lang w:val="pl-PL"/>
        </w:rPr>
        <w:t>+  Mục đích cố định tạm thời xương gãy?</w:t>
      </w:r>
    </w:p>
    <w:p>
      <w:pPr>
        <w:pStyle w:val="Normal"/>
        <w:rPr/>
      </w:pPr>
      <w:r>
        <w:rPr>
          <w:i/>
          <w:sz w:val="26"/>
          <w:szCs w:val="26"/>
          <w:lang w:val="pl-PL"/>
        </w:rPr>
        <w:t xml:space="preserve">                 </w:t>
      </w:r>
      <w:r>
        <w:rPr>
          <w:i/>
          <w:sz w:val="26"/>
          <w:szCs w:val="26"/>
          <w:lang w:val="pl-PL"/>
        </w:rPr>
        <w:t xml:space="preserve">+  Nguyên tắc cố định tạm thời xương gãy </w:t>
      </w:r>
    </w:p>
    <w:p>
      <w:pPr>
        <w:pStyle w:val="Normal"/>
        <w:ind w:start="420" w:end="0"/>
        <w:rPr>
          <w:rFonts w:ascii="VNI-Times" w:hAnsi="VNI-Times" w:cs="VNI-Times"/>
          <w:i/>
          <w:sz w:val="26"/>
          <w:szCs w:val="26"/>
          <w:lang w:val="pl-PL"/>
        </w:rPr>
      </w:pPr>
      <w:r>
        <w:rPr>
          <w:rFonts w:cs="VNI-Times" w:ascii="VNI-Times" w:hAnsi="VNI-Times"/>
          <w:i/>
          <w:sz w:val="26"/>
          <w:szCs w:val="26"/>
          <w:lang w:val="pl-PL"/>
        </w:rPr>
        <w:t xml:space="preserve">    </w:t>
      </w:r>
      <w:r>
        <w:rPr>
          <w:rFonts w:cs="VNI-Times" w:ascii="VNI-Times" w:hAnsi="VNI-Times"/>
          <w:sz w:val="26"/>
          <w:szCs w:val="26"/>
          <w:lang w:val="pl-PL"/>
        </w:rPr>
        <w:t>- Nhaän xeùt: thaùi ñoä hoïc taäp cuûa hoïc sinh</w:t>
      </w:r>
    </w:p>
    <w:p>
      <w:pPr>
        <w:pStyle w:val="Normal"/>
        <w:jc w:val="center"/>
        <w:rPr>
          <w:rFonts w:ascii="VNI-Times" w:hAnsi="VNI-Times" w:cs="VNI-Times"/>
          <w:sz w:val="26"/>
          <w:szCs w:val="26"/>
          <w:lang w:val="pl-PL"/>
        </w:rPr>
      </w:pPr>
      <w:r>
        <w:rPr>
          <w:rFonts w:cs="VNI-Times" w:ascii="VNI-Times" w:hAnsi="VNI-Times"/>
          <w:sz w:val="26"/>
          <w:szCs w:val="26"/>
          <w:lang w:val="pl-PL"/>
        </w:rPr>
        <w:t xml:space="preserve">          </w:t>
      </w:r>
      <w:r>
        <w:rPr>
          <w:rFonts w:cs="VNI-Times" w:ascii="VNI-Times" w:hAnsi="VNI-Times"/>
          <w:sz w:val="26"/>
          <w:szCs w:val="26"/>
          <w:lang w:val="pl-PL"/>
        </w:rPr>
        <w:t>- Daën doø: hoïc sinh veà nhaø h</w:t>
      </w:r>
      <w:r>
        <w:rPr>
          <w:sz w:val="26"/>
          <w:szCs w:val="26"/>
          <w:lang w:val="pl-PL"/>
        </w:rPr>
        <w:t>ọ</w:t>
      </w:r>
      <w:r>
        <w:rPr>
          <w:rFonts w:cs="VNI-Times" w:ascii="VNI-Times" w:hAnsi="VNI-Times"/>
          <w:sz w:val="26"/>
          <w:szCs w:val="26"/>
          <w:lang w:val="pl-PL"/>
        </w:rPr>
        <w:t>c b</w:t>
      </w:r>
      <w:r>
        <w:rPr>
          <w:sz w:val="26"/>
          <w:szCs w:val="26"/>
          <w:lang w:val="pl-PL"/>
        </w:rPr>
        <w:t>ài</w:t>
      </w:r>
      <w:r>
        <w:rPr>
          <w:rFonts w:cs="VNI-Times" w:ascii="VNI-Times" w:hAnsi="VNI-Times"/>
          <w:sz w:val="26"/>
          <w:szCs w:val="26"/>
          <w:lang w:val="pl-PL"/>
        </w:rPr>
        <w:t>, chu</w:t>
      </w:r>
      <w:r>
        <w:rPr>
          <w:sz w:val="26"/>
          <w:szCs w:val="26"/>
          <w:lang w:val="pl-PL"/>
        </w:rPr>
        <w:t>ẩ</w:t>
      </w:r>
      <w:r>
        <w:rPr>
          <w:rFonts w:cs="VNI-Times" w:ascii="VNI-Times" w:hAnsi="VNI-Times"/>
          <w:sz w:val="26"/>
          <w:szCs w:val="26"/>
          <w:lang w:val="pl-PL"/>
        </w:rPr>
        <w:t>n b</w:t>
      </w:r>
      <w:r>
        <w:rPr>
          <w:sz w:val="26"/>
          <w:szCs w:val="26"/>
          <w:lang w:val="pl-PL"/>
        </w:rPr>
        <w:t>ị</w:t>
      </w:r>
      <w:r>
        <w:rPr>
          <w:rFonts w:cs="VNI-Times" w:ascii="VNI-Times" w:hAnsi="VNI-Times"/>
          <w:sz w:val="26"/>
          <w:szCs w:val="26"/>
          <w:lang w:val="pl-PL"/>
        </w:rPr>
        <w:t xml:space="preserve"> n</w:t>
      </w:r>
      <w:r>
        <w:rPr>
          <w:sz w:val="26"/>
          <w:szCs w:val="26"/>
          <w:lang w:val="pl-PL"/>
        </w:rPr>
        <w:t>ẹ</w:t>
      </w:r>
      <w:r>
        <w:rPr>
          <w:rFonts w:cs="VNI-Times" w:ascii="VNI-Times" w:hAnsi="VNI-Times"/>
          <w:sz w:val="26"/>
          <w:szCs w:val="26"/>
          <w:lang w:val="pl-PL"/>
        </w:rPr>
        <w:t>p, xem k</w:t>
      </w:r>
      <w:r>
        <w:rPr>
          <w:rFonts w:cs="Cambria" w:ascii="Cambria" w:hAnsi="Cambria"/>
          <w:sz w:val="26"/>
          <w:szCs w:val="26"/>
          <w:lang w:val="pl-PL"/>
        </w:rPr>
        <w:t>ĩ</w:t>
      </w:r>
      <w:r>
        <w:rPr>
          <w:rFonts w:cs="VNI-Times" w:ascii="VNI-Times" w:hAnsi="VNI-Times"/>
          <w:sz w:val="26"/>
          <w:szCs w:val="26"/>
          <w:lang w:val="pl-PL"/>
        </w:rPr>
        <w:t xml:space="preserve"> ph</w:t>
      </w:r>
      <w:r>
        <w:rPr>
          <w:sz w:val="26"/>
          <w:szCs w:val="26"/>
          <w:lang w:val="pl-PL"/>
        </w:rPr>
        <w:t>ầ</w:t>
      </w:r>
      <w:r>
        <w:rPr>
          <w:rFonts w:cs="VNI-Times" w:ascii="VNI-Times" w:hAnsi="VNI-Times"/>
          <w:sz w:val="26"/>
          <w:szCs w:val="26"/>
          <w:lang w:val="pl-PL"/>
        </w:rPr>
        <w:t>n h</w:t>
      </w:r>
      <w:r>
        <w:rPr>
          <w:rFonts w:cs="Cambria" w:ascii="Cambria" w:hAnsi="Cambria"/>
          <w:sz w:val="26"/>
          <w:szCs w:val="26"/>
          <w:lang w:val="pl-PL"/>
        </w:rPr>
        <w:t>ướ</w:t>
      </w:r>
      <w:r>
        <w:rPr>
          <w:rFonts w:cs="VNI-Times" w:ascii="VNI-Times" w:hAnsi="VNI-Times"/>
          <w:sz w:val="26"/>
          <w:szCs w:val="26"/>
          <w:lang w:val="pl-PL"/>
        </w:rPr>
        <w:t>ng d</w:t>
      </w:r>
      <w:r>
        <w:rPr>
          <w:sz w:val="26"/>
          <w:szCs w:val="26"/>
          <w:lang w:val="pl-PL"/>
        </w:rPr>
        <w:t>ẫ</w:t>
      </w:r>
      <w:r>
        <w:rPr>
          <w:rFonts w:cs="VNI-Times" w:ascii="VNI-Times" w:hAnsi="VNI-Times"/>
          <w:sz w:val="26"/>
          <w:szCs w:val="26"/>
          <w:lang w:val="pl-PL"/>
        </w:rPr>
        <w:t>n trong SGK.</w:t>
      </w:r>
    </w:p>
    <w:p>
      <w:pPr>
        <w:pStyle w:val="Normal"/>
        <w:jc w:val="center"/>
        <w:rPr>
          <w:rFonts w:ascii="VNI-Times" w:hAnsi="VNI-Times" w:cs="VNI-Times"/>
          <w:sz w:val="26"/>
          <w:szCs w:val="26"/>
          <w:lang w:val="pl-PL"/>
        </w:rPr>
      </w:pPr>
      <w:r>
        <w:rPr>
          <w:rFonts w:cs="VNI-Times" w:ascii="VNI-Times" w:hAnsi="VNI-Times"/>
          <w:sz w:val="26"/>
          <w:szCs w:val="26"/>
          <w:lang w:val="pl-PL"/>
        </w:rPr>
      </w:r>
    </w:p>
    <w:p>
      <w:pPr>
        <w:pStyle w:val="Normal"/>
        <w:jc w:val="center"/>
        <w:rPr>
          <w:b/>
          <w:sz w:val="26"/>
          <w:szCs w:val="26"/>
          <w:lang w:val="vi-VN" w:eastAsia="vi-VN"/>
        </w:rPr>
      </w:pPr>
      <w:r>
        <w:rPr>
          <w:b/>
          <w:sz w:val="26"/>
          <w:szCs w:val="26"/>
          <w:lang w:val="vi-VN" w:eastAsia="vi-VN"/>
        </w:rPr>
        <w:t>Tiết: 2</w:t>
      </w:r>
    </w:p>
    <w:p>
      <w:pPr>
        <w:pStyle w:val="Normal"/>
        <w:jc w:val="center"/>
        <w:rPr>
          <w:rFonts w:ascii="Calibri" w:hAnsi="Calibri" w:cs="Calibri"/>
          <w:b/>
          <w:sz w:val="26"/>
          <w:szCs w:val="26"/>
          <w:lang w:val="vi-VN" w:eastAsia="vi-VN"/>
        </w:rPr>
      </w:pPr>
      <w:r>
        <w:rPr>
          <w:rFonts w:cs="VNI-Times" w:ascii="VNI-Times" w:hAnsi="VNI-Times"/>
          <w:b/>
          <w:sz w:val="26"/>
          <w:szCs w:val="26"/>
          <w:lang w:val="vi-VN" w:eastAsia="vi-VN"/>
        </w:rPr>
        <w:t>PHAÀN 2: THÖÏC HAØNH GIAÛNG BAØI</w:t>
      </w:r>
    </w:p>
    <w:p>
      <w:pPr>
        <w:pStyle w:val="Normal"/>
        <w:spacing w:lineRule="atLeast" w:line="240"/>
        <w:jc w:val="center"/>
        <w:rPr>
          <w:rFonts w:ascii="Calibri" w:hAnsi="Calibri" w:cs="Calibri"/>
          <w:b/>
          <w:sz w:val="32"/>
          <w:szCs w:val="32"/>
          <w:lang w:val="vi-VN" w:eastAsia="vi-VN"/>
        </w:rPr>
      </w:pPr>
      <w:r>
        <w:rPr>
          <w:b/>
          <w:sz w:val="32"/>
          <w:szCs w:val="32"/>
          <w:lang w:val="vi-VN"/>
        </w:rPr>
        <w:t xml:space="preserve">BÀI: KỸ THUẬT CẤP CỨU VÀ CHUYỂN </w:t>
      </w:r>
      <w:r>
        <w:rPr>
          <w:b/>
          <w:bCs/>
          <w:color w:val="000000"/>
          <w:sz w:val="32"/>
          <w:szCs w:val="32"/>
          <w:lang w:val="vi-VN"/>
        </w:rPr>
        <w:t>(PPCT: 32 - 35)</w:t>
      </w:r>
    </w:p>
    <w:p>
      <w:pPr>
        <w:pStyle w:val="Normal"/>
        <w:spacing w:lineRule="atLeast" w:line="240"/>
        <w:rPr>
          <w:rFonts w:ascii="Calibri" w:hAnsi="Calibri" w:cs="Calibri"/>
          <w:b/>
          <w:sz w:val="26"/>
          <w:szCs w:val="26"/>
          <w:lang w:val="vi-VN" w:eastAsia="vi-VN"/>
        </w:rPr>
      </w:pPr>
      <w:r>
        <w:rPr>
          <w:rFonts w:cs="Calibri" w:ascii="Calibri" w:hAnsi="Calibri"/>
          <w:b/>
          <w:sz w:val="26"/>
          <w:szCs w:val="26"/>
          <w:lang w:val="vi-VN" w:eastAsia="vi-VN"/>
        </w:rPr>
      </w:r>
    </w:p>
    <w:p>
      <w:pPr>
        <w:pStyle w:val="Normal"/>
        <w:spacing w:lineRule="atLeast" w:line="240"/>
        <w:rPr>
          <w:rFonts w:ascii="Calibri" w:hAnsi="Calibri" w:cs="Calibri"/>
          <w:b/>
          <w:sz w:val="26"/>
          <w:szCs w:val="26"/>
          <w:lang w:val="vi-VN" w:eastAsia="vi-VN"/>
        </w:rPr>
      </w:pPr>
      <w:r>
        <w:rPr>
          <w:rFonts w:cs="VNI-Times" w:ascii="VNI-Times" w:hAnsi="VNI-Times"/>
          <w:b/>
          <w:sz w:val="26"/>
          <w:szCs w:val="26"/>
          <w:lang w:val="vi-VN" w:eastAsia="vi-VN"/>
        </w:rPr>
        <w:t xml:space="preserve">I. </w:t>
      </w:r>
      <w:r>
        <w:rPr>
          <w:rFonts w:cs="VNI-Times" w:ascii="VNI-Times" w:hAnsi="VNI-Times"/>
          <w:b/>
          <w:sz w:val="26"/>
          <w:szCs w:val="26"/>
          <w:u w:val="single"/>
          <w:lang w:val="vi-VN" w:eastAsia="vi-VN"/>
        </w:rPr>
        <w:t>TOÅ CHÖÙC LÔÙP</w:t>
      </w:r>
      <w:r>
        <w:rPr>
          <w:rFonts w:cs="VNI-Times" w:ascii="VNI-Times" w:hAnsi="VNI-Times"/>
          <w:b/>
          <w:sz w:val="26"/>
          <w:szCs w:val="26"/>
          <w:lang w:val="vi-VN" w:eastAsia="vi-VN"/>
        </w:rPr>
        <w:t xml:space="preserve">  (5 p)</w:t>
      </w:r>
    </w:p>
    <w:p>
      <w:pPr>
        <w:pStyle w:val="Normal"/>
        <w:spacing w:lineRule="atLeast" w:line="240"/>
        <w:ind w:firstLine="720" w:end="0"/>
        <w:rPr>
          <w:rFonts w:ascii="VNI-Times" w:hAnsi="VNI-Times" w:cs="VNI-Times"/>
          <w:b/>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1. Xaùc ñònh vò trí taäp hôïp: </w:t>
      </w:r>
      <w:r>
        <w:rPr>
          <w:rFonts w:cs="VNI-Times" w:ascii="VNI-Times" w:hAnsi="VNI-Times"/>
          <w:sz w:val="26"/>
          <w:szCs w:val="26"/>
          <w:lang w:val="vi-VN" w:eastAsia="vi-VN"/>
        </w:rPr>
        <w:t>kieåm tra só soá, trang phuïc,chænh ñoán haøng nguõ.</w:t>
      </w:r>
    </w:p>
    <w:p>
      <w:pPr>
        <w:pStyle w:val="Normal"/>
        <w:spacing w:lineRule="atLeast" w:line="240"/>
        <w:rPr/>
      </w:pPr>
      <w:r>
        <w:rPr>
          <w:rFonts w:cs="VNI-Times" w:ascii="VNI-Times" w:hAnsi="VNI-Times"/>
          <w:b/>
          <w:sz w:val="26"/>
          <w:szCs w:val="26"/>
          <w:lang w:val="vi-VN" w:eastAsia="vi-VN"/>
        </w:rPr>
        <w:t xml:space="preserve">                 </w:t>
      </w:r>
      <w:r>
        <w:rPr>
          <w:rFonts w:cs="VNI-Times" w:ascii="VNI-Times" w:hAnsi="VNI-Times"/>
          <w:b/>
          <w:sz w:val="26"/>
          <w:szCs w:val="26"/>
          <w:lang w:val="vi-VN" w:eastAsia="vi-VN"/>
        </w:rPr>
        <w:t xml:space="preserve">2. Phoå bieán caùc quy ñònh: </w:t>
      </w:r>
      <w:r>
        <w:rPr>
          <w:rFonts w:cs="VNI-Times" w:ascii="VNI-Times" w:hAnsi="VNI-Times"/>
          <w:sz w:val="26"/>
          <w:szCs w:val="26"/>
          <w:lang w:val="vi-VN" w:eastAsia="vi-VN"/>
        </w:rPr>
        <w:t>- khi caàn ra vaøo lôùp phaûi baùo caùo vôùi giaùo vieân</w:t>
      </w:r>
    </w:p>
    <w:p>
      <w:pPr>
        <w:pStyle w:val="Normal"/>
        <w:spacing w:lineRule="atLeast" w:line="240"/>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 Taùc phong nhanh nheïn (3 böôùc ñi, 5 böôùc chaïy)</w:t>
      </w:r>
    </w:p>
    <w:p>
      <w:pPr>
        <w:pStyle w:val="Normal"/>
        <w:spacing w:lineRule="atLeast" w:line="240"/>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 Phaûi giöõ veä sinh chung</w:t>
      </w:r>
    </w:p>
    <w:p>
      <w:pPr>
        <w:pStyle w:val="Normal"/>
        <w:spacing w:lineRule="atLeast" w:line="240"/>
        <w:rPr/>
      </w:pPr>
      <w:r>
        <w:rPr>
          <w:rFonts w:cs="VNI-Times" w:ascii="VNI-Times" w:hAnsi="VNI-Times"/>
          <w:sz w:val="26"/>
          <w:szCs w:val="26"/>
          <w:lang w:val="vi-VN" w:eastAsia="vi-VN"/>
        </w:rPr>
        <w:t xml:space="preserve">                 </w:t>
      </w:r>
      <w:r>
        <w:rPr>
          <w:rFonts w:cs="VNI-Times" w:ascii="VNI-Times" w:hAnsi="VNI-Times"/>
          <w:b/>
          <w:sz w:val="26"/>
          <w:szCs w:val="26"/>
          <w:lang w:val="vi-VN" w:eastAsia="vi-VN"/>
        </w:rPr>
        <w:t>3. Kieåm tra baøi cuõ</w:t>
      </w:r>
      <w:r>
        <w:rPr>
          <w:rFonts w:cs="VNI-Times" w:ascii="VNI-Times" w:hAnsi="VNI-Times"/>
          <w:sz w:val="26"/>
          <w:szCs w:val="26"/>
          <w:lang w:val="vi-VN" w:eastAsia="vi-VN"/>
        </w:rPr>
        <w:t xml:space="preserve">: 1 – </w:t>
      </w:r>
      <w:r>
        <w:rPr>
          <w:sz w:val="26"/>
          <w:szCs w:val="26"/>
          <w:lang w:val="vi-VN" w:eastAsia="vi-VN"/>
        </w:rPr>
        <w:t>Nêu</w:t>
      </w:r>
      <w:r>
        <w:rPr>
          <w:rFonts w:cs="VNI-Times" w:ascii="VNI-Times" w:hAnsi="VNI-Times"/>
          <w:sz w:val="26"/>
          <w:szCs w:val="26"/>
          <w:lang w:val="vi-VN" w:eastAsia="vi-VN"/>
        </w:rPr>
        <w:t xml:space="preserve"> m</w:t>
      </w:r>
      <w:r>
        <w:rPr>
          <w:sz w:val="26"/>
          <w:szCs w:val="26"/>
          <w:lang w:val="vi-VN" w:eastAsia="vi-VN"/>
        </w:rPr>
        <w:t>ục đích, nguyên tắc cầm máu tạm thời?</w:t>
      </w:r>
    </w:p>
    <w:p>
      <w:pPr>
        <w:pStyle w:val="Normal"/>
        <w:spacing w:lineRule="atLeast" w:line="240"/>
        <w:rPr>
          <w:sz w:val="26"/>
          <w:szCs w:val="26"/>
          <w:lang w:val="vi-VN" w:eastAsia="vi-VN"/>
        </w:rPr>
      </w:pPr>
      <w:r>
        <w:rPr>
          <w:sz w:val="26"/>
          <w:szCs w:val="26"/>
          <w:lang w:val="vi-VN" w:eastAsia="vi-VN"/>
        </w:rPr>
        <w:t xml:space="preserve">                                                    </w:t>
      </w:r>
      <w:r>
        <w:rPr>
          <w:sz w:val="26"/>
          <w:szCs w:val="26"/>
          <w:lang w:val="vi-VN" w:eastAsia="vi-VN"/>
        </w:rPr>
        <w:t>2 – Nêu mục đích, nguyên tắc cố định tạm thời xương gãy?</w:t>
      </w:r>
    </w:p>
    <w:p>
      <w:pPr>
        <w:pStyle w:val="Normal"/>
        <w:spacing w:lineRule="atLeast" w:line="240"/>
        <w:rPr>
          <w:rFonts w:ascii="VNI-Times" w:hAnsi="VNI-Times" w:cs="VNI-Times"/>
          <w:sz w:val="26"/>
          <w:szCs w:val="26"/>
          <w:lang w:val="vi-VN" w:eastAsia="vi-VN"/>
        </w:rPr>
      </w:pPr>
      <w:r>
        <w:rPr>
          <w:rFonts w:cs="VNI-Times" w:ascii="VNI-Times" w:hAnsi="VNI-Times"/>
          <w:b/>
          <w:sz w:val="26"/>
          <w:szCs w:val="26"/>
          <w:lang w:val="vi-VN" w:eastAsia="vi-VN"/>
        </w:rPr>
        <w:t xml:space="preserve">                </w:t>
      </w:r>
      <w:r>
        <w:rPr>
          <w:rFonts w:cs="VNI-Times" w:ascii="VNI-Times" w:hAnsi="VNI-Times"/>
          <w:b/>
          <w:sz w:val="26"/>
          <w:szCs w:val="26"/>
          <w:lang w:val="vi-VN" w:eastAsia="vi-VN"/>
        </w:rPr>
        <w:t>4</w:t>
      </w:r>
      <w:r>
        <w:rPr>
          <w:rFonts w:cs="VNI-Times" w:ascii="VNI-Times" w:hAnsi="VNI-Times"/>
          <w:sz w:val="26"/>
          <w:szCs w:val="26"/>
          <w:lang w:val="vi-VN" w:eastAsia="vi-VN"/>
        </w:rPr>
        <w:t xml:space="preserve">. </w:t>
      </w:r>
      <w:r>
        <w:rPr>
          <w:rFonts w:cs="VNI-Times" w:ascii="VNI-Times" w:hAnsi="VNI-Times"/>
          <w:b/>
          <w:sz w:val="26"/>
          <w:szCs w:val="26"/>
          <w:lang w:val="vi-VN" w:eastAsia="vi-VN"/>
        </w:rPr>
        <w:t>Ph</w:t>
      </w:r>
      <w:r>
        <w:rPr>
          <w:b/>
          <w:sz w:val="26"/>
          <w:szCs w:val="26"/>
          <w:lang w:val="vi-VN" w:eastAsia="vi-VN"/>
        </w:rPr>
        <w:t>ổ</w:t>
      </w:r>
      <w:r>
        <w:rPr>
          <w:rFonts w:cs="VNI-Times" w:ascii="VNI-Times" w:hAnsi="VNI-Times"/>
          <w:b/>
          <w:sz w:val="26"/>
          <w:szCs w:val="26"/>
          <w:lang w:val="vi-VN" w:eastAsia="vi-VN"/>
        </w:rPr>
        <w:t xml:space="preserve"> bi</w:t>
      </w:r>
      <w:r>
        <w:rPr>
          <w:b/>
          <w:sz w:val="26"/>
          <w:szCs w:val="26"/>
          <w:lang w:val="vi-VN" w:eastAsia="vi-VN"/>
        </w:rPr>
        <w:t>ế</w:t>
      </w:r>
      <w:r>
        <w:rPr>
          <w:rFonts w:cs="VNI-Times" w:ascii="VNI-Times" w:hAnsi="VNI-Times"/>
          <w:b/>
          <w:sz w:val="26"/>
          <w:szCs w:val="26"/>
          <w:lang w:val="vi-VN" w:eastAsia="vi-VN"/>
        </w:rPr>
        <w:t>n yù ñònh luy</w:t>
      </w:r>
      <w:r>
        <w:rPr>
          <w:b/>
          <w:sz w:val="26"/>
          <w:szCs w:val="26"/>
          <w:lang w:val="vi-VN" w:eastAsia="vi-VN"/>
        </w:rPr>
        <w:t>ện tập</w:t>
      </w:r>
      <w:r>
        <w:rPr>
          <w:rFonts w:cs="VNI-Times" w:ascii="VNI-Times" w:hAnsi="VNI-Times"/>
          <w:b/>
          <w:sz w:val="26"/>
          <w:szCs w:val="26"/>
          <w:lang w:val="vi-VN" w:eastAsia="vi-VN"/>
        </w:rPr>
        <w:t> :</w:t>
      </w:r>
    </w:p>
    <w:p>
      <w:pPr>
        <w:pStyle w:val="Normal"/>
        <w:spacing w:lineRule="atLeast" w:line="240"/>
        <w:rPr/>
      </w:pPr>
      <w:r>
        <w:rPr>
          <w:rFonts w:cs="VNI-Times" w:ascii="VNI-Times" w:hAnsi="VNI-Times"/>
          <w:sz w:val="26"/>
          <w:szCs w:val="26"/>
          <w:lang w:val="vi-VN" w:eastAsia="vi-VN"/>
        </w:rPr>
        <w:tab/>
      </w:r>
      <w:r>
        <w:rPr>
          <w:rFonts w:cs="VNI-Times" w:ascii="VNI-Times" w:hAnsi="VNI-Times"/>
          <w:b/>
          <w:sz w:val="26"/>
          <w:szCs w:val="26"/>
          <w:lang w:val="vi-VN" w:eastAsia="vi-VN"/>
        </w:rPr>
        <w:t xml:space="preserve">II. </w:t>
      </w:r>
      <w:r>
        <w:rPr>
          <w:rFonts w:cs="VNI-Times" w:ascii="VNI-Times" w:hAnsi="VNI-Times"/>
          <w:b/>
          <w:sz w:val="26"/>
          <w:szCs w:val="26"/>
          <w:u w:val="single"/>
          <w:lang w:val="vi-VN" w:eastAsia="vi-VN"/>
        </w:rPr>
        <w:t>THÖÏC  HAØNH LUY</w:t>
      </w:r>
      <w:r>
        <w:rPr>
          <w:b/>
          <w:sz w:val="26"/>
          <w:szCs w:val="26"/>
          <w:u w:val="single"/>
          <w:lang w:val="vi-VN" w:eastAsia="vi-VN"/>
        </w:rPr>
        <w:t>ỆN TẬP</w:t>
      </w:r>
      <w:r>
        <w:rPr>
          <w:rFonts w:cs="VNI-Times" w:ascii="VNI-Times" w:hAnsi="VNI-Times"/>
          <w:b/>
          <w:sz w:val="26"/>
          <w:szCs w:val="26"/>
          <w:lang w:val="vi-VN" w:eastAsia="vi-VN"/>
        </w:rPr>
        <w:t xml:space="preserve">  </w:t>
      </w:r>
    </w:p>
    <w:p>
      <w:pPr>
        <w:pStyle w:val="Normal"/>
        <w:numPr>
          <w:ilvl w:val="0"/>
          <w:numId w:val="3"/>
        </w:numPr>
        <w:spacing w:lineRule="atLeast" w:line="240"/>
        <w:rPr>
          <w:rFonts w:ascii="VNI-Times" w:hAnsi="VNI-Times" w:cs="VNI-Times"/>
          <w:b/>
          <w:sz w:val="26"/>
          <w:szCs w:val="26"/>
          <w:lang w:eastAsia="vi-VN"/>
        </w:rPr>
      </w:pPr>
      <w:r>
        <w:rPr>
          <w:rFonts w:cs="VNI-Times" w:ascii="VNI-Times" w:hAnsi="VNI-Times"/>
          <w:b/>
          <w:sz w:val="26"/>
          <w:szCs w:val="26"/>
          <w:lang w:eastAsia="vi-VN"/>
        </w:rPr>
        <w:t>Leân lôùp  (20 p)</w:t>
      </w:r>
    </w:p>
    <w:p>
      <w:pPr>
        <w:pStyle w:val="Normal"/>
        <w:spacing w:lineRule="atLeast" w:line="240"/>
        <w:ind w:start="1380" w:end="0"/>
        <w:rPr>
          <w:i/>
          <w:sz w:val="26"/>
          <w:szCs w:val="26"/>
          <w:lang w:eastAsia="vi-VN"/>
        </w:rPr>
      </w:pPr>
      <w:r>
        <w:rPr>
          <w:b/>
          <w:sz w:val="26"/>
          <w:szCs w:val="26"/>
          <w:lang w:eastAsia="vi-VN"/>
        </w:rPr>
        <w:t xml:space="preserve">* Giáo viên: </w:t>
      </w:r>
      <w:r>
        <w:rPr>
          <w:rFonts w:cs="VNI-Times" w:ascii="VNI-Times" w:hAnsi="VNI-Times"/>
          <w:i/>
          <w:sz w:val="26"/>
          <w:szCs w:val="26"/>
          <w:lang w:eastAsia="vi-VN"/>
        </w:rPr>
        <w:t>Gi</w:t>
      </w:r>
      <w:r>
        <w:rPr>
          <w:i/>
          <w:sz w:val="26"/>
          <w:szCs w:val="26"/>
          <w:lang w:val="vi-VN" w:eastAsia="vi-VN"/>
        </w:rPr>
        <w:t>ới thiệu theo phương pháp làm động tác mẫu, làm theo 3 bước:</w:t>
      </w:r>
    </w:p>
    <w:p>
      <w:pPr>
        <w:pStyle w:val="Normal"/>
        <w:numPr>
          <w:ilvl w:val="1"/>
          <w:numId w:val="3"/>
        </w:numPr>
        <w:spacing w:lineRule="atLeast" w:line="240"/>
        <w:rPr>
          <w:i/>
          <w:sz w:val="26"/>
          <w:szCs w:val="26"/>
          <w:lang w:eastAsia="vi-VN"/>
        </w:rPr>
      </w:pPr>
      <w:r>
        <w:rPr>
          <w:b/>
          <w:i/>
          <w:sz w:val="26"/>
          <w:szCs w:val="26"/>
          <w:lang w:eastAsia="vi-VN"/>
        </w:rPr>
        <w:t>Bước 1</w:t>
      </w:r>
      <w:r>
        <w:rPr>
          <w:i/>
          <w:sz w:val="26"/>
          <w:szCs w:val="26"/>
          <w:lang w:eastAsia="vi-VN"/>
        </w:rPr>
        <w:t>: Làm nhanh khái quát động tác</w:t>
      </w:r>
    </w:p>
    <w:p>
      <w:pPr>
        <w:pStyle w:val="Normal"/>
        <w:numPr>
          <w:ilvl w:val="1"/>
          <w:numId w:val="3"/>
        </w:numPr>
        <w:spacing w:lineRule="atLeast" w:line="240"/>
        <w:rPr>
          <w:i/>
          <w:sz w:val="26"/>
          <w:szCs w:val="26"/>
          <w:lang w:eastAsia="vi-VN"/>
        </w:rPr>
      </w:pPr>
      <w:r>
        <w:rPr>
          <w:b/>
          <w:i/>
          <w:sz w:val="26"/>
          <w:szCs w:val="26"/>
          <w:lang w:eastAsia="vi-VN"/>
        </w:rPr>
        <w:t>Bước 2</w:t>
      </w:r>
      <w:r>
        <w:rPr>
          <w:i/>
          <w:sz w:val="26"/>
          <w:szCs w:val="26"/>
          <w:lang w:eastAsia="vi-VN"/>
        </w:rPr>
        <w:t>: Làm chậm, phân tích</w:t>
      </w:r>
    </w:p>
    <w:p>
      <w:pPr>
        <w:pStyle w:val="Normal"/>
        <w:numPr>
          <w:ilvl w:val="1"/>
          <w:numId w:val="3"/>
        </w:numPr>
        <w:spacing w:lineRule="atLeast" w:line="240"/>
        <w:rPr>
          <w:i/>
          <w:sz w:val="26"/>
          <w:szCs w:val="26"/>
          <w:lang w:eastAsia="vi-VN"/>
        </w:rPr>
      </w:pPr>
      <w:r>
        <w:rPr>
          <w:b/>
          <w:i/>
          <w:sz w:val="26"/>
          <w:szCs w:val="26"/>
          <w:lang w:eastAsia="vi-VN"/>
        </w:rPr>
        <w:t>Bước 3</w:t>
      </w:r>
      <w:r>
        <w:rPr>
          <w:i/>
          <w:sz w:val="26"/>
          <w:szCs w:val="26"/>
          <w:lang w:eastAsia="vi-VN"/>
        </w:rPr>
        <w:t>: Làm tổng hợp</w:t>
      </w:r>
    </w:p>
    <w:p>
      <w:pPr>
        <w:pStyle w:val="Normal"/>
        <w:spacing w:lineRule="atLeast" w:line="240"/>
        <w:rPr>
          <w:b/>
          <w:i/>
          <w:sz w:val="26"/>
          <w:szCs w:val="26"/>
          <w:lang w:eastAsia="vi-VN"/>
        </w:rPr>
      </w:pPr>
      <w:r>
        <w:rPr>
          <w:b/>
          <w:i/>
          <w:sz w:val="26"/>
          <w:szCs w:val="26"/>
          <w:lang w:eastAsia="vi-VN"/>
        </w:rPr>
        <w:t xml:space="preserve">                       </w:t>
      </w:r>
      <w:r>
        <w:rPr>
          <w:b/>
          <w:i/>
          <w:sz w:val="26"/>
          <w:szCs w:val="26"/>
          <w:lang w:eastAsia="vi-VN"/>
        </w:rPr>
        <w:t xml:space="preserve">* </w:t>
      </w:r>
      <w:r>
        <w:rPr>
          <w:b/>
          <w:sz w:val="26"/>
          <w:szCs w:val="26"/>
          <w:lang w:eastAsia="vi-VN"/>
        </w:rPr>
        <w:t>Học sinh</w:t>
      </w:r>
      <w:r>
        <w:rPr>
          <w:b/>
          <w:i/>
          <w:sz w:val="26"/>
          <w:szCs w:val="26"/>
          <w:lang w:eastAsia="vi-VN"/>
        </w:rPr>
        <w:t xml:space="preserve">: </w:t>
      </w:r>
      <w:r>
        <w:rPr>
          <w:i/>
          <w:sz w:val="26"/>
          <w:szCs w:val="26"/>
          <w:lang w:eastAsia="vi-VN"/>
        </w:rPr>
        <w:t>Lắng nghe, quan sát</w:t>
      </w:r>
    </w:p>
    <w:p>
      <w:pPr>
        <w:pStyle w:val="Normal"/>
        <w:numPr>
          <w:ilvl w:val="0"/>
          <w:numId w:val="3"/>
        </w:numPr>
        <w:spacing w:lineRule="atLeast" w:line="240"/>
        <w:rPr>
          <w:rFonts w:ascii="VNI-Times" w:hAnsi="VNI-Times" w:cs="VNI-Times"/>
          <w:b/>
          <w:sz w:val="26"/>
          <w:szCs w:val="26"/>
          <w:lang w:eastAsia="vi-VN"/>
        </w:rPr>
      </w:pPr>
      <w:r>
        <w:rPr>
          <w:rFonts w:cs="VNI-Times" w:ascii="VNI-Times" w:hAnsi="VNI-Times"/>
          <w:b/>
          <w:sz w:val="26"/>
          <w:szCs w:val="26"/>
          <w:lang w:eastAsia="vi-VN"/>
        </w:rPr>
        <w:t>Toå chöùc luyeän taäp  (120 p)</w:t>
      </w:r>
    </w:p>
    <w:p>
      <w:pPr>
        <w:pStyle w:val="Normal"/>
        <w:spacing w:lineRule="atLeast" w:line="240"/>
        <w:ind w:start="1020" w:end="0"/>
        <w:rPr>
          <w:rFonts w:ascii="VNI-Times" w:hAnsi="VNI-Times" w:cs="VNI-Times"/>
          <w:b/>
          <w:sz w:val="26"/>
          <w:szCs w:val="26"/>
          <w:lang w:eastAsia="vi-VN"/>
        </w:rPr>
      </w:pPr>
      <w:r>
        <w:rPr>
          <w:rFonts w:cs="VNI-Times" w:ascii="VNI-Times" w:hAnsi="VNI-Times"/>
          <w:b/>
          <w:sz w:val="26"/>
          <w:szCs w:val="26"/>
          <w:lang w:eastAsia="vi-VN"/>
        </w:rPr>
      </w:r>
    </w:p>
    <w:p>
      <w:pPr>
        <w:pStyle w:val="Normal"/>
        <w:spacing w:lineRule="atLeast" w:line="240"/>
        <w:rPr>
          <w:rFonts w:ascii="VNI-Times" w:hAnsi="VNI-Times" w:cs="VNI-Times"/>
          <w:b/>
          <w:sz w:val="26"/>
          <w:szCs w:val="26"/>
          <w:lang w:eastAsia="vi-VN"/>
        </w:rPr>
      </w:pPr>
      <w:r>
        <w:rPr>
          <w:rFonts w:cs="VNI-Times" w:ascii="VNI-Times" w:hAnsi="VNI-Times"/>
          <w:b/>
          <w:sz w:val="26"/>
          <w:szCs w:val="26"/>
          <w:lang w:eastAsia="vi-VN"/>
        </w:rPr>
        <w:t xml:space="preserve">                                               </w:t>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spacing w:lineRule="atLeast" w:line="240"/>
        <w:jc w:val="center"/>
        <w:rPr>
          <w:rFonts w:ascii="VNI-Times" w:hAnsi="VNI-Times" w:cs="VNI-Times"/>
          <w:b/>
          <w:sz w:val="26"/>
          <w:szCs w:val="26"/>
          <w:u w:val="single"/>
          <w:lang w:eastAsia="vi-VN"/>
        </w:rPr>
      </w:pPr>
      <w:r>
        <w:rPr>
          <w:rFonts w:cs="VNI-Times" w:ascii="VNI-Times" w:hAnsi="VNI-Times"/>
          <w:b/>
          <w:sz w:val="26"/>
          <w:szCs w:val="26"/>
          <w:u w:val="single"/>
          <w:lang w:eastAsia="vi-VN"/>
        </w:rPr>
        <w:t>KEÁ HOAÏCH LUYEÄN TAÄP</w:t>
      </w:r>
    </w:p>
    <w:p>
      <w:pPr>
        <w:pStyle w:val="Normal"/>
        <w:rPr>
          <w:rFonts w:ascii="Calibri" w:hAnsi="Calibri" w:cs="Calibri"/>
          <w:b/>
          <w:sz w:val="26"/>
          <w:szCs w:val="26"/>
          <w:lang w:val="vi-VN" w:eastAsia="vi-VN"/>
        </w:rPr>
      </w:pPr>
      <w:r>
        <w:rPr>
          <w:rFonts w:cs="VNI-Times" w:ascii="VNI-Times" w:hAnsi="VNI-Times"/>
          <w:b/>
          <w:sz w:val="26"/>
          <w:szCs w:val="26"/>
          <w:lang w:val="vi-VN" w:eastAsia="vi-VN"/>
        </w:rPr>
        <w:t xml:space="preserve">            </w:t>
      </w:r>
    </w:p>
    <w:p>
      <w:pPr>
        <w:pStyle w:val="Normal"/>
        <w:rPr>
          <w:rFonts w:ascii="Calibri" w:hAnsi="Calibri" w:cs="Calibri"/>
          <w:b/>
          <w:sz w:val="26"/>
          <w:szCs w:val="26"/>
          <w:lang w:val="vi-VN" w:eastAsia="vi-VN"/>
        </w:rPr>
      </w:pPr>
      <w:r>
        <w:rPr>
          <w:rFonts w:cs="Calibri" w:ascii="Calibri" w:hAnsi="Calibri"/>
          <w:b/>
          <w:sz w:val="26"/>
          <w:szCs w:val="26"/>
          <w:lang w:val="vi-VN" w:eastAsia="vi-VN"/>
        </w:rPr>
      </w:r>
    </w:p>
    <w:tbl>
      <w:tblPr>
        <w:tblW w:w="10440" w:type="dxa"/>
        <w:jc w:val="start"/>
        <w:tblInd w:w="108" w:type="dxa"/>
        <w:tblLayout w:type="fixed"/>
        <w:tblCellMar>
          <w:top w:w="0" w:type="dxa"/>
          <w:start w:w="108" w:type="dxa"/>
          <w:bottom w:w="0" w:type="dxa"/>
          <w:end w:w="108" w:type="dxa"/>
        </w:tblCellMar>
      </w:tblPr>
      <w:tblGrid>
        <w:gridCol w:w="755"/>
        <w:gridCol w:w="1869"/>
        <w:gridCol w:w="762"/>
        <w:gridCol w:w="1673"/>
        <w:gridCol w:w="1793"/>
        <w:gridCol w:w="1432"/>
        <w:gridCol w:w="1316"/>
        <w:gridCol w:w="840"/>
      </w:tblGrid>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Buoåi</w:t>
            </w:r>
          </w:p>
        </w:tc>
        <w:tc>
          <w:tcPr>
            <w:tcW w:w="186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Noäi dung</w:t>
            </w:r>
          </w:p>
        </w:tc>
        <w:tc>
          <w:tcPr>
            <w:tcW w:w="76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Thôøi gian</w:t>
            </w:r>
          </w:p>
        </w:tc>
        <w:tc>
          <w:tcPr>
            <w:tcW w:w="1673"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Toå chöùc- phöông phaùp</w:t>
            </w:r>
          </w:p>
        </w:tc>
        <w:tc>
          <w:tcPr>
            <w:tcW w:w="1793"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Vò trí vaø höôùng taäp hôïp</w:t>
            </w:r>
          </w:p>
        </w:tc>
        <w:tc>
          <w:tcPr>
            <w:tcW w:w="1432"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Kí tín hieäu luyeän taäp</w:t>
            </w:r>
          </w:p>
        </w:tc>
        <w:tc>
          <w:tcPr>
            <w:tcW w:w="1316"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Ngöôøi phuï traùch</w:t>
            </w:r>
          </w:p>
        </w:tc>
        <w:tc>
          <w:tcPr>
            <w:tcW w:w="840" w:type="dxa"/>
            <w:tcBorders>
              <w:top w:val="single" w:sz="4" w:space="0" w:color="000000"/>
              <w:start w:val="single" w:sz="4" w:space="0" w:color="000000"/>
              <w:bottom w:val="single" w:sz="4" w:space="0" w:color="000000"/>
              <w:end w:val="single" w:sz="4" w:space="0" w:color="000000"/>
            </w:tcBorders>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Vaät chaát</w:t>
            </w:r>
          </w:p>
        </w:tc>
      </w:tr>
      <w:tr>
        <w:trPr>
          <w:trHeight w:val="4015" w:hRule="atLeast"/>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1</w:t>
            </w:r>
          </w:p>
        </w:tc>
        <w:tc>
          <w:tcPr>
            <w:tcW w:w="18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b/>
                <w:sz w:val="26"/>
                <w:szCs w:val="26"/>
                <w:lang w:eastAsia="vi-VN" w:bidi="th-TH"/>
              </w:rPr>
            </w:pPr>
            <w:r>
              <w:rPr>
                <w:b/>
                <w:sz w:val="26"/>
                <w:szCs w:val="26"/>
                <w:lang w:eastAsia="vi-VN" w:bidi="th-TH"/>
              </w:rPr>
            </w:r>
          </w:p>
          <w:p>
            <w:pPr>
              <w:pStyle w:val="Normal"/>
              <w:rPr>
                <w:b/>
                <w:sz w:val="26"/>
                <w:szCs w:val="26"/>
                <w:lang w:eastAsia="vi-VN" w:bidi="th-TH"/>
              </w:rPr>
            </w:pPr>
            <w:r>
              <w:rPr>
                <w:b/>
                <w:sz w:val="26"/>
                <w:szCs w:val="26"/>
                <w:lang w:eastAsia="vi-VN" w:bidi="th-TH"/>
              </w:rPr>
            </w:r>
          </w:p>
          <w:p>
            <w:pPr>
              <w:pStyle w:val="Normal"/>
              <w:rPr>
                <w:b/>
                <w:sz w:val="26"/>
                <w:szCs w:val="26"/>
                <w:lang w:eastAsia="vi-VN" w:bidi="th-TH"/>
              </w:rPr>
            </w:pPr>
            <w:r>
              <w:rPr>
                <w:b/>
                <w:sz w:val="26"/>
                <w:szCs w:val="26"/>
                <w:lang w:eastAsia="vi-VN" w:bidi="th-TH"/>
              </w:rPr>
              <w:t>Băng vết thương</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9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32"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6"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4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 xml:space="preserve">Giaùo aùn, </w:t>
            </w:r>
            <w:r>
              <w:rPr>
                <w:sz w:val="26"/>
                <w:szCs w:val="26"/>
                <w:lang w:val="pl-PL" w:eastAsia="vi-VN" w:bidi="th-TH"/>
              </w:rPr>
              <w:t>Mô hình C</w:t>
            </w:r>
            <w:r>
              <w:rPr>
                <w:sz w:val="26"/>
                <w:szCs w:val="26"/>
                <w:lang w:val="vi-VN" w:eastAsia="vi-VN" w:bidi="th-TH"/>
              </w:rPr>
              <w:t>ác loại băng, dây garô, nẹp</w:t>
            </w:r>
            <w:r>
              <w:rPr>
                <w:sz w:val="26"/>
                <w:szCs w:val="26"/>
                <w:lang w:val="pl-PL" w:eastAsia="vi-VN" w:bidi="th-TH"/>
              </w:rPr>
              <w:t xml:space="preserve">. </w:t>
            </w:r>
            <w:r>
              <w:rPr>
                <w:rFonts w:cs="VNI-Times" w:ascii="VNI-Times" w:hAnsi="VNI-Times"/>
                <w:sz w:val="26"/>
                <w:szCs w:val="26"/>
                <w:lang w:eastAsia="vi-VN" w:bidi="th-TH"/>
              </w:rPr>
              <w:t>coøi ñieàu khieån</w:t>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2</w:t>
            </w:r>
          </w:p>
        </w:tc>
        <w:tc>
          <w:tcPr>
            <w:tcW w:w="18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r>
          </w:p>
          <w:p>
            <w:pPr>
              <w:pStyle w:val="Normal"/>
              <w:rPr>
                <w:sz w:val="26"/>
                <w:szCs w:val="26"/>
                <w:lang w:eastAsia="vi-VN" w:bidi="th-TH"/>
              </w:rPr>
            </w:pPr>
            <w:r>
              <w:rPr>
                <w:sz w:val="26"/>
                <w:szCs w:val="26"/>
                <w:lang w:eastAsia="vi-VN" w:bidi="th-TH"/>
              </w:rPr>
            </w:r>
          </w:p>
          <w:p>
            <w:pPr>
              <w:pStyle w:val="Normal"/>
              <w:rPr>
                <w:sz w:val="26"/>
                <w:szCs w:val="26"/>
                <w:lang w:eastAsia="vi-VN" w:bidi="th-TH"/>
              </w:rPr>
            </w:pPr>
            <w:r>
              <w:rPr>
                <w:sz w:val="26"/>
                <w:szCs w:val="26"/>
                <w:lang w:eastAsia="vi-VN" w:bidi="th-TH"/>
              </w:rPr>
              <w:t>Cố định tạm thời xương gãy</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9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tc>
        <w:tc>
          <w:tcPr>
            <w:tcW w:w="1432"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6"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4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Giaùo aùn,</w:t>
            </w:r>
            <w:r>
              <w:rPr>
                <w:sz w:val="26"/>
                <w:szCs w:val="26"/>
                <w:lang w:val="pl-PL" w:eastAsia="vi-VN" w:bidi="th-TH"/>
              </w:rPr>
              <w:t xml:space="preserve"> Mô hình C</w:t>
            </w:r>
            <w:r>
              <w:rPr>
                <w:sz w:val="26"/>
                <w:szCs w:val="26"/>
                <w:lang w:val="vi-VN" w:eastAsia="vi-VN" w:bidi="th-TH"/>
              </w:rPr>
              <w:t>ác loại băng, dây garô, nẹp</w:t>
            </w:r>
            <w:r>
              <w:rPr>
                <w:sz w:val="26"/>
                <w:szCs w:val="26"/>
                <w:lang w:val="pl-PL" w:eastAsia="vi-VN" w:bidi="th-TH"/>
              </w:rPr>
              <w:t>.</w:t>
            </w:r>
            <w:r>
              <w:rPr>
                <w:rFonts w:cs="VNI-Times" w:ascii="VNI-Times" w:hAnsi="VNI-Times"/>
                <w:sz w:val="26"/>
                <w:szCs w:val="26"/>
                <w:lang w:eastAsia="vi-VN" w:bidi="th-TH"/>
              </w:rPr>
              <w:t xml:space="preserve">  coøi ñieàu khieån</w:t>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3</w:t>
            </w:r>
          </w:p>
        </w:tc>
        <w:tc>
          <w:tcPr>
            <w:tcW w:w="18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r>
          </w:p>
          <w:p>
            <w:pPr>
              <w:pStyle w:val="Normal"/>
              <w:rPr>
                <w:sz w:val="26"/>
                <w:szCs w:val="26"/>
                <w:lang w:eastAsia="vi-VN" w:bidi="th-TH"/>
              </w:rPr>
            </w:pPr>
            <w:r>
              <w:rPr>
                <w:sz w:val="26"/>
                <w:szCs w:val="26"/>
                <w:lang w:eastAsia="vi-VN" w:bidi="th-TH"/>
              </w:rPr>
              <w:t>Hô hấp nhân tạo</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9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32"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6"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4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Giaùo aùn,</w:t>
            </w:r>
            <w:r>
              <w:rPr>
                <w:sz w:val="26"/>
                <w:szCs w:val="26"/>
                <w:lang w:val="pl-PL" w:eastAsia="vi-VN" w:bidi="th-TH"/>
              </w:rPr>
              <w:t xml:space="preserve"> Mô hình C</w:t>
            </w:r>
            <w:r>
              <w:rPr>
                <w:sz w:val="26"/>
                <w:szCs w:val="26"/>
                <w:lang w:val="vi-VN" w:eastAsia="vi-VN" w:bidi="th-TH"/>
              </w:rPr>
              <w:t>ác loại băng, dây garô, nẹp</w:t>
            </w:r>
            <w:r>
              <w:rPr>
                <w:sz w:val="26"/>
                <w:szCs w:val="26"/>
                <w:lang w:val="pl-PL" w:eastAsia="vi-VN" w:bidi="th-TH"/>
              </w:rPr>
              <w:t>.</w:t>
            </w:r>
            <w:r>
              <w:rPr>
                <w:rFonts w:cs="VNI-Times" w:ascii="VNI-Times" w:hAnsi="VNI-Times"/>
                <w:sz w:val="26"/>
                <w:szCs w:val="26"/>
                <w:lang w:eastAsia="vi-VN" w:bidi="th-TH"/>
              </w:rPr>
              <w:t xml:space="preserve">  coøi ñieàu khieån</w:t>
            </w:r>
          </w:p>
        </w:tc>
      </w:tr>
      <w:tr>
        <w:trPr/>
        <w:tc>
          <w:tcPr>
            <w:tcW w:w="755"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t>4</w:t>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p>
            <w:pPr>
              <w:pStyle w:val="Normal"/>
              <w:jc w:val="center"/>
              <w:rPr>
                <w:rFonts w:ascii="VNI-Times" w:hAnsi="VNI-Times" w:cs="VNI-Times"/>
                <w:b/>
                <w:sz w:val="26"/>
                <w:szCs w:val="26"/>
                <w:lang w:eastAsia="vi-VN" w:bidi="th-TH"/>
              </w:rPr>
            </w:pPr>
            <w:r>
              <w:rPr>
                <w:rFonts w:cs="VNI-Times" w:ascii="VNI-Times" w:hAnsi="VNI-Times"/>
                <w:b/>
                <w:sz w:val="26"/>
                <w:szCs w:val="26"/>
                <w:lang w:eastAsia="vi-VN" w:bidi="th-TH"/>
              </w:rPr>
            </w:r>
          </w:p>
        </w:tc>
        <w:tc>
          <w:tcPr>
            <w:tcW w:w="18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VNI-Times" w:hAnsi="VNI-Times" w:cs="VNI-Times"/>
                <w:b/>
                <w:sz w:val="26"/>
                <w:szCs w:val="26"/>
                <w:lang w:eastAsia="vi-VN" w:bidi="th-TH"/>
              </w:rPr>
            </w:pPr>
            <w:r>
              <w:rPr>
                <w:rFonts w:cs="VNI-Times" w:ascii="VNI-Times" w:hAnsi="VNI-Times"/>
                <w:b/>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sz w:val="26"/>
                <w:szCs w:val="26"/>
                <w:lang w:eastAsia="vi-VN" w:bidi="th-TH"/>
              </w:rPr>
            </w:pPr>
            <w:r>
              <w:rPr>
                <w:sz w:val="26"/>
                <w:szCs w:val="26"/>
                <w:lang w:eastAsia="vi-VN" w:bidi="th-TH"/>
              </w:rPr>
            </w:r>
          </w:p>
          <w:p>
            <w:pPr>
              <w:pStyle w:val="Normal"/>
              <w:rPr>
                <w:sz w:val="26"/>
                <w:szCs w:val="26"/>
                <w:lang w:eastAsia="vi-VN" w:bidi="th-TH"/>
              </w:rPr>
            </w:pPr>
            <w:r>
              <w:rPr>
                <w:sz w:val="26"/>
                <w:szCs w:val="26"/>
                <w:lang w:eastAsia="vi-VN" w:bidi="th-TH"/>
              </w:rPr>
              <w:t>Kĩ thuật chuyển thương</w:t>
            </w:r>
          </w:p>
        </w:tc>
        <w:tc>
          <w:tcPr>
            <w:tcW w:w="762" w:type="dxa"/>
            <w:tcBorders>
              <w:top w:val="single" w:sz="4" w:space="0" w:color="000000"/>
              <w:start w:val="single" w:sz="4" w:space="0" w:color="000000"/>
              <w:bottom w:val="single" w:sz="4" w:space="0" w:color="000000"/>
              <w:end w:val="single" w:sz="4" w:space="0" w:color="000000"/>
            </w:tcBorders>
          </w:tcPr>
          <w:p>
            <w:pPr>
              <w:pStyle w:val="Normal"/>
              <w:rPr>
                <w:rFonts w:ascii="VNI-Times" w:hAnsi="VNI-Times" w:cs="VNI-Times"/>
                <w:sz w:val="26"/>
                <w:szCs w:val="26"/>
                <w:lang w:eastAsia="vi-VN" w:bidi="th-TH"/>
              </w:rPr>
            </w:pPr>
            <w:r>
              <w:rPr>
                <w:rFonts w:cs="VNI-Times" w:ascii="VNI-Times" w:hAnsi="VNI-Times"/>
                <w:sz w:val="26"/>
                <w:szCs w:val="26"/>
                <w:lang w:eastAsia="vi-VN" w:bidi="th-TH"/>
              </w:rPr>
              <w:t xml:space="preserve"> </w:t>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r>
          </w:p>
          <w:p>
            <w:pPr>
              <w:pStyle w:val="Normal"/>
              <w:rPr>
                <w:rFonts w:ascii="VNI-Times" w:hAnsi="VNI-Times" w:cs="VNI-Times"/>
                <w:sz w:val="26"/>
                <w:szCs w:val="26"/>
                <w:lang w:eastAsia="vi-VN" w:bidi="th-TH"/>
              </w:rPr>
            </w:pPr>
            <w:r>
              <w:rPr>
                <w:rFonts w:cs="VNI-Times" w:ascii="VNI-Times" w:hAnsi="VNI-Times"/>
                <w:sz w:val="26"/>
                <w:szCs w:val="26"/>
                <w:lang w:eastAsia="vi-VN" w:bidi="th-TH"/>
              </w:rPr>
              <w:t>35p</w:t>
            </w:r>
          </w:p>
        </w:tc>
        <w:tc>
          <w:tcPr>
            <w:tcW w:w="167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-Laáy ñoäi hình lôùp hoïc ñeå toå chöùc luyeän taäp</w:t>
            </w:r>
          </w:p>
          <w:p>
            <w:pPr>
              <w:pStyle w:val="Normal"/>
              <w:jc w:val="both"/>
              <w:rPr/>
            </w:pPr>
            <w:r>
              <w:rPr>
                <w:rFonts w:cs="VNI-Times" w:ascii="VNI-Times" w:hAnsi="VNI-Times"/>
                <w:sz w:val="26"/>
                <w:szCs w:val="26"/>
                <w:lang w:eastAsia="vi-VN" w:bidi="th-TH"/>
              </w:rPr>
              <w:t xml:space="preserve">- Chia lôùp hoïc thaønh 4 tieåu ñoäi. Caùc thaønh vieân trong tieåu ñoäi thay nhau laøm chæ huy, </w:t>
            </w:r>
            <w:r>
              <w:rPr>
                <w:sz w:val="26"/>
                <w:szCs w:val="26"/>
                <w:lang w:eastAsia="vi-VN" w:bidi="th-TH"/>
              </w:rPr>
              <w:t xml:space="preserve">hô </w:t>
            </w:r>
            <w:r>
              <w:rPr>
                <w:rFonts w:cs="VNI-Times" w:ascii="VNI-Times" w:hAnsi="VNI-Times"/>
                <w:sz w:val="26"/>
                <w:szCs w:val="26"/>
                <w:lang w:eastAsia="vi-VN" w:bidi="th-TH"/>
              </w:rPr>
              <w:t>kh</w:t>
            </w:r>
            <w:r>
              <w:rPr>
                <w:sz w:val="26"/>
                <w:szCs w:val="26"/>
                <w:lang w:eastAsia="vi-VN" w:bidi="th-TH"/>
              </w:rPr>
              <w:t>ẩu lệnh cho cho chiến sĩ tập</w:t>
            </w:r>
            <w:r>
              <w:rPr>
                <w:rFonts w:cs="VNI-Times" w:ascii="VNI-Times" w:hAnsi="VNI-Times"/>
                <w:sz w:val="26"/>
                <w:szCs w:val="26"/>
                <w:lang w:eastAsia="vi-VN" w:bidi="th-TH"/>
              </w:rPr>
              <w:t>.</w:t>
            </w:r>
          </w:p>
        </w:tc>
        <w:tc>
          <w:tcPr>
            <w:tcW w:w="1793"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Tuyø ñieàu kieän saân tröôøng maø coù caùch boá trí phuø hôïp.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Traùnh höôùng maët veà phía  maët trôøi.</w:t>
            </w:r>
          </w:p>
        </w:tc>
        <w:tc>
          <w:tcPr>
            <w:tcW w:w="1432"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- 1 hoài coøi: Baét ñaàu taäp</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- 2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söûa sai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- 3 hoài coøi: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t>Döøng taäp - taäp hôïp lôùp</w:t>
            </w:r>
          </w:p>
        </w:tc>
        <w:tc>
          <w:tcPr>
            <w:tcW w:w="1316" w:type="dxa"/>
            <w:tcBorders>
              <w:top w:val="single" w:sz="4" w:space="0" w:color="000000"/>
              <w:start w:val="single" w:sz="4" w:space="0" w:color="000000"/>
              <w:bottom w:val="single" w:sz="4" w:space="0" w:color="000000"/>
              <w:end w:val="single" w:sz="4" w:space="0" w:color="000000"/>
            </w:tcBorders>
          </w:tcPr>
          <w:p>
            <w:pPr>
              <w:pStyle w:val="Normal"/>
              <w:jc w:val="both"/>
              <w:rPr>
                <w:rFonts w:ascii="VNI-Times" w:hAnsi="VNI-Times" w:cs="VNI-Times"/>
                <w:sz w:val="26"/>
                <w:szCs w:val="26"/>
                <w:lang w:eastAsia="vi-VN" w:bidi="th-TH"/>
              </w:rPr>
            </w:pPr>
            <w:r>
              <w:rPr>
                <w:rFonts w:cs="VNI-Times" w:ascii="VNI-Times" w:hAnsi="VNI-Times"/>
                <w:sz w:val="26"/>
                <w:szCs w:val="26"/>
                <w:lang w:eastAsia="vi-VN" w:bidi="th-TH"/>
              </w:rPr>
              <w:t>Tieåu ñoäi tröôûng caùc tieåu ñoäi</w:t>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rFonts w:ascii="VNI-Times" w:hAnsi="VNI-Times" w:cs="VNI-Times"/>
                <w:sz w:val="26"/>
                <w:szCs w:val="26"/>
                <w:lang w:eastAsia="vi-VN" w:bidi="th-TH"/>
              </w:rPr>
            </w:pPr>
            <w:r>
              <w:rPr>
                <w:rFonts w:cs="VNI-Times" w:ascii="VNI-Times" w:hAnsi="VNI-Times"/>
                <w:sz w:val="26"/>
                <w:szCs w:val="26"/>
                <w:lang w:eastAsia="vi-VN" w:bidi="th-TH"/>
              </w:rPr>
            </w:r>
          </w:p>
          <w:p>
            <w:pPr>
              <w:pStyle w:val="Normal"/>
              <w:jc w:val="both"/>
              <w:rPr/>
            </w:pPr>
            <w:r>
              <w:rPr>
                <w:rFonts w:cs="VNI-Times" w:ascii="VNI-Times" w:hAnsi="VNI-Times"/>
                <w:b/>
                <w:sz w:val="26"/>
                <w:szCs w:val="26"/>
                <w:lang w:eastAsia="vi-VN" w:bidi="th-TH"/>
              </w:rPr>
              <w:t>GV phuï traùch chung, ch</w:t>
            </w:r>
            <w:r>
              <w:rPr>
                <w:b/>
                <w:sz w:val="26"/>
                <w:szCs w:val="26"/>
                <w:lang w:eastAsia="vi-VN" w:bidi="th-TH"/>
              </w:rPr>
              <w:t>ỉnh sửa đường ngắm sai.</w:t>
            </w:r>
          </w:p>
        </w:tc>
        <w:tc>
          <w:tcPr>
            <w:tcW w:w="84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VNI-Times" w:ascii="VNI-Times" w:hAnsi="VNI-Times"/>
                <w:sz w:val="26"/>
                <w:szCs w:val="26"/>
                <w:lang w:eastAsia="vi-VN" w:bidi="th-TH"/>
              </w:rPr>
              <w:t>Giaùo aùn,</w:t>
            </w:r>
            <w:r>
              <w:rPr>
                <w:sz w:val="26"/>
                <w:szCs w:val="26"/>
                <w:lang w:val="pl-PL" w:eastAsia="vi-VN" w:bidi="th-TH"/>
              </w:rPr>
              <w:t xml:space="preserve"> Mô hình C</w:t>
            </w:r>
            <w:r>
              <w:rPr>
                <w:sz w:val="26"/>
                <w:szCs w:val="26"/>
                <w:lang w:val="vi-VN" w:eastAsia="vi-VN" w:bidi="th-TH"/>
              </w:rPr>
              <w:t>ác loại băng, dây garô, nẹp</w:t>
            </w:r>
            <w:r>
              <w:rPr>
                <w:sz w:val="26"/>
                <w:szCs w:val="26"/>
                <w:lang w:val="pl-PL" w:eastAsia="vi-VN" w:bidi="th-TH"/>
              </w:rPr>
              <w:t>.</w:t>
            </w:r>
            <w:r>
              <w:rPr>
                <w:rFonts w:cs="VNI-Times" w:ascii="VNI-Times" w:hAnsi="VNI-Times"/>
                <w:sz w:val="26"/>
                <w:szCs w:val="26"/>
                <w:lang w:eastAsia="vi-VN" w:bidi="th-TH"/>
              </w:rPr>
              <w:t xml:space="preserve">  coøi ñieàu khieån</w:t>
            </w:r>
          </w:p>
        </w:tc>
      </w:tr>
    </w:tbl>
    <w:p>
      <w:pPr>
        <w:pStyle w:val="Normal"/>
        <w:rPr>
          <w:rFonts w:ascii="VNI-Times" w:hAnsi="VNI-Times" w:cs="VNI-Times"/>
          <w:sz w:val="26"/>
          <w:szCs w:val="26"/>
          <w:lang w:eastAsia="vi-VN"/>
        </w:rPr>
      </w:pPr>
      <w:r>
        <mc:AlternateContent>
          <mc:Choice Requires="wps">
            <w:drawing>
              <wp:anchor behindDoc="1" distT="0" distB="0" distL="114935" distR="114935" simplePos="0" locked="0" layoutInCell="1" allowOverlap="1" relativeHeight="39">
                <wp:simplePos x="0" y="0"/>
                <wp:positionH relativeFrom="column">
                  <wp:posOffset>76200</wp:posOffset>
                </wp:positionH>
                <wp:positionV relativeFrom="paragraph">
                  <wp:posOffset>165100</wp:posOffset>
                </wp:positionV>
                <wp:extent cx="4667250" cy="2790825"/>
                <wp:effectExtent l="9525" t="10160" r="9525" b="8890"/>
                <wp:wrapNone/>
                <wp:docPr id="71" name=""/>
                <a:graphic xmlns:a="http://schemas.openxmlformats.org/drawingml/2006/main">
                  <a:graphicData uri="http://schemas.microsoft.com/office/word/2010/wordprocessingShape">
                    <wps:wsp>
                      <wps:cNvSpPr/>
                      <wps:spPr>
                        <a:xfrm>
                          <a:off x="0" y="0"/>
                          <a:ext cx="4667400" cy="2790720"/>
                        </a:xfrm>
                        <a:prstGeom prst="rect">
                          <a:avLst/>
                        </a:prstGeom>
                        <a:solidFill>
                          <a:srgbClr val="ffffff"/>
                        </a:solidFill>
                        <a:ln w="1908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13pt;width:367.45pt;height:219.7pt;mso-wrap-style:none;v-text-anchor:middle">
                <v:fill o:detectmouseclick="t" type="solid" color2="black"/>
                <v:stroke color="black" weight="19080" joinstyle="miter" endcap="flat"/>
                <w10:wrap type="none"/>
              </v:rect>
            </w:pict>
          </mc:Fallback>
        </mc:AlternateContent>
      </w:r>
      <w:r>
        <w:rPr>
          <w:rFonts w:cs="VNI-Times" w:ascii="VNI-Times" w:hAnsi="VNI-Times"/>
          <w:sz w:val="26"/>
          <w:szCs w:val="26"/>
          <w:lang w:eastAsia="vi-VN"/>
        </w:rPr>
        <w:t xml:space="preserve"> </w:t>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spacing w:lineRule="auto" w:line="300"/>
        <w:rPr>
          <w:rFonts w:ascii="VNI-Times" w:hAnsi="VNI-Times" w:cs="VNI-Times"/>
          <w:sz w:val="26"/>
          <w:szCs w:val="26"/>
          <w:lang w:val="vi-VN" w:eastAsia="vi-VN"/>
        </w:rPr>
      </w:pPr>
      <w:r>
        <w:rPr>
          <w:rFonts w:cs="VNI-Times" w:ascii="VNI-Times" w:hAnsi="VNI-Times"/>
          <w:sz w:val="26"/>
          <w:szCs w:val="26"/>
          <w:lang w:eastAsia="vi-VN"/>
        </w:rPr>
        <w:tab/>
      </w:r>
      <w:r>
        <w:rPr>
          <w:rFonts w:eastAsia="Webdings" w:cs="Webdings" w:ascii="Webdings" w:hAnsi="Webdings"/>
          <w:sz w:val="26"/>
          <w:szCs w:val="26"/>
          <w:lang w:val="vi-VN" w:eastAsia="vi-VN"/>
        </w:rPr>
        <w:sym w:font="Webdings" w:char="f080"/>
        <w:sym w:font="Webdings" w:char="f080"/>
        <w:sym w:font="Webdings" w:char="f080"/>
        <w:sym w:font="Webdings" w:char="f080"/>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sym w:font="Webdings" w:char="f080"/>
        <w:sym w:font="Webdings" w:char="f080"/>
      </w:r>
    </w:p>
    <w:p>
      <w:pPr>
        <w:pStyle w:val="Normal"/>
        <w:spacing w:lineRule="auto" w:line="300"/>
        <w:rPr>
          <w:rFonts w:ascii="VNI-Times" w:hAnsi="VNI-Times" w:cs="VNI-Times"/>
          <w:sz w:val="26"/>
          <w:szCs w:val="26"/>
          <w:lang w:eastAsia="vi-VN"/>
        </w:rPr>
      </w:pPr>
      <w:r>
        <w:rPr>
          <w:rFonts w:cs="VNI-Times" w:ascii="VNI-Times" w:hAnsi="VNI-Times"/>
          <w:sz w:val="26"/>
          <w:szCs w:val="26"/>
          <w:lang w:val="vi-VN" w:eastAsia="vi-VN"/>
        </w:rPr>
        <w:t xml:space="preserve">      </w:t>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sym w:font="Webdings" w:char="f080"/>
        <w:sym w:font="Webdings" w:char="f080"/>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sym w:font="Webdings" w:char="f080"/>
        <w:sym w:font="Webdings" w:char="f080"/>
      </w:r>
    </w:p>
    <w:p>
      <w:pPr>
        <w:pStyle w:val="Normal"/>
        <w:tabs>
          <w:tab w:val="clear" w:pos="720"/>
          <w:tab w:val="left" w:pos="1140" w:leader="none"/>
          <w:tab w:val="center" w:pos="4819" w:leader="none"/>
        </w:tabs>
        <w:spacing w:lineRule="auto" w:line="300"/>
        <w:rPr>
          <w:rFonts w:ascii="VNI-Times" w:hAnsi="VNI-Times" w:cs="VNI-Times"/>
          <w:sz w:val="26"/>
          <w:szCs w:val="26"/>
          <w:lang w:eastAsia="vi-VN"/>
        </w:rPr>
      </w:pPr>
      <w:r>
        <w:rPr>
          <w:rFonts w:cs="VNI-Times" w:ascii="VNI-Times" w:hAnsi="VNI-Times"/>
          <w:sz w:val="26"/>
          <w:szCs w:val="26"/>
          <w:lang w:val="vi-VN" w:eastAsia="vi-VN"/>
        </w:rPr>
        <w:t xml:space="preserve">  </w:t>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r>
      <w:r>
        <w:rPr>
          <w:rFonts w:cs="VNI-Times" w:ascii="VNI-Times" w:hAnsi="VNI-Times"/>
          <w:sz w:val="26"/>
          <w:szCs w:val="26"/>
          <w:lang w:val="vi-VN" w:eastAsia="vi-VN"/>
        </w:rPr>
        <w:tab/>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r>
    </w:p>
    <w:p>
      <w:pPr>
        <w:pStyle w:val="Normal"/>
        <w:spacing w:lineRule="auto" w:line="300"/>
        <w:rPr>
          <w:rFonts w:ascii="VNI-Times" w:hAnsi="VNI-Times" w:cs="VNI-Times"/>
          <w:sz w:val="26"/>
          <w:szCs w:val="26"/>
          <w:lang w:eastAsia="vi-VN"/>
        </w:rPr>
      </w:pPr>
      <w:r>
        <w:rPr>
          <w:rFonts w:cs="VNI-Times" w:ascii="VNI-Times" w:hAnsi="VNI-Times"/>
          <w:sz w:val="26"/>
          <w:szCs w:val="26"/>
          <w:lang w:eastAsia="vi-VN"/>
        </w:rPr>
      </w:r>
    </w:p>
    <w:p>
      <w:pPr>
        <w:pStyle w:val="Normal"/>
        <w:spacing w:lineRule="auto" w:line="300"/>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eastAsia="vi-VN"/>
        </w:rPr>
        <w:t xml:space="preserve">   </w:t>
      </w:r>
      <w:r>
        <w:rPr>
          <w:rFonts w:cs="VNI-Times" w:ascii="VNI-Times" w:hAnsi="VNI-Times"/>
          <w:sz w:val="26"/>
          <w:szCs w:val="26"/>
          <w:lang w:val="vi-VN" w:eastAsia="vi-VN"/>
        </w:rPr>
        <w:t xml:space="preserve"> </w:t>
      </w:r>
      <w:r>
        <w:rPr>
          <w:rFonts w:eastAsia="Webdings" w:cs="Webdings" w:ascii="Webdings" w:hAnsi="Webdings"/>
          <w:sz w:val="26"/>
          <w:szCs w:val="26"/>
          <w:lang w:val="vi-VN" w:eastAsia="vi-VN"/>
        </w:rPr>
        <w:sym w:font="Webdings" w:char="f083"/>
        <w:sym w:font="Webdings" w:char="f083"/>
        <w:sym w:font="Webdings" w:char="f083"/>
        <w:sym w:font="Webdings" w:char="f083"/>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3"/>
        <w:sym w:font="Webdings" w:char="f083"/>
        <w:sym w:font="Webdings" w:char="f083"/>
        <w:sym w:font="Webdings" w:char="f083"/>
      </w:r>
    </w:p>
    <w:p>
      <w:pPr>
        <w:pStyle w:val="Normal"/>
        <w:spacing w:lineRule="auto" w:line="300"/>
        <w:rPr/>
      </w:pPr>
      <w:r>
        <w:rPr>
          <w:rFonts w:cs="VNI-Times" w:ascii="VNI-Times" w:hAnsi="VNI-Times"/>
          <w:sz w:val="26"/>
          <w:szCs w:val="26"/>
          <w:lang w:val="vi-VN" w:eastAsia="vi-VN"/>
        </w:rPr>
        <w:t xml:space="preserve">  </w:t>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3"/>
        <w:sym w:font="Webdings" w:char="f083"/>
        <w:sym w:font="Webdings" w:char="f083"/>
        <w:sym w:font="Webdings" w:char="f083"/>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3"/>
        <w:sym w:font="Webdings" w:char="f083"/>
        <w:sym w:font="Webdings" w:char="f083"/>
        <w:sym w:font="Webdings" w:char="f083"/>
      </w:r>
      <w:r>
        <w:rPr>
          <w:rFonts w:cs="VNI-Times" w:ascii="VNI-Times" w:hAnsi="VNI-Times"/>
          <w:b/>
          <w:sz w:val="26"/>
          <w:szCs w:val="26"/>
          <w:lang w:val="vi-VN" w:eastAsia="vi-VN"/>
        </w:rPr>
        <w:t xml:space="preserve">      </w:t>
      </w:r>
    </w:p>
    <w:p>
      <w:pPr>
        <w:pStyle w:val="Normal"/>
        <w:tabs>
          <w:tab w:val="clear" w:pos="720"/>
          <w:tab w:val="left" w:pos="1035" w:leader="none"/>
          <w:tab w:val="left" w:pos="2520" w:leader="none"/>
          <w:tab w:val="center" w:pos="4819" w:leader="none"/>
        </w:tabs>
        <w:rPr>
          <w:b/>
          <w:sz w:val="26"/>
          <w:szCs w:val="26"/>
          <w:u w:val="single"/>
          <w:lang w:eastAsia="vi-VN"/>
        </w:rPr>
      </w:pPr>
      <w:r>
        <w:rPr>
          <w:rFonts w:cs="VNI-Times" w:ascii="VNI-Times" w:hAnsi="VNI-Times"/>
          <w:sz w:val="26"/>
          <w:szCs w:val="26"/>
          <w:lang w:eastAsia="vi-VN"/>
        </w:rPr>
        <w:tab/>
      </w:r>
      <w:r>
        <w:rPr>
          <w:rFonts w:eastAsia="Webdings" w:cs="Webdings" w:ascii="Webdings" w:hAnsi="Webdings"/>
          <w:sz w:val="26"/>
          <w:szCs w:val="26"/>
          <w:lang w:val="vi-VN" w:eastAsia="vi-VN"/>
        </w:rPr>
        <w:sym w:font="Webdings" w:char="f083"/>
        <w:sym w:font="Webdings" w:char="f083"/>
      </w:r>
      <w:r>
        <w:rPr>
          <w:rFonts w:cs="VNI-Times" w:ascii="VNI-Times" w:hAnsi="VNI-Times"/>
          <w:sz w:val="26"/>
          <w:szCs w:val="26"/>
          <w:lang w:eastAsia="vi-VN"/>
        </w:rPr>
        <w:tab/>
        <w:t xml:space="preserve">    </w:t>
      </w:r>
      <w:r>
        <w:rPr>
          <w:b/>
          <w:sz w:val="26"/>
          <w:szCs w:val="26"/>
          <w:u w:val="single"/>
          <w:lang w:eastAsia="vi-VN"/>
        </w:rPr>
        <w:t>Giáo Viên</w:t>
      </w:r>
      <w:r>
        <w:rPr>
          <w:b/>
          <w:sz w:val="26"/>
          <w:szCs w:val="26"/>
          <w:lang w:eastAsia="vi-VN"/>
        </w:rPr>
        <w:tab/>
        <w:t xml:space="preserve">       </w:t>
      </w:r>
      <w:r>
        <w:rPr>
          <w:rFonts w:eastAsia="Webdings" w:cs="Webdings" w:ascii="Webdings" w:hAnsi="Webdings"/>
          <w:sz w:val="26"/>
          <w:szCs w:val="26"/>
          <w:lang w:val="vi-VN" w:eastAsia="vi-VN"/>
        </w:rPr>
        <w:sym w:font="Webdings" w:char="f083"/>
        <w:sym w:font="Webdings" w:char="f083"/>
      </w:r>
    </w:p>
    <w:p>
      <w:pPr>
        <w:pStyle w:val="Normal"/>
        <w:rPr>
          <w:rFonts w:ascii="VNI-Times" w:hAnsi="VNI-Times" w:cs="VNI-Times"/>
          <w:b/>
          <w:sz w:val="26"/>
          <w:szCs w:val="26"/>
          <w:u w:val="single"/>
          <w:lang w:eastAsia="vi-VN"/>
        </w:rPr>
      </w:pPr>
      <w:r>
        <w:rPr>
          <w:rFonts w:cs="VNI-Times" w:ascii="VNI-Times" w:hAnsi="VNI-Times"/>
          <w:b/>
          <w:sz w:val="26"/>
          <w:szCs w:val="26"/>
          <w:u w:val="single"/>
          <w:lang w:eastAsia="vi-VN"/>
        </w:rPr>
      </w:r>
    </w:p>
    <w:p>
      <w:pPr>
        <w:pStyle w:val="Normal"/>
        <w:tabs>
          <w:tab w:val="clear" w:pos="720"/>
          <w:tab w:val="left" w:pos="3720" w:leader="none"/>
        </w:tabs>
        <w:rPr/>
      </w:pPr>
      <w:r>
        <mc:AlternateContent>
          <mc:Choice Requires="wps">
            <w:drawing>
              <wp:anchor behindDoc="0" distT="0" distB="0" distL="114935" distR="114935" simplePos="0" locked="0" layoutInCell="1" allowOverlap="1" relativeHeight="84">
                <wp:simplePos x="0" y="0"/>
                <wp:positionH relativeFrom="column">
                  <wp:posOffset>1219200</wp:posOffset>
                </wp:positionH>
                <wp:positionV relativeFrom="paragraph">
                  <wp:posOffset>162560</wp:posOffset>
                </wp:positionV>
                <wp:extent cx="914400" cy="0"/>
                <wp:effectExtent l="0" t="38100" r="0" b="38100"/>
                <wp:wrapNone/>
                <wp:docPr id="72" name=""/>
                <a:graphic xmlns:a="http://schemas.openxmlformats.org/drawingml/2006/main">
                  <a:graphicData uri="http://schemas.microsoft.com/office/word/2010/wordprocessingShape">
                    <wps:wsp>
                      <wps:cNvSpPr/>
                      <wps:spPr>
                        <a:xfrm>
                          <a:off x="0" y="0"/>
                          <a:ext cx="9144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6pt,12.8pt" to="167.95pt,12.8pt" stroked="t" o:allowincell="f" style="position:absolute">
                <v:stroke color="black" weight="9360" endarrow="block" endarrowwidth="medium" endarrowlength="medium" joinstyle="miter" endcap="flat"/>
                <v:fill o:detectmouseclick="t" on="false"/>
                <w10:wrap type="none"/>
              </v:line>
            </w:pict>
          </mc:Fallback>
        </mc:AlternateContent>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r>
      <w:r>
        <w:rPr>
          <w:rFonts w:cs="VNI-Times" w:ascii="VNI-Times" w:hAnsi="VNI-Times"/>
          <w:sz w:val="26"/>
          <w:szCs w:val="26"/>
          <w:lang w:val="vi-VN" w:eastAsia="vi-VN"/>
        </w:rPr>
        <w:tab/>
      </w:r>
      <w:r>
        <w:rPr>
          <w:rFonts w:cs="VNI-Times" w:ascii="VNI-Times" w:hAnsi="VNI-Times"/>
          <w:sz w:val="26"/>
          <w:szCs w:val="26"/>
          <w:lang w:eastAsia="vi-VN"/>
        </w:rPr>
        <w:t>2 HS t</w:t>
      </w:r>
      <w:r>
        <w:rPr>
          <w:sz w:val="26"/>
          <w:szCs w:val="26"/>
          <w:lang w:eastAsia="vi-VN"/>
        </w:rPr>
        <w:t>ập</w:t>
      </w:r>
    </w:p>
    <w:p>
      <w:pPr>
        <w:pStyle w:val="Normal"/>
        <w:tabs>
          <w:tab w:val="clear" w:pos="720"/>
          <w:tab w:val="left" w:pos="3720" w:leader="none"/>
        </w:tabs>
        <w:rPr/>
      </w:pPr>
      <w:r>
        <mc:AlternateContent>
          <mc:Choice Requires="wps">
            <w:drawing>
              <wp:anchor behindDoc="0" distT="0" distB="0" distL="114935" distR="114935" simplePos="0" locked="0" layoutInCell="1" allowOverlap="1" relativeHeight="85">
                <wp:simplePos x="0" y="0"/>
                <wp:positionH relativeFrom="column">
                  <wp:posOffset>1343025</wp:posOffset>
                </wp:positionH>
                <wp:positionV relativeFrom="paragraph">
                  <wp:posOffset>238760</wp:posOffset>
                </wp:positionV>
                <wp:extent cx="914400" cy="0"/>
                <wp:effectExtent l="0" t="38100" r="0" b="38100"/>
                <wp:wrapNone/>
                <wp:docPr id="73" name=""/>
                <a:graphic xmlns:a="http://schemas.openxmlformats.org/drawingml/2006/main">
                  <a:graphicData uri="http://schemas.microsoft.com/office/word/2010/wordprocessingShape">
                    <wps:wsp>
                      <wps:cNvSpPr/>
                      <wps:spPr>
                        <a:xfrm>
                          <a:off x="0" y="0"/>
                          <a:ext cx="9144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5.75pt,18.8pt" to="177.7pt,18.8pt" stroked="t" o:allowincell="f" style="position:absolute">
                <v:stroke color="black" weight="9360" endarrow="block" endarrowwidth="medium" endarrowlength="medium" joinstyle="miter" endcap="flat"/>
                <v:fill o:detectmouseclick="t" on="false"/>
                <w10:wrap type="none"/>
              </v:line>
            </w:pict>
          </mc:Fallback>
        </mc:AlternateContent>
      </w: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sym w:font="Webdings" w:char="f080"/>
        <w:sym w:font="Webdings" w:char="f080"/>
      </w:r>
      <w:r>
        <w:rPr>
          <w:rFonts w:cs="VNI-Times" w:ascii="VNI-Times" w:hAnsi="VNI-Times"/>
          <w:sz w:val="26"/>
          <w:szCs w:val="26"/>
          <w:lang w:val="vi-VN" w:eastAsia="vi-VN"/>
        </w:rPr>
        <w:tab/>
      </w:r>
      <w:r>
        <w:rPr>
          <w:rFonts w:cs="VNI-Times" w:ascii="VNI-Times" w:hAnsi="VNI-Times"/>
          <w:sz w:val="26"/>
          <w:szCs w:val="26"/>
          <w:lang w:eastAsia="vi-VN"/>
        </w:rPr>
        <w:t xml:space="preserve">HS </w:t>
      </w:r>
      <w:r>
        <w:rPr>
          <w:sz w:val="26"/>
          <w:szCs w:val="26"/>
          <w:lang w:eastAsia="vi-VN"/>
        </w:rPr>
        <w:t>quan sát</w:t>
      </w:r>
    </w:p>
    <w:p>
      <w:pPr>
        <w:pStyle w:val="Normal"/>
        <w:tabs>
          <w:tab w:val="clear" w:pos="720"/>
          <w:tab w:val="left" w:pos="3090" w:leader="none"/>
        </w:tabs>
        <w:rPr>
          <w:rFonts w:ascii="VNI-Times" w:hAnsi="VNI-Times" w:cs="VNI-Times"/>
          <w:sz w:val="26"/>
          <w:szCs w:val="26"/>
          <w:lang w:eastAsia="vi-VN"/>
        </w:rPr>
      </w:pPr>
      <w:r>
        <w:rPr>
          <w:rFonts w:cs="VNI-Times" w:ascii="VNI-Times" w:hAnsi="VNI-Times"/>
          <w:sz w:val="26"/>
          <w:szCs w:val="26"/>
          <w:lang w:eastAsia="vi-VN"/>
        </w:rPr>
        <w:t xml:space="preserve">             </w:t>
      </w:r>
      <w:r>
        <w:rPr>
          <w:rFonts w:eastAsia="Webdings" w:cs="Webdings" w:ascii="Webdings" w:hAnsi="Webdings"/>
          <w:sz w:val="26"/>
          <w:szCs w:val="26"/>
          <w:lang w:val="vi-VN" w:eastAsia="vi-VN"/>
        </w:rPr>
        <w:sym w:font="Webdings" w:char="f080"/>
        <w:sym w:font="Webdings" w:char="f080"/>
        <w:sym w:font="Webdings" w:char="f080"/>
        <w:sym w:font="Webdings" w:char="f080"/>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rFonts w:ascii="VNI-Times" w:hAnsi="VNI-Times" w:cs="VNI-Times"/>
          <w:sz w:val="26"/>
          <w:szCs w:val="26"/>
          <w:lang w:eastAsia="vi-VN"/>
        </w:rPr>
      </w:pPr>
      <w:r>
        <w:rPr>
          <w:rFonts w:cs="VNI-Times" w:ascii="VNI-Times" w:hAnsi="VNI-Times"/>
          <w:sz w:val="26"/>
          <w:szCs w:val="26"/>
          <w:lang w:eastAsia="vi-VN"/>
        </w:rPr>
      </w:r>
    </w:p>
    <w:p>
      <w:pPr>
        <w:pStyle w:val="Normal"/>
        <w:rPr>
          <w:rFonts w:ascii="VNI-Times" w:hAnsi="VNI-Times" w:cs="VNI-Times"/>
          <w:b/>
          <w:sz w:val="26"/>
          <w:szCs w:val="26"/>
          <w:lang w:val="vi-VN" w:eastAsia="vi-VN"/>
        </w:rPr>
      </w:pPr>
      <w:r>
        <w:rPr>
          <w:rFonts w:cs="VNI-Times" w:ascii="VNI-Times" w:hAnsi="VNI-Times"/>
          <w:sz w:val="26"/>
          <w:szCs w:val="26"/>
          <w:lang w:eastAsia="vi-VN"/>
        </w:rPr>
        <w:t xml:space="preserve"> </w:t>
      </w:r>
      <w:r>
        <w:rPr>
          <w:rFonts w:cs="VNI-Times" w:ascii="VNI-Times" w:hAnsi="VNI-Times"/>
          <w:b/>
          <w:sz w:val="26"/>
          <w:szCs w:val="26"/>
          <w:u w:val="single"/>
          <w:lang w:val="vi-VN" w:eastAsia="vi-VN"/>
        </w:rPr>
        <w:t>III . KEÁT THUÙC</w:t>
      </w:r>
      <w:r>
        <w:rPr>
          <w:rFonts w:cs="VNI-Times" w:ascii="VNI-Times" w:hAnsi="VNI-Times"/>
          <w:sz w:val="26"/>
          <w:szCs w:val="26"/>
          <w:lang w:val="vi-VN" w:eastAsia="vi-VN"/>
        </w:rPr>
        <w:t xml:space="preserve">  </w:t>
      </w:r>
      <w:r>
        <w:rPr>
          <w:rFonts w:cs="VNI-Times" w:ascii="VNI-Times" w:hAnsi="VNI-Times"/>
          <w:b/>
          <w:i/>
          <w:sz w:val="26"/>
          <w:szCs w:val="26"/>
          <w:lang w:val="vi-VN" w:eastAsia="vi-VN"/>
        </w:rPr>
        <w:t>(</w:t>
      </w:r>
      <w:r>
        <w:rPr>
          <w:rFonts w:cs="VNI-Times" w:ascii="VNI-Times" w:hAnsi="VNI-Times"/>
          <w:b/>
          <w:i/>
          <w:sz w:val="26"/>
          <w:szCs w:val="26"/>
          <w:lang w:eastAsia="vi-VN"/>
        </w:rPr>
        <w:t>20</w:t>
      </w:r>
      <w:r>
        <w:rPr>
          <w:rFonts w:cs="VNI-Times" w:ascii="VNI-Times" w:hAnsi="VNI-Times"/>
          <w:b/>
          <w:i/>
          <w:sz w:val="26"/>
          <w:szCs w:val="26"/>
          <w:lang w:val="vi-VN" w:eastAsia="vi-VN"/>
        </w:rPr>
        <w:t xml:space="preserve"> PHUÙT)</w:t>
      </w:r>
    </w:p>
    <w:p>
      <w:pPr>
        <w:pStyle w:val="Normal"/>
        <w:rPr/>
      </w:pPr>
      <w:r>
        <w:rPr>
          <w:rFonts w:cs="VNI-Times" w:ascii="VNI-Times" w:hAnsi="VNI-Times"/>
          <w:sz w:val="26"/>
          <w:szCs w:val="26"/>
          <w:lang w:val="vi-VN" w:eastAsia="vi-VN"/>
        </w:rPr>
        <w:t xml:space="preserve">     </w:t>
      </w:r>
      <w:r>
        <w:rPr>
          <w:rFonts w:cs="VNI-Times" w:ascii="VNI-Times" w:hAnsi="VNI-Times"/>
          <w:sz w:val="26"/>
          <w:szCs w:val="26"/>
          <w:lang w:eastAsia="vi-VN"/>
        </w:rPr>
        <w:t xml:space="preserve">     </w:t>
      </w:r>
      <w:r>
        <w:rPr>
          <w:rFonts w:cs="VNI-Times" w:ascii="VNI-Times" w:hAnsi="VNI-Times"/>
          <w:sz w:val="26"/>
          <w:szCs w:val="26"/>
          <w:lang w:val="vi-VN" w:eastAsia="vi-VN"/>
        </w:rPr>
        <w:t xml:space="preserve"> </w:t>
      </w:r>
      <w:r>
        <w:rPr>
          <w:rFonts w:cs="VNI-Times" w:ascii="VNI-Times" w:hAnsi="VNI-Times"/>
          <w:sz w:val="26"/>
          <w:szCs w:val="26"/>
          <w:lang w:val="vi-VN" w:eastAsia="vi-VN"/>
        </w:rPr>
        <w:t>1 . Giaûi ñaùp thaéc maéc</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2 . Ki</w:t>
      </w:r>
      <w:r>
        <w:rPr>
          <w:sz w:val="26"/>
          <w:szCs w:val="26"/>
          <w:lang w:val="vi-VN" w:eastAsia="vi-VN"/>
        </w:rPr>
        <w:t>ểm tra, đánh giá.</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G</w:t>
      </w:r>
      <w:r>
        <w:rPr>
          <w:sz w:val="26"/>
          <w:szCs w:val="26"/>
          <w:lang w:val="vi-VN" w:eastAsia="vi-VN"/>
        </w:rPr>
        <w:t>ọi học sinh lên thực hiện động tác băng vết thương.</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G</w:t>
      </w:r>
      <w:r>
        <w:rPr>
          <w:sz w:val="26"/>
          <w:szCs w:val="26"/>
          <w:lang w:val="vi-VN" w:eastAsia="vi-VN"/>
        </w:rPr>
        <w:t>ọi học sinh lên thực hiện động tác cố định tạm thời xương gãy.</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G</w:t>
      </w:r>
      <w:r>
        <w:rPr>
          <w:sz w:val="26"/>
          <w:szCs w:val="26"/>
          <w:lang w:val="vi-VN" w:eastAsia="vi-VN"/>
        </w:rPr>
        <w:t>ọi học sinh lên thực hiện động tác hô hấp nhân tạo</w:t>
      </w:r>
    </w:p>
    <w:p>
      <w:pPr>
        <w:pStyle w:val="Normal"/>
        <w:rPr/>
      </w:pPr>
      <w:r>
        <w:rPr>
          <w:rFonts w:cs="VNI-Times" w:ascii="VNI-Times" w:hAnsi="VNI-Times"/>
          <w:sz w:val="26"/>
          <w:szCs w:val="26"/>
          <w:lang w:val="vi-VN" w:eastAsia="vi-VN"/>
        </w:rPr>
        <w:t xml:space="preserve">                     </w:t>
      </w:r>
      <w:r>
        <w:rPr>
          <w:rFonts w:cs="VNI-Times" w:ascii="VNI-Times" w:hAnsi="VNI-Times"/>
          <w:sz w:val="26"/>
          <w:szCs w:val="26"/>
          <w:lang w:val="vi-VN" w:eastAsia="vi-VN"/>
        </w:rPr>
        <w:t>G</w:t>
      </w:r>
      <w:r>
        <w:rPr>
          <w:sz w:val="26"/>
          <w:szCs w:val="26"/>
          <w:lang w:val="vi-VN" w:eastAsia="vi-VN"/>
        </w:rPr>
        <w:t>ọi học sinh lên thực hiện động tác chuyển thương</w:t>
      </w:r>
    </w:p>
    <w:p>
      <w:pPr>
        <w:pStyle w:val="Normal"/>
        <w:rPr>
          <w:rFonts w:ascii="VNI-Times" w:hAnsi="VNI-Times" w:cs="VNI-Times"/>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3 . Caâu hoûi oân luyeän:</w:t>
      </w:r>
    </w:p>
    <w:p>
      <w:pPr>
        <w:pStyle w:val="Normal"/>
        <w:spacing w:lineRule="atLeast" w:line="240"/>
        <w:rPr>
          <w:rFonts w:ascii="Calibri" w:hAnsi="Calibri" w:cs="Calibri"/>
          <w:b/>
          <w:sz w:val="26"/>
          <w:szCs w:val="26"/>
          <w:lang w:val="vi-VN" w:eastAsia="vi-VN"/>
        </w:rPr>
      </w:pPr>
      <w:r>
        <w:rPr>
          <w:rFonts w:cs="VNI-Times" w:ascii="VNI-Times" w:hAnsi="VNI-Times"/>
          <w:sz w:val="26"/>
          <w:szCs w:val="26"/>
          <w:lang w:val="vi-VN" w:eastAsia="vi-VN"/>
        </w:rPr>
        <w:t xml:space="preserve">                </w:t>
      </w:r>
      <w:r>
        <w:rPr>
          <w:rFonts w:cs="VNI-Times" w:ascii="VNI-Times" w:hAnsi="VNI-Times"/>
          <w:sz w:val="26"/>
          <w:szCs w:val="26"/>
          <w:lang w:val="vi-VN" w:eastAsia="vi-VN"/>
        </w:rPr>
        <w:t>HS veà nhaø xem laïi toaøn boä noäi dung cuûa baøi, ñoàng thôøi luy</w:t>
      </w:r>
      <w:r>
        <w:rPr>
          <w:sz w:val="26"/>
          <w:szCs w:val="26"/>
          <w:lang w:val="vi-VN" w:eastAsia="vi-VN"/>
        </w:rPr>
        <w:t>ện tập thêm các kĩ thuật vừa luyện tập</w:t>
      </w:r>
    </w:p>
    <w:p>
      <w:pPr>
        <w:pStyle w:val="Normal"/>
        <w:rPr>
          <w:rFonts w:ascii="Calibri" w:hAnsi="Calibri" w:cs="Calibri"/>
          <w:b/>
          <w:sz w:val="26"/>
          <w:szCs w:val="26"/>
          <w:lang w:val="vi-VN" w:eastAsia="vi-VN"/>
        </w:rPr>
      </w:pPr>
      <w:r>
        <w:rPr>
          <w:rFonts w:cs="Calibri" w:ascii="Calibri" w:hAnsi="Calibri"/>
          <w:b/>
          <w:sz w:val="26"/>
          <w:szCs w:val="26"/>
          <w:lang w:val="vi-VN" w:eastAsia="vi-VN"/>
        </w:rPr>
      </w:r>
    </w:p>
    <w:p>
      <w:pPr>
        <w:pStyle w:val="Normal"/>
        <w:rPr>
          <w:lang w:val="vi-VN"/>
        </w:rPr>
      </w:pPr>
      <w:r>
        <w:rPr>
          <w:lang w:val="vi-VN"/>
        </w:rPr>
      </w:r>
    </w:p>
    <w:sectPr>
      <w:headerReference w:type="default" r:id="rId57"/>
      <w:footerReference w:type="default" r:id="rId58"/>
      <w:type w:val="nextPage"/>
      <w:pgSz w:w="12240" w:h="15840"/>
      <w:pgMar w:left="1800" w:right="1080" w:gutter="0" w:header="720" w:top="900" w:footer="720" w:bottom="77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TimeH">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VNI-Times">
    <w:charset w:val="00" w:characterSet="windows-1252"/>
    <w:family w:val="auto"/>
    <w:pitch w:val="variable"/>
  </w:font>
  <w:font w:name=".VnTime">
    <w:charset w:val="00" w:characterSet="windows-1252"/>
    <w:family w:val="swiss"/>
    <w:pitch w:val="variable"/>
  </w:font>
  <w:font w:name="Calibri">
    <w:charset w:val="00" w:characterSet="windows-1252"/>
    <w:family w:val="swiss"/>
    <w:pitch w:val="variable"/>
  </w:font>
  <w:font w:name="Tahoma">
    <w:charset w:val="00" w:characterSet="windows-1252"/>
    <w:family w:val="swiss"/>
    <w:pitch w:val="variable"/>
  </w:font>
  <w:font w:name="Helvetica">
    <w:altName w:val="Arial"/>
    <w:charset w:val="00" w:characterSet="windows-1252"/>
    <w:family w:val="swiss"/>
    <w:pitch w:val="variable"/>
  </w:font>
  <w:font w:name="Verdana">
    <w:charset w:val="00" w:characterSet="windows-1252"/>
    <w:family w:val="swiss"/>
    <w:pitch w:val="variable"/>
  </w:font>
  <w:font w:name="Webdings">
    <w:charset w:val="02"/>
    <w:family w:val="roman"/>
    <w:pitch w:val="variable"/>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right" w:pos="9360" w:leader="none"/>
      </w:tabs>
      <w:rPr/>
    </w:pPr>
    <w:r>
      <w:rPr>
        <w:b/>
        <w:color w:val="00B0F0"/>
        <w:lang w:val="nl-NL"/>
      </w:rPr>
      <w:t xml:space="preserve">                                                         </w:t>
    </w:r>
    <w:r>
      <w:rPr>
        <w:b/>
        <w:color w:val="00B0F0"/>
        <w:lang w:val="nl-NL"/>
      </w:rPr>
      <w:t/>
    </w:r>
    <w:r>
      <w:rPr>
        <w:b/>
        <w:color w:val="FF0000"/>
        <w:lang w:val="nl-NL"/>
      </w:rPr>
      <w:t/>
    </w:r>
    <w:r>
      <w:rPr>
        <w:rFonts w:eastAsia="Times New Roman"/>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132</w:t>
    </w:r>
    <w:r>
      <w:rPr>
        <w:rFonts w:eastAsia="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720"/>
        </w:tabs>
        <w:ind w:start="720" w:hanging="360"/>
      </w:pPr>
    </w:lvl>
  </w:abstractNum>
  <w:abstractNum w:abstractNumId="3">
    <w:lvl w:ilvl="0">
      <w:start w:val="1"/>
      <w:numFmt w:val="decimal"/>
      <w:lvlText w:val="%1."/>
      <w:lvlJc w:val="start"/>
      <w:pPr>
        <w:tabs>
          <w:tab w:val="num" w:pos="1380"/>
        </w:tabs>
        <w:ind w:start="1380" w:hanging="360"/>
      </w:pPr>
      <w:rPr>
        <w:rFonts w:cs="Times New Roman"/>
      </w:rPr>
    </w:lvl>
    <w:lvl w:ilvl="1">
      <w:start w:val="1"/>
      <w:numFmt w:val="lowerLetter"/>
      <w:lvlText w:val="%2."/>
      <w:lvlJc w:val="start"/>
      <w:pPr>
        <w:tabs>
          <w:tab w:val="num" w:pos="2100"/>
        </w:tabs>
        <w:ind w:start="2100" w:hanging="360"/>
      </w:pPr>
      <w:rPr>
        <w:rFonts w:cs="Times New Roman"/>
      </w:rPr>
    </w:lvl>
    <w:lvl w:ilvl="2">
      <w:start w:val="1"/>
      <w:numFmt w:val="lowerRoman"/>
      <w:lvlText w:val="%3."/>
      <w:lvlJc w:val="end"/>
      <w:pPr>
        <w:tabs>
          <w:tab w:val="num" w:pos="2820"/>
        </w:tabs>
        <w:ind w:start="2820" w:hanging="180"/>
      </w:pPr>
      <w:rPr>
        <w:rFonts w:cs="Times New Roman"/>
      </w:rPr>
    </w:lvl>
    <w:lvl w:ilvl="3">
      <w:start w:val="1"/>
      <w:numFmt w:val="decimal"/>
      <w:lvlText w:val="%4."/>
      <w:lvlJc w:val="start"/>
      <w:pPr>
        <w:tabs>
          <w:tab w:val="num" w:pos="3540"/>
        </w:tabs>
        <w:ind w:start="3540" w:hanging="360"/>
      </w:pPr>
      <w:rPr>
        <w:rFonts w:cs="Times New Roman"/>
      </w:rPr>
    </w:lvl>
    <w:lvl w:ilvl="4">
      <w:start w:val="1"/>
      <w:numFmt w:val="lowerLetter"/>
      <w:lvlText w:val="%5."/>
      <w:lvlJc w:val="start"/>
      <w:pPr>
        <w:tabs>
          <w:tab w:val="num" w:pos="4260"/>
        </w:tabs>
        <w:ind w:start="4260" w:hanging="360"/>
      </w:pPr>
      <w:rPr>
        <w:rFonts w:cs="Times New Roman"/>
      </w:rPr>
    </w:lvl>
    <w:lvl w:ilvl="5">
      <w:start w:val="1"/>
      <w:numFmt w:val="lowerRoman"/>
      <w:lvlText w:val="%6."/>
      <w:lvlJc w:val="end"/>
      <w:pPr>
        <w:tabs>
          <w:tab w:val="num" w:pos="4980"/>
        </w:tabs>
        <w:ind w:start="4980" w:hanging="180"/>
      </w:pPr>
      <w:rPr>
        <w:rFonts w:cs="Times New Roman"/>
      </w:rPr>
    </w:lvl>
    <w:lvl w:ilvl="6">
      <w:start w:val="1"/>
      <w:numFmt w:val="decimal"/>
      <w:lvlText w:val="%7."/>
      <w:lvlJc w:val="start"/>
      <w:pPr>
        <w:tabs>
          <w:tab w:val="num" w:pos="5700"/>
        </w:tabs>
        <w:ind w:start="5700" w:hanging="360"/>
      </w:pPr>
      <w:rPr>
        <w:rFonts w:cs="Times New Roman"/>
      </w:rPr>
    </w:lvl>
    <w:lvl w:ilvl="7">
      <w:start w:val="1"/>
      <w:numFmt w:val="lowerLetter"/>
      <w:lvlText w:val="%8."/>
      <w:lvlJc w:val="start"/>
      <w:pPr>
        <w:tabs>
          <w:tab w:val="num" w:pos="6420"/>
        </w:tabs>
        <w:ind w:start="6420" w:hanging="360"/>
      </w:pPr>
      <w:rPr>
        <w:rFonts w:cs="Times New Roman"/>
      </w:rPr>
    </w:lvl>
    <w:lvl w:ilvl="8">
      <w:start w:val="1"/>
      <w:numFmt w:val="lowerRoman"/>
      <w:lvlText w:val="%9."/>
      <w:lvlJc w:val="end"/>
      <w:pPr>
        <w:tabs>
          <w:tab w:val="num" w:pos="7140"/>
        </w:tabs>
        <w:ind w:start="7140" w:hanging="180"/>
      </w:pPr>
      <w:rPr>
        <w:rFonts w:cs="Times New Roman"/>
      </w:rPr>
    </w:lvl>
  </w:abstractNum>
  <w:abstractNum w:abstractNumId="4">
    <w:lvl w:ilvl="0">
      <w:start w:val="2"/>
      <w:numFmt w:val="bullet"/>
      <w:lvlText w:val="-"/>
      <w:lvlJc w:val="start"/>
      <w:pPr>
        <w:tabs>
          <w:tab w:val="num" w:pos="0"/>
        </w:tabs>
        <w:ind w:start="720" w:hanging="360"/>
      </w:pPr>
      <w:rPr>
        <w:rFonts w:ascii="Times New Roman" w:hAnsi="Times New Roman" w:cs="Times New Roman" w:hint="default"/>
      </w:rPr>
    </w:lvl>
  </w:abstractNum>
  <w:abstractNum w:abstractNumId="5">
    <w:lvl w:ilvl="0">
      <w:start w:val="1"/>
      <w:numFmt w:val="lowerLetter"/>
      <w:lvlText w:val="%1)"/>
      <w:lvlJc w:val="start"/>
      <w:pPr>
        <w:tabs>
          <w:tab w:val="num" w:pos="702"/>
        </w:tabs>
        <w:ind w:start="702" w:hanging="360"/>
      </w:pPr>
      <w:rPr/>
    </w:lvl>
  </w:abstractNum>
  <w:abstractNum w:abstractNumId="6">
    <w:lvl w:ilvl="0">
      <w:start w:val="5"/>
      <w:numFmt w:val="upperRoman"/>
      <w:lvlText w:val="%1"/>
      <w:lvlJc w:val="end"/>
      <w:pPr>
        <w:tabs>
          <w:tab w:val="num" w:pos="1380"/>
        </w:tabs>
        <w:ind w:start="1380" w:hanging="180"/>
      </w:pPr>
      <w:rPr/>
    </w:lvl>
    <w:lvl w:ilvl="1">
      <w:start w:val="2"/>
      <w:numFmt w:val="bullet"/>
      <w:lvlText w:val="-"/>
      <w:lvlJc w:val="start"/>
      <w:pPr>
        <w:tabs>
          <w:tab w:val="num" w:pos="360"/>
        </w:tabs>
        <w:ind w:start="360" w:hanging="360"/>
      </w:pPr>
      <w:rPr>
        <w:rFonts w:ascii="Times New Roman" w:hAnsi="Times New Roman" w:cs="Times New Roman" w:hint="default"/>
      </w:rPr>
    </w:lvl>
    <w:lvl w:ilvl="2">
      <w:start w:val="1"/>
      <w:numFmt w:val="decimal"/>
      <w:lvlText w:val="%3."/>
      <w:lvlJc w:val="start"/>
      <w:pPr>
        <w:tabs>
          <w:tab w:val="num" w:pos="2340"/>
        </w:tabs>
        <w:ind w:start="2340" w:hanging="360"/>
      </w:pPr>
      <w:r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7">
    <w:lvl w:ilvl="0">
      <w:start w:val="1"/>
      <w:numFmt w:val="bullet"/>
      <w:lvlText w:val="-"/>
      <w:lvlJc w:val="start"/>
      <w:pPr>
        <w:tabs>
          <w:tab w:val="num" w:pos="720"/>
        </w:tabs>
        <w:ind w:start="720" w:hanging="360"/>
      </w:pPr>
      <w:rPr>
        <w:rFonts w:ascii="VNI-Times" w:hAnsi="VNI-Times" w:cs="VNI-Times" w:hint="default"/>
      </w:rPr>
    </w:lvl>
  </w:abstractNum>
  <w:abstractNum w:abstractNumId="8">
    <w:lvl w:ilvl="0">
      <w:start w:val="1"/>
      <w:numFmt w:val="decimal"/>
      <w:lvlText w:val="%1."/>
      <w:lvlJc w:val="start"/>
      <w:pPr>
        <w:tabs>
          <w:tab w:val="num" w:pos="540"/>
        </w:tabs>
        <w:ind w:start="540" w:hanging="360"/>
      </w:pPr>
      <w:rPr>
        <w:rFonts w:ascii="Times New Roman" w:hAnsi="Times New Roman" w:cs="Times New Roman"/>
        <w:b/>
        <w:u w:val="none"/>
      </w:rPr>
    </w:lvl>
    <w:lvl w:ilvl="1">
      <w:start w:val="1"/>
      <w:numFmt w:val="lowerLetter"/>
      <w:lvlText w:val="%2."/>
      <w:lvlJc w:val="start"/>
      <w:pPr>
        <w:tabs>
          <w:tab w:val="num" w:pos="1260"/>
        </w:tabs>
        <w:ind w:start="1260" w:hanging="360"/>
      </w:pPr>
    </w:lvl>
    <w:lvl w:ilvl="2">
      <w:start w:val="2"/>
      <w:numFmt w:val="decimal"/>
      <w:lvlText w:val="%3"/>
      <w:lvlJc w:val="start"/>
      <w:pPr>
        <w:tabs>
          <w:tab w:val="num" w:pos="2160"/>
        </w:tabs>
        <w:ind w:start="2160" w:hanging="360"/>
      </w:pPr>
      <w:rPr>
        <w:rFonts w:ascii="Times New Roman" w:hAnsi="Times New Roman" w:cs="Times New Roman"/>
        <w:b/>
        <w:u w:val="single"/>
      </w:rPr>
    </w:lvl>
    <w:lvl w:ilvl="3">
      <w:start w:val="1"/>
      <w:numFmt w:val="decimal"/>
      <w:lvlText w:val="%4."/>
      <w:lvlJc w:val="start"/>
      <w:pPr>
        <w:tabs>
          <w:tab w:val="num" w:pos="2700"/>
        </w:tabs>
        <w:ind w:start="2700" w:hanging="360"/>
      </w:pPr>
    </w:lvl>
    <w:lvl w:ilvl="4">
      <w:start w:val="1"/>
      <w:numFmt w:val="lowerLetter"/>
      <w:lvlText w:val="%5."/>
      <w:lvlJc w:val="start"/>
      <w:pPr>
        <w:tabs>
          <w:tab w:val="num" w:pos="3420"/>
        </w:tabs>
        <w:ind w:start="3420" w:hanging="360"/>
      </w:pPr>
    </w:lvl>
    <w:lvl w:ilvl="5">
      <w:start w:val="1"/>
      <w:numFmt w:val="lowerRoman"/>
      <w:lvlText w:val="%6."/>
      <w:lvlJc w:val="end"/>
      <w:pPr>
        <w:tabs>
          <w:tab w:val="num" w:pos="4140"/>
        </w:tabs>
        <w:ind w:start="4140" w:hanging="180"/>
      </w:pPr>
    </w:lvl>
    <w:lvl w:ilvl="6">
      <w:start w:val="1"/>
      <w:numFmt w:val="decimal"/>
      <w:lvlText w:val="%7."/>
      <w:lvlJc w:val="start"/>
      <w:pPr>
        <w:tabs>
          <w:tab w:val="num" w:pos="4860"/>
        </w:tabs>
        <w:ind w:start="4860" w:hanging="360"/>
      </w:pPr>
    </w:lvl>
    <w:lvl w:ilvl="7">
      <w:start w:val="1"/>
      <w:numFmt w:val="lowerLetter"/>
      <w:lvlText w:val="%8."/>
      <w:lvlJc w:val="start"/>
      <w:pPr>
        <w:tabs>
          <w:tab w:val="num" w:pos="5580"/>
        </w:tabs>
        <w:ind w:start="5580" w:hanging="360"/>
      </w:pPr>
    </w:lvl>
    <w:lvl w:ilvl="8">
      <w:start w:val="1"/>
      <w:numFmt w:val="lowerRoman"/>
      <w:lvlText w:val="%9."/>
      <w:lvlJc w:val="end"/>
      <w:pPr>
        <w:tabs>
          <w:tab w:val="num" w:pos="6300"/>
        </w:tabs>
        <w:ind w:start="6300" w:hanging="180"/>
      </w:pPr>
    </w:lvl>
  </w:abstractNum>
  <w:abstractNum w:abstractNumId="9">
    <w:lvl w:ilvl="0">
      <w:start w:val="1"/>
      <w:numFmt w:val="decimal"/>
      <w:lvlText w:val="%1."/>
      <w:lvlJc w:val="start"/>
      <w:pPr>
        <w:tabs>
          <w:tab w:val="num" w:pos="1080"/>
        </w:tabs>
        <w:ind w:start="1080" w:hanging="360"/>
      </w:pPr>
      <w:rPr>
        <w:rFonts w:cs="Times New Roman"/>
      </w:rPr>
    </w:lvl>
  </w:abstractNum>
  <w:abstractNum w:abstractNumId="10">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1">
    <w:lvl w:ilvl="0">
      <w:start w:val="1"/>
      <w:numFmt w:val="upperLetter"/>
      <w:lvlText w:val="%1."/>
      <w:lvlJc w:val="start"/>
      <w:pPr>
        <w:tabs>
          <w:tab w:val="num" w:pos="927"/>
        </w:tabs>
        <w:ind w:start="927" w:hanging="36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val="true"/>
      <w:numPr>
        <w:ilvl w:val="0"/>
        <w:numId w:val="11"/>
      </w:numPr>
      <w:spacing w:lineRule="auto" w:line="360" w:before="80" w:after="80"/>
      <w:jc w:val="both"/>
      <w:outlineLvl w:val="1"/>
    </w:pPr>
    <w:rPr>
      <w:rFonts w:ascii=".VnTimeH" w:hAnsi=".VnTimeH" w:eastAsia="Calibri" w:cs=".VnTimeH"/>
      <w:b/>
      <w:i/>
      <w:iCs/>
      <w:sz w:val="28"/>
      <w:szCs w:val="28"/>
    </w:rPr>
  </w:style>
  <w:style w:type="character" w:styleId="WW8Num2z0">
    <w:name w:val="WW8Num2z0"/>
    <w:qFormat/>
    <w:rPr>
      <w:rFonts w:cs="Times New Roman"/>
    </w:rPr>
  </w:style>
  <w:style w:type="character" w:styleId="WW8Num2z1">
    <w:name w:val="WW8Num2z1"/>
    <w:qFormat/>
    <w:rPr>
      <w:rFonts w:cs="Times New Roman"/>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5z0">
    <w:name w:val="WW8Num5z0"/>
    <w:qFormat/>
    <w:rPr/>
  </w:style>
  <w:style w:type="character" w:styleId="WW8Num5z1">
    <w:name w:val="WW8Num5z1"/>
    <w:qFormat/>
    <w:rPr>
      <w:rFonts w:ascii="Times New Roman" w:hAnsi="Times New Roman" w:cs="Times New Roman"/>
    </w:rPr>
  </w:style>
  <w:style w:type="character" w:styleId="WW8Num6z0">
    <w:name w:val="WW8Num6z0"/>
    <w:qFormat/>
    <w:rPr>
      <w:rFonts w:ascii="VNI-Times" w:hAnsi="VNI-Times" w:cs="VNI-Times"/>
    </w:rPr>
  </w:style>
  <w:style w:type="character" w:styleId="WW8Num7z0">
    <w:name w:val="WW8Num7z0"/>
    <w:qFormat/>
    <w:rPr>
      <w:rFonts w:ascii="Times New Roman" w:hAnsi="Times New Roman" w:cs="Times New Roman"/>
      <w:b/>
      <w:u w:val="none"/>
    </w:rPr>
  </w:style>
  <w:style w:type="character" w:styleId="WW8Num7z2">
    <w:name w:val="WW8Num7z2"/>
    <w:qFormat/>
    <w:rPr>
      <w:rFonts w:ascii="Times New Roman" w:hAnsi="Times New Roman" w:cs="Times New Roman"/>
      <w:b/>
      <w:u w:val="single"/>
    </w:rPr>
  </w:style>
  <w:style w:type="character" w:styleId="WW8Num8z0">
    <w:name w:val="WW8Num8z0"/>
    <w:qFormat/>
    <w:rPr>
      <w:rFonts w:cs="Times New Roman"/>
    </w:rPr>
  </w:style>
  <w:style w:type="character" w:styleId="WW8Num8z1">
    <w:name w:val="WW8Num8z1"/>
    <w:qFormat/>
    <w:rPr>
      <w:rFonts w:cs="Times New Roman"/>
    </w:rPr>
  </w:style>
  <w:style w:type="character" w:styleId="WW8Num9z0">
    <w:name w:val="WW8Num9z0"/>
    <w:qFormat/>
    <w:rPr>
      <w:rFonts w:ascii="Times New Roman" w:hAnsi="Times New Roman" w:cs="Times New Roman"/>
    </w:rPr>
  </w:style>
  <w:style w:type="character" w:styleId="WW8Num10z0">
    <w:name w:val="WW8Num10z0"/>
    <w:qFormat/>
    <w:rPr>
      <w:rFonts w:cs="Times New Roman"/>
    </w:rPr>
  </w:style>
  <w:style w:type="character" w:styleId="WW8Num10z1">
    <w:name w:val="WW8Num10z1"/>
    <w:qFormat/>
    <w:rPr>
      <w:rFonts w:ascii="Times New Roman" w:hAnsi="Times New Roman" w:eastAsia="Times New Roman" w:cs="Times New Roman"/>
    </w:rPr>
  </w:style>
  <w:style w:type="character" w:styleId="DefaultParagraphFont">
    <w:name w:val="Default Paragraph Font"/>
    <w:qFormat/>
    <w:rPr/>
  </w:style>
  <w:style w:type="character" w:styleId="Heading2Char">
    <w:name w:val="Heading 2 Char"/>
    <w:qFormat/>
    <w:rPr>
      <w:rFonts w:ascii=".VnTimeH" w:hAnsi=".VnTimeH" w:eastAsia="Calibri" w:cs=".VnTimeH"/>
      <w:b/>
      <w:i/>
      <w:iCs/>
      <w:sz w:val="28"/>
      <w:szCs w:val="28"/>
      <w:lang w:val="en-US" w:bidi="ar-SA"/>
    </w:rPr>
  </w:style>
  <w:style w:type="character" w:styleId="BodyTextIndentChar">
    <w:name w:val="Body Text Indent Char"/>
    <w:qFormat/>
    <w:rPr>
      <w:rFonts w:ascii=".VnTime" w:hAnsi=".VnTime" w:eastAsia="Calibri" w:cs=".VnTime"/>
      <w:sz w:val="28"/>
      <w:szCs w:val="24"/>
      <w:lang w:val="en-US" w:bidi="ar-SA"/>
    </w:rPr>
  </w:style>
  <w:style w:type="character" w:styleId="BodyTextChar">
    <w:name w:val="Body Text Char"/>
    <w:qFormat/>
    <w:rPr>
      <w:rFonts w:ascii="Calibri" w:hAnsi="Calibri" w:eastAsia="Calibri" w:cs="Calibri"/>
      <w:sz w:val="22"/>
      <w:szCs w:val="22"/>
      <w:lang w:val="en-US" w:bidi="ar-SA"/>
    </w:rPr>
  </w:style>
  <w:style w:type="character" w:styleId="BodyText2Char">
    <w:name w:val="Body Text 2 Char"/>
    <w:qFormat/>
    <w:rPr>
      <w:rFonts w:eastAsia="Calibri"/>
      <w:sz w:val="26"/>
      <w:szCs w:val="26"/>
      <w:lang w:val="en-US" w:bidi="ar-SA"/>
    </w:rPr>
  </w:style>
  <w:style w:type="character" w:styleId="HeaderChar">
    <w:name w:val="Header Char"/>
    <w:qFormat/>
    <w:rPr>
      <w:rFonts w:eastAsia="Calibri"/>
      <w:sz w:val="24"/>
      <w:szCs w:val="24"/>
      <w:lang w:val="en-US" w:bidi="ar-SA"/>
    </w:rPr>
  </w:style>
  <w:style w:type="character" w:styleId="FooterChar">
    <w:name w:val="Footer Char"/>
    <w:qFormat/>
    <w:rPr>
      <w:rFonts w:eastAsia="Calibri"/>
      <w:sz w:val="24"/>
      <w:szCs w:val="24"/>
      <w:lang w:val="en-US" w:bidi="ar-SA"/>
    </w:rPr>
  </w:style>
  <w:style w:type="character" w:styleId="BalloonTextChar">
    <w:name w:val="Balloon Text Char"/>
    <w:qFormat/>
    <w:rPr>
      <w:rFonts w:ascii="Tahoma" w:hAnsi="Tahoma" w:eastAsia="Calibri" w:cs="Tahoma"/>
      <w:sz w:val="16"/>
      <w:szCs w:val="16"/>
      <w:lang w:val="en-US" w:bidi="ar-SA"/>
    </w:rPr>
  </w:style>
  <w:style w:type="character" w:styleId="textnoidung">
    <w:name w:val="textnoidung"/>
    <w:qFormat/>
    <w:rPr>
      <w:rFonts w:cs="Times New Roman"/>
    </w:rPr>
  </w:style>
  <w:style w:type="character" w:styleId="SubtitleChar">
    <w:name w:val="Subtitle Char"/>
    <w:qFormat/>
    <w:rPr>
      <w:rFonts w:ascii=".VnTime" w:hAnsi=".VnTime" w:eastAsia="Calibri" w:cs=".VnTime"/>
      <w:b/>
      <w:bCs/>
      <w:i/>
      <w:iCs/>
      <w:sz w:val="32"/>
      <w:szCs w:val="24"/>
      <w:lang w:val="en-US" w:bidi="ar-SA"/>
    </w:rPr>
  </w:style>
  <w:style w:type="character" w:styleId="PageNumber">
    <w:name w:val="page number"/>
    <w:rPr>
      <w:rFonts w:cs="Times New Roman"/>
    </w:rPr>
  </w:style>
  <w:style w:type="character" w:styleId="TitleChar">
    <w:name w:val="Title Char"/>
    <w:qFormat/>
    <w:rPr>
      <w:rFonts w:ascii=".VnTimeH" w:hAnsi=".VnTimeH" w:eastAsia="Calibri" w:cs=".VnTimeH"/>
      <w:b/>
      <w:sz w:val="32"/>
      <w:lang w:val="en-US" w:bidi="ar-SA"/>
    </w:rPr>
  </w:style>
  <w:style w:type="character" w:styleId="BodyTextIndent3Char">
    <w:name w:val="Body Text Indent 3 Char"/>
    <w:qFormat/>
    <w:rPr>
      <w:rFonts w:eastAsia="Calibri"/>
      <w:sz w:val="16"/>
      <w:szCs w:val="16"/>
      <w:lang w:val="en-US" w:bidi="ar-SA"/>
    </w:rPr>
  </w:style>
  <w:style w:type="character" w:styleId="FootnoteTextChar">
    <w:name w:val="Footnote Text Char"/>
    <w:qFormat/>
    <w:rPr>
      <w:rFonts w:ascii=".VnTime" w:hAnsi=".VnTime" w:eastAsia="Calibri" w:cs=".VnTime"/>
      <w:lang w:val="en-US" w:bidi="ar-SA"/>
    </w:rPr>
  </w:style>
  <w:style w:type="character" w:styleId="BodyText3Char">
    <w:name w:val="Body Text 3 Char"/>
    <w:qFormat/>
    <w:rPr>
      <w:rFonts w:ascii="VNI-Times" w:hAnsi="VNI-Times" w:eastAsia="Calibri" w:cs="VNI-Times"/>
      <w:sz w:val="16"/>
      <w:szCs w:val="16"/>
      <w:lang w:val="vi-VN" w:bidi="ar-SA"/>
    </w:rPr>
  </w:style>
  <w:style w:type="character" w:styleId="BodyTextIndent2Char">
    <w:name w:val="Body Text Indent 2 Char"/>
    <w:qFormat/>
    <w:rPr>
      <w:rFonts w:eastAsia="Calibri"/>
      <w:sz w:val="24"/>
      <w:szCs w:val="24"/>
      <w:lang w:val="en-US" w:bidi="ar-SA"/>
    </w:rPr>
  </w:style>
  <w:style w:type="paragraph" w:styleId="Heading">
    <w:name w:val="Heading"/>
    <w:basedOn w:val="Normal"/>
    <w:next w:val="BodyText"/>
    <w:qFormat/>
    <w:pPr>
      <w:jc w:val="center"/>
    </w:pPr>
    <w:rPr>
      <w:rFonts w:ascii=".VnTimeH" w:hAnsi=".VnTimeH" w:eastAsia="Calibri" w:cs=".VnTimeH"/>
      <w:b/>
      <w:sz w:val="32"/>
      <w:szCs w:val="20"/>
    </w:rPr>
  </w:style>
  <w:style w:type="paragraph" w:styleId="BodyText">
    <w:name w:val="Body Text"/>
    <w:basedOn w:val="Normal"/>
    <w:pPr>
      <w:spacing w:lineRule="auto" w:line="276" w:before="0" w:after="120"/>
    </w:pPr>
    <w:rPr>
      <w:rFonts w:ascii="Calibri" w:hAnsi="Calibri" w:eastAsia="Calibri" w:cs="Calibri"/>
      <w:sz w:val="22"/>
      <w:szCs w:val="22"/>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odyTextIndent">
    <w:name w:val="Body Text Indent"/>
    <w:basedOn w:val="Normal"/>
    <w:pPr>
      <w:spacing w:lineRule="auto" w:line="360" w:before="100" w:after="0"/>
      <w:ind w:firstLine="720" w:start="0" w:end="0"/>
      <w:jc w:val="both"/>
    </w:pPr>
    <w:rPr>
      <w:rFonts w:ascii=".VnTime" w:hAnsi=".VnTime" w:eastAsia="Calibri" w:cs=".VnTime"/>
      <w:sz w:val="28"/>
    </w:rPr>
  </w:style>
  <w:style w:type="paragraph" w:styleId="BodyText2">
    <w:name w:val="Body Text 2"/>
    <w:basedOn w:val="Normal"/>
    <w:qFormat/>
    <w:pPr>
      <w:spacing w:lineRule="auto" w:line="480" w:before="0" w:after="120"/>
    </w:pPr>
    <w:rPr>
      <w:rFonts w:eastAsia="Calibri"/>
      <w:sz w:val="26"/>
      <w:szCs w:val="2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rFonts w:eastAsia="Calibri"/>
    </w:rPr>
  </w:style>
  <w:style w:type="paragraph" w:styleId="Footer">
    <w:name w:val="footer"/>
    <w:basedOn w:val="Normal"/>
    <w:pPr>
      <w:tabs>
        <w:tab w:val="clear" w:pos="720"/>
        <w:tab w:val="center" w:pos="4680" w:leader="none"/>
        <w:tab w:val="right" w:pos="9360" w:leader="none"/>
      </w:tabs>
    </w:pPr>
    <w:rPr>
      <w:rFonts w:eastAsia="Calibri"/>
    </w:rPr>
  </w:style>
  <w:style w:type="paragraph" w:styleId="BalloonText">
    <w:name w:val="Balloon Text"/>
    <w:basedOn w:val="Normal"/>
    <w:qFormat/>
    <w:pPr/>
    <w:rPr>
      <w:rFonts w:ascii="Tahoma" w:hAnsi="Tahoma" w:eastAsia="Calibri" w:cs="Tahoma"/>
      <w:sz w:val="16"/>
      <w:szCs w:val="16"/>
    </w:rPr>
  </w:style>
  <w:style w:type="paragraph" w:styleId="ListParagraph">
    <w:name w:val="List Paragraph"/>
    <w:basedOn w:val="Normal"/>
    <w:qFormat/>
    <w:pPr>
      <w:ind w:hanging="0" w:start="720" w:end="0"/>
    </w:pPr>
    <w:rPr>
      <w:rFonts w:eastAsia="Calibri"/>
    </w:rPr>
  </w:style>
  <w:style w:type="paragraph" w:styleId="Subtitle">
    <w:name w:val="Subtitle"/>
    <w:basedOn w:val="Normal"/>
    <w:next w:val="BodyText"/>
    <w:qFormat/>
    <w:pPr>
      <w:spacing w:lineRule="auto" w:line="360"/>
      <w:jc w:val="center"/>
    </w:pPr>
    <w:rPr>
      <w:rFonts w:ascii=".VnTime" w:hAnsi=".VnTime" w:eastAsia="Calibri" w:cs=".VnTime"/>
      <w:b/>
      <w:bCs/>
      <w:i/>
      <w:iCs/>
      <w:sz w:val="32"/>
    </w:rPr>
  </w:style>
  <w:style w:type="paragraph" w:styleId="BodyTextIndent3">
    <w:name w:val="Body Text Indent 3"/>
    <w:basedOn w:val="Normal"/>
    <w:qFormat/>
    <w:pPr>
      <w:spacing w:before="0" w:after="120"/>
      <w:ind w:hanging="0" w:start="360" w:end="0"/>
    </w:pPr>
    <w:rPr>
      <w:rFonts w:eastAsia="Calibri"/>
      <w:sz w:val="16"/>
      <w:szCs w:val="16"/>
    </w:rPr>
  </w:style>
  <w:style w:type="paragraph" w:styleId="FootnoteText">
    <w:name w:val="footnote text"/>
    <w:basedOn w:val="Normal"/>
    <w:pPr/>
    <w:rPr>
      <w:rFonts w:ascii=".VnTime" w:hAnsi=".VnTime" w:eastAsia="Calibri" w:cs=".VnTime"/>
      <w:sz w:val="20"/>
      <w:szCs w:val="20"/>
    </w:rPr>
  </w:style>
  <w:style w:type="paragraph" w:styleId="BodyText3">
    <w:name w:val="Body Text 3"/>
    <w:basedOn w:val="Normal"/>
    <w:qFormat/>
    <w:pPr>
      <w:spacing w:before="0" w:after="120"/>
    </w:pPr>
    <w:rPr>
      <w:rFonts w:ascii="VNI-Times" w:hAnsi="VNI-Times" w:eastAsia="Calibri" w:cs="VNI-Times"/>
      <w:sz w:val="16"/>
      <w:szCs w:val="16"/>
      <w:lang w:val="vi-VN"/>
    </w:rPr>
  </w:style>
  <w:style w:type="paragraph" w:styleId="BodyTextIndent2">
    <w:name w:val="Body Text Indent 2"/>
    <w:basedOn w:val="Normal"/>
    <w:qFormat/>
    <w:pPr>
      <w:spacing w:lineRule="auto" w:line="480" w:before="0" w:after="120"/>
      <w:ind w:hanging="0" w:start="360" w:end="0"/>
    </w:pPr>
    <w:rPr>
      <w:rFonts w:eastAsia="Calibri"/>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png" Type="http://schemas.openxmlformats.org/officeDocument/2006/relationships/image"/><Relationship Id="rId11" Target="media/image7.png" Type="http://schemas.openxmlformats.org/officeDocument/2006/relationships/image"/><Relationship Id="rId12" Target="media/image8.png" Type="http://schemas.openxmlformats.org/officeDocument/2006/relationships/image"/><Relationship Id="rId13" Target="media/image9.jpeg" Type="http://schemas.openxmlformats.org/officeDocument/2006/relationships/image"/><Relationship Id="rId14" Target="media/image3.png" Type="http://schemas.openxmlformats.org/officeDocument/2006/relationships/image"/><Relationship Id="rId15" Target="media/image10.jpeg" Type="http://schemas.openxmlformats.org/officeDocument/2006/relationships/image"/><Relationship Id="rId16" Target="media/image10.jpeg" Type="http://schemas.openxmlformats.org/officeDocument/2006/relationships/image"/><Relationship Id="rId17" Target="media/image5.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media/image1.jpeg" Type="http://schemas.openxmlformats.org/officeDocument/2006/relationships/image"/><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3.png" Type="http://schemas.openxmlformats.org/officeDocument/2006/relationships/image"/><Relationship Id="rId25" Target="media/image17.wmf" Type="http://schemas.openxmlformats.org/officeDocument/2006/relationships/image"/><Relationship Id="rId26" Target="media/image17.wmf" Type="http://schemas.openxmlformats.org/officeDocument/2006/relationships/image"/><Relationship Id="rId27" Target="media/image5.png" Type="http://schemas.openxmlformats.org/officeDocument/2006/relationships/image"/><Relationship Id="rId28" Target="media/image18.png" Type="http://schemas.openxmlformats.org/officeDocument/2006/relationships/image"/><Relationship Id="rId29" Target="embeddings/oleObject1.pptx" Type="http://schemas.openxmlformats.org/officeDocument/2006/relationships/package"/><Relationship Id="rId3" Target="media/image1.jpeg" Type="http://schemas.openxmlformats.org/officeDocument/2006/relationships/image"/><Relationship Id="rId30" Target="media/image19.wmf" Type="http://schemas.openxmlformats.org/officeDocument/2006/relationships/image"/><Relationship Id="rId31" Target="embeddings/oleObject2.pptx" Type="http://schemas.openxmlformats.org/officeDocument/2006/relationships/package"/><Relationship Id="rId32" Target="media/image20.wmf" Type="http://schemas.openxmlformats.org/officeDocument/2006/relationships/image"/><Relationship Id="rId33" Target="embeddings/oleObject3.pptx" Type="http://schemas.openxmlformats.org/officeDocument/2006/relationships/package"/><Relationship Id="rId34" Target="media/image21.wmf" Type="http://schemas.openxmlformats.org/officeDocument/2006/relationships/image"/><Relationship Id="rId35" Target="embeddings/oleObject4.pptx" Type="http://schemas.openxmlformats.org/officeDocument/2006/relationships/package"/><Relationship Id="rId36" Target="media/image22.wmf" Type="http://schemas.openxmlformats.org/officeDocument/2006/relationships/image"/><Relationship Id="rId37" Target="embeddings/oleObject5.pptx" Type="http://schemas.openxmlformats.org/officeDocument/2006/relationships/package"/><Relationship Id="rId38" Target="media/image23.wmf" Type="http://schemas.openxmlformats.org/officeDocument/2006/relationships/image"/><Relationship Id="rId39" Target="embeddings/oleObject6.pptx" Type="http://schemas.openxmlformats.org/officeDocument/2006/relationships/package"/><Relationship Id="rId4" Target="media/image2.jpeg" Type="http://schemas.openxmlformats.org/officeDocument/2006/relationships/image"/><Relationship Id="rId40" Target="media/image24.wmf" Type="http://schemas.openxmlformats.org/officeDocument/2006/relationships/image"/><Relationship Id="rId41" Target="embeddings/oleObject7.pptx" Type="http://schemas.openxmlformats.org/officeDocument/2006/relationships/package"/><Relationship Id="rId42" Target="media/image25.wmf" Type="http://schemas.openxmlformats.org/officeDocument/2006/relationships/image"/><Relationship Id="rId43" Target="media/image26.png" Type="http://schemas.openxmlformats.org/officeDocument/2006/relationships/image"/><Relationship Id="rId44" Target="media/image27.png" Type="http://schemas.openxmlformats.org/officeDocument/2006/relationships/image"/><Relationship Id="rId45" Target="media/image28.png" Type="http://schemas.openxmlformats.org/officeDocument/2006/relationships/image"/><Relationship Id="rId46" Target="media/image3.png" Type="http://schemas.openxmlformats.org/officeDocument/2006/relationships/image"/><Relationship Id="rId47" Target="embeddings/oleObject8.pptx" Type="http://schemas.openxmlformats.org/officeDocument/2006/relationships/package"/><Relationship Id="rId48" Target="media/image29.wmf" Type="http://schemas.openxmlformats.org/officeDocument/2006/relationships/image"/><Relationship Id="rId49" Target="embeddings/oleObject9.pptx" Type="http://schemas.openxmlformats.org/officeDocument/2006/relationships/package"/><Relationship Id="rId5" Target="media/image2.jpeg" Type="http://schemas.openxmlformats.org/officeDocument/2006/relationships/image"/><Relationship Id="rId50" Target="media/image29.wmf" Type="http://schemas.openxmlformats.org/officeDocument/2006/relationships/image"/><Relationship Id="rId51" Target="media/image5.png" Type="http://schemas.openxmlformats.org/officeDocument/2006/relationships/image"/><Relationship Id="rId52" Target="media/image30.jpeg" Type="http://schemas.openxmlformats.org/officeDocument/2006/relationships/image"/><Relationship Id="rId53" Target="media/image31.png" Type="http://schemas.openxmlformats.org/officeDocument/2006/relationships/image"/><Relationship Id="rId54" Target="media/image32.gif" Type="http://schemas.openxmlformats.org/officeDocument/2006/relationships/image"/><Relationship Id="rId55" Target="media/image3.png" Type="http://schemas.openxmlformats.org/officeDocument/2006/relationships/image"/><Relationship Id="rId56" Target="media/image5.png" Type="http://schemas.openxmlformats.org/officeDocument/2006/relationships/image"/><Relationship Id="rId57" Target="header1.xml" Type="http://schemas.openxmlformats.org/officeDocument/2006/relationships/header"/><Relationship Id="rId58" Target="footer1.xml" Type="http://schemas.openxmlformats.org/officeDocument/2006/relationships/footer"/><Relationship Id="rId59" Target="numbering.xml" Type="http://schemas.openxmlformats.org/officeDocument/2006/relationships/numbering"/><Relationship Id="rId6" Target="media/image3.png" Type="http://schemas.openxmlformats.org/officeDocument/2006/relationships/image"/><Relationship Id="rId60" Target="fontTable.xml" Type="http://schemas.openxmlformats.org/officeDocument/2006/relationships/fontTable"/><Relationship Id="rId61" Target="settings.xml" Type="http://schemas.openxmlformats.org/officeDocument/2006/relationships/settings"/><Relationship Id="rId62" Target="theme/theme1.xml" Type="http://schemas.openxmlformats.org/officeDocument/2006/relationships/theme"/><Relationship Id="rId7" Target="media/image4.jpeg" Type="http://schemas.openxmlformats.org/officeDocument/2006/relationships/image"/><Relationship Id="rId8" Target="media/image4.jpeg" Type="http://schemas.openxmlformats.org/officeDocument/2006/relationships/image"/><Relationship Id="rId9" Target="media/image5.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2021-02-20T10:32:00Z</dcterms:created>
  <dc:creator>admin</dc:creator>
  <dc:description>Giáo án Quốc Phòng 11 cả năm chuẩn 8 cột được soạn dưới dạng file word gồm 130 trang. Các bạn xem và tải về ở dưới.</dc:description>
  <dc:language>en-US</dc:language>
  <dcterms:modified xsi:type="dcterms:W3CDTF">2021-02-20T10:32:00Z</dcterms:modified>
  <cp:revision>1</cp:revision>
  <dc:title>Giáo Án Quốc Phòng 11 Cả Năm 8 Cột</dc:title>
</cp:coreProperties>
</file>