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12"/>
      </w:tblGrid>
      <w:tr w:rsidR="001C034C" w:rsidRPr="001C034C" w:rsidTr="000A6AA3">
        <w:trPr>
          <w:jc w:val="center"/>
        </w:trPr>
        <w:tc>
          <w:tcPr>
            <w:tcW w:w="3366" w:type="dxa"/>
            <w:shd w:val="clear" w:color="auto" w:fill="auto"/>
          </w:tcPr>
          <w:p w:rsidR="001C034C" w:rsidRPr="001C034C" w:rsidRDefault="001C034C" w:rsidP="000A6AA3">
            <w:pPr>
              <w:widowControl w:val="0"/>
              <w:tabs>
                <w:tab w:val="center" w:pos="4513"/>
                <w:tab w:val="right" w:pos="9026"/>
              </w:tabs>
              <w:autoSpaceDE w:val="0"/>
              <w:autoSpaceDN w:val="0"/>
              <w:jc w:val="center"/>
              <w:rPr>
                <w:rFonts w:eastAsia="Calibri"/>
                <w:b/>
                <w:color w:val="FF0000"/>
                <w:sz w:val="26"/>
                <w:szCs w:val="26"/>
                <w:lang w:val="nl-NL"/>
              </w:rPr>
            </w:pPr>
            <w:bookmarkStart w:id="0" w:name="_GoBack"/>
            <w:bookmarkEnd w:id="0"/>
            <w:r w:rsidRPr="001C034C">
              <w:rPr>
                <w:sz w:val="26"/>
                <w:szCs w:val="26"/>
              </w:rPr>
              <w:t xml:space="preserve"> </w:t>
            </w:r>
            <w:r w:rsidRPr="001C034C">
              <w:rPr>
                <w:rFonts w:eastAsia="Calibri"/>
                <w:b/>
                <w:color w:val="0070C0"/>
                <w:sz w:val="26"/>
                <w:szCs w:val="26"/>
                <w:lang w:val="nl-NL"/>
              </w:rPr>
              <w:t/>
            </w:r>
            <w:r w:rsidRPr="001C034C">
              <w:rPr>
                <w:rFonts w:eastAsia="Calibri"/>
                <w:b/>
                <w:color w:val="FF0000"/>
                <w:sz w:val="26"/>
                <w:szCs w:val="26"/>
                <w:lang w:val="nl-NL"/>
              </w:rPr>
              <w:t>.com</w:t>
            </w:r>
          </w:p>
          <w:p w:rsidR="001C034C" w:rsidRPr="001C034C" w:rsidRDefault="001C034C" w:rsidP="001C034C">
            <w:pPr>
              <w:widowControl w:val="0"/>
              <w:tabs>
                <w:tab w:val="center" w:pos="4513"/>
                <w:tab w:val="right" w:pos="9026"/>
              </w:tabs>
              <w:autoSpaceDE w:val="0"/>
              <w:autoSpaceDN w:val="0"/>
              <w:jc w:val="center"/>
              <w:rPr>
                <w:b/>
                <w:sz w:val="26"/>
                <w:szCs w:val="26"/>
              </w:rPr>
            </w:pPr>
            <w:r w:rsidRPr="001C034C">
              <w:rPr>
                <w:rFonts w:eastAsia="Calibri"/>
                <w:b/>
                <w:color w:val="FF0000"/>
                <w:sz w:val="26"/>
                <w:szCs w:val="26"/>
                <w:highlight w:val="yellow"/>
                <w:lang w:val="nl-NL"/>
              </w:rPr>
              <w:t>ĐỀ 5</w:t>
            </w:r>
          </w:p>
        </w:tc>
        <w:tc>
          <w:tcPr>
            <w:tcW w:w="6212" w:type="dxa"/>
            <w:shd w:val="clear" w:color="auto" w:fill="auto"/>
          </w:tcPr>
          <w:p w:rsidR="001C034C" w:rsidRPr="001C034C" w:rsidRDefault="001C034C" w:rsidP="000A6AA3">
            <w:pPr>
              <w:ind w:right="422"/>
              <w:jc w:val="center"/>
              <w:rPr>
                <w:b/>
                <w:color w:val="FF0000"/>
                <w:sz w:val="26"/>
                <w:szCs w:val="26"/>
              </w:rPr>
            </w:pPr>
            <w:r w:rsidRPr="001C034C">
              <w:rPr>
                <w:b/>
                <w:color w:val="FF0000"/>
                <w:sz w:val="26"/>
                <w:szCs w:val="26"/>
              </w:rPr>
              <w:t>ĐỀ ÔN TẬP HỌC KỲ I</w:t>
            </w:r>
          </w:p>
          <w:p w:rsidR="001C034C" w:rsidRPr="001C034C" w:rsidRDefault="001C034C" w:rsidP="000A6AA3">
            <w:pPr>
              <w:ind w:right="422"/>
              <w:jc w:val="center"/>
              <w:rPr>
                <w:b/>
                <w:color w:val="7030A0"/>
                <w:sz w:val="26"/>
                <w:szCs w:val="26"/>
              </w:rPr>
            </w:pPr>
            <w:r w:rsidRPr="001C034C">
              <w:rPr>
                <w:b/>
                <w:color w:val="7030A0"/>
                <w:sz w:val="26"/>
                <w:szCs w:val="26"/>
              </w:rPr>
              <w:t>MÔN: CÔNG NGHỆ 10</w:t>
            </w:r>
          </w:p>
        </w:tc>
      </w:tr>
    </w:tbl>
    <w:p w:rsidR="003D2C79" w:rsidRPr="001C034C" w:rsidRDefault="001C034C" w:rsidP="001C034C">
      <w:pPr>
        <w:ind w:left="1080" w:hanging="720"/>
        <w:rPr>
          <w:b/>
          <w:bCs/>
        </w:rPr>
      </w:pPr>
      <w:r w:rsidRPr="001C034C">
        <w:rPr>
          <w:b/>
          <w:bCs/>
          <w:highlight w:val="cyan"/>
        </w:rPr>
        <w:t xml:space="preserve">I. </w:t>
      </w:r>
      <w:r w:rsidR="003D2C79" w:rsidRPr="001C034C">
        <w:rPr>
          <w:b/>
          <w:bCs/>
          <w:highlight w:val="cyan"/>
        </w:rPr>
        <w:t>TRẮC NGHIỆM</w:t>
      </w:r>
    </w:p>
    <w:p w:rsidR="00384C0F" w:rsidRPr="001C034C" w:rsidRDefault="00384C0F">
      <w:pPr>
        <w:spacing w:before="60" w:after="60"/>
      </w:pPr>
      <w:r w:rsidRPr="007714F1">
        <w:rPr>
          <w:b/>
          <w:color w:val="FF0000"/>
        </w:rPr>
        <w:t xml:space="preserve">Câu 1: </w:t>
      </w:r>
      <w:r w:rsidRPr="001C034C">
        <w:t>“Các loại giá thể hữu cơ đều trộn với một ít đất.” Đáp lại câu này như nào cho hợp lí?</w:t>
      </w:r>
    </w:p>
    <w:p w:rsidR="00384C0F" w:rsidRPr="001C034C" w:rsidRDefault="00384C0F">
      <w:pPr>
        <w:tabs>
          <w:tab w:val="left" w:pos="200"/>
        </w:tabs>
      </w:pPr>
      <w:r w:rsidRPr="001C034C">
        <w:tab/>
      </w:r>
      <w:r w:rsidRPr="007714F1">
        <w:rPr>
          <w:b/>
          <w:color w:val="0066FF"/>
        </w:rPr>
        <w:t>A.</w:t>
      </w:r>
      <w:r w:rsidRPr="001C034C">
        <w:rPr>
          <w:b/>
        </w:rPr>
        <w:t xml:space="preserve"> </w:t>
      </w:r>
      <w:r w:rsidRPr="001C034C">
        <w:t>Hãy mua về các loại giá thể về để kiểm chứng.</w:t>
      </w:r>
    </w:p>
    <w:p w:rsidR="00384C0F" w:rsidRPr="001C034C" w:rsidRDefault="00384C0F">
      <w:pPr>
        <w:tabs>
          <w:tab w:val="left" w:pos="200"/>
        </w:tabs>
      </w:pPr>
      <w:r w:rsidRPr="001C034C">
        <w:tab/>
      </w:r>
      <w:r w:rsidRPr="007714F1">
        <w:rPr>
          <w:b/>
          <w:color w:val="0066FF"/>
        </w:rPr>
        <w:t>B.</w:t>
      </w:r>
      <w:r w:rsidRPr="001C034C">
        <w:rPr>
          <w:b/>
        </w:rPr>
        <w:t xml:space="preserve"> </w:t>
      </w:r>
      <w:r w:rsidRPr="001C034C">
        <w:t>Đúng. Dù giá thể làm từ những vật liệu nào thì vẫn phải có đất cây mới lên được.</w:t>
      </w:r>
    </w:p>
    <w:p w:rsidR="00384C0F" w:rsidRPr="001C034C" w:rsidRDefault="00384C0F">
      <w:pPr>
        <w:tabs>
          <w:tab w:val="left" w:pos="200"/>
        </w:tabs>
      </w:pPr>
      <w:r w:rsidRPr="001C034C">
        <w:tab/>
      </w:r>
      <w:r w:rsidRPr="007714F1">
        <w:rPr>
          <w:b/>
          <w:color w:val="0066FF"/>
        </w:rPr>
        <w:t>C.</w:t>
      </w:r>
      <w:r w:rsidRPr="001C034C">
        <w:rPr>
          <w:b/>
        </w:rPr>
        <w:t xml:space="preserve"> </w:t>
      </w:r>
      <w:r w:rsidRPr="001C034C">
        <w:t>Không hoàn toàn đúng. Một số cần trộn với đất, một số không cần.</w:t>
      </w:r>
    </w:p>
    <w:p w:rsidR="00384C0F" w:rsidRPr="001C034C" w:rsidRDefault="00384C0F">
      <w:pPr>
        <w:tabs>
          <w:tab w:val="left" w:pos="200"/>
        </w:tabs>
      </w:pPr>
      <w:r w:rsidRPr="001C034C">
        <w:tab/>
      </w:r>
      <w:r w:rsidRPr="007714F1">
        <w:rPr>
          <w:b/>
          <w:color w:val="0066FF"/>
        </w:rPr>
        <w:t>D.</w:t>
      </w:r>
      <w:r w:rsidRPr="001C034C">
        <w:rPr>
          <w:b/>
        </w:rPr>
        <w:t xml:space="preserve"> </w:t>
      </w:r>
      <w:r w:rsidRPr="001C034C">
        <w:t>Không đúng. Giá thể đã cung cấp môi trường đủ sức để cây có thể lớn mà không cần đất.</w:t>
      </w:r>
    </w:p>
    <w:p w:rsidR="00384C0F" w:rsidRPr="001C034C" w:rsidRDefault="00384C0F">
      <w:pPr>
        <w:spacing w:before="60" w:after="60"/>
      </w:pPr>
      <w:r w:rsidRPr="007714F1">
        <w:rPr>
          <w:b/>
          <w:color w:val="FF0000"/>
        </w:rPr>
        <w:t>Câu 2:</w:t>
      </w:r>
      <w:r w:rsidRPr="001C034C">
        <w:rPr>
          <w:b/>
        </w:rPr>
        <w:t xml:space="preserve"> </w:t>
      </w:r>
      <w:r w:rsidRPr="001C034C">
        <w:t>Những cây như cỏ, ngô, đậu tương có thể quy vào nhóm nào nếu phân loại cây trồng theo mục đích sử dụng?</w:t>
      </w:r>
    </w:p>
    <w:p w:rsidR="00384C0F" w:rsidRPr="001C034C" w:rsidRDefault="00384C0F">
      <w:pPr>
        <w:tabs>
          <w:tab w:val="left" w:pos="200"/>
          <w:tab w:val="left" w:pos="5200"/>
        </w:tabs>
      </w:pPr>
      <w:r w:rsidRPr="001C034C">
        <w:tab/>
      </w:r>
      <w:r w:rsidRPr="007714F1">
        <w:rPr>
          <w:b/>
          <w:color w:val="0066FF"/>
        </w:rPr>
        <w:t>A.</w:t>
      </w:r>
      <w:r w:rsidRPr="001C034C">
        <w:rPr>
          <w:b/>
        </w:rPr>
        <w:t xml:space="preserve"> </w:t>
      </w:r>
      <w:r w:rsidRPr="001C034C">
        <w:t>Cây rau củ</w:t>
      </w:r>
      <w:r w:rsidRPr="001C034C">
        <w:tab/>
      </w:r>
      <w:r w:rsidRPr="007714F1">
        <w:rPr>
          <w:b/>
          <w:color w:val="0066FF"/>
        </w:rPr>
        <w:t>B.</w:t>
      </w:r>
      <w:r w:rsidRPr="001C034C">
        <w:rPr>
          <w:b/>
        </w:rPr>
        <w:t xml:space="preserve"> </w:t>
      </w:r>
      <w:r w:rsidRPr="001C034C">
        <w:t>Cây ngoài đồng</w:t>
      </w:r>
    </w:p>
    <w:p w:rsidR="00384C0F" w:rsidRPr="001C034C" w:rsidRDefault="00384C0F">
      <w:pPr>
        <w:tabs>
          <w:tab w:val="left" w:pos="200"/>
          <w:tab w:val="left" w:pos="5200"/>
        </w:tabs>
      </w:pPr>
      <w:r w:rsidRPr="001C034C">
        <w:tab/>
      </w:r>
      <w:r w:rsidRPr="007714F1">
        <w:rPr>
          <w:b/>
          <w:color w:val="0066FF"/>
        </w:rPr>
        <w:t>C.</w:t>
      </w:r>
      <w:r w:rsidRPr="001C034C">
        <w:rPr>
          <w:b/>
        </w:rPr>
        <w:t xml:space="preserve"> </w:t>
      </w:r>
      <w:r w:rsidRPr="001C034C">
        <w:t>Cây lương thực</w:t>
      </w:r>
      <w:r w:rsidRPr="001C034C">
        <w:tab/>
      </w:r>
      <w:r w:rsidRPr="007714F1">
        <w:rPr>
          <w:b/>
          <w:color w:val="0066FF"/>
        </w:rPr>
        <w:t>D.</w:t>
      </w:r>
      <w:r w:rsidRPr="001C034C">
        <w:rPr>
          <w:b/>
        </w:rPr>
        <w:t xml:space="preserve"> </w:t>
      </w:r>
      <w:r w:rsidRPr="001C034C">
        <w:t>Cây làm thức ăn chăn nuôi</w:t>
      </w:r>
    </w:p>
    <w:p w:rsidR="00384C0F" w:rsidRPr="001C034C" w:rsidRDefault="00384C0F">
      <w:pPr>
        <w:spacing w:before="60" w:after="60"/>
      </w:pPr>
      <w:r w:rsidRPr="007714F1">
        <w:rPr>
          <w:b/>
          <w:color w:val="FF0000"/>
        </w:rPr>
        <w:t>Câu 3:</w:t>
      </w:r>
      <w:r w:rsidRPr="001C034C">
        <w:rPr>
          <w:b/>
        </w:rPr>
        <w:t xml:space="preserve"> </w:t>
      </w:r>
      <w:r w:rsidRPr="001C034C">
        <w:rPr>
          <w:szCs w:val="28"/>
        </w:rPr>
        <w:t>Tác dụng nào của phân đạm đối với thực vật?</w:t>
      </w:r>
    </w:p>
    <w:p w:rsidR="00384C0F" w:rsidRPr="001C034C" w:rsidRDefault="00384C0F">
      <w:pPr>
        <w:tabs>
          <w:tab w:val="left" w:pos="200"/>
        </w:tabs>
      </w:pPr>
      <w:r w:rsidRPr="001C034C">
        <w:tab/>
      </w:r>
      <w:r w:rsidRPr="007714F1">
        <w:rPr>
          <w:b/>
          <w:color w:val="0066FF"/>
        </w:rPr>
        <w:t>A.</w:t>
      </w:r>
      <w:r w:rsidRPr="001C034C">
        <w:rPr>
          <w:b/>
        </w:rPr>
        <w:t xml:space="preserve"> </w:t>
      </w:r>
      <w:r w:rsidRPr="001C034C">
        <w:rPr>
          <w:szCs w:val="28"/>
        </w:rPr>
        <w:t>Kích thích quá trình sinh trưởng, tăng tỉ lệ protein, giúp cây phát triển nhanh, cho nhiều sản phẩm</w:t>
      </w:r>
    </w:p>
    <w:p w:rsidR="00384C0F" w:rsidRPr="001C034C" w:rsidRDefault="00384C0F">
      <w:pPr>
        <w:tabs>
          <w:tab w:val="left" w:pos="200"/>
        </w:tabs>
      </w:pPr>
      <w:r w:rsidRPr="001C034C">
        <w:tab/>
      </w:r>
      <w:r w:rsidRPr="007714F1">
        <w:rPr>
          <w:b/>
          <w:color w:val="0066FF"/>
        </w:rPr>
        <w:t>B.</w:t>
      </w:r>
      <w:r w:rsidRPr="001C034C">
        <w:rPr>
          <w:b/>
        </w:rPr>
        <w:t xml:space="preserve"> </w:t>
      </w:r>
      <w:r w:rsidRPr="001C034C">
        <w:rPr>
          <w:szCs w:val="28"/>
        </w:rPr>
        <w:t>Hỗ trợ quá trình chuyển hoá năng lượng</w:t>
      </w:r>
    </w:p>
    <w:p w:rsidR="00384C0F" w:rsidRPr="001C034C" w:rsidRDefault="00384C0F">
      <w:pPr>
        <w:tabs>
          <w:tab w:val="left" w:pos="200"/>
        </w:tabs>
      </w:pPr>
      <w:r w:rsidRPr="001C034C">
        <w:tab/>
      </w:r>
      <w:r w:rsidRPr="007714F1">
        <w:rPr>
          <w:b/>
          <w:color w:val="0066FF"/>
        </w:rPr>
        <w:t>C.</w:t>
      </w:r>
      <w:r w:rsidRPr="001C034C">
        <w:rPr>
          <w:b/>
        </w:rPr>
        <w:t xml:space="preserve"> </w:t>
      </w:r>
      <w:r w:rsidRPr="001C034C">
        <w:rPr>
          <w:szCs w:val="28"/>
        </w:rPr>
        <w:t>Không có tác dụng gì</w:t>
      </w:r>
    </w:p>
    <w:p w:rsidR="00384C0F" w:rsidRPr="001C034C" w:rsidRDefault="00384C0F">
      <w:pPr>
        <w:tabs>
          <w:tab w:val="left" w:pos="200"/>
        </w:tabs>
      </w:pPr>
      <w:r w:rsidRPr="001C034C">
        <w:tab/>
      </w:r>
      <w:r w:rsidRPr="007714F1">
        <w:rPr>
          <w:b/>
          <w:color w:val="0066FF"/>
        </w:rPr>
        <w:t>D.</w:t>
      </w:r>
      <w:r w:rsidRPr="001C034C">
        <w:rPr>
          <w:b/>
        </w:rPr>
        <w:t xml:space="preserve"> </w:t>
      </w:r>
      <w:r w:rsidRPr="001C034C">
        <w:rPr>
          <w:szCs w:val="28"/>
        </w:rPr>
        <w:t>Cần cho sự hình thành bộ phận mới, yếu tố chính quyết định sự ra hoa đậu quả và quá trình chín, tăng khả năng chống chịu</w:t>
      </w:r>
    </w:p>
    <w:p w:rsidR="00384C0F" w:rsidRPr="001C034C" w:rsidRDefault="00384C0F">
      <w:pPr>
        <w:spacing w:before="60" w:after="60"/>
      </w:pPr>
      <w:r w:rsidRPr="007714F1">
        <w:rPr>
          <w:b/>
          <w:color w:val="FF0000"/>
        </w:rPr>
        <w:t>Câu 4:</w:t>
      </w:r>
      <w:r w:rsidRPr="001C034C">
        <w:rPr>
          <w:b/>
        </w:rPr>
        <w:t xml:space="preserve"> </w:t>
      </w:r>
      <w:r w:rsidRPr="001C034C">
        <w:t>Gối vụ là gì?</w:t>
      </w:r>
    </w:p>
    <w:p w:rsidR="00384C0F" w:rsidRPr="001C034C" w:rsidRDefault="00384C0F">
      <w:pPr>
        <w:tabs>
          <w:tab w:val="left" w:pos="200"/>
        </w:tabs>
      </w:pPr>
      <w:r w:rsidRPr="001C034C">
        <w:tab/>
      </w:r>
      <w:r w:rsidRPr="007714F1">
        <w:rPr>
          <w:b/>
          <w:color w:val="0066FF"/>
        </w:rPr>
        <w:t>A.</w:t>
      </w:r>
      <w:r w:rsidRPr="001C034C">
        <w:rPr>
          <w:b/>
        </w:rPr>
        <w:t xml:space="preserve"> </w:t>
      </w:r>
      <w:r w:rsidRPr="001C034C">
        <w:t>Là một phương thức trồng cây để cải tạo đất mặn.</w:t>
      </w:r>
    </w:p>
    <w:p w:rsidR="00384C0F" w:rsidRPr="001C034C" w:rsidRDefault="00384C0F">
      <w:pPr>
        <w:tabs>
          <w:tab w:val="left" w:pos="200"/>
        </w:tabs>
      </w:pPr>
      <w:r w:rsidRPr="001C034C">
        <w:tab/>
      </w:r>
      <w:r w:rsidRPr="007714F1">
        <w:rPr>
          <w:b/>
          <w:color w:val="0066FF"/>
        </w:rPr>
        <w:t>B.</w:t>
      </w:r>
      <w:r w:rsidRPr="001C034C">
        <w:rPr>
          <w:b/>
        </w:rPr>
        <w:t xml:space="preserve"> </w:t>
      </w:r>
      <w:r w:rsidRPr="001C034C">
        <w:t>Là phương thức trồng tiếp ngay một vụ cây khác trên diện tích trồng, mà trên đó đang sẵn một vụ cây sắp sửa được thu hoạch.</w:t>
      </w:r>
    </w:p>
    <w:p w:rsidR="00384C0F" w:rsidRPr="001C034C" w:rsidRDefault="00384C0F">
      <w:pPr>
        <w:tabs>
          <w:tab w:val="left" w:pos="200"/>
        </w:tabs>
      </w:pPr>
      <w:r w:rsidRPr="001C034C">
        <w:tab/>
      </w:r>
      <w:r w:rsidRPr="007714F1">
        <w:rPr>
          <w:b/>
          <w:color w:val="0066FF"/>
        </w:rPr>
        <w:t>C.</w:t>
      </w:r>
      <w:r w:rsidRPr="001C034C">
        <w:rPr>
          <w:b/>
        </w:rPr>
        <w:t xml:space="preserve"> </w:t>
      </w:r>
      <w:r w:rsidRPr="001C034C">
        <w:t>Dùng gối để hỗ trợ cây trồng sinh trưởng.</w:t>
      </w:r>
    </w:p>
    <w:p w:rsidR="00384C0F" w:rsidRPr="001C034C" w:rsidRDefault="00384C0F">
      <w:pPr>
        <w:tabs>
          <w:tab w:val="left" w:pos="200"/>
        </w:tabs>
      </w:pPr>
      <w:r w:rsidRPr="001C034C">
        <w:tab/>
      </w:r>
      <w:r w:rsidRPr="007714F1">
        <w:rPr>
          <w:b/>
          <w:color w:val="0066FF"/>
        </w:rPr>
        <w:t>D.</w:t>
      </w:r>
      <w:r w:rsidRPr="001C034C">
        <w:rPr>
          <w:b/>
        </w:rPr>
        <w:t xml:space="preserve"> </w:t>
      </w:r>
      <w:r w:rsidRPr="001C034C">
        <w:t>Là hệ thống trồng xen hai hay nhiều loài cây trồng trên một đơn vị diện tích đồng ruộng.</w:t>
      </w:r>
    </w:p>
    <w:p w:rsidR="00384C0F" w:rsidRPr="001C034C" w:rsidRDefault="00384C0F">
      <w:pPr>
        <w:spacing w:before="60" w:after="60"/>
      </w:pPr>
      <w:r w:rsidRPr="007714F1">
        <w:rPr>
          <w:b/>
          <w:color w:val="FF0000"/>
        </w:rPr>
        <w:t>Câu 5:</w:t>
      </w:r>
      <w:r w:rsidRPr="001C034C">
        <w:rPr>
          <w:b/>
        </w:rPr>
        <w:t xml:space="preserve"> </w:t>
      </w:r>
      <w:r w:rsidRPr="001C034C">
        <w:rPr>
          <w:szCs w:val="28"/>
        </w:rPr>
        <w:t>Sản phẩm phân bón vi sinh chuyển hóa lân có mấy loại?</w:t>
      </w:r>
    </w:p>
    <w:p w:rsidR="00384C0F" w:rsidRPr="001C034C" w:rsidRDefault="00384C0F">
      <w:pPr>
        <w:tabs>
          <w:tab w:val="left" w:pos="200"/>
          <w:tab w:val="left" w:pos="2700"/>
          <w:tab w:val="left" w:pos="5200"/>
          <w:tab w:val="left" w:pos="7700"/>
        </w:tabs>
      </w:pPr>
      <w:r w:rsidRPr="001C034C">
        <w:tab/>
      </w:r>
      <w:r w:rsidRPr="007714F1">
        <w:rPr>
          <w:b/>
          <w:color w:val="0066FF"/>
        </w:rPr>
        <w:t>A.</w:t>
      </w:r>
      <w:r w:rsidRPr="001C034C">
        <w:rPr>
          <w:b/>
        </w:rPr>
        <w:t xml:space="preserve"> </w:t>
      </w:r>
      <w:r w:rsidRPr="001C034C">
        <w:rPr>
          <w:szCs w:val="28"/>
        </w:rPr>
        <w:t>2</w:t>
      </w:r>
      <w:r w:rsidRPr="001C034C">
        <w:tab/>
      </w:r>
      <w:r w:rsidRPr="007714F1">
        <w:rPr>
          <w:b/>
          <w:color w:val="0066FF"/>
        </w:rPr>
        <w:t>B.</w:t>
      </w:r>
      <w:r w:rsidRPr="001C034C">
        <w:rPr>
          <w:b/>
        </w:rPr>
        <w:t xml:space="preserve"> </w:t>
      </w:r>
      <w:r w:rsidRPr="001C034C">
        <w:rPr>
          <w:szCs w:val="28"/>
        </w:rPr>
        <w:t>3</w:t>
      </w:r>
      <w:r w:rsidRPr="001C034C">
        <w:tab/>
      </w:r>
      <w:r w:rsidRPr="007714F1">
        <w:rPr>
          <w:b/>
          <w:color w:val="0066FF"/>
        </w:rPr>
        <w:t>C.</w:t>
      </w:r>
      <w:r w:rsidRPr="001C034C">
        <w:rPr>
          <w:b/>
        </w:rPr>
        <w:t xml:space="preserve"> </w:t>
      </w:r>
      <w:r w:rsidRPr="001C034C">
        <w:rPr>
          <w:szCs w:val="28"/>
        </w:rPr>
        <w:t>4</w:t>
      </w:r>
      <w:r w:rsidRPr="001C034C">
        <w:tab/>
      </w:r>
      <w:r w:rsidRPr="007714F1">
        <w:rPr>
          <w:b/>
          <w:color w:val="0066FF"/>
        </w:rPr>
        <w:t>D.</w:t>
      </w:r>
      <w:r w:rsidRPr="001C034C">
        <w:rPr>
          <w:b/>
        </w:rPr>
        <w:t xml:space="preserve"> </w:t>
      </w:r>
      <w:r w:rsidRPr="001C034C">
        <w:rPr>
          <w:szCs w:val="28"/>
        </w:rPr>
        <w:t>1</w:t>
      </w:r>
    </w:p>
    <w:p w:rsidR="00384C0F" w:rsidRPr="001C034C" w:rsidRDefault="00384C0F">
      <w:pPr>
        <w:spacing w:before="60" w:after="60"/>
      </w:pPr>
      <w:r w:rsidRPr="007714F1">
        <w:rPr>
          <w:b/>
          <w:color w:val="FF0000"/>
        </w:rPr>
        <w:t>Câu 6:</w:t>
      </w:r>
      <w:r w:rsidRPr="001C034C">
        <w:rPr>
          <w:b/>
        </w:rPr>
        <w:t xml:space="preserve"> </w:t>
      </w:r>
      <w:r w:rsidRPr="001C034C">
        <w:t>Giá thể than bùn là gì?</w:t>
      </w:r>
    </w:p>
    <w:p w:rsidR="00384C0F" w:rsidRPr="001C034C" w:rsidRDefault="00384C0F">
      <w:pPr>
        <w:tabs>
          <w:tab w:val="left" w:pos="200"/>
        </w:tabs>
      </w:pPr>
      <w:r w:rsidRPr="001C034C">
        <w:tab/>
      </w:r>
      <w:r w:rsidRPr="007714F1">
        <w:rPr>
          <w:b/>
          <w:color w:val="0066FF"/>
        </w:rPr>
        <w:t>A.</w:t>
      </w:r>
      <w:r w:rsidRPr="001C034C">
        <w:rPr>
          <w:b/>
        </w:rPr>
        <w:t xml:space="preserve"> </w:t>
      </w:r>
      <w:r w:rsidRPr="001C034C">
        <w:t>Loại giá thể được tạo ra từ xác các loại thực vật khác nhau, phân rã trong điều kiện khí nóng.</w:t>
      </w:r>
    </w:p>
    <w:p w:rsidR="00384C0F" w:rsidRPr="001C034C" w:rsidRDefault="00384C0F">
      <w:pPr>
        <w:tabs>
          <w:tab w:val="left" w:pos="200"/>
        </w:tabs>
      </w:pPr>
      <w:r w:rsidRPr="001C034C">
        <w:tab/>
      </w:r>
      <w:r w:rsidRPr="007714F1">
        <w:rPr>
          <w:b/>
          <w:color w:val="0066FF"/>
        </w:rPr>
        <w:t>B.</w:t>
      </w:r>
      <w:r w:rsidRPr="001C034C">
        <w:rPr>
          <w:b/>
        </w:rPr>
        <w:t xml:space="preserve"> </w:t>
      </w:r>
      <w:r w:rsidRPr="001C034C">
        <w:t>Loại giá thể được tạo ra từ xác các loài động vật khác nhau, thuỷ phân trong điều kiện kị khí.</w:t>
      </w:r>
    </w:p>
    <w:p w:rsidR="00384C0F" w:rsidRPr="001C034C" w:rsidRDefault="00384C0F">
      <w:pPr>
        <w:tabs>
          <w:tab w:val="left" w:pos="200"/>
        </w:tabs>
      </w:pPr>
      <w:r w:rsidRPr="001C034C">
        <w:tab/>
      </w:r>
      <w:r w:rsidRPr="007714F1">
        <w:rPr>
          <w:b/>
          <w:color w:val="0066FF"/>
        </w:rPr>
        <w:t>C.</w:t>
      </w:r>
      <w:r w:rsidRPr="001C034C">
        <w:rPr>
          <w:b/>
        </w:rPr>
        <w:t xml:space="preserve"> </w:t>
      </w:r>
      <w:r w:rsidRPr="001C034C">
        <w:t>Loại giá thể được tạo ra từ xác các loại thực vật khác nhau, thuỷ phân trong điều kiện kị khí.</w:t>
      </w:r>
    </w:p>
    <w:p w:rsidR="00384C0F" w:rsidRPr="001C034C" w:rsidRDefault="00384C0F">
      <w:pPr>
        <w:tabs>
          <w:tab w:val="left" w:pos="200"/>
        </w:tabs>
      </w:pPr>
      <w:r w:rsidRPr="001C034C">
        <w:tab/>
      </w:r>
      <w:r w:rsidRPr="007714F1">
        <w:rPr>
          <w:b/>
          <w:color w:val="0066FF"/>
        </w:rPr>
        <w:t>D.</w:t>
      </w:r>
      <w:r w:rsidRPr="001C034C">
        <w:rPr>
          <w:b/>
        </w:rPr>
        <w:t xml:space="preserve"> </w:t>
      </w:r>
      <w:r w:rsidRPr="001C034C">
        <w:t>Loại giá thể được tạo ra từ xác các loài động vật khác nhau, phân rã trong điều kiện khí nóng.</w:t>
      </w:r>
    </w:p>
    <w:p w:rsidR="00384C0F" w:rsidRPr="001C034C" w:rsidRDefault="00384C0F">
      <w:pPr>
        <w:spacing w:before="60" w:after="60"/>
      </w:pPr>
      <w:r w:rsidRPr="007714F1">
        <w:rPr>
          <w:b/>
          <w:color w:val="FF0000"/>
        </w:rPr>
        <w:t>Câu 7:</w:t>
      </w:r>
      <w:r w:rsidRPr="001C034C">
        <w:rPr>
          <w:b/>
        </w:rPr>
        <w:t xml:space="preserve"> </w:t>
      </w:r>
      <w:r w:rsidRPr="001C034C">
        <w:t xml:space="preserve">Ý nào sau đây </w:t>
      </w:r>
      <w:r w:rsidRPr="001C034C">
        <w:rPr>
          <w:b/>
        </w:rPr>
        <w:t>không</w:t>
      </w:r>
      <w:r w:rsidRPr="001C034C">
        <w:t xml:space="preserve"> đúng về đặc điểm của đất xám bạc màu?</w:t>
      </w:r>
    </w:p>
    <w:p w:rsidR="00384C0F" w:rsidRPr="001C034C" w:rsidRDefault="00384C0F">
      <w:pPr>
        <w:tabs>
          <w:tab w:val="left" w:pos="200"/>
        </w:tabs>
      </w:pPr>
      <w:r w:rsidRPr="001C034C">
        <w:tab/>
      </w:r>
      <w:r w:rsidRPr="007714F1">
        <w:rPr>
          <w:b/>
          <w:color w:val="0066FF"/>
        </w:rPr>
        <w:t>A.</w:t>
      </w:r>
      <w:r w:rsidRPr="001C034C">
        <w:rPr>
          <w:b/>
        </w:rPr>
        <w:t xml:space="preserve"> </w:t>
      </w:r>
      <w:r w:rsidRPr="001C034C">
        <w:t>Hầu hết có tính chua (pH &lt; 4,5)</w:t>
      </w:r>
    </w:p>
    <w:p w:rsidR="00384C0F" w:rsidRPr="001C034C" w:rsidRDefault="00384C0F">
      <w:pPr>
        <w:tabs>
          <w:tab w:val="left" w:pos="200"/>
        </w:tabs>
      </w:pPr>
      <w:r w:rsidRPr="001C034C">
        <w:tab/>
      </w:r>
      <w:r w:rsidRPr="007714F1">
        <w:rPr>
          <w:b/>
          <w:color w:val="0066FF"/>
        </w:rPr>
        <w:t>B.</w:t>
      </w:r>
      <w:r w:rsidRPr="001C034C">
        <w:rPr>
          <w:b/>
        </w:rPr>
        <w:t xml:space="preserve"> </w:t>
      </w:r>
      <w:r w:rsidRPr="001C034C">
        <w:t>Đất có màu xám trắng và thường bị khô hạn.</w:t>
      </w:r>
    </w:p>
    <w:p w:rsidR="00384C0F" w:rsidRPr="001C034C" w:rsidRDefault="00384C0F">
      <w:pPr>
        <w:tabs>
          <w:tab w:val="left" w:pos="200"/>
        </w:tabs>
      </w:pPr>
      <w:r w:rsidRPr="001C034C">
        <w:tab/>
      </w:r>
      <w:r w:rsidRPr="007714F1">
        <w:rPr>
          <w:b/>
          <w:color w:val="0066FF"/>
        </w:rPr>
        <w:t>C.</w:t>
      </w:r>
      <w:r w:rsidRPr="001C034C">
        <w:rPr>
          <w:b/>
        </w:rPr>
        <w:t xml:space="preserve"> </w:t>
      </w:r>
      <w:r w:rsidRPr="001C034C">
        <w:t>Tầng đất mặt dày, lớp đất mặt có thành phần cơ giới ở mức trung bình.</w:t>
      </w:r>
    </w:p>
    <w:p w:rsidR="00384C0F" w:rsidRPr="001C034C" w:rsidRDefault="00384C0F">
      <w:pPr>
        <w:tabs>
          <w:tab w:val="left" w:pos="200"/>
        </w:tabs>
      </w:pPr>
      <w:r w:rsidRPr="001C034C">
        <w:tab/>
      </w:r>
      <w:r w:rsidRPr="007714F1">
        <w:rPr>
          <w:b/>
          <w:color w:val="0066FF"/>
        </w:rPr>
        <w:t>D.</w:t>
      </w:r>
      <w:r w:rsidRPr="001C034C">
        <w:rPr>
          <w:b/>
        </w:rPr>
        <w:t xml:space="preserve"> </w:t>
      </w:r>
      <w:r w:rsidRPr="001C034C">
        <w:t>Nghèo chất dinh dưỡng, nghèo mùn.</w:t>
      </w:r>
    </w:p>
    <w:p w:rsidR="00384C0F" w:rsidRPr="001C034C" w:rsidRDefault="00384C0F">
      <w:pPr>
        <w:spacing w:before="60" w:after="60"/>
      </w:pPr>
      <w:r w:rsidRPr="007714F1">
        <w:rPr>
          <w:b/>
          <w:color w:val="FF0000"/>
        </w:rPr>
        <w:t>Câu 8:</w:t>
      </w:r>
      <w:r w:rsidRPr="001C034C">
        <w:rPr>
          <w:b/>
        </w:rPr>
        <w:t xml:space="preserve"> </w:t>
      </w:r>
      <w:r w:rsidRPr="001C034C">
        <w:rPr>
          <w:szCs w:val="28"/>
        </w:rPr>
        <w:t>Có mấy nguyên tắc bảo quản phân bón hóa học?</w:t>
      </w:r>
    </w:p>
    <w:p w:rsidR="00384C0F" w:rsidRPr="001C034C" w:rsidRDefault="00384C0F">
      <w:pPr>
        <w:tabs>
          <w:tab w:val="left" w:pos="200"/>
          <w:tab w:val="left" w:pos="2700"/>
          <w:tab w:val="left" w:pos="5200"/>
          <w:tab w:val="left" w:pos="7700"/>
        </w:tabs>
      </w:pPr>
      <w:r w:rsidRPr="001C034C">
        <w:tab/>
      </w:r>
      <w:r w:rsidRPr="007714F1">
        <w:rPr>
          <w:b/>
          <w:color w:val="0066FF"/>
        </w:rPr>
        <w:t>A.</w:t>
      </w:r>
      <w:r w:rsidRPr="001C034C">
        <w:rPr>
          <w:b/>
        </w:rPr>
        <w:t xml:space="preserve"> </w:t>
      </w:r>
      <w:r w:rsidRPr="001C034C">
        <w:rPr>
          <w:szCs w:val="28"/>
        </w:rPr>
        <w:t>2</w:t>
      </w:r>
      <w:r w:rsidRPr="001C034C">
        <w:tab/>
      </w:r>
      <w:r w:rsidRPr="007714F1">
        <w:rPr>
          <w:b/>
          <w:color w:val="0066FF"/>
        </w:rPr>
        <w:t>B.</w:t>
      </w:r>
      <w:r w:rsidRPr="001C034C">
        <w:rPr>
          <w:b/>
        </w:rPr>
        <w:t xml:space="preserve"> </w:t>
      </w:r>
      <w:r w:rsidRPr="001C034C">
        <w:rPr>
          <w:szCs w:val="28"/>
        </w:rPr>
        <w:t>1</w:t>
      </w:r>
      <w:r w:rsidRPr="001C034C">
        <w:tab/>
      </w:r>
      <w:r w:rsidRPr="007714F1">
        <w:rPr>
          <w:b/>
          <w:color w:val="0066FF"/>
        </w:rPr>
        <w:t>C.</w:t>
      </w:r>
      <w:r w:rsidRPr="001C034C">
        <w:rPr>
          <w:b/>
        </w:rPr>
        <w:t xml:space="preserve"> </w:t>
      </w:r>
      <w:r w:rsidRPr="001C034C">
        <w:rPr>
          <w:szCs w:val="28"/>
        </w:rPr>
        <w:t>4</w:t>
      </w:r>
      <w:r w:rsidRPr="001C034C">
        <w:tab/>
      </w:r>
      <w:r w:rsidRPr="007714F1">
        <w:rPr>
          <w:b/>
          <w:color w:val="0066FF"/>
        </w:rPr>
        <w:t>D.</w:t>
      </w:r>
      <w:r w:rsidRPr="001C034C">
        <w:rPr>
          <w:b/>
        </w:rPr>
        <w:t xml:space="preserve"> </w:t>
      </w:r>
      <w:r w:rsidRPr="001C034C">
        <w:rPr>
          <w:szCs w:val="28"/>
        </w:rPr>
        <w:t>3</w:t>
      </w:r>
    </w:p>
    <w:p w:rsidR="00384C0F" w:rsidRPr="001C034C" w:rsidRDefault="00384C0F">
      <w:pPr>
        <w:spacing w:before="60" w:after="60"/>
      </w:pPr>
      <w:r w:rsidRPr="007714F1">
        <w:rPr>
          <w:b/>
          <w:color w:val="FF0000"/>
        </w:rPr>
        <w:t>Câu 9:</w:t>
      </w:r>
      <w:r w:rsidRPr="001C034C">
        <w:rPr>
          <w:b/>
        </w:rPr>
        <w:t xml:space="preserve"> </w:t>
      </w:r>
      <w:r w:rsidRPr="001C034C">
        <w:rPr>
          <w:szCs w:val="28"/>
        </w:rPr>
        <w:t>Bón đạm cho lúa trong điều kiện thời tiết như thế nào là hợp lí</w:t>
      </w:r>
    </w:p>
    <w:p w:rsidR="00384C0F" w:rsidRPr="001C034C" w:rsidRDefault="00384C0F">
      <w:pPr>
        <w:tabs>
          <w:tab w:val="left" w:pos="200"/>
          <w:tab w:val="left" w:pos="5200"/>
        </w:tabs>
      </w:pPr>
      <w:r w:rsidRPr="001C034C">
        <w:tab/>
      </w:r>
      <w:r w:rsidRPr="007714F1">
        <w:rPr>
          <w:b/>
          <w:color w:val="0066FF"/>
        </w:rPr>
        <w:t>A.</w:t>
      </w:r>
      <w:r w:rsidRPr="001C034C">
        <w:rPr>
          <w:b/>
        </w:rPr>
        <w:t xml:space="preserve"> </w:t>
      </w:r>
      <w:r w:rsidRPr="001C034C">
        <w:rPr>
          <w:szCs w:val="28"/>
        </w:rPr>
        <w:t>Thời tiết râm mát, có mưa phùn nhỏ</w:t>
      </w:r>
      <w:r w:rsidRPr="001C034C">
        <w:tab/>
      </w:r>
      <w:r w:rsidRPr="007714F1">
        <w:rPr>
          <w:b/>
          <w:color w:val="0066FF"/>
        </w:rPr>
        <w:t>B.</w:t>
      </w:r>
      <w:r w:rsidRPr="001C034C">
        <w:rPr>
          <w:b/>
        </w:rPr>
        <w:t xml:space="preserve"> </w:t>
      </w:r>
      <w:r w:rsidRPr="001C034C">
        <w:rPr>
          <w:szCs w:val="28"/>
        </w:rPr>
        <w:t>Nắng nóng</w:t>
      </w:r>
    </w:p>
    <w:p w:rsidR="00384C0F" w:rsidRPr="001C034C" w:rsidRDefault="00384C0F">
      <w:pPr>
        <w:tabs>
          <w:tab w:val="left" w:pos="200"/>
          <w:tab w:val="left" w:pos="5200"/>
        </w:tabs>
      </w:pPr>
      <w:r w:rsidRPr="001C034C">
        <w:tab/>
      </w:r>
      <w:r w:rsidRPr="007714F1">
        <w:rPr>
          <w:b/>
          <w:color w:val="0066FF"/>
        </w:rPr>
        <w:t>C.</w:t>
      </w:r>
      <w:r w:rsidRPr="001C034C">
        <w:rPr>
          <w:b/>
        </w:rPr>
        <w:t xml:space="preserve"> </w:t>
      </w:r>
      <w:r w:rsidRPr="001C034C">
        <w:rPr>
          <w:szCs w:val="28"/>
        </w:rPr>
        <w:t>Mưa rào</w:t>
      </w:r>
      <w:r w:rsidRPr="001C034C">
        <w:tab/>
      </w:r>
      <w:r w:rsidRPr="007714F1">
        <w:rPr>
          <w:b/>
          <w:color w:val="0066FF"/>
        </w:rPr>
        <w:t>D.</w:t>
      </w:r>
      <w:r w:rsidRPr="001C034C">
        <w:rPr>
          <w:b/>
        </w:rPr>
        <w:t xml:space="preserve"> </w:t>
      </w:r>
      <w:r w:rsidRPr="001C034C">
        <w:rPr>
          <w:szCs w:val="28"/>
        </w:rPr>
        <w:t>Mưa lũ</w:t>
      </w:r>
    </w:p>
    <w:p w:rsidR="00384C0F" w:rsidRPr="001C034C" w:rsidRDefault="00384C0F">
      <w:pPr>
        <w:spacing w:before="60" w:after="60"/>
      </w:pPr>
      <w:r w:rsidRPr="007714F1">
        <w:rPr>
          <w:b/>
          <w:color w:val="FF0000"/>
        </w:rPr>
        <w:t>Câu 10:</w:t>
      </w:r>
      <w:r w:rsidRPr="001C034C">
        <w:rPr>
          <w:b/>
        </w:rPr>
        <w:t xml:space="preserve"> </w:t>
      </w:r>
      <w:r w:rsidRPr="001C034C">
        <w:t xml:space="preserve">Đâu </w:t>
      </w:r>
      <w:r w:rsidRPr="001C034C">
        <w:rPr>
          <w:b/>
        </w:rPr>
        <w:t>không</w:t>
      </w:r>
      <w:r w:rsidRPr="001C034C">
        <w:t xml:space="preserve"> phải là một thách thức đối với việc đảm bảo an ninh lương thực?</w:t>
      </w:r>
    </w:p>
    <w:p w:rsidR="00384C0F" w:rsidRPr="001C034C" w:rsidRDefault="00384C0F">
      <w:pPr>
        <w:tabs>
          <w:tab w:val="left" w:pos="200"/>
          <w:tab w:val="left" w:pos="5200"/>
        </w:tabs>
      </w:pPr>
      <w:r w:rsidRPr="001C034C">
        <w:tab/>
      </w:r>
      <w:r w:rsidRPr="007714F1">
        <w:rPr>
          <w:b/>
          <w:color w:val="0066FF"/>
        </w:rPr>
        <w:t>A.</w:t>
      </w:r>
      <w:r w:rsidRPr="001C034C">
        <w:rPr>
          <w:b/>
        </w:rPr>
        <w:t xml:space="preserve"> </w:t>
      </w:r>
      <w:r w:rsidRPr="001C034C">
        <w:t>Khả năng làm nông yếu kém</w:t>
      </w:r>
      <w:r w:rsidRPr="001C034C">
        <w:tab/>
      </w:r>
      <w:r w:rsidRPr="007714F1">
        <w:rPr>
          <w:b/>
          <w:color w:val="0066FF"/>
        </w:rPr>
        <w:t>B.</w:t>
      </w:r>
      <w:r w:rsidRPr="001C034C">
        <w:rPr>
          <w:b/>
        </w:rPr>
        <w:t xml:space="preserve"> </w:t>
      </w:r>
      <w:r w:rsidRPr="001C034C">
        <w:t>Chính trị</w:t>
      </w:r>
    </w:p>
    <w:p w:rsidR="00384C0F" w:rsidRPr="001C034C" w:rsidRDefault="00384C0F">
      <w:pPr>
        <w:tabs>
          <w:tab w:val="left" w:pos="200"/>
          <w:tab w:val="left" w:pos="5200"/>
        </w:tabs>
      </w:pPr>
      <w:r w:rsidRPr="001C034C">
        <w:tab/>
      </w:r>
      <w:r w:rsidRPr="007714F1">
        <w:rPr>
          <w:b/>
          <w:color w:val="0066FF"/>
        </w:rPr>
        <w:t>C.</w:t>
      </w:r>
      <w:r w:rsidRPr="001C034C">
        <w:rPr>
          <w:b/>
        </w:rPr>
        <w:t xml:space="preserve"> </w:t>
      </w:r>
      <w:r w:rsidRPr="001C034C">
        <w:t>Biến đổi khí hậu</w:t>
      </w:r>
      <w:r w:rsidRPr="001C034C">
        <w:tab/>
      </w:r>
      <w:r w:rsidRPr="007714F1">
        <w:rPr>
          <w:b/>
          <w:color w:val="0066FF"/>
        </w:rPr>
        <w:t>D.</w:t>
      </w:r>
      <w:r w:rsidRPr="001C034C">
        <w:rPr>
          <w:b/>
        </w:rPr>
        <w:t xml:space="preserve"> </w:t>
      </w:r>
      <w:r w:rsidRPr="001C034C">
        <w:t>Suy thoái đất</w:t>
      </w:r>
    </w:p>
    <w:p w:rsidR="00384C0F" w:rsidRPr="001C034C" w:rsidRDefault="00384C0F">
      <w:pPr>
        <w:spacing w:before="60" w:after="60"/>
      </w:pPr>
      <w:r w:rsidRPr="007714F1">
        <w:rPr>
          <w:b/>
          <w:color w:val="FF0000"/>
        </w:rPr>
        <w:t>Câu 11:</w:t>
      </w:r>
      <w:r w:rsidRPr="001C034C">
        <w:rPr>
          <w:b/>
        </w:rPr>
        <w:t xml:space="preserve"> </w:t>
      </w:r>
      <w:r w:rsidRPr="001C034C">
        <w:t>Giá thể xơ dừa là gì?</w:t>
      </w:r>
    </w:p>
    <w:p w:rsidR="00384C0F" w:rsidRPr="001C034C" w:rsidRDefault="00384C0F">
      <w:pPr>
        <w:tabs>
          <w:tab w:val="left" w:pos="200"/>
        </w:tabs>
      </w:pPr>
      <w:r w:rsidRPr="001C034C">
        <w:tab/>
      </w:r>
      <w:r w:rsidRPr="007714F1">
        <w:rPr>
          <w:b/>
          <w:color w:val="0066FF"/>
        </w:rPr>
        <w:t>A.</w:t>
      </w:r>
      <w:r w:rsidRPr="001C034C">
        <w:rPr>
          <w:b/>
        </w:rPr>
        <w:t xml:space="preserve"> </w:t>
      </w:r>
      <w:r w:rsidRPr="001C034C">
        <w:t>Là loại giá thể mà xơ dừa được xay thành bột, ngâm trong chế phẩm sinh học.</w:t>
      </w:r>
    </w:p>
    <w:p w:rsidR="00384C0F" w:rsidRPr="001C034C" w:rsidRDefault="00384C0F">
      <w:pPr>
        <w:tabs>
          <w:tab w:val="left" w:pos="200"/>
        </w:tabs>
      </w:pPr>
      <w:r w:rsidRPr="001C034C">
        <w:tab/>
      </w:r>
      <w:r w:rsidRPr="007714F1">
        <w:rPr>
          <w:b/>
          <w:color w:val="0066FF"/>
        </w:rPr>
        <w:t>B.</w:t>
      </w:r>
      <w:r w:rsidRPr="001C034C">
        <w:rPr>
          <w:b/>
        </w:rPr>
        <w:t xml:space="preserve"> </w:t>
      </w:r>
      <w:r w:rsidRPr="001C034C">
        <w:t>Là loại giá thể tạo ra từ vỏ dừa.</w:t>
      </w:r>
    </w:p>
    <w:p w:rsidR="00384C0F" w:rsidRPr="001C034C" w:rsidRDefault="00384C0F">
      <w:pPr>
        <w:tabs>
          <w:tab w:val="left" w:pos="200"/>
        </w:tabs>
      </w:pPr>
      <w:r w:rsidRPr="001C034C">
        <w:tab/>
      </w:r>
      <w:r w:rsidRPr="007714F1">
        <w:rPr>
          <w:b/>
          <w:color w:val="0066FF"/>
        </w:rPr>
        <w:t>C.</w:t>
      </w:r>
      <w:r w:rsidRPr="001C034C">
        <w:rPr>
          <w:b/>
        </w:rPr>
        <w:t xml:space="preserve"> </w:t>
      </w:r>
      <w:r w:rsidRPr="001C034C">
        <w:t>Là loại giá thể có tính chất kích thích mạnh mẽ cho cây trồng nhưng gây ô nhiễm môi trường.</w:t>
      </w:r>
    </w:p>
    <w:p w:rsidR="00384C0F" w:rsidRPr="001C034C" w:rsidRDefault="00384C0F">
      <w:pPr>
        <w:tabs>
          <w:tab w:val="left" w:pos="200"/>
        </w:tabs>
      </w:pPr>
      <w:r w:rsidRPr="001C034C">
        <w:tab/>
      </w:r>
      <w:r w:rsidRPr="007714F1">
        <w:rPr>
          <w:b/>
          <w:color w:val="0066FF"/>
        </w:rPr>
        <w:t>D.</w:t>
      </w:r>
      <w:r w:rsidRPr="001C034C">
        <w:rPr>
          <w:b/>
        </w:rPr>
        <w:t xml:space="preserve"> </w:t>
      </w:r>
      <w:r w:rsidRPr="001C034C">
        <w:t>Là loại giá thể được tạo ra từ vỏ dừa được làm nhỏ, loại bỏ các chất độc hại với cây trồng và được xử lí với chế phẩm vi sinh vật.</w:t>
      </w:r>
    </w:p>
    <w:p w:rsidR="00384C0F" w:rsidRPr="001C034C" w:rsidRDefault="00384C0F">
      <w:pPr>
        <w:spacing w:before="60" w:after="60"/>
      </w:pPr>
      <w:r w:rsidRPr="007714F1">
        <w:rPr>
          <w:b/>
          <w:color w:val="FF0000"/>
        </w:rPr>
        <w:lastRenderedPageBreak/>
        <w:t>Câu 12:</w:t>
      </w:r>
      <w:r w:rsidRPr="001C034C">
        <w:rPr>
          <w:b/>
        </w:rPr>
        <w:t xml:space="preserve"> </w:t>
      </w:r>
      <w:r w:rsidRPr="001C034C">
        <w:rPr>
          <w:szCs w:val="28"/>
        </w:rPr>
        <w:t>Phân đạm amoni không nên bón cho loại đất nào ?</w:t>
      </w:r>
    </w:p>
    <w:p w:rsidR="00384C0F" w:rsidRPr="001C034C" w:rsidRDefault="00384C0F">
      <w:pPr>
        <w:tabs>
          <w:tab w:val="left" w:pos="200"/>
          <w:tab w:val="left" w:pos="2700"/>
          <w:tab w:val="left" w:pos="5200"/>
          <w:tab w:val="left" w:pos="7700"/>
        </w:tabs>
      </w:pPr>
      <w:r w:rsidRPr="001C034C">
        <w:tab/>
      </w:r>
      <w:r w:rsidRPr="007714F1">
        <w:rPr>
          <w:b/>
          <w:color w:val="0066FF"/>
        </w:rPr>
        <w:t>A.</w:t>
      </w:r>
      <w:r w:rsidRPr="001C034C">
        <w:rPr>
          <w:b/>
        </w:rPr>
        <w:t xml:space="preserve"> </w:t>
      </w:r>
      <w:r w:rsidRPr="001C034C">
        <w:rPr>
          <w:szCs w:val="28"/>
        </w:rPr>
        <w:t>Kiềm</w:t>
      </w:r>
      <w:r w:rsidRPr="001C034C">
        <w:tab/>
      </w:r>
      <w:r w:rsidRPr="007714F1">
        <w:rPr>
          <w:b/>
          <w:color w:val="0066FF"/>
        </w:rPr>
        <w:t>B.</w:t>
      </w:r>
      <w:r w:rsidRPr="001C034C">
        <w:rPr>
          <w:b/>
        </w:rPr>
        <w:t xml:space="preserve"> </w:t>
      </w:r>
      <w:r w:rsidRPr="001C034C">
        <w:rPr>
          <w:szCs w:val="28"/>
        </w:rPr>
        <w:t>Ít chua</w:t>
      </w:r>
      <w:r w:rsidRPr="001C034C">
        <w:tab/>
      </w:r>
      <w:r w:rsidRPr="007714F1">
        <w:rPr>
          <w:b/>
          <w:color w:val="0066FF"/>
        </w:rPr>
        <w:t>C.</w:t>
      </w:r>
      <w:r w:rsidRPr="001C034C">
        <w:rPr>
          <w:b/>
        </w:rPr>
        <w:t xml:space="preserve"> </w:t>
      </w:r>
      <w:r w:rsidRPr="001C034C">
        <w:rPr>
          <w:szCs w:val="28"/>
        </w:rPr>
        <w:t>Chua</w:t>
      </w:r>
      <w:r w:rsidRPr="001C034C">
        <w:tab/>
      </w:r>
      <w:r w:rsidRPr="007714F1">
        <w:rPr>
          <w:b/>
          <w:color w:val="0066FF"/>
        </w:rPr>
        <w:t>D.</w:t>
      </w:r>
      <w:r w:rsidRPr="001C034C">
        <w:rPr>
          <w:b/>
        </w:rPr>
        <w:t xml:space="preserve"> </w:t>
      </w:r>
      <w:r w:rsidRPr="001C034C">
        <w:rPr>
          <w:szCs w:val="28"/>
        </w:rPr>
        <w:t>Trung tính</w:t>
      </w:r>
    </w:p>
    <w:p w:rsidR="00384C0F" w:rsidRPr="001C034C" w:rsidRDefault="00384C0F">
      <w:pPr>
        <w:spacing w:before="60" w:after="60"/>
      </w:pPr>
      <w:r w:rsidRPr="007714F1">
        <w:rPr>
          <w:b/>
          <w:color w:val="FF0000"/>
        </w:rPr>
        <w:t>Câu 13:</w:t>
      </w:r>
      <w:r w:rsidRPr="001C034C">
        <w:rPr>
          <w:b/>
        </w:rPr>
        <w:t xml:space="preserve"> </w:t>
      </w:r>
      <w:r w:rsidRPr="001C034C">
        <w:t xml:space="preserve">Đâu </w:t>
      </w:r>
      <w:r w:rsidRPr="001C034C">
        <w:rPr>
          <w:b/>
        </w:rPr>
        <w:t>không</w:t>
      </w:r>
      <w:r w:rsidRPr="001C034C">
        <w:t xml:space="preserve"> phải là một kiểu canh tác bền vững?</w:t>
      </w:r>
    </w:p>
    <w:p w:rsidR="00384C0F" w:rsidRPr="001C034C" w:rsidRDefault="00384C0F">
      <w:pPr>
        <w:tabs>
          <w:tab w:val="left" w:pos="200"/>
          <w:tab w:val="left" w:pos="2700"/>
          <w:tab w:val="left" w:pos="5200"/>
          <w:tab w:val="left" w:pos="7700"/>
        </w:tabs>
      </w:pPr>
      <w:r w:rsidRPr="001C034C">
        <w:tab/>
      </w:r>
      <w:r w:rsidRPr="007714F1">
        <w:rPr>
          <w:b/>
          <w:color w:val="0066FF"/>
        </w:rPr>
        <w:t>A.</w:t>
      </w:r>
      <w:r w:rsidRPr="001C034C">
        <w:rPr>
          <w:b/>
        </w:rPr>
        <w:t xml:space="preserve"> </w:t>
      </w:r>
      <w:r w:rsidRPr="001C034C">
        <w:t>Luân canh</w:t>
      </w:r>
      <w:r w:rsidRPr="001C034C">
        <w:tab/>
      </w:r>
      <w:r w:rsidRPr="007714F1">
        <w:rPr>
          <w:b/>
          <w:color w:val="0066FF"/>
        </w:rPr>
        <w:t>B.</w:t>
      </w:r>
      <w:r w:rsidRPr="001C034C">
        <w:rPr>
          <w:b/>
        </w:rPr>
        <w:t xml:space="preserve"> </w:t>
      </w:r>
      <w:r w:rsidRPr="001C034C">
        <w:t>Độc canh</w:t>
      </w:r>
      <w:r w:rsidRPr="001C034C">
        <w:tab/>
      </w:r>
      <w:r w:rsidRPr="007714F1">
        <w:rPr>
          <w:b/>
          <w:color w:val="0066FF"/>
        </w:rPr>
        <w:t>C.</w:t>
      </w:r>
      <w:r w:rsidRPr="001C034C">
        <w:rPr>
          <w:b/>
        </w:rPr>
        <w:t xml:space="preserve"> </w:t>
      </w:r>
      <w:r w:rsidRPr="001C034C">
        <w:t>Trồng gối</w:t>
      </w:r>
      <w:r w:rsidRPr="001C034C">
        <w:tab/>
      </w:r>
      <w:r w:rsidRPr="007714F1">
        <w:rPr>
          <w:b/>
          <w:color w:val="0066FF"/>
        </w:rPr>
        <w:t>D.</w:t>
      </w:r>
      <w:r w:rsidRPr="001C034C">
        <w:rPr>
          <w:b/>
        </w:rPr>
        <w:t xml:space="preserve"> </w:t>
      </w:r>
      <w:r w:rsidRPr="001C034C">
        <w:t>Xen canh</w:t>
      </w:r>
    </w:p>
    <w:p w:rsidR="00384C0F" w:rsidRPr="001C034C" w:rsidRDefault="00384C0F">
      <w:pPr>
        <w:spacing w:before="60" w:after="60"/>
      </w:pPr>
      <w:r w:rsidRPr="007714F1">
        <w:rPr>
          <w:b/>
          <w:color w:val="FF0000"/>
        </w:rPr>
        <w:t>Câu 14:</w:t>
      </w:r>
      <w:r w:rsidRPr="001C034C">
        <w:rPr>
          <w:b/>
        </w:rPr>
        <w:t xml:space="preserve"> </w:t>
      </w:r>
      <w:r w:rsidRPr="001C034C">
        <w:t>Nhiệt độ cao có thể khiến những cây như cải bắp, xà lách làm sao?</w:t>
      </w:r>
    </w:p>
    <w:p w:rsidR="00384C0F" w:rsidRPr="001C034C" w:rsidRDefault="00384C0F">
      <w:pPr>
        <w:tabs>
          <w:tab w:val="left" w:pos="200"/>
          <w:tab w:val="left" w:pos="5200"/>
        </w:tabs>
      </w:pPr>
      <w:r w:rsidRPr="001C034C">
        <w:tab/>
      </w:r>
      <w:r w:rsidRPr="007714F1">
        <w:rPr>
          <w:b/>
          <w:color w:val="0066FF"/>
        </w:rPr>
        <w:t>A.</w:t>
      </w:r>
      <w:r w:rsidRPr="001C034C">
        <w:rPr>
          <w:b/>
        </w:rPr>
        <w:t xml:space="preserve"> </w:t>
      </w:r>
      <w:r w:rsidRPr="001C034C">
        <w:t>Khó cuốn bắp</w:t>
      </w:r>
      <w:r w:rsidR="001C034C">
        <w:t xml:space="preserve">               </w:t>
      </w:r>
      <w:r w:rsidRPr="007714F1">
        <w:rPr>
          <w:b/>
          <w:color w:val="0066FF"/>
        </w:rPr>
        <w:t>B.</w:t>
      </w:r>
      <w:r w:rsidRPr="001C034C">
        <w:rPr>
          <w:b/>
        </w:rPr>
        <w:t xml:space="preserve"> </w:t>
      </w:r>
      <w:r w:rsidRPr="001C034C">
        <w:t>Hồi sinh</w:t>
      </w:r>
      <w:r w:rsidRPr="001C034C">
        <w:tab/>
      </w:r>
      <w:r w:rsidRPr="007714F1">
        <w:rPr>
          <w:b/>
          <w:color w:val="0066FF"/>
        </w:rPr>
        <w:t>C.</w:t>
      </w:r>
      <w:r w:rsidRPr="001C034C">
        <w:rPr>
          <w:b/>
        </w:rPr>
        <w:t xml:space="preserve"> </w:t>
      </w:r>
      <w:r w:rsidRPr="001C034C">
        <w:t>Thối nát</w:t>
      </w:r>
      <w:r w:rsidR="001C034C">
        <w:t xml:space="preserve">           </w:t>
      </w:r>
      <w:r w:rsidRPr="001C034C">
        <w:tab/>
      </w:r>
      <w:r w:rsidRPr="007714F1">
        <w:rPr>
          <w:b/>
          <w:color w:val="0066FF"/>
        </w:rPr>
        <w:t>D.</w:t>
      </w:r>
      <w:r w:rsidRPr="001C034C">
        <w:rPr>
          <w:b/>
        </w:rPr>
        <w:t xml:space="preserve"> </w:t>
      </w:r>
      <w:r w:rsidRPr="001C034C">
        <w:t>Lá xoăn, cong hơn</w:t>
      </w:r>
    </w:p>
    <w:p w:rsidR="00384C0F" w:rsidRPr="001C034C" w:rsidRDefault="00384C0F">
      <w:pPr>
        <w:spacing w:before="60" w:after="60"/>
      </w:pPr>
      <w:r w:rsidRPr="007714F1">
        <w:rPr>
          <w:b/>
          <w:color w:val="FF0000"/>
        </w:rPr>
        <w:t>Câu 15:</w:t>
      </w:r>
      <w:r w:rsidRPr="001C034C">
        <w:rPr>
          <w:b/>
        </w:rPr>
        <w:t xml:space="preserve"> </w:t>
      </w:r>
      <w:r w:rsidRPr="001C034C">
        <w:t xml:space="preserve">Ý kiến nào sau đây là </w:t>
      </w:r>
      <w:r w:rsidRPr="001C034C">
        <w:rPr>
          <w:b/>
        </w:rPr>
        <w:t>không</w:t>
      </w:r>
      <w:r w:rsidRPr="001C034C">
        <w:t xml:space="preserve"> đúng?</w:t>
      </w:r>
    </w:p>
    <w:p w:rsidR="00384C0F" w:rsidRPr="001C034C" w:rsidRDefault="00384C0F">
      <w:pPr>
        <w:tabs>
          <w:tab w:val="left" w:pos="200"/>
        </w:tabs>
      </w:pPr>
      <w:r w:rsidRPr="001C034C">
        <w:tab/>
      </w:r>
      <w:r w:rsidRPr="007714F1">
        <w:rPr>
          <w:b/>
          <w:color w:val="0066FF"/>
        </w:rPr>
        <w:t>A.</w:t>
      </w:r>
      <w:r w:rsidRPr="001C034C">
        <w:rPr>
          <w:b/>
        </w:rPr>
        <w:t xml:space="preserve"> </w:t>
      </w:r>
      <w:r w:rsidRPr="001C034C">
        <w:t>Theo Tổng cục Thống kê, tỉ lệ lao động ở nước ta trong lĩnh vực nông, lâm, thuỷ sản chiếm tỉ lệ cao nhất trong các nhóm ngành.</w:t>
      </w:r>
    </w:p>
    <w:p w:rsidR="00384C0F" w:rsidRPr="001C034C" w:rsidRDefault="00384C0F">
      <w:pPr>
        <w:tabs>
          <w:tab w:val="left" w:pos="200"/>
        </w:tabs>
      </w:pPr>
      <w:r w:rsidRPr="001C034C">
        <w:tab/>
      </w:r>
      <w:r w:rsidRPr="007714F1">
        <w:rPr>
          <w:b/>
          <w:color w:val="0066FF"/>
        </w:rPr>
        <w:t>B.</w:t>
      </w:r>
      <w:r w:rsidRPr="001C034C">
        <w:rPr>
          <w:b/>
        </w:rPr>
        <w:t xml:space="preserve"> </w:t>
      </w:r>
      <w:r w:rsidRPr="001C034C">
        <w:t>Lao động trong ngành trồng trọt ở Việt Nam chỉ có thể kiếm được ít tiền.</w:t>
      </w:r>
    </w:p>
    <w:p w:rsidR="00384C0F" w:rsidRPr="001C034C" w:rsidRDefault="00384C0F">
      <w:pPr>
        <w:tabs>
          <w:tab w:val="left" w:pos="200"/>
        </w:tabs>
      </w:pPr>
      <w:r w:rsidRPr="001C034C">
        <w:tab/>
      </w:r>
      <w:r w:rsidRPr="007714F1">
        <w:rPr>
          <w:b/>
          <w:color w:val="0066FF"/>
        </w:rPr>
        <w:t>C.</w:t>
      </w:r>
      <w:r w:rsidRPr="001C034C">
        <w:rPr>
          <w:b/>
        </w:rPr>
        <w:t xml:space="preserve"> </w:t>
      </w:r>
      <w:r w:rsidRPr="001C034C">
        <w:t>Trồng trọt có thể mang lại cho con người cảnh quan xanh sạch đẹp,…</w:t>
      </w:r>
    </w:p>
    <w:p w:rsidR="00384C0F" w:rsidRPr="001C034C" w:rsidRDefault="00384C0F">
      <w:pPr>
        <w:tabs>
          <w:tab w:val="left" w:pos="200"/>
        </w:tabs>
      </w:pPr>
      <w:r w:rsidRPr="001C034C">
        <w:tab/>
      </w:r>
      <w:r w:rsidRPr="007714F1">
        <w:rPr>
          <w:b/>
          <w:color w:val="0066FF"/>
        </w:rPr>
        <w:t>D.</w:t>
      </w:r>
      <w:r w:rsidRPr="001C034C">
        <w:rPr>
          <w:b/>
        </w:rPr>
        <w:t xml:space="preserve"> </w:t>
      </w:r>
      <w:r w:rsidRPr="001C034C">
        <w:t>Trồng trọt có thể cung cấp nguồn dược liệu quý cho con người.</w:t>
      </w:r>
    </w:p>
    <w:p w:rsidR="00384C0F" w:rsidRPr="001C034C" w:rsidRDefault="00384C0F">
      <w:pPr>
        <w:spacing w:before="60" w:after="60"/>
      </w:pPr>
      <w:r w:rsidRPr="007714F1">
        <w:rPr>
          <w:b/>
          <w:color w:val="FF0000"/>
        </w:rPr>
        <w:t>Câu 16:</w:t>
      </w:r>
      <w:r w:rsidRPr="001C034C">
        <w:rPr>
          <w:b/>
        </w:rPr>
        <w:t xml:space="preserve"> </w:t>
      </w:r>
      <w:r w:rsidRPr="001C034C">
        <w:t>Cải tạo đất xám bạc màu bằng cách củng cố bờ vùng, bờ thửa, xây dựng hệ thống tưới tiêu hợp lí là để làm gì?</w:t>
      </w:r>
    </w:p>
    <w:p w:rsidR="00384C0F" w:rsidRPr="001C034C" w:rsidRDefault="00384C0F">
      <w:pPr>
        <w:tabs>
          <w:tab w:val="left" w:pos="200"/>
        </w:tabs>
      </w:pPr>
      <w:r w:rsidRPr="001C034C">
        <w:tab/>
      </w:r>
      <w:r w:rsidRPr="007714F1">
        <w:rPr>
          <w:b/>
          <w:color w:val="0066FF"/>
        </w:rPr>
        <w:t>A.</w:t>
      </w:r>
      <w:r w:rsidRPr="001C034C">
        <w:rPr>
          <w:b/>
        </w:rPr>
        <w:t xml:space="preserve"> </w:t>
      </w:r>
      <w:r w:rsidRPr="001C034C">
        <w:t>Nâng cao độ pH đất và cải tạo tính chất vật lí của đất.</w:t>
      </w:r>
    </w:p>
    <w:p w:rsidR="00384C0F" w:rsidRPr="001C034C" w:rsidRDefault="00384C0F">
      <w:pPr>
        <w:tabs>
          <w:tab w:val="left" w:pos="200"/>
        </w:tabs>
      </w:pPr>
      <w:r w:rsidRPr="001C034C">
        <w:tab/>
      </w:r>
      <w:r w:rsidRPr="007714F1">
        <w:rPr>
          <w:b/>
          <w:color w:val="0066FF"/>
        </w:rPr>
        <w:t>B.</w:t>
      </w:r>
      <w:r w:rsidRPr="001C034C">
        <w:rPr>
          <w:b/>
        </w:rPr>
        <w:t xml:space="preserve"> </w:t>
      </w:r>
      <w:r w:rsidRPr="001C034C">
        <w:t>Để tránh rửa trôi các dinh dưỡng trong đất.</w:t>
      </w:r>
    </w:p>
    <w:p w:rsidR="00384C0F" w:rsidRPr="001C034C" w:rsidRDefault="00384C0F">
      <w:pPr>
        <w:tabs>
          <w:tab w:val="left" w:pos="200"/>
        </w:tabs>
      </w:pPr>
      <w:r w:rsidRPr="001C034C">
        <w:tab/>
      </w:r>
      <w:r w:rsidRPr="007714F1">
        <w:rPr>
          <w:b/>
          <w:color w:val="0066FF"/>
        </w:rPr>
        <w:t>C.</w:t>
      </w:r>
      <w:r w:rsidRPr="001C034C">
        <w:rPr>
          <w:b/>
        </w:rPr>
        <w:t xml:space="preserve"> </w:t>
      </w:r>
      <w:r w:rsidRPr="001C034C">
        <w:t>Để hệ thống thuỷ lợi trơn tru hơn.</w:t>
      </w:r>
    </w:p>
    <w:p w:rsidR="00384C0F" w:rsidRPr="001C034C" w:rsidRDefault="00384C0F">
      <w:pPr>
        <w:tabs>
          <w:tab w:val="left" w:pos="200"/>
        </w:tabs>
      </w:pPr>
      <w:r w:rsidRPr="001C034C">
        <w:tab/>
      </w:r>
      <w:r w:rsidRPr="007714F1">
        <w:rPr>
          <w:b/>
          <w:color w:val="0066FF"/>
        </w:rPr>
        <w:t>D.</w:t>
      </w:r>
      <w:r w:rsidRPr="001C034C">
        <w:rPr>
          <w:b/>
        </w:rPr>
        <w:t xml:space="preserve"> </w:t>
      </w:r>
      <w:r w:rsidRPr="001C034C">
        <w:t>Tạo điều kiện cho các tác nhân khác tham gia cải tạo đất xám bạc màu.</w:t>
      </w:r>
    </w:p>
    <w:p w:rsidR="00384C0F" w:rsidRPr="001C034C" w:rsidRDefault="00384C0F">
      <w:pPr>
        <w:spacing w:before="60" w:after="60"/>
      </w:pPr>
      <w:r w:rsidRPr="007714F1">
        <w:rPr>
          <w:b/>
          <w:color w:val="FF0000"/>
        </w:rPr>
        <w:t>Câu 17:</w:t>
      </w:r>
      <w:r w:rsidRPr="001C034C">
        <w:rPr>
          <w:b/>
        </w:rPr>
        <w:t xml:space="preserve"> </w:t>
      </w:r>
      <w:r w:rsidRPr="001C034C">
        <w:rPr>
          <w:szCs w:val="28"/>
        </w:rPr>
        <w:t>Nhóm phân nào sau đây dùng để bón lót</w:t>
      </w:r>
    </w:p>
    <w:p w:rsidR="00384C0F" w:rsidRPr="001C034C" w:rsidRDefault="00384C0F">
      <w:pPr>
        <w:tabs>
          <w:tab w:val="left" w:pos="200"/>
        </w:tabs>
      </w:pPr>
      <w:r w:rsidRPr="001C034C">
        <w:tab/>
      </w:r>
      <w:r w:rsidRPr="007714F1">
        <w:rPr>
          <w:b/>
          <w:color w:val="0066FF"/>
        </w:rPr>
        <w:t>A.</w:t>
      </w:r>
      <w:r w:rsidRPr="001C034C">
        <w:rPr>
          <w:b/>
        </w:rPr>
        <w:t xml:space="preserve"> </w:t>
      </w:r>
      <w:r w:rsidRPr="001C034C">
        <w:rPr>
          <w:szCs w:val="28"/>
        </w:rPr>
        <w:t>Phân hữu cơ, phân xanh, phân đạm</w:t>
      </w:r>
      <w:r w:rsidRPr="001C034C">
        <w:tab/>
      </w:r>
      <w:r w:rsidRPr="007714F1">
        <w:rPr>
          <w:b/>
          <w:color w:val="0066FF"/>
        </w:rPr>
        <w:t>B.</w:t>
      </w:r>
      <w:r w:rsidRPr="001C034C">
        <w:rPr>
          <w:b/>
        </w:rPr>
        <w:t xml:space="preserve"> </w:t>
      </w:r>
      <w:r w:rsidRPr="001C034C">
        <w:rPr>
          <w:szCs w:val="28"/>
        </w:rPr>
        <w:t>Phân DAP, phân lân, phân xanh, phân vi sinh</w:t>
      </w:r>
    </w:p>
    <w:p w:rsidR="00384C0F" w:rsidRPr="001C034C" w:rsidRDefault="00384C0F">
      <w:pPr>
        <w:tabs>
          <w:tab w:val="left" w:pos="200"/>
        </w:tabs>
      </w:pPr>
      <w:r w:rsidRPr="001C034C">
        <w:tab/>
      </w:r>
      <w:r w:rsidRPr="007714F1">
        <w:rPr>
          <w:b/>
          <w:color w:val="0066FF"/>
        </w:rPr>
        <w:t>C.</w:t>
      </w:r>
      <w:r w:rsidRPr="001C034C">
        <w:rPr>
          <w:b/>
        </w:rPr>
        <w:t xml:space="preserve"> </w:t>
      </w:r>
      <w:r w:rsidRPr="001C034C">
        <w:rPr>
          <w:szCs w:val="28"/>
        </w:rPr>
        <w:t>Phân xanh, phân kali, phân NPK</w:t>
      </w:r>
      <w:r w:rsidRPr="001C034C">
        <w:tab/>
      </w:r>
      <w:r w:rsidRPr="007714F1">
        <w:rPr>
          <w:b/>
          <w:color w:val="0066FF"/>
        </w:rPr>
        <w:t>D.</w:t>
      </w:r>
      <w:r w:rsidRPr="001C034C">
        <w:rPr>
          <w:b/>
        </w:rPr>
        <w:t xml:space="preserve"> </w:t>
      </w:r>
      <w:r w:rsidRPr="001C034C">
        <w:rPr>
          <w:szCs w:val="28"/>
        </w:rPr>
        <w:t>Phân rác, phân xanh, phân chuồng</w:t>
      </w:r>
    </w:p>
    <w:p w:rsidR="00384C0F" w:rsidRPr="001C034C" w:rsidRDefault="00384C0F">
      <w:pPr>
        <w:spacing w:before="60" w:after="60"/>
      </w:pPr>
      <w:r w:rsidRPr="007714F1">
        <w:rPr>
          <w:b/>
          <w:color w:val="FF0000"/>
        </w:rPr>
        <w:t>Câu 18:</w:t>
      </w:r>
      <w:r w:rsidRPr="001C034C">
        <w:rPr>
          <w:b/>
        </w:rPr>
        <w:t xml:space="preserve"> </w:t>
      </w:r>
      <w:r w:rsidRPr="001C034C">
        <w:t>Đâu là câu trả lời hợp lí cho câu hỏi “Sỏi đá có phải là đất trồng không?”.</w:t>
      </w:r>
    </w:p>
    <w:p w:rsidR="00384C0F" w:rsidRPr="001C034C" w:rsidRDefault="00384C0F">
      <w:pPr>
        <w:tabs>
          <w:tab w:val="left" w:pos="200"/>
        </w:tabs>
      </w:pPr>
      <w:r w:rsidRPr="001C034C">
        <w:tab/>
      </w:r>
      <w:r w:rsidRPr="007714F1">
        <w:rPr>
          <w:b/>
          <w:color w:val="0066FF"/>
        </w:rPr>
        <w:t>A.</w:t>
      </w:r>
      <w:r w:rsidRPr="001C034C">
        <w:rPr>
          <w:b/>
        </w:rPr>
        <w:t xml:space="preserve"> </w:t>
      </w:r>
      <w:r w:rsidRPr="001C034C">
        <w:t>Có vì sỏi đá làm chắc đất, hỗ trợ đất trồng.</w:t>
      </w:r>
    </w:p>
    <w:p w:rsidR="00384C0F" w:rsidRPr="001C034C" w:rsidRDefault="00384C0F">
      <w:pPr>
        <w:tabs>
          <w:tab w:val="left" w:pos="200"/>
        </w:tabs>
      </w:pPr>
      <w:r w:rsidRPr="001C034C">
        <w:tab/>
      </w:r>
      <w:r w:rsidRPr="007714F1">
        <w:rPr>
          <w:b/>
          <w:color w:val="0066FF"/>
        </w:rPr>
        <w:t>B.</w:t>
      </w:r>
      <w:r w:rsidRPr="001C034C">
        <w:rPr>
          <w:b/>
        </w:rPr>
        <w:t xml:space="preserve"> </w:t>
      </w:r>
      <w:r w:rsidRPr="001C034C">
        <w:t>Không phải vì sỏi đá được hình thành không giống cách mà đất trồng được hình thành.</w:t>
      </w:r>
    </w:p>
    <w:p w:rsidR="00384C0F" w:rsidRPr="001C034C" w:rsidRDefault="00384C0F">
      <w:pPr>
        <w:tabs>
          <w:tab w:val="left" w:pos="200"/>
        </w:tabs>
      </w:pPr>
      <w:r w:rsidRPr="001C034C">
        <w:tab/>
      </w:r>
      <w:r w:rsidRPr="007714F1">
        <w:rPr>
          <w:b/>
          <w:color w:val="0066FF"/>
        </w:rPr>
        <w:t>C.</w:t>
      </w:r>
      <w:r w:rsidRPr="001C034C">
        <w:rPr>
          <w:b/>
        </w:rPr>
        <w:t xml:space="preserve"> </w:t>
      </w:r>
      <w:r w:rsidRPr="001C034C">
        <w:t>Không phải vì sỏi không có tính chất như đất trồng, không giúp ích cho cây trồng. Sỏi đá có thể nằm lẫn vào đất trồng là do tự nhiên.</w:t>
      </w:r>
    </w:p>
    <w:p w:rsidR="00384C0F" w:rsidRPr="001C034C" w:rsidRDefault="00384C0F">
      <w:pPr>
        <w:tabs>
          <w:tab w:val="left" w:pos="200"/>
        </w:tabs>
      </w:pPr>
      <w:r w:rsidRPr="001C034C">
        <w:tab/>
      </w:r>
      <w:r w:rsidRPr="007714F1">
        <w:rPr>
          <w:b/>
          <w:color w:val="0066FF"/>
        </w:rPr>
        <w:t>D.</w:t>
      </w:r>
      <w:r w:rsidRPr="001C034C">
        <w:rPr>
          <w:b/>
        </w:rPr>
        <w:t xml:space="preserve"> </w:t>
      </w:r>
      <w:r w:rsidRPr="001C034C">
        <w:t>Có vì sỏi đá là một phần của đất trồng.</w:t>
      </w:r>
    </w:p>
    <w:p w:rsidR="00384C0F" w:rsidRPr="001C034C" w:rsidRDefault="00384C0F">
      <w:pPr>
        <w:spacing w:before="60" w:after="60"/>
      </w:pPr>
      <w:r w:rsidRPr="007714F1">
        <w:rPr>
          <w:b/>
          <w:color w:val="FF0000"/>
        </w:rPr>
        <w:t>Câu 19:</w:t>
      </w:r>
      <w:r w:rsidRPr="001C034C">
        <w:rPr>
          <w:b/>
        </w:rPr>
        <w:t xml:space="preserve"> </w:t>
      </w:r>
      <w:r w:rsidRPr="001C034C">
        <w:rPr>
          <w:szCs w:val="28"/>
        </w:rPr>
        <w:t>Phát biểu nào sau đây đúng:</w:t>
      </w:r>
    </w:p>
    <w:p w:rsidR="00384C0F" w:rsidRPr="001C034C" w:rsidRDefault="00384C0F">
      <w:pPr>
        <w:tabs>
          <w:tab w:val="left" w:pos="200"/>
        </w:tabs>
      </w:pPr>
      <w:r w:rsidRPr="001C034C">
        <w:tab/>
      </w:r>
      <w:r w:rsidRPr="007714F1">
        <w:rPr>
          <w:b/>
          <w:color w:val="0066FF"/>
        </w:rPr>
        <w:t>A.</w:t>
      </w:r>
      <w:r w:rsidRPr="001C034C">
        <w:rPr>
          <w:b/>
        </w:rPr>
        <w:t xml:space="preserve"> </w:t>
      </w:r>
      <w:r w:rsidRPr="001C034C">
        <w:rPr>
          <w:szCs w:val="28"/>
        </w:rPr>
        <w:t>Amophot là hỗn hợp các muối (NH4)2HPO4 và KNO3</w:t>
      </w:r>
    </w:p>
    <w:p w:rsidR="00384C0F" w:rsidRPr="001C034C" w:rsidRDefault="00384C0F">
      <w:pPr>
        <w:tabs>
          <w:tab w:val="left" w:pos="200"/>
        </w:tabs>
      </w:pPr>
      <w:r w:rsidRPr="001C034C">
        <w:tab/>
      </w:r>
      <w:r w:rsidRPr="007714F1">
        <w:rPr>
          <w:b/>
          <w:color w:val="0066FF"/>
        </w:rPr>
        <w:t>B.</w:t>
      </w:r>
      <w:r w:rsidRPr="001C034C">
        <w:rPr>
          <w:b/>
        </w:rPr>
        <w:t xml:space="preserve"> </w:t>
      </w:r>
      <w:r w:rsidRPr="001C034C">
        <w:rPr>
          <w:szCs w:val="28"/>
        </w:rPr>
        <w:t>Phân hỗn hợp chứa nitơ; photpho; kali được gọi chung là NPK</w:t>
      </w:r>
    </w:p>
    <w:p w:rsidR="00384C0F" w:rsidRPr="001C034C" w:rsidRDefault="00384C0F">
      <w:pPr>
        <w:tabs>
          <w:tab w:val="left" w:pos="200"/>
        </w:tabs>
      </w:pPr>
      <w:r w:rsidRPr="001C034C">
        <w:tab/>
      </w:r>
      <w:r w:rsidRPr="007714F1">
        <w:rPr>
          <w:b/>
          <w:color w:val="0066FF"/>
        </w:rPr>
        <w:t>C.</w:t>
      </w:r>
      <w:r w:rsidRPr="001C034C">
        <w:rPr>
          <w:b/>
        </w:rPr>
        <w:t xml:space="preserve"> </w:t>
      </w:r>
      <w:r w:rsidRPr="001C034C">
        <w:rPr>
          <w:szCs w:val="28"/>
        </w:rPr>
        <w:t>Ure có công thức là (NH4)2CO3</w:t>
      </w:r>
    </w:p>
    <w:p w:rsidR="00384C0F" w:rsidRPr="001C034C" w:rsidRDefault="00384C0F">
      <w:pPr>
        <w:tabs>
          <w:tab w:val="left" w:pos="200"/>
        </w:tabs>
      </w:pPr>
      <w:r w:rsidRPr="001C034C">
        <w:tab/>
      </w:r>
      <w:r w:rsidRPr="007714F1">
        <w:rPr>
          <w:b/>
          <w:color w:val="0066FF"/>
        </w:rPr>
        <w:t>D.</w:t>
      </w:r>
      <w:r w:rsidRPr="001C034C">
        <w:rPr>
          <w:b/>
        </w:rPr>
        <w:t xml:space="preserve"> </w:t>
      </w:r>
      <w:r w:rsidRPr="001C034C">
        <w:rPr>
          <w:szCs w:val="28"/>
        </w:rPr>
        <w:t>Phân lân cung cấp nitơ hoá hợp cho cây dưới dạng ion NO3- và ion NH4+</w:t>
      </w:r>
    </w:p>
    <w:p w:rsidR="00384C0F" w:rsidRPr="001C034C" w:rsidRDefault="00384C0F">
      <w:pPr>
        <w:spacing w:before="60" w:after="60"/>
      </w:pPr>
      <w:r w:rsidRPr="007714F1">
        <w:rPr>
          <w:b/>
          <w:color w:val="FF0000"/>
        </w:rPr>
        <w:t>Câu 20:</w:t>
      </w:r>
      <w:r w:rsidRPr="001C034C">
        <w:rPr>
          <w:b/>
        </w:rPr>
        <w:t xml:space="preserve"> </w:t>
      </w:r>
      <w:r w:rsidRPr="001C034C">
        <w:rPr>
          <w:szCs w:val="28"/>
        </w:rPr>
        <w:t>Loại phân bón nào có hàm lượng Nitơ cao nhất?</w:t>
      </w:r>
    </w:p>
    <w:p w:rsidR="00384C0F" w:rsidRPr="001C034C" w:rsidRDefault="00384C0F">
      <w:pPr>
        <w:tabs>
          <w:tab w:val="left" w:pos="200"/>
          <w:tab w:val="left" w:pos="2700"/>
          <w:tab w:val="left" w:pos="5200"/>
          <w:tab w:val="left" w:pos="7700"/>
        </w:tabs>
        <w:rPr>
          <w:szCs w:val="28"/>
        </w:rPr>
      </w:pPr>
      <w:r w:rsidRPr="001C034C">
        <w:tab/>
      </w:r>
      <w:r w:rsidRPr="007714F1">
        <w:rPr>
          <w:b/>
          <w:color w:val="0066FF"/>
        </w:rPr>
        <w:t>A.</w:t>
      </w:r>
      <w:r w:rsidRPr="001C034C">
        <w:rPr>
          <w:b/>
        </w:rPr>
        <w:t xml:space="preserve"> </w:t>
      </w:r>
      <w:r w:rsidRPr="001C034C">
        <w:rPr>
          <w:szCs w:val="28"/>
        </w:rPr>
        <w:t>Urê</w:t>
      </w:r>
      <w:r w:rsidRPr="001C034C">
        <w:tab/>
      </w:r>
      <w:r w:rsidRPr="007714F1">
        <w:rPr>
          <w:b/>
          <w:color w:val="0066FF"/>
        </w:rPr>
        <w:t>B.</w:t>
      </w:r>
      <w:r w:rsidRPr="001C034C">
        <w:rPr>
          <w:b/>
        </w:rPr>
        <w:t xml:space="preserve"> </w:t>
      </w:r>
      <w:r w:rsidRPr="001C034C">
        <w:rPr>
          <w:szCs w:val="28"/>
        </w:rPr>
        <w:t>Canxi nitrat</w:t>
      </w:r>
      <w:r w:rsidRPr="001C034C">
        <w:tab/>
      </w:r>
      <w:r w:rsidRPr="007714F1">
        <w:rPr>
          <w:b/>
          <w:color w:val="0066FF"/>
        </w:rPr>
        <w:t>C.</w:t>
      </w:r>
      <w:r w:rsidRPr="001C034C">
        <w:rPr>
          <w:b/>
        </w:rPr>
        <w:t xml:space="preserve"> </w:t>
      </w:r>
      <w:r w:rsidRPr="001C034C">
        <w:rPr>
          <w:szCs w:val="28"/>
        </w:rPr>
        <w:t>Amophot</w:t>
      </w:r>
      <w:r w:rsidRPr="001C034C">
        <w:tab/>
      </w:r>
      <w:r w:rsidRPr="007714F1">
        <w:rPr>
          <w:b/>
          <w:color w:val="0066FF"/>
        </w:rPr>
        <w:t>D.</w:t>
      </w:r>
      <w:r w:rsidRPr="001C034C">
        <w:rPr>
          <w:b/>
        </w:rPr>
        <w:t xml:space="preserve"> </w:t>
      </w:r>
      <w:r w:rsidRPr="001C034C">
        <w:rPr>
          <w:szCs w:val="28"/>
        </w:rPr>
        <w:t>Amoni nitrat</w:t>
      </w:r>
    </w:p>
    <w:p w:rsidR="002A0915" w:rsidRPr="001C034C" w:rsidRDefault="002A0915" w:rsidP="002A0915">
      <w:pPr>
        <w:rPr>
          <w:b/>
          <w:szCs w:val="26"/>
        </w:rPr>
      </w:pPr>
      <w:r w:rsidRPr="001C034C">
        <w:rPr>
          <w:b/>
          <w:szCs w:val="26"/>
          <w:highlight w:val="cyan"/>
        </w:rPr>
        <w:t>II. TỰ LUẬN</w:t>
      </w:r>
    </w:p>
    <w:p w:rsidR="002A0915" w:rsidRPr="001C034C" w:rsidRDefault="001C034C" w:rsidP="002A0915">
      <w:pPr>
        <w:rPr>
          <w:szCs w:val="26"/>
        </w:rPr>
      </w:pPr>
      <w:r w:rsidRPr="007714F1">
        <w:rPr>
          <w:b/>
          <w:color w:val="FF0000"/>
        </w:rPr>
        <w:t>Câu 1:</w:t>
      </w:r>
      <w:r w:rsidR="002A0915" w:rsidRPr="001C034C">
        <w:rPr>
          <w:szCs w:val="26"/>
        </w:rPr>
        <w:t xml:space="preserve"> </w:t>
      </w:r>
      <w:r w:rsidR="003D2C79" w:rsidRPr="001C034C">
        <w:rPr>
          <w:szCs w:val="26"/>
        </w:rPr>
        <w:t>H</w:t>
      </w:r>
      <w:r w:rsidR="002A0915" w:rsidRPr="001C034C">
        <w:rPr>
          <w:szCs w:val="26"/>
        </w:rPr>
        <w:t>ãy kể tên một số giống cây trồng nhiệt đới, cây trồng á nhiệt đới có ở địa phương Em?</w:t>
      </w:r>
    </w:p>
    <w:p w:rsidR="002A0915" w:rsidRPr="001C034C" w:rsidRDefault="001C034C" w:rsidP="002A0915">
      <w:pPr>
        <w:rPr>
          <w:szCs w:val="26"/>
        </w:rPr>
      </w:pPr>
      <w:r w:rsidRPr="007714F1">
        <w:rPr>
          <w:b/>
          <w:color w:val="FF0000"/>
        </w:rPr>
        <w:t>Câu 2:</w:t>
      </w:r>
      <w:r>
        <w:rPr>
          <w:b/>
        </w:rPr>
        <w:t xml:space="preserve"> </w:t>
      </w:r>
      <w:r w:rsidR="003D2C79" w:rsidRPr="001C034C">
        <w:rPr>
          <w:szCs w:val="26"/>
        </w:rPr>
        <w:t>T</w:t>
      </w:r>
      <w:r w:rsidR="002A0915" w:rsidRPr="001C034C">
        <w:rPr>
          <w:szCs w:val="26"/>
        </w:rPr>
        <w:t xml:space="preserve">hế nào là </w:t>
      </w:r>
      <w:r w:rsidR="003D2C79" w:rsidRPr="001C034C">
        <w:rPr>
          <w:szCs w:val="26"/>
        </w:rPr>
        <w:t>đ</w:t>
      </w:r>
      <w:r w:rsidR="003D2C79" w:rsidRPr="001C034C">
        <w:t>ất</w:t>
      </w:r>
      <w:r w:rsidR="002A0915" w:rsidRPr="001C034C">
        <w:rPr>
          <w:szCs w:val="26"/>
        </w:rPr>
        <w:t xml:space="preserve"> chua, đất mặn và đất xám bạc màu? Các loại đất đó ảnh hưởng như thế nào đến cây trồng?</w:t>
      </w:r>
    </w:p>
    <w:p w:rsidR="002A0915" w:rsidRPr="001C034C" w:rsidRDefault="001C034C" w:rsidP="002A0915">
      <w:r w:rsidRPr="007714F1">
        <w:rPr>
          <w:b/>
          <w:color w:val="FF0000"/>
        </w:rPr>
        <w:t>Câu 3:</w:t>
      </w:r>
      <w:r>
        <w:rPr>
          <w:b/>
        </w:rPr>
        <w:t xml:space="preserve"> </w:t>
      </w:r>
      <w:r w:rsidR="003D2C79" w:rsidRPr="001C034C">
        <w:rPr>
          <w:szCs w:val="26"/>
        </w:rPr>
        <w:t>T</w:t>
      </w:r>
      <w:r w:rsidR="002A0915" w:rsidRPr="001C034C">
        <w:rPr>
          <w:szCs w:val="26"/>
        </w:rPr>
        <w:t>ìm hiểu C</w:t>
      </w:r>
      <w:r w:rsidR="003D2C79" w:rsidRPr="001C034C">
        <w:rPr>
          <w:szCs w:val="26"/>
        </w:rPr>
        <w:t>ác</w:t>
      </w:r>
      <w:r w:rsidR="002A0915" w:rsidRPr="001C034C">
        <w:rPr>
          <w:szCs w:val="26"/>
        </w:rPr>
        <w:t xml:space="preserve"> cách bảo quản phân bón hữu cơ ở địa phương Em. Nhân xét những điểm hợp lí và chưa hợp lí.</w:t>
      </w:r>
    </w:p>
    <w:p w:rsidR="001C034C" w:rsidRPr="00125376" w:rsidRDefault="001C034C">
      <w:pPr>
        <w:jc w:val="center"/>
        <w:rPr>
          <w:b/>
          <w:color w:val="FF0000"/>
        </w:rPr>
      </w:pPr>
      <w:r w:rsidRPr="00125376">
        <w:rPr>
          <w:b/>
          <w:color w:val="FF0000"/>
        </w:rPr>
        <w:t>ĐÁP ÁN</w:t>
      </w:r>
    </w:p>
    <w:tbl>
      <w:tblPr>
        <w:tblStyle w:val="TableGrid"/>
        <w:tblW w:w="0" w:type="auto"/>
        <w:tblLook w:val="04A0" w:firstRow="1" w:lastRow="0" w:firstColumn="1" w:lastColumn="0" w:noHBand="0" w:noVBand="1"/>
      </w:tblPr>
      <w:tblGrid>
        <w:gridCol w:w="2605"/>
        <w:gridCol w:w="2605"/>
        <w:gridCol w:w="2606"/>
        <w:gridCol w:w="2606"/>
      </w:tblGrid>
      <w:tr w:rsidR="001C034C" w:rsidRPr="001C034C" w:rsidTr="00125376">
        <w:tc>
          <w:tcPr>
            <w:tcW w:w="2605" w:type="dxa"/>
            <w:shd w:val="clear" w:color="auto" w:fill="4BACC6" w:themeFill="accent5"/>
            <w:vAlign w:val="bottom"/>
          </w:tcPr>
          <w:p w:rsidR="001C034C" w:rsidRPr="00125376" w:rsidRDefault="001C034C" w:rsidP="00125376">
            <w:pPr>
              <w:jc w:val="center"/>
              <w:rPr>
                <w:b/>
                <w:color w:val="7030A0"/>
                <w:sz w:val="22"/>
                <w:szCs w:val="22"/>
              </w:rPr>
            </w:pPr>
            <w:r w:rsidRPr="00125376">
              <w:rPr>
                <w:b/>
                <w:color w:val="7030A0"/>
                <w:sz w:val="22"/>
                <w:szCs w:val="22"/>
              </w:rPr>
              <w:t>1</w:t>
            </w:r>
          </w:p>
        </w:tc>
        <w:tc>
          <w:tcPr>
            <w:tcW w:w="2605" w:type="dxa"/>
            <w:shd w:val="clear" w:color="auto" w:fill="FDE9D9" w:themeFill="accent6" w:themeFillTint="33"/>
            <w:vAlign w:val="bottom"/>
          </w:tcPr>
          <w:p w:rsidR="001C034C" w:rsidRPr="00125376" w:rsidRDefault="001C034C" w:rsidP="00125376">
            <w:pPr>
              <w:jc w:val="center"/>
              <w:rPr>
                <w:b/>
                <w:color w:val="7030A0"/>
                <w:sz w:val="22"/>
                <w:szCs w:val="22"/>
              </w:rPr>
            </w:pPr>
            <w:r w:rsidRPr="00125376">
              <w:rPr>
                <w:b/>
                <w:color w:val="7030A0"/>
                <w:sz w:val="22"/>
                <w:szCs w:val="22"/>
              </w:rPr>
              <w:t>D</w:t>
            </w:r>
          </w:p>
        </w:tc>
        <w:tc>
          <w:tcPr>
            <w:tcW w:w="2606" w:type="dxa"/>
            <w:shd w:val="clear" w:color="auto" w:fill="4BACC6" w:themeFill="accent5"/>
            <w:vAlign w:val="bottom"/>
          </w:tcPr>
          <w:p w:rsidR="001C034C" w:rsidRPr="00125376" w:rsidRDefault="001C034C" w:rsidP="00125376">
            <w:pPr>
              <w:jc w:val="center"/>
              <w:rPr>
                <w:b/>
                <w:color w:val="7030A0"/>
                <w:sz w:val="22"/>
                <w:szCs w:val="22"/>
              </w:rPr>
            </w:pPr>
            <w:r w:rsidRPr="00125376">
              <w:rPr>
                <w:b/>
                <w:color w:val="7030A0"/>
                <w:sz w:val="22"/>
                <w:szCs w:val="22"/>
              </w:rPr>
              <w:t>6</w:t>
            </w:r>
          </w:p>
        </w:tc>
        <w:tc>
          <w:tcPr>
            <w:tcW w:w="2606" w:type="dxa"/>
            <w:shd w:val="clear" w:color="auto" w:fill="FDE9D9" w:themeFill="accent6" w:themeFillTint="33"/>
            <w:vAlign w:val="bottom"/>
          </w:tcPr>
          <w:p w:rsidR="001C034C" w:rsidRPr="00125376" w:rsidRDefault="001C034C" w:rsidP="00125376">
            <w:pPr>
              <w:jc w:val="center"/>
              <w:rPr>
                <w:b/>
                <w:color w:val="7030A0"/>
                <w:sz w:val="22"/>
                <w:szCs w:val="22"/>
              </w:rPr>
            </w:pPr>
            <w:r w:rsidRPr="00125376">
              <w:rPr>
                <w:b/>
                <w:color w:val="7030A0"/>
                <w:sz w:val="22"/>
                <w:szCs w:val="22"/>
              </w:rPr>
              <w:t>C</w:t>
            </w:r>
          </w:p>
        </w:tc>
      </w:tr>
      <w:tr w:rsidR="001C034C" w:rsidRPr="001C034C" w:rsidTr="00125376">
        <w:tc>
          <w:tcPr>
            <w:tcW w:w="2605" w:type="dxa"/>
            <w:shd w:val="clear" w:color="auto" w:fill="4BACC6" w:themeFill="accent5"/>
            <w:vAlign w:val="bottom"/>
          </w:tcPr>
          <w:p w:rsidR="001C034C" w:rsidRPr="00125376" w:rsidRDefault="001C034C" w:rsidP="00125376">
            <w:pPr>
              <w:jc w:val="center"/>
              <w:rPr>
                <w:b/>
                <w:color w:val="7030A0"/>
                <w:sz w:val="22"/>
                <w:szCs w:val="22"/>
              </w:rPr>
            </w:pPr>
            <w:r w:rsidRPr="00125376">
              <w:rPr>
                <w:b/>
                <w:color w:val="7030A0"/>
                <w:sz w:val="22"/>
                <w:szCs w:val="22"/>
              </w:rPr>
              <w:t>2</w:t>
            </w:r>
          </w:p>
        </w:tc>
        <w:tc>
          <w:tcPr>
            <w:tcW w:w="2605" w:type="dxa"/>
            <w:shd w:val="clear" w:color="auto" w:fill="FDE9D9" w:themeFill="accent6" w:themeFillTint="33"/>
            <w:vAlign w:val="bottom"/>
          </w:tcPr>
          <w:p w:rsidR="001C034C" w:rsidRPr="00125376" w:rsidRDefault="001C034C" w:rsidP="00125376">
            <w:pPr>
              <w:jc w:val="center"/>
              <w:rPr>
                <w:b/>
                <w:color w:val="7030A0"/>
                <w:sz w:val="22"/>
                <w:szCs w:val="22"/>
              </w:rPr>
            </w:pPr>
            <w:r w:rsidRPr="00125376">
              <w:rPr>
                <w:b/>
                <w:color w:val="7030A0"/>
                <w:sz w:val="22"/>
                <w:szCs w:val="22"/>
              </w:rPr>
              <w:t>D</w:t>
            </w:r>
          </w:p>
        </w:tc>
        <w:tc>
          <w:tcPr>
            <w:tcW w:w="2606" w:type="dxa"/>
            <w:shd w:val="clear" w:color="auto" w:fill="4BACC6" w:themeFill="accent5"/>
            <w:vAlign w:val="bottom"/>
          </w:tcPr>
          <w:p w:rsidR="001C034C" w:rsidRPr="00125376" w:rsidRDefault="001C034C" w:rsidP="00125376">
            <w:pPr>
              <w:jc w:val="center"/>
              <w:rPr>
                <w:b/>
                <w:color w:val="7030A0"/>
                <w:sz w:val="22"/>
                <w:szCs w:val="22"/>
              </w:rPr>
            </w:pPr>
            <w:r w:rsidRPr="00125376">
              <w:rPr>
                <w:b/>
                <w:color w:val="7030A0"/>
                <w:sz w:val="22"/>
                <w:szCs w:val="22"/>
              </w:rPr>
              <w:t>7</w:t>
            </w:r>
          </w:p>
        </w:tc>
        <w:tc>
          <w:tcPr>
            <w:tcW w:w="2606" w:type="dxa"/>
            <w:shd w:val="clear" w:color="auto" w:fill="FDE9D9" w:themeFill="accent6" w:themeFillTint="33"/>
            <w:vAlign w:val="bottom"/>
          </w:tcPr>
          <w:p w:rsidR="001C034C" w:rsidRPr="00125376" w:rsidRDefault="001C034C" w:rsidP="00125376">
            <w:pPr>
              <w:jc w:val="center"/>
              <w:rPr>
                <w:b/>
                <w:color w:val="7030A0"/>
                <w:sz w:val="22"/>
                <w:szCs w:val="22"/>
              </w:rPr>
            </w:pPr>
            <w:r w:rsidRPr="00125376">
              <w:rPr>
                <w:b/>
                <w:color w:val="7030A0"/>
                <w:sz w:val="22"/>
                <w:szCs w:val="22"/>
              </w:rPr>
              <w:t>C</w:t>
            </w:r>
          </w:p>
        </w:tc>
      </w:tr>
      <w:tr w:rsidR="001C034C" w:rsidRPr="001C034C" w:rsidTr="00125376">
        <w:tc>
          <w:tcPr>
            <w:tcW w:w="2605" w:type="dxa"/>
            <w:shd w:val="clear" w:color="auto" w:fill="4BACC6" w:themeFill="accent5"/>
            <w:vAlign w:val="bottom"/>
          </w:tcPr>
          <w:p w:rsidR="001C034C" w:rsidRPr="00125376" w:rsidRDefault="001C034C" w:rsidP="00125376">
            <w:pPr>
              <w:jc w:val="center"/>
              <w:rPr>
                <w:b/>
                <w:color w:val="7030A0"/>
                <w:sz w:val="22"/>
                <w:szCs w:val="22"/>
              </w:rPr>
            </w:pPr>
            <w:r w:rsidRPr="00125376">
              <w:rPr>
                <w:b/>
                <w:color w:val="7030A0"/>
                <w:sz w:val="22"/>
                <w:szCs w:val="22"/>
              </w:rPr>
              <w:t>3</w:t>
            </w:r>
          </w:p>
        </w:tc>
        <w:tc>
          <w:tcPr>
            <w:tcW w:w="2605" w:type="dxa"/>
            <w:shd w:val="clear" w:color="auto" w:fill="FDE9D9" w:themeFill="accent6" w:themeFillTint="33"/>
            <w:vAlign w:val="bottom"/>
          </w:tcPr>
          <w:p w:rsidR="001C034C" w:rsidRPr="00125376" w:rsidRDefault="001C034C" w:rsidP="00125376">
            <w:pPr>
              <w:jc w:val="center"/>
              <w:rPr>
                <w:b/>
                <w:color w:val="7030A0"/>
                <w:sz w:val="22"/>
                <w:szCs w:val="22"/>
              </w:rPr>
            </w:pPr>
            <w:r w:rsidRPr="00125376">
              <w:rPr>
                <w:b/>
                <w:color w:val="7030A0"/>
                <w:sz w:val="22"/>
                <w:szCs w:val="22"/>
              </w:rPr>
              <w:t>A</w:t>
            </w:r>
          </w:p>
        </w:tc>
        <w:tc>
          <w:tcPr>
            <w:tcW w:w="2606" w:type="dxa"/>
            <w:shd w:val="clear" w:color="auto" w:fill="4BACC6" w:themeFill="accent5"/>
            <w:vAlign w:val="bottom"/>
          </w:tcPr>
          <w:p w:rsidR="001C034C" w:rsidRPr="00125376" w:rsidRDefault="001C034C" w:rsidP="00125376">
            <w:pPr>
              <w:jc w:val="center"/>
              <w:rPr>
                <w:b/>
                <w:color w:val="7030A0"/>
                <w:sz w:val="22"/>
                <w:szCs w:val="22"/>
              </w:rPr>
            </w:pPr>
            <w:r w:rsidRPr="00125376">
              <w:rPr>
                <w:b/>
                <w:color w:val="7030A0"/>
                <w:sz w:val="22"/>
                <w:szCs w:val="22"/>
              </w:rPr>
              <w:t>8</w:t>
            </w:r>
          </w:p>
        </w:tc>
        <w:tc>
          <w:tcPr>
            <w:tcW w:w="2606" w:type="dxa"/>
            <w:shd w:val="clear" w:color="auto" w:fill="FDE9D9" w:themeFill="accent6" w:themeFillTint="33"/>
            <w:vAlign w:val="bottom"/>
          </w:tcPr>
          <w:p w:rsidR="001C034C" w:rsidRPr="00125376" w:rsidRDefault="001C034C" w:rsidP="00125376">
            <w:pPr>
              <w:jc w:val="center"/>
              <w:rPr>
                <w:b/>
                <w:color w:val="7030A0"/>
                <w:sz w:val="22"/>
                <w:szCs w:val="22"/>
              </w:rPr>
            </w:pPr>
            <w:r w:rsidRPr="00125376">
              <w:rPr>
                <w:b/>
                <w:color w:val="7030A0"/>
                <w:sz w:val="22"/>
                <w:szCs w:val="22"/>
              </w:rPr>
              <w:t>C</w:t>
            </w:r>
          </w:p>
        </w:tc>
      </w:tr>
      <w:tr w:rsidR="001C034C" w:rsidRPr="001C034C" w:rsidTr="00125376">
        <w:tc>
          <w:tcPr>
            <w:tcW w:w="2605" w:type="dxa"/>
            <w:shd w:val="clear" w:color="auto" w:fill="4BACC6" w:themeFill="accent5"/>
            <w:vAlign w:val="bottom"/>
          </w:tcPr>
          <w:p w:rsidR="001C034C" w:rsidRPr="00125376" w:rsidRDefault="001C034C" w:rsidP="00125376">
            <w:pPr>
              <w:jc w:val="center"/>
              <w:rPr>
                <w:b/>
                <w:color w:val="7030A0"/>
                <w:sz w:val="22"/>
                <w:szCs w:val="22"/>
              </w:rPr>
            </w:pPr>
            <w:r w:rsidRPr="00125376">
              <w:rPr>
                <w:b/>
                <w:color w:val="7030A0"/>
                <w:sz w:val="22"/>
                <w:szCs w:val="22"/>
              </w:rPr>
              <w:t>4</w:t>
            </w:r>
          </w:p>
        </w:tc>
        <w:tc>
          <w:tcPr>
            <w:tcW w:w="2605" w:type="dxa"/>
            <w:shd w:val="clear" w:color="auto" w:fill="FDE9D9" w:themeFill="accent6" w:themeFillTint="33"/>
            <w:vAlign w:val="bottom"/>
          </w:tcPr>
          <w:p w:rsidR="001C034C" w:rsidRPr="00125376" w:rsidRDefault="001C034C" w:rsidP="00125376">
            <w:pPr>
              <w:jc w:val="center"/>
              <w:rPr>
                <w:b/>
                <w:color w:val="7030A0"/>
                <w:sz w:val="22"/>
                <w:szCs w:val="22"/>
              </w:rPr>
            </w:pPr>
            <w:r w:rsidRPr="00125376">
              <w:rPr>
                <w:b/>
                <w:color w:val="7030A0"/>
                <w:sz w:val="22"/>
                <w:szCs w:val="22"/>
              </w:rPr>
              <w:t>B</w:t>
            </w:r>
          </w:p>
        </w:tc>
        <w:tc>
          <w:tcPr>
            <w:tcW w:w="2606" w:type="dxa"/>
            <w:shd w:val="clear" w:color="auto" w:fill="4BACC6" w:themeFill="accent5"/>
            <w:vAlign w:val="bottom"/>
          </w:tcPr>
          <w:p w:rsidR="001C034C" w:rsidRPr="00125376" w:rsidRDefault="001C034C" w:rsidP="00125376">
            <w:pPr>
              <w:jc w:val="center"/>
              <w:rPr>
                <w:b/>
                <w:color w:val="7030A0"/>
                <w:sz w:val="22"/>
                <w:szCs w:val="22"/>
              </w:rPr>
            </w:pPr>
            <w:r w:rsidRPr="00125376">
              <w:rPr>
                <w:b/>
                <w:color w:val="7030A0"/>
                <w:sz w:val="22"/>
                <w:szCs w:val="22"/>
              </w:rPr>
              <w:t>9</w:t>
            </w:r>
          </w:p>
        </w:tc>
        <w:tc>
          <w:tcPr>
            <w:tcW w:w="2606" w:type="dxa"/>
            <w:shd w:val="clear" w:color="auto" w:fill="FDE9D9" w:themeFill="accent6" w:themeFillTint="33"/>
            <w:vAlign w:val="bottom"/>
          </w:tcPr>
          <w:p w:rsidR="001C034C" w:rsidRPr="00125376" w:rsidRDefault="001C034C" w:rsidP="00125376">
            <w:pPr>
              <w:jc w:val="center"/>
              <w:rPr>
                <w:b/>
                <w:color w:val="7030A0"/>
                <w:sz w:val="22"/>
                <w:szCs w:val="22"/>
              </w:rPr>
            </w:pPr>
            <w:r w:rsidRPr="00125376">
              <w:rPr>
                <w:b/>
                <w:color w:val="7030A0"/>
                <w:sz w:val="22"/>
                <w:szCs w:val="22"/>
              </w:rPr>
              <w:t>D</w:t>
            </w:r>
          </w:p>
        </w:tc>
      </w:tr>
      <w:tr w:rsidR="001C034C" w:rsidRPr="001C034C" w:rsidTr="00125376">
        <w:tc>
          <w:tcPr>
            <w:tcW w:w="2605" w:type="dxa"/>
            <w:shd w:val="clear" w:color="auto" w:fill="4BACC6" w:themeFill="accent5"/>
            <w:vAlign w:val="bottom"/>
          </w:tcPr>
          <w:p w:rsidR="001C034C" w:rsidRPr="00125376" w:rsidRDefault="001C034C" w:rsidP="00125376">
            <w:pPr>
              <w:jc w:val="center"/>
              <w:rPr>
                <w:b/>
                <w:color w:val="7030A0"/>
                <w:sz w:val="22"/>
                <w:szCs w:val="22"/>
              </w:rPr>
            </w:pPr>
            <w:r w:rsidRPr="00125376">
              <w:rPr>
                <w:b/>
                <w:color w:val="7030A0"/>
                <w:sz w:val="22"/>
                <w:szCs w:val="22"/>
              </w:rPr>
              <w:t>5</w:t>
            </w:r>
          </w:p>
        </w:tc>
        <w:tc>
          <w:tcPr>
            <w:tcW w:w="2605" w:type="dxa"/>
            <w:shd w:val="clear" w:color="auto" w:fill="FDE9D9" w:themeFill="accent6" w:themeFillTint="33"/>
            <w:vAlign w:val="bottom"/>
          </w:tcPr>
          <w:p w:rsidR="001C034C" w:rsidRPr="00125376" w:rsidRDefault="001C034C" w:rsidP="00125376">
            <w:pPr>
              <w:jc w:val="center"/>
              <w:rPr>
                <w:b/>
                <w:color w:val="7030A0"/>
                <w:sz w:val="22"/>
                <w:szCs w:val="22"/>
              </w:rPr>
            </w:pPr>
            <w:r w:rsidRPr="00125376">
              <w:rPr>
                <w:b/>
                <w:color w:val="7030A0"/>
                <w:sz w:val="22"/>
                <w:szCs w:val="22"/>
              </w:rPr>
              <w:t>A</w:t>
            </w:r>
          </w:p>
        </w:tc>
        <w:tc>
          <w:tcPr>
            <w:tcW w:w="2606" w:type="dxa"/>
            <w:shd w:val="clear" w:color="auto" w:fill="4BACC6" w:themeFill="accent5"/>
            <w:vAlign w:val="bottom"/>
          </w:tcPr>
          <w:p w:rsidR="001C034C" w:rsidRPr="00125376" w:rsidRDefault="001C034C" w:rsidP="00125376">
            <w:pPr>
              <w:jc w:val="center"/>
              <w:rPr>
                <w:b/>
                <w:color w:val="7030A0"/>
                <w:sz w:val="22"/>
                <w:szCs w:val="22"/>
              </w:rPr>
            </w:pPr>
            <w:r w:rsidRPr="00125376">
              <w:rPr>
                <w:b/>
                <w:color w:val="7030A0"/>
                <w:sz w:val="22"/>
                <w:szCs w:val="22"/>
              </w:rPr>
              <w:t>10</w:t>
            </w:r>
          </w:p>
        </w:tc>
        <w:tc>
          <w:tcPr>
            <w:tcW w:w="2606" w:type="dxa"/>
            <w:shd w:val="clear" w:color="auto" w:fill="FDE9D9" w:themeFill="accent6" w:themeFillTint="33"/>
            <w:vAlign w:val="bottom"/>
          </w:tcPr>
          <w:p w:rsidR="001C034C" w:rsidRPr="00125376" w:rsidRDefault="001C034C" w:rsidP="00125376">
            <w:pPr>
              <w:jc w:val="center"/>
              <w:rPr>
                <w:b/>
                <w:color w:val="7030A0"/>
                <w:sz w:val="22"/>
                <w:szCs w:val="22"/>
              </w:rPr>
            </w:pPr>
            <w:r w:rsidRPr="00125376">
              <w:rPr>
                <w:b/>
                <w:color w:val="7030A0"/>
                <w:sz w:val="22"/>
                <w:szCs w:val="22"/>
              </w:rPr>
              <w:t>A</w:t>
            </w:r>
          </w:p>
        </w:tc>
      </w:tr>
      <w:tr w:rsidR="001C034C" w:rsidRPr="001C034C" w:rsidTr="00125376">
        <w:tc>
          <w:tcPr>
            <w:tcW w:w="2605" w:type="dxa"/>
            <w:shd w:val="clear" w:color="auto" w:fill="4BACC6" w:themeFill="accent5"/>
            <w:vAlign w:val="bottom"/>
          </w:tcPr>
          <w:p w:rsidR="001C034C" w:rsidRPr="00125376" w:rsidRDefault="001C034C" w:rsidP="00125376">
            <w:pPr>
              <w:jc w:val="center"/>
              <w:rPr>
                <w:b/>
                <w:color w:val="7030A0"/>
                <w:sz w:val="22"/>
                <w:szCs w:val="22"/>
              </w:rPr>
            </w:pPr>
            <w:r w:rsidRPr="00125376">
              <w:rPr>
                <w:b/>
                <w:color w:val="7030A0"/>
                <w:sz w:val="22"/>
                <w:szCs w:val="22"/>
              </w:rPr>
              <w:t>11</w:t>
            </w:r>
          </w:p>
        </w:tc>
        <w:tc>
          <w:tcPr>
            <w:tcW w:w="2605" w:type="dxa"/>
            <w:shd w:val="clear" w:color="auto" w:fill="FDE9D9" w:themeFill="accent6" w:themeFillTint="33"/>
            <w:vAlign w:val="bottom"/>
          </w:tcPr>
          <w:p w:rsidR="001C034C" w:rsidRPr="00125376" w:rsidRDefault="001C034C" w:rsidP="00125376">
            <w:pPr>
              <w:jc w:val="center"/>
              <w:rPr>
                <w:b/>
                <w:color w:val="7030A0"/>
                <w:sz w:val="22"/>
                <w:szCs w:val="22"/>
              </w:rPr>
            </w:pPr>
            <w:r w:rsidRPr="00125376">
              <w:rPr>
                <w:b/>
                <w:color w:val="7030A0"/>
                <w:sz w:val="22"/>
                <w:szCs w:val="22"/>
              </w:rPr>
              <w:t>D</w:t>
            </w:r>
          </w:p>
        </w:tc>
        <w:tc>
          <w:tcPr>
            <w:tcW w:w="2606" w:type="dxa"/>
            <w:shd w:val="clear" w:color="auto" w:fill="4BACC6" w:themeFill="accent5"/>
            <w:vAlign w:val="bottom"/>
          </w:tcPr>
          <w:p w:rsidR="001C034C" w:rsidRPr="00125376" w:rsidRDefault="001C034C" w:rsidP="00125376">
            <w:pPr>
              <w:jc w:val="center"/>
              <w:rPr>
                <w:b/>
                <w:color w:val="7030A0"/>
                <w:sz w:val="22"/>
                <w:szCs w:val="22"/>
              </w:rPr>
            </w:pPr>
            <w:r w:rsidRPr="00125376">
              <w:rPr>
                <w:b/>
                <w:color w:val="7030A0"/>
                <w:sz w:val="22"/>
                <w:szCs w:val="22"/>
              </w:rPr>
              <w:t>16</w:t>
            </w:r>
          </w:p>
        </w:tc>
        <w:tc>
          <w:tcPr>
            <w:tcW w:w="2606" w:type="dxa"/>
            <w:shd w:val="clear" w:color="auto" w:fill="FDE9D9" w:themeFill="accent6" w:themeFillTint="33"/>
            <w:vAlign w:val="bottom"/>
          </w:tcPr>
          <w:p w:rsidR="001C034C" w:rsidRPr="00125376" w:rsidRDefault="001C034C" w:rsidP="00125376">
            <w:pPr>
              <w:jc w:val="center"/>
              <w:rPr>
                <w:b/>
                <w:color w:val="7030A0"/>
                <w:sz w:val="22"/>
                <w:szCs w:val="22"/>
              </w:rPr>
            </w:pPr>
            <w:r w:rsidRPr="00125376">
              <w:rPr>
                <w:b/>
                <w:color w:val="7030A0"/>
                <w:sz w:val="22"/>
                <w:szCs w:val="22"/>
              </w:rPr>
              <w:t>B</w:t>
            </w:r>
          </w:p>
        </w:tc>
      </w:tr>
      <w:tr w:rsidR="001C034C" w:rsidRPr="001C034C" w:rsidTr="00125376">
        <w:tc>
          <w:tcPr>
            <w:tcW w:w="2605" w:type="dxa"/>
            <w:shd w:val="clear" w:color="auto" w:fill="4BACC6" w:themeFill="accent5"/>
            <w:vAlign w:val="bottom"/>
          </w:tcPr>
          <w:p w:rsidR="001C034C" w:rsidRPr="00125376" w:rsidRDefault="001C034C" w:rsidP="00125376">
            <w:pPr>
              <w:jc w:val="center"/>
              <w:rPr>
                <w:b/>
                <w:color w:val="7030A0"/>
                <w:sz w:val="22"/>
                <w:szCs w:val="22"/>
              </w:rPr>
            </w:pPr>
            <w:r w:rsidRPr="00125376">
              <w:rPr>
                <w:b/>
                <w:color w:val="7030A0"/>
                <w:sz w:val="22"/>
                <w:szCs w:val="22"/>
              </w:rPr>
              <w:t>12</w:t>
            </w:r>
          </w:p>
        </w:tc>
        <w:tc>
          <w:tcPr>
            <w:tcW w:w="2605" w:type="dxa"/>
            <w:shd w:val="clear" w:color="auto" w:fill="FDE9D9" w:themeFill="accent6" w:themeFillTint="33"/>
            <w:vAlign w:val="bottom"/>
          </w:tcPr>
          <w:p w:rsidR="001C034C" w:rsidRPr="00125376" w:rsidRDefault="001C034C" w:rsidP="00125376">
            <w:pPr>
              <w:jc w:val="center"/>
              <w:rPr>
                <w:b/>
                <w:color w:val="7030A0"/>
                <w:sz w:val="22"/>
                <w:szCs w:val="22"/>
              </w:rPr>
            </w:pPr>
            <w:r w:rsidRPr="00125376">
              <w:rPr>
                <w:b/>
                <w:color w:val="7030A0"/>
                <w:sz w:val="22"/>
                <w:szCs w:val="22"/>
              </w:rPr>
              <w:t>C</w:t>
            </w:r>
          </w:p>
        </w:tc>
        <w:tc>
          <w:tcPr>
            <w:tcW w:w="2606" w:type="dxa"/>
            <w:shd w:val="clear" w:color="auto" w:fill="4BACC6" w:themeFill="accent5"/>
            <w:vAlign w:val="bottom"/>
          </w:tcPr>
          <w:p w:rsidR="001C034C" w:rsidRPr="00125376" w:rsidRDefault="001C034C" w:rsidP="00125376">
            <w:pPr>
              <w:jc w:val="center"/>
              <w:rPr>
                <w:b/>
                <w:color w:val="7030A0"/>
                <w:sz w:val="22"/>
                <w:szCs w:val="22"/>
              </w:rPr>
            </w:pPr>
            <w:r w:rsidRPr="00125376">
              <w:rPr>
                <w:b/>
                <w:color w:val="7030A0"/>
                <w:sz w:val="22"/>
                <w:szCs w:val="22"/>
              </w:rPr>
              <w:t>17</w:t>
            </w:r>
          </w:p>
        </w:tc>
        <w:tc>
          <w:tcPr>
            <w:tcW w:w="2606" w:type="dxa"/>
            <w:shd w:val="clear" w:color="auto" w:fill="FDE9D9" w:themeFill="accent6" w:themeFillTint="33"/>
            <w:vAlign w:val="bottom"/>
          </w:tcPr>
          <w:p w:rsidR="001C034C" w:rsidRPr="00125376" w:rsidRDefault="001C034C" w:rsidP="00125376">
            <w:pPr>
              <w:jc w:val="center"/>
              <w:rPr>
                <w:b/>
                <w:color w:val="7030A0"/>
                <w:sz w:val="22"/>
                <w:szCs w:val="22"/>
              </w:rPr>
            </w:pPr>
            <w:r w:rsidRPr="00125376">
              <w:rPr>
                <w:b/>
                <w:color w:val="7030A0"/>
                <w:sz w:val="22"/>
                <w:szCs w:val="22"/>
              </w:rPr>
              <w:t>D</w:t>
            </w:r>
          </w:p>
        </w:tc>
      </w:tr>
      <w:tr w:rsidR="001C034C" w:rsidRPr="001C034C" w:rsidTr="00125376">
        <w:tc>
          <w:tcPr>
            <w:tcW w:w="2605" w:type="dxa"/>
            <w:shd w:val="clear" w:color="auto" w:fill="4BACC6" w:themeFill="accent5"/>
            <w:vAlign w:val="bottom"/>
          </w:tcPr>
          <w:p w:rsidR="001C034C" w:rsidRPr="00125376" w:rsidRDefault="001C034C" w:rsidP="00125376">
            <w:pPr>
              <w:jc w:val="center"/>
              <w:rPr>
                <w:b/>
                <w:color w:val="7030A0"/>
                <w:sz w:val="22"/>
                <w:szCs w:val="22"/>
              </w:rPr>
            </w:pPr>
            <w:r w:rsidRPr="00125376">
              <w:rPr>
                <w:b/>
                <w:color w:val="7030A0"/>
                <w:sz w:val="22"/>
                <w:szCs w:val="22"/>
              </w:rPr>
              <w:t>13</w:t>
            </w:r>
          </w:p>
        </w:tc>
        <w:tc>
          <w:tcPr>
            <w:tcW w:w="2605" w:type="dxa"/>
            <w:shd w:val="clear" w:color="auto" w:fill="FDE9D9" w:themeFill="accent6" w:themeFillTint="33"/>
            <w:vAlign w:val="bottom"/>
          </w:tcPr>
          <w:p w:rsidR="001C034C" w:rsidRPr="00125376" w:rsidRDefault="001C034C" w:rsidP="00125376">
            <w:pPr>
              <w:jc w:val="center"/>
              <w:rPr>
                <w:b/>
                <w:color w:val="7030A0"/>
                <w:sz w:val="22"/>
                <w:szCs w:val="22"/>
              </w:rPr>
            </w:pPr>
            <w:r w:rsidRPr="00125376">
              <w:rPr>
                <w:b/>
                <w:color w:val="7030A0"/>
                <w:sz w:val="22"/>
                <w:szCs w:val="22"/>
              </w:rPr>
              <w:t>B</w:t>
            </w:r>
          </w:p>
        </w:tc>
        <w:tc>
          <w:tcPr>
            <w:tcW w:w="2606" w:type="dxa"/>
            <w:shd w:val="clear" w:color="auto" w:fill="4BACC6" w:themeFill="accent5"/>
            <w:vAlign w:val="bottom"/>
          </w:tcPr>
          <w:p w:rsidR="001C034C" w:rsidRPr="00125376" w:rsidRDefault="001C034C" w:rsidP="00125376">
            <w:pPr>
              <w:jc w:val="center"/>
              <w:rPr>
                <w:b/>
                <w:color w:val="7030A0"/>
                <w:sz w:val="22"/>
                <w:szCs w:val="22"/>
              </w:rPr>
            </w:pPr>
            <w:r w:rsidRPr="00125376">
              <w:rPr>
                <w:b/>
                <w:color w:val="7030A0"/>
                <w:sz w:val="22"/>
                <w:szCs w:val="22"/>
              </w:rPr>
              <w:t>18</w:t>
            </w:r>
          </w:p>
        </w:tc>
        <w:tc>
          <w:tcPr>
            <w:tcW w:w="2606" w:type="dxa"/>
            <w:shd w:val="clear" w:color="auto" w:fill="FDE9D9" w:themeFill="accent6" w:themeFillTint="33"/>
            <w:vAlign w:val="bottom"/>
          </w:tcPr>
          <w:p w:rsidR="001C034C" w:rsidRPr="00125376" w:rsidRDefault="001C034C" w:rsidP="00125376">
            <w:pPr>
              <w:jc w:val="center"/>
              <w:rPr>
                <w:b/>
                <w:color w:val="7030A0"/>
                <w:sz w:val="22"/>
                <w:szCs w:val="22"/>
              </w:rPr>
            </w:pPr>
            <w:r w:rsidRPr="00125376">
              <w:rPr>
                <w:b/>
                <w:color w:val="7030A0"/>
                <w:sz w:val="22"/>
                <w:szCs w:val="22"/>
              </w:rPr>
              <w:t>C</w:t>
            </w:r>
          </w:p>
        </w:tc>
      </w:tr>
      <w:tr w:rsidR="001C034C" w:rsidRPr="001C034C" w:rsidTr="00125376">
        <w:tc>
          <w:tcPr>
            <w:tcW w:w="2605" w:type="dxa"/>
            <w:shd w:val="clear" w:color="auto" w:fill="4BACC6" w:themeFill="accent5"/>
            <w:vAlign w:val="bottom"/>
          </w:tcPr>
          <w:p w:rsidR="001C034C" w:rsidRPr="00125376" w:rsidRDefault="001C034C" w:rsidP="00125376">
            <w:pPr>
              <w:jc w:val="center"/>
              <w:rPr>
                <w:b/>
                <w:color w:val="7030A0"/>
                <w:sz w:val="22"/>
                <w:szCs w:val="22"/>
              </w:rPr>
            </w:pPr>
            <w:r w:rsidRPr="00125376">
              <w:rPr>
                <w:b/>
                <w:color w:val="7030A0"/>
                <w:sz w:val="22"/>
                <w:szCs w:val="22"/>
              </w:rPr>
              <w:t>14</w:t>
            </w:r>
          </w:p>
        </w:tc>
        <w:tc>
          <w:tcPr>
            <w:tcW w:w="2605" w:type="dxa"/>
            <w:shd w:val="clear" w:color="auto" w:fill="FDE9D9" w:themeFill="accent6" w:themeFillTint="33"/>
            <w:vAlign w:val="bottom"/>
          </w:tcPr>
          <w:p w:rsidR="001C034C" w:rsidRPr="00125376" w:rsidRDefault="001C034C" w:rsidP="00125376">
            <w:pPr>
              <w:jc w:val="center"/>
              <w:rPr>
                <w:b/>
                <w:color w:val="7030A0"/>
                <w:sz w:val="22"/>
                <w:szCs w:val="22"/>
              </w:rPr>
            </w:pPr>
            <w:r w:rsidRPr="00125376">
              <w:rPr>
                <w:b/>
                <w:color w:val="7030A0"/>
                <w:sz w:val="22"/>
                <w:szCs w:val="22"/>
              </w:rPr>
              <w:t>A</w:t>
            </w:r>
          </w:p>
        </w:tc>
        <w:tc>
          <w:tcPr>
            <w:tcW w:w="2606" w:type="dxa"/>
            <w:shd w:val="clear" w:color="auto" w:fill="4BACC6" w:themeFill="accent5"/>
            <w:vAlign w:val="bottom"/>
          </w:tcPr>
          <w:p w:rsidR="001C034C" w:rsidRPr="00125376" w:rsidRDefault="001C034C" w:rsidP="00125376">
            <w:pPr>
              <w:jc w:val="center"/>
              <w:rPr>
                <w:b/>
                <w:color w:val="7030A0"/>
                <w:sz w:val="22"/>
                <w:szCs w:val="22"/>
              </w:rPr>
            </w:pPr>
            <w:r w:rsidRPr="00125376">
              <w:rPr>
                <w:b/>
                <w:color w:val="7030A0"/>
                <w:sz w:val="22"/>
                <w:szCs w:val="22"/>
              </w:rPr>
              <w:t>19</w:t>
            </w:r>
          </w:p>
        </w:tc>
        <w:tc>
          <w:tcPr>
            <w:tcW w:w="2606" w:type="dxa"/>
            <w:shd w:val="clear" w:color="auto" w:fill="FDE9D9" w:themeFill="accent6" w:themeFillTint="33"/>
            <w:vAlign w:val="bottom"/>
          </w:tcPr>
          <w:p w:rsidR="001C034C" w:rsidRPr="00125376" w:rsidRDefault="001C034C" w:rsidP="00125376">
            <w:pPr>
              <w:jc w:val="center"/>
              <w:rPr>
                <w:b/>
                <w:color w:val="7030A0"/>
                <w:sz w:val="22"/>
                <w:szCs w:val="22"/>
              </w:rPr>
            </w:pPr>
            <w:r w:rsidRPr="00125376">
              <w:rPr>
                <w:b/>
                <w:color w:val="7030A0"/>
                <w:sz w:val="22"/>
                <w:szCs w:val="22"/>
              </w:rPr>
              <w:t>B</w:t>
            </w:r>
          </w:p>
        </w:tc>
      </w:tr>
      <w:tr w:rsidR="001C034C" w:rsidRPr="001C034C" w:rsidTr="00125376">
        <w:tc>
          <w:tcPr>
            <w:tcW w:w="2605" w:type="dxa"/>
            <w:shd w:val="clear" w:color="auto" w:fill="4BACC6" w:themeFill="accent5"/>
            <w:vAlign w:val="bottom"/>
          </w:tcPr>
          <w:p w:rsidR="001C034C" w:rsidRPr="00125376" w:rsidRDefault="001C034C" w:rsidP="00125376">
            <w:pPr>
              <w:jc w:val="center"/>
              <w:rPr>
                <w:b/>
                <w:color w:val="7030A0"/>
                <w:sz w:val="22"/>
                <w:szCs w:val="22"/>
              </w:rPr>
            </w:pPr>
            <w:r w:rsidRPr="00125376">
              <w:rPr>
                <w:b/>
                <w:color w:val="7030A0"/>
                <w:sz w:val="22"/>
                <w:szCs w:val="22"/>
              </w:rPr>
              <w:t>15</w:t>
            </w:r>
          </w:p>
        </w:tc>
        <w:tc>
          <w:tcPr>
            <w:tcW w:w="2605" w:type="dxa"/>
            <w:shd w:val="clear" w:color="auto" w:fill="FDE9D9" w:themeFill="accent6" w:themeFillTint="33"/>
            <w:vAlign w:val="bottom"/>
          </w:tcPr>
          <w:p w:rsidR="001C034C" w:rsidRPr="00125376" w:rsidRDefault="001C034C" w:rsidP="00125376">
            <w:pPr>
              <w:jc w:val="center"/>
              <w:rPr>
                <w:b/>
                <w:color w:val="7030A0"/>
                <w:sz w:val="22"/>
                <w:szCs w:val="22"/>
              </w:rPr>
            </w:pPr>
            <w:r w:rsidRPr="00125376">
              <w:rPr>
                <w:b/>
                <w:color w:val="7030A0"/>
                <w:sz w:val="22"/>
                <w:szCs w:val="22"/>
              </w:rPr>
              <w:t>B</w:t>
            </w:r>
          </w:p>
        </w:tc>
        <w:tc>
          <w:tcPr>
            <w:tcW w:w="2606" w:type="dxa"/>
            <w:shd w:val="clear" w:color="auto" w:fill="4BACC6" w:themeFill="accent5"/>
            <w:vAlign w:val="bottom"/>
          </w:tcPr>
          <w:p w:rsidR="001C034C" w:rsidRPr="00125376" w:rsidRDefault="001C034C" w:rsidP="00125376">
            <w:pPr>
              <w:jc w:val="center"/>
              <w:rPr>
                <w:b/>
                <w:color w:val="7030A0"/>
                <w:sz w:val="22"/>
                <w:szCs w:val="22"/>
              </w:rPr>
            </w:pPr>
            <w:r w:rsidRPr="00125376">
              <w:rPr>
                <w:b/>
                <w:color w:val="7030A0"/>
                <w:sz w:val="22"/>
                <w:szCs w:val="22"/>
              </w:rPr>
              <w:t>20</w:t>
            </w:r>
          </w:p>
        </w:tc>
        <w:tc>
          <w:tcPr>
            <w:tcW w:w="2606" w:type="dxa"/>
            <w:shd w:val="clear" w:color="auto" w:fill="FDE9D9" w:themeFill="accent6" w:themeFillTint="33"/>
            <w:vAlign w:val="bottom"/>
          </w:tcPr>
          <w:p w:rsidR="001C034C" w:rsidRPr="00125376" w:rsidRDefault="001C034C" w:rsidP="00125376">
            <w:pPr>
              <w:jc w:val="center"/>
              <w:rPr>
                <w:b/>
                <w:color w:val="7030A0"/>
                <w:sz w:val="22"/>
                <w:szCs w:val="22"/>
              </w:rPr>
            </w:pPr>
            <w:r w:rsidRPr="00125376">
              <w:rPr>
                <w:b/>
                <w:color w:val="7030A0"/>
                <w:sz w:val="22"/>
                <w:szCs w:val="22"/>
              </w:rPr>
              <w:t>A</w:t>
            </w:r>
          </w:p>
        </w:tc>
      </w:tr>
    </w:tbl>
    <w:p w:rsidR="00384C0F" w:rsidRPr="001C034C" w:rsidRDefault="00384C0F" w:rsidP="001C034C">
      <w:pPr>
        <w:tabs>
          <w:tab w:val="left" w:pos="200"/>
          <w:tab w:val="left" w:pos="2700"/>
          <w:tab w:val="left" w:pos="5200"/>
          <w:tab w:val="left" w:pos="7700"/>
        </w:tabs>
      </w:pPr>
    </w:p>
    <w:sectPr w:rsidR="00384C0F" w:rsidRPr="001C034C" w:rsidSect="00D4048B">
      <w:headerReference w:type="default" r:id="rId8"/>
      <w:footerReference w:type="default" r:id="rId9"/>
      <w:pgSz w:w="11907" w:h="16840" w:code="9"/>
      <w:pgMar w:top="284" w:right="567" w:bottom="454" w:left="1134" w:header="284" w:footer="29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F44" w:rsidRDefault="00736F44">
      <w:r>
        <w:separator/>
      </w:r>
    </w:p>
  </w:endnote>
  <w:endnote w:type="continuationSeparator" w:id="0">
    <w:p w:rsidR="00736F44" w:rsidRDefault="0073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4F1" w:rsidRPr="007714F1" w:rsidRDefault="007714F1" w:rsidP="007714F1">
    <w:pPr>
      <w:widowControl w:val="0"/>
      <w:tabs>
        <w:tab w:val="center" w:pos="4680"/>
        <w:tab w:val="right" w:pos="9360"/>
        <w:tab w:val="right" w:pos="10348"/>
      </w:tabs>
      <w:spacing w:before="120" w:after="120"/>
      <w:rPr>
        <w:rFonts w:eastAsia="SimSun"/>
        <w:color w:val="000000"/>
        <w:kern w:val="2"/>
        <w:lang w:eastAsia="zh-CN"/>
      </w:rPr>
    </w:pPr>
    <w:r w:rsidRPr="007714F1">
      <w:rPr>
        <w:rFonts w:eastAsia="SimSun"/>
        <w:b/>
        <w:color w:val="000000"/>
        <w:kern w:val="2"/>
        <w:lang w:val="nl-NL" w:eastAsia="zh-CN"/>
      </w:rPr>
      <w:t xml:space="preserve">                                                                    </w:t>
    </w:r>
    <w:r w:rsidRPr="007714F1">
      <w:rPr>
        <w:rFonts w:eastAsia="SimSun"/>
        <w:b/>
        <w:color w:val="00B0F0"/>
        <w:kern w:val="2"/>
        <w:lang w:val="nl-NL" w:eastAsia="zh-CN"/>
      </w:rPr>
      <w:t/>
    </w:r>
    <w:r w:rsidRPr="007714F1">
      <w:rPr>
        <w:rFonts w:eastAsia="SimSun"/>
        <w:b/>
        <w:color w:val="FF0000"/>
        <w:kern w:val="2"/>
        <w:lang w:val="nl-NL" w:eastAsia="zh-CN"/>
      </w:rPr>
      <w:t xml:space="preserve"/>
    </w:r>
    <w:r w:rsidRPr="007714F1">
      <w:rPr>
        <w:rFonts w:eastAsia="SimSun"/>
        <w:b/>
        <w:color w:val="000000"/>
        <w:kern w:val="2"/>
        <w:lang w:eastAsia="zh-CN"/>
      </w:rPr>
      <w:t xml:space="preserve">                                </w:t>
    </w:r>
    <w:r w:rsidRPr="007714F1">
      <w:rPr>
        <w:rFonts w:eastAsia="SimSun"/>
        <w:b/>
        <w:color w:val="FF0000"/>
        <w:kern w:val="2"/>
        <w:lang w:eastAsia="zh-CN"/>
      </w:rPr>
      <w:t>Trang</w:t>
    </w:r>
    <w:r w:rsidRPr="007714F1">
      <w:rPr>
        <w:rFonts w:eastAsia="SimSun"/>
        <w:b/>
        <w:color w:val="0070C0"/>
        <w:kern w:val="2"/>
        <w:lang w:eastAsia="zh-CN"/>
      </w:rPr>
      <w:t xml:space="preserve"> </w:t>
    </w:r>
    <w:r w:rsidRPr="007714F1">
      <w:rPr>
        <w:rFonts w:eastAsia="SimSun"/>
        <w:b/>
        <w:color w:val="0070C0"/>
        <w:kern w:val="2"/>
        <w:lang w:eastAsia="zh-CN"/>
      </w:rPr>
      <w:fldChar w:fldCharType="begin"/>
    </w:r>
    <w:r w:rsidRPr="007714F1">
      <w:rPr>
        <w:rFonts w:eastAsia="SimSun"/>
        <w:b/>
        <w:color w:val="0070C0"/>
        <w:kern w:val="2"/>
        <w:lang w:eastAsia="zh-CN"/>
      </w:rPr>
      <w:instrText xml:space="preserve"> PAGE   \* MERGEFORMAT </w:instrText>
    </w:r>
    <w:r w:rsidRPr="007714F1">
      <w:rPr>
        <w:rFonts w:eastAsia="SimSun"/>
        <w:b/>
        <w:color w:val="0070C0"/>
        <w:kern w:val="2"/>
        <w:lang w:eastAsia="zh-CN"/>
      </w:rPr>
      <w:fldChar w:fldCharType="separate"/>
    </w:r>
    <w:r w:rsidR="00406CDD">
      <w:rPr>
        <w:rFonts w:eastAsia="SimSun"/>
        <w:b/>
        <w:noProof/>
        <w:color w:val="0070C0"/>
        <w:kern w:val="2"/>
        <w:lang w:eastAsia="zh-CN"/>
      </w:rPr>
      <w:t>1</w:t>
    </w:r>
    <w:r w:rsidRPr="007714F1">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F44" w:rsidRDefault="00736F44">
      <w:r>
        <w:separator/>
      </w:r>
    </w:p>
  </w:footnote>
  <w:footnote w:type="continuationSeparator" w:id="0">
    <w:p w:rsidR="00736F44" w:rsidRDefault="00736F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4F1" w:rsidRPr="007714F1" w:rsidRDefault="007714F1" w:rsidP="007714F1">
    <w:pPr>
      <w:widowControl w:val="0"/>
      <w:tabs>
        <w:tab w:val="center" w:pos="4513"/>
        <w:tab w:val="right" w:pos="9026"/>
      </w:tabs>
      <w:autoSpaceDE w:val="0"/>
      <w:autoSpaceDN w:val="0"/>
      <w:jc w:val="center"/>
      <w:rPr>
        <w:sz w:val="22"/>
        <w:szCs w:val="22"/>
        <w:lang w:val="vi"/>
      </w:rPr>
    </w:pPr>
    <w:r w:rsidRPr="007714F1">
      <w:rPr>
        <w:rFonts w:eastAsia="Calibri"/>
        <w:b/>
        <w:color w:val="00B0F0"/>
        <w:lang w:val="nl-NL"/>
      </w:rPr>
      <w:t/>
    </w:r>
    <w:r w:rsidRPr="007714F1">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025EA"/>
    <w:multiLevelType w:val="hybridMultilevel"/>
    <w:tmpl w:val="E686318E"/>
    <w:lvl w:ilvl="0" w:tplc="94E6C0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6007E"/>
    <w:rsid w:val="00072822"/>
    <w:rsid w:val="000B7369"/>
    <w:rsid w:val="000E3CAF"/>
    <w:rsid w:val="0010067C"/>
    <w:rsid w:val="00103598"/>
    <w:rsid w:val="00123BAE"/>
    <w:rsid w:val="00125376"/>
    <w:rsid w:val="00134E08"/>
    <w:rsid w:val="001946F9"/>
    <w:rsid w:val="001A033C"/>
    <w:rsid w:val="001C034C"/>
    <w:rsid w:val="00257818"/>
    <w:rsid w:val="00282940"/>
    <w:rsid w:val="002A0915"/>
    <w:rsid w:val="002E5184"/>
    <w:rsid w:val="00337152"/>
    <w:rsid w:val="00384C0F"/>
    <w:rsid w:val="003D2C79"/>
    <w:rsid w:val="00402C2B"/>
    <w:rsid w:val="00406CDD"/>
    <w:rsid w:val="0056152C"/>
    <w:rsid w:val="005B083A"/>
    <w:rsid w:val="006014FB"/>
    <w:rsid w:val="006150AA"/>
    <w:rsid w:val="0063720A"/>
    <w:rsid w:val="006F3F6A"/>
    <w:rsid w:val="00736F44"/>
    <w:rsid w:val="007419DC"/>
    <w:rsid w:val="007714F1"/>
    <w:rsid w:val="007E2739"/>
    <w:rsid w:val="008179E2"/>
    <w:rsid w:val="008710D1"/>
    <w:rsid w:val="00891DB8"/>
    <w:rsid w:val="00893632"/>
    <w:rsid w:val="00895643"/>
    <w:rsid w:val="008F24EF"/>
    <w:rsid w:val="008F4704"/>
    <w:rsid w:val="00914D5E"/>
    <w:rsid w:val="00951906"/>
    <w:rsid w:val="00965D63"/>
    <w:rsid w:val="0097123E"/>
    <w:rsid w:val="00976BD8"/>
    <w:rsid w:val="009A04AB"/>
    <w:rsid w:val="00A20158"/>
    <w:rsid w:val="00A62B4C"/>
    <w:rsid w:val="00AD67D7"/>
    <w:rsid w:val="00AD741A"/>
    <w:rsid w:val="00AE5374"/>
    <w:rsid w:val="00B32C89"/>
    <w:rsid w:val="00B50F8C"/>
    <w:rsid w:val="00B71D63"/>
    <w:rsid w:val="00B81DD2"/>
    <w:rsid w:val="00B85182"/>
    <w:rsid w:val="00BC577C"/>
    <w:rsid w:val="00BD6B27"/>
    <w:rsid w:val="00C30BE4"/>
    <w:rsid w:val="00C94899"/>
    <w:rsid w:val="00CD4EA2"/>
    <w:rsid w:val="00CD705D"/>
    <w:rsid w:val="00D4048B"/>
    <w:rsid w:val="00D74806"/>
    <w:rsid w:val="00DD125D"/>
    <w:rsid w:val="00E61019"/>
    <w:rsid w:val="00E910E1"/>
    <w:rsid w:val="00F316F5"/>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384C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384C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04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2023-11-18T14:41:00Z</dcterms:created>
  <dc:creator>admin</dc:creator>
  <dc:description>Đề thi HK 1 môn Công nghệ 10 Kết nối tri thức có đáp án-Đề 5 được soạn dưới dạng file Word và PDF gồm 3 trang. Các bạn xem và tải về ở dưới.</dc:description>
  <dcterms:modified xsi:type="dcterms:W3CDTF">2023-11-18T15:37:00Z</dcterms:modified>
  <cp:revision>1</cp:revision>
  <dc:title>Đề Thi HK 1 Môn Công Nghệ 10 Kết Nối Tri Thức Có Đáp Án-Đề 5</dc:title>
</cp:coreProperties>
</file>