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B50" w:rsidRDefault="00666F53" w:rsidP="00F76F10">
      <w:pPr>
        <w:jc w:val="center"/>
        <w:rPr>
          <w:b/>
          <w:bCs/>
          <w:color w:val="0070C0"/>
          <w:sz w:val="26"/>
          <w:szCs w:val="26"/>
          <w:lang w:val="fr-FR"/>
        </w:rPr>
      </w:pPr>
      <w:r w:rsidRPr="00B86B50">
        <w:rPr>
          <w:b/>
          <w:bCs/>
          <w:color w:val="0070C0"/>
          <w:sz w:val="26"/>
          <w:szCs w:val="26"/>
          <w:lang w:val="fr-FR"/>
        </w:rPr>
        <w:t>ĐỀ CƯƠNG ÔN TẬP HỌC KỲ II</w:t>
      </w:r>
      <w:r w:rsidR="00B86B50" w:rsidRPr="00B86B50">
        <w:rPr>
          <w:b/>
          <w:bCs/>
          <w:color w:val="0070C0"/>
          <w:sz w:val="26"/>
          <w:szCs w:val="26"/>
          <w:lang w:val="fr-FR"/>
        </w:rPr>
        <w:t>-</w:t>
      </w:r>
      <w:r w:rsidR="00B86B50" w:rsidRPr="00B86B50">
        <w:rPr>
          <w:b/>
          <w:bCs/>
          <w:color w:val="0070C0"/>
          <w:sz w:val="26"/>
          <w:szCs w:val="26"/>
          <w:lang w:val="fr-FR"/>
        </w:rPr>
        <w:t>NĂM HỌC 2022- 2023</w:t>
      </w:r>
    </w:p>
    <w:p w:rsidR="00B86B50" w:rsidRPr="00B86B50" w:rsidRDefault="00B86B50" w:rsidP="00F76F10">
      <w:pPr>
        <w:jc w:val="center"/>
        <w:rPr>
          <w:b/>
          <w:bCs/>
          <w:color w:val="FF0000"/>
          <w:sz w:val="26"/>
          <w:szCs w:val="26"/>
          <w:lang w:val="fr-FR"/>
        </w:rPr>
      </w:pPr>
      <w:r w:rsidRPr="00B86B50">
        <w:rPr>
          <w:b/>
          <w:bCs/>
          <w:color w:val="FF0000"/>
          <w:sz w:val="26"/>
          <w:szCs w:val="26"/>
          <w:lang w:val="fr-FR"/>
        </w:rPr>
        <w:t>MÔN: CÔNG NGHỆ 10</w:t>
      </w:r>
    </w:p>
    <w:p w:rsidR="00666F53" w:rsidRPr="00666F53" w:rsidRDefault="00666F53" w:rsidP="00F76F10">
      <w:pPr>
        <w:jc w:val="center"/>
        <w:rPr>
          <w:b/>
          <w:bCs/>
          <w:color w:val="00B0F0"/>
          <w:sz w:val="26"/>
          <w:szCs w:val="26"/>
          <w:lang w:val="fr-FR"/>
        </w:rPr>
      </w:pPr>
    </w:p>
    <w:p w:rsidR="00D9474B" w:rsidRPr="00655823" w:rsidRDefault="00D9474B" w:rsidP="00F76F10">
      <w:pPr>
        <w:jc w:val="both"/>
        <w:rPr>
          <w:b/>
          <w:color w:val="000000"/>
          <w:lang w:val="fr-FR"/>
        </w:rPr>
      </w:pPr>
      <w:r w:rsidRPr="00655823">
        <w:rPr>
          <w:b/>
          <w:color w:val="000000"/>
          <w:lang w:val="fr-FR"/>
        </w:rPr>
        <w:t>1. MỤC TIÊU</w:t>
      </w:r>
    </w:p>
    <w:p w:rsidR="00D9474B" w:rsidRPr="00655823" w:rsidRDefault="00D9474B" w:rsidP="00F76F10">
      <w:pPr>
        <w:ind w:left="-567"/>
        <w:jc w:val="both"/>
        <w:rPr>
          <w:color w:val="000000"/>
          <w:lang w:val="fr-FR"/>
        </w:rPr>
      </w:pPr>
      <w:r w:rsidRPr="00655823">
        <w:rPr>
          <w:b/>
          <w:bCs/>
          <w:color w:val="000000"/>
          <w:lang w:val="fr-FR"/>
        </w:rPr>
        <w:t>1.1.</w:t>
      </w:r>
      <w:r w:rsidRPr="00655823">
        <w:rPr>
          <w:color w:val="000000"/>
          <w:lang w:val="fr-FR"/>
        </w:rPr>
        <w:t xml:space="preserve"> </w:t>
      </w:r>
      <w:r w:rsidRPr="00655823">
        <w:rPr>
          <w:b/>
          <w:color w:val="000000"/>
          <w:lang w:val="fr-FR"/>
        </w:rPr>
        <w:t>Kiến thức</w:t>
      </w:r>
      <w:r w:rsidRPr="00655823">
        <w:rPr>
          <w:color w:val="000000"/>
          <w:lang w:val="fr-FR"/>
        </w:rPr>
        <w:t>. Học sinh ôn tập các kiến thức về:</w:t>
      </w:r>
    </w:p>
    <w:p w:rsidR="0069318A" w:rsidRPr="00655823" w:rsidRDefault="0069318A" w:rsidP="00F76F10">
      <w:pPr>
        <w:ind w:left="-567"/>
        <w:jc w:val="both"/>
        <w:rPr>
          <w:color w:val="000000"/>
          <w:lang w:val="fr-FR"/>
        </w:rPr>
      </w:pPr>
      <w:r w:rsidRPr="00655823">
        <w:rPr>
          <w:color w:val="000000"/>
          <w:lang w:val="fr-FR"/>
        </w:rPr>
        <w:t>-</w:t>
      </w:r>
      <w:r w:rsidR="00F343E9" w:rsidRPr="00655823">
        <w:rPr>
          <w:color w:val="000000"/>
          <w:lang w:val="fr-FR"/>
        </w:rPr>
        <w:t xml:space="preserve"> Khái niệm, </w:t>
      </w:r>
      <w:r w:rsidR="0093795F" w:rsidRPr="00655823">
        <w:rPr>
          <w:color w:val="000000"/>
          <w:lang w:val="fr-FR"/>
        </w:rPr>
        <w:t>ưu điểm, nhược điểm của một số công nghệ cao trong bảo quản sản phẩm trồng trọt</w:t>
      </w:r>
    </w:p>
    <w:p w:rsidR="00F343E9" w:rsidRPr="00655823" w:rsidRDefault="00F343E9" w:rsidP="00F76F10">
      <w:pPr>
        <w:ind w:left="-567"/>
        <w:jc w:val="both"/>
        <w:rPr>
          <w:color w:val="000000"/>
          <w:lang w:val="fr-FR"/>
        </w:rPr>
      </w:pPr>
      <w:r w:rsidRPr="00655823">
        <w:rPr>
          <w:color w:val="000000"/>
          <w:lang w:val="fr-FR"/>
        </w:rPr>
        <w:t xml:space="preserve">- </w:t>
      </w:r>
      <w:r w:rsidR="0093795F" w:rsidRPr="00655823">
        <w:rPr>
          <w:color w:val="000000"/>
          <w:lang w:val="fr-FR"/>
        </w:rPr>
        <w:t>Khái niệm, Mục đích của việc chế biến sản phẩm trồng trọt.</w:t>
      </w:r>
    </w:p>
    <w:p w:rsidR="00F343E9" w:rsidRPr="00655823" w:rsidRDefault="00F343E9" w:rsidP="00F76F10">
      <w:pPr>
        <w:ind w:left="-567"/>
        <w:jc w:val="both"/>
        <w:rPr>
          <w:color w:val="000000"/>
          <w:lang w:val="fr-FR"/>
        </w:rPr>
      </w:pPr>
      <w:r w:rsidRPr="00655823">
        <w:rPr>
          <w:color w:val="000000"/>
          <w:lang w:val="fr-FR"/>
        </w:rPr>
        <w:t xml:space="preserve">- </w:t>
      </w:r>
      <w:r w:rsidR="008C2C8B" w:rsidRPr="00655823">
        <w:rPr>
          <w:color w:val="000000"/>
          <w:lang w:val="fr-FR"/>
        </w:rPr>
        <w:t>Một số phương pháp chế biến sản phẩm trồng trọt bằng phương pháp đơn giản và vai trò.</w:t>
      </w:r>
    </w:p>
    <w:p w:rsidR="00F343E9" w:rsidRPr="00655823" w:rsidRDefault="008C2C8B" w:rsidP="00F76F10">
      <w:pPr>
        <w:ind w:left="-567"/>
        <w:jc w:val="both"/>
        <w:rPr>
          <w:color w:val="000000"/>
          <w:lang w:val="fr-FR"/>
        </w:rPr>
      </w:pPr>
      <w:r w:rsidRPr="00655823">
        <w:rPr>
          <w:color w:val="000000"/>
          <w:lang w:val="fr-FR"/>
        </w:rPr>
        <w:t>- Trình bày một số ứng dụng cao trong chế biến sản phẩm trồng trọt</w:t>
      </w:r>
      <w:r w:rsidR="00C31A6C" w:rsidRPr="00655823">
        <w:rPr>
          <w:color w:val="000000"/>
          <w:lang w:val="fr-FR"/>
        </w:rPr>
        <w:t> : Công nghệ sấy lạnh ; Công nghệ xử lí bằng áp suất cao ; Công nghệ chiên chân không</w:t>
      </w:r>
      <w:r w:rsidRPr="00655823">
        <w:rPr>
          <w:color w:val="000000"/>
          <w:lang w:val="fr-FR"/>
        </w:rPr>
        <w:t xml:space="preserve">. </w:t>
      </w:r>
    </w:p>
    <w:p w:rsidR="00F343E9" w:rsidRPr="00655823" w:rsidRDefault="00F343E9" w:rsidP="00F76F10">
      <w:pPr>
        <w:ind w:left="-567"/>
        <w:jc w:val="both"/>
        <w:rPr>
          <w:color w:val="000000"/>
          <w:lang w:val="fr-FR"/>
        </w:rPr>
      </w:pPr>
      <w:r w:rsidRPr="00655823">
        <w:rPr>
          <w:color w:val="000000"/>
          <w:lang w:val="fr-FR"/>
        </w:rPr>
        <w:t xml:space="preserve">- </w:t>
      </w:r>
      <w:r w:rsidR="008E0DE0" w:rsidRPr="00655823">
        <w:rPr>
          <w:color w:val="000000"/>
          <w:lang w:val="fr-FR"/>
        </w:rPr>
        <w:t xml:space="preserve">Ưu điểm, nhược điểm của </w:t>
      </w:r>
      <w:r w:rsidR="00DE10B8" w:rsidRPr="00655823">
        <w:rPr>
          <w:color w:val="000000"/>
          <w:lang w:val="fr-FR"/>
        </w:rPr>
        <w:t>công nghệ cao trong trồng trọt</w:t>
      </w:r>
      <w:r w:rsidR="0069593A" w:rsidRPr="00655823">
        <w:rPr>
          <w:color w:val="000000"/>
          <w:lang w:val="fr-FR"/>
        </w:rPr>
        <w:t>?</w:t>
      </w:r>
      <w:r w:rsidR="00DE10B8" w:rsidRPr="00655823">
        <w:rPr>
          <w:color w:val="000000"/>
          <w:lang w:val="fr-FR"/>
        </w:rPr>
        <w:t xml:space="preserve"> </w:t>
      </w:r>
      <w:r w:rsidR="0069593A" w:rsidRPr="00655823">
        <w:rPr>
          <w:color w:val="000000"/>
          <w:lang w:val="fr-FR"/>
        </w:rPr>
        <w:t>T</w:t>
      </w:r>
      <w:r w:rsidR="00DE10B8" w:rsidRPr="00655823">
        <w:rPr>
          <w:color w:val="000000"/>
          <w:lang w:val="fr-FR"/>
        </w:rPr>
        <w:t>rình bày một số ứng dụng công nghệ cao trong trồng trọt</w:t>
      </w:r>
      <w:r w:rsidR="0069593A" w:rsidRPr="00655823">
        <w:rPr>
          <w:color w:val="000000"/>
          <w:lang w:val="fr-FR"/>
        </w:rPr>
        <w:t>: Công nghệ nhà kính</w:t>
      </w:r>
      <w:r w:rsidR="00BE50EF" w:rsidRPr="00655823">
        <w:rPr>
          <w:color w:val="000000"/>
          <w:lang w:val="fr-FR"/>
        </w:rPr>
        <w:t>;</w:t>
      </w:r>
      <w:r w:rsidR="0069593A" w:rsidRPr="00655823">
        <w:rPr>
          <w:color w:val="000000"/>
          <w:lang w:val="fr-FR"/>
        </w:rPr>
        <w:t xml:space="preserve"> </w:t>
      </w:r>
      <w:r w:rsidR="00BE50EF" w:rsidRPr="00655823">
        <w:rPr>
          <w:color w:val="000000"/>
          <w:lang w:val="fr-FR"/>
        </w:rPr>
        <w:t>Công nghệ tưới nước tự động, tiết kiệm ; Công nghệ internet kết nối vạn vật (IoT).</w:t>
      </w:r>
    </w:p>
    <w:p w:rsidR="00D9474B" w:rsidRPr="00655823" w:rsidRDefault="00D9474B" w:rsidP="00F76F10">
      <w:pPr>
        <w:ind w:left="-567"/>
        <w:rPr>
          <w:color w:val="000000"/>
        </w:rPr>
      </w:pPr>
      <w:r w:rsidRPr="00655823">
        <w:rPr>
          <w:b/>
          <w:color w:val="000000"/>
        </w:rPr>
        <w:t>1.2. Kĩ năng</w:t>
      </w:r>
      <w:r w:rsidRPr="00655823">
        <w:rPr>
          <w:color w:val="000000"/>
        </w:rPr>
        <w:t>: Học sinh rèn luyện các kĩ năng:</w:t>
      </w:r>
    </w:p>
    <w:p w:rsidR="00E47BA6" w:rsidRPr="00655823" w:rsidRDefault="00E47BA6" w:rsidP="00F76F10">
      <w:pPr>
        <w:ind w:left="-567"/>
        <w:rPr>
          <w:color w:val="000000"/>
          <w:lang w:val="en-US"/>
        </w:rPr>
      </w:pPr>
      <w:r w:rsidRPr="00655823">
        <w:rPr>
          <w:color w:val="000000"/>
          <w:lang w:val="en-US"/>
        </w:rPr>
        <w:t xml:space="preserve">- Nhận biết, thông hiểu kiến thức về một số </w:t>
      </w:r>
      <w:r w:rsidR="00BB663E" w:rsidRPr="00655823">
        <w:rPr>
          <w:color w:val="000000"/>
          <w:lang w:val="en-US"/>
        </w:rPr>
        <w:t>công nghệ cao trong bảo quản, chế biến, và ứng dụng trong trồng trọt.</w:t>
      </w:r>
    </w:p>
    <w:p w:rsidR="00E47BA6" w:rsidRPr="00655823" w:rsidRDefault="00E47BA6" w:rsidP="00F76F10">
      <w:pPr>
        <w:ind w:left="-567"/>
        <w:rPr>
          <w:color w:val="000000"/>
          <w:lang w:val="en-US"/>
        </w:rPr>
      </w:pPr>
      <w:r w:rsidRPr="00655823">
        <w:rPr>
          <w:color w:val="000000"/>
          <w:lang w:val="en-US"/>
        </w:rPr>
        <w:t>- Vận dụng kiến thức làm bài tập trắc nghiệm và bài viết tự luận.</w:t>
      </w:r>
    </w:p>
    <w:p w:rsidR="00CD1382" w:rsidRPr="00655823" w:rsidRDefault="00CD1382" w:rsidP="00F76F10">
      <w:pPr>
        <w:ind w:left="-567"/>
        <w:rPr>
          <w:color w:val="000000"/>
          <w:lang w:val="en-US"/>
        </w:rPr>
      </w:pPr>
      <w:r w:rsidRPr="00655823">
        <w:rPr>
          <w:color w:val="000000"/>
          <w:lang w:val="en-US"/>
        </w:rPr>
        <w:t xml:space="preserve">- HS nắm vững hơn, hiểu rõ hơn về vai trò của </w:t>
      </w:r>
      <w:r w:rsidR="006607DC" w:rsidRPr="00655823">
        <w:rPr>
          <w:color w:val="000000"/>
          <w:lang w:val="en-US"/>
        </w:rPr>
        <w:t>ứng dụng công nghệ cao</w:t>
      </w:r>
      <w:r w:rsidRPr="00655823">
        <w:rPr>
          <w:color w:val="000000"/>
          <w:lang w:val="en-US"/>
        </w:rPr>
        <w:t xml:space="preserve"> trong sự phát triển ngành nông nghiệp theo hướng bền vững, thân thiện với môi trường của đất nước ta. </w:t>
      </w:r>
    </w:p>
    <w:p w:rsidR="00D9474B" w:rsidRPr="00655823" w:rsidRDefault="00D9474B" w:rsidP="00F76F10">
      <w:pPr>
        <w:ind w:left="-567"/>
        <w:rPr>
          <w:b/>
          <w:bCs/>
          <w:color w:val="000000"/>
        </w:rPr>
      </w:pPr>
      <w:r w:rsidRPr="00655823">
        <w:rPr>
          <w:b/>
          <w:bCs/>
          <w:color w:val="000000"/>
        </w:rPr>
        <w:t>2. NỘI DUNG</w:t>
      </w:r>
    </w:p>
    <w:p w:rsidR="00D9474B" w:rsidRPr="00655823" w:rsidRDefault="00D9474B" w:rsidP="00F76F10">
      <w:pPr>
        <w:ind w:left="-567"/>
        <w:rPr>
          <w:b/>
          <w:bCs/>
          <w:color w:val="000000"/>
        </w:rPr>
      </w:pPr>
      <w:r w:rsidRPr="00655823">
        <w:rPr>
          <w:b/>
          <w:bCs/>
          <w:color w:val="000000"/>
        </w:rPr>
        <w:t xml:space="preserve">2.1. </w:t>
      </w:r>
      <w:r w:rsidR="00031B3A" w:rsidRPr="00655823">
        <w:rPr>
          <w:b/>
          <w:bCs/>
          <w:color w:val="000000"/>
          <w:lang w:val="en-US"/>
        </w:rPr>
        <w:t>Ma trận</w:t>
      </w:r>
      <w:r w:rsidR="00D47534" w:rsidRPr="00655823">
        <w:rPr>
          <w:b/>
          <w:bCs/>
          <w:color w:val="000000"/>
        </w:rPr>
        <w:t>:</w:t>
      </w:r>
    </w:p>
    <w:tbl>
      <w:tblPr>
        <w:tblpPr w:leftFromText="180" w:rightFromText="180" w:vertAnchor="text" w:horzAnchor="margin" w:tblpXSpec="center" w:tblpY="345"/>
        <w:tblW w:w="10647" w:type="dxa"/>
        <w:tblLook w:val="04A0" w:firstRow="1" w:lastRow="0" w:firstColumn="1" w:lastColumn="0" w:noHBand="0" w:noVBand="1"/>
      </w:tblPr>
      <w:tblGrid>
        <w:gridCol w:w="765"/>
        <w:gridCol w:w="4872"/>
        <w:gridCol w:w="736"/>
        <w:gridCol w:w="895"/>
        <w:gridCol w:w="850"/>
        <w:gridCol w:w="1040"/>
        <w:gridCol w:w="726"/>
        <w:gridCol w:w="791"/>
      </w:tblGrid>
      <w:tr w:rsidR="00962BAE" w:rsidRPr="00655823" w:rsidTr="00655823">
        <w:trPr>
          <w:trHeight w:val="400"/>
        </w:trPr>
        <w:tc>
          <w:tcPr>
            <w:tcW w:w="76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1B3A" w:rsidRPr="00655823" w:rsidRDefault="00031B3A" w:rsidP="00F76F10">
            <w:pPr>
              <w:jc w:val="center"/>
              <w:rPr>
                <w:color w:val="000000"/>
                <w:lang w:val="en-US" w:eastAsia="en-US"/>
              </w:rPr>
            </w:pPr>
            <w:r w:rsidRPr="00655823">
              <w:rPr>
                <w:color w:val="000000"/>
              </w:rPr>
              <w:t>TT</w:t>
            </w:r>
          </w:p>
        </w:tc>
        <w:tc>
          <w:tcPr>
            <w:tcW w:w="487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31B3A" w:rsidRPr="00655823" w:rsidRDefault="00031B3A" w:rsidP="00F76F10">
            <w:pPr>
              <w:jc w:val="center"/>
              <w:rPr>
                <w:color w:val="000000"/>
              </w:rPr>
            </w:pPr>
            <w:r w:rsidRPr="00655823">
              <w:rPr>
                <w:color w:val="000000"/>
              </w:rPr>
              <w:t>Nội dung kiến thức</w:t>
            </w:r>
          </w:p>
        </w:tc>
        <w:tc>
          <w:tcPr>
            <w:tcW w:w="3493" w:type="dxa"/>
            <w:gridSpan w:val="4"/>
            <w:tcBorders>
              <w:top w:val="single" w:sz="4" w:space="0" w:color="auto"/>
              <w:left w:val="nil"/>
              <w:bottom w:val="single" w:sz="4" w:space="0" w:color="auto"/>
              <w:right w:val="single" w:sz="4" w:space="0" w:color="auto"/>
            </w:tcBorders>
            <w:shd w:val="clear" w:color="auto" w:fill="auto"/>
            <w:noWrap/>
            <w:vAlign w:val="bottom"/>
            <w:hideMark/>
          </w:tcPr>
          <w:p w:rsidR="00031B3A" w:rsidRPr="00655823" w:rsidRDefault="00031B3A" w:rsidP="00F76F10">
            <w:pPr>
              <w:jc w:val="center"/>
              <w:rPr>
                <w:color w:val="000000"/>
              </w:rPr>
            </w:pPr>
            <w:r w:rsidRPr="00655823">
              <w:rPr>
                <w:color w:val="000000"/>
              </w:rPr>
              <w:t>Mức độ nhận thức</w:t>
            </w:r>
          </w:p>
        </w:tc>
        <w:tc>
          <w:tcPr>
            <w:tcW w:w="151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031B3A" w:rsidRPr="00655823" w:rsidRDefault="00031B3A" w:rsidP="00F76F10">
            <w:pPr>
              <w:jc w:val="center"/>
              <w:rPr>
                <w:color w:val="000000"/>
              </w:rPr>
            </w:pPr>
            <w:r w:rsidRPr="00655823">
              <w:rPr>
                <w:color w:val="000000"/>
              </w:rPr>
              <w:t>Tổng số câu</w:t>
            </w:r>
          </w:p>
        </w:tc>
      </w:tr>
      <w:tr w:rsidR="00962BAE" w:rsidRPr="00655823" w:rsidTr="00655823">
        <w:trPr>
          <w:trHeight w:val="400"/>
        </w:trPr>
        <w:tc>
          <w:tcPr>
            <w:tcW w:w="765" w:type="dxa"/>
            <w:vMerge/>
            <w:tcBorders>
              <w:top w:val="single" w:sz="4" w:space="0" w:color="auto"/>
              <w:left w:val="single" w:sz="4" w:space="0" w:color="auto"/>
              <w:bottom w:val="single" w:sz="4" w:space="0" w:color="000000"/>
              <w:right w:val="single" w:sz="4" w:space="0" w:color="auto"/>
            </w:tcBorders>
            <w:vAlign w:val="center"/>
            <w:hideMark/>
          </w:tcPr>
          <w:p w:rsidR="00031B3A" w:rsidRPr="00655823" w:rsidRDefault="00031B3A" w:rsidP="00F76F10">
            <w:pPr>
              <w:rPr>
                <w:color w:val="000000"/>
              </w:rPr>
            </w:pPr>
          </w:p>
        </w:tc>
        <w:tc>
          <w:tcPr>
            <w:tcW w:w="4872" w:type="dxa"/>
            <w:vMerge/>
            <w:tcBorders>
              <w:top w:val="single" w:sz="4" w:space="0" w:color="auto"/>
              <w:left w:val="single" w:sz="4" w:space="0" w:color="auto"/>
              <w:bottom w:val="single" w:sz="4" w:space="0" w:color="000000"/>
              <w:right w:val="single" w:sz="4" w:space="0" w:color="auto"/>
            </w:tcBorders>
            <w:vAlign w:val="center"/>
            <w:hideMark/>
          </w:tcPr>
          <w:p w:rsidR="00031B3A" w:rsidRPr="00655823" w:rsidRDefault="00031B3A" w:rsidP="00F76F10">
            <w:pPr>
              <w:rPr>
                <w:color w:val="000000"/>
              </w:rPr>
            </w:pPr>
          </w:p>
        </w:tc>
        <w:tc>
          <w:tcPr>
            <w:tcW w:w="708"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Nhận biết</w:t>
            </w:r>
          </w:p>
        </w:tc>
        <w:tc>
          <w:tcPr>
            <w:tcW w:w="895"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Thông hiểu</w:t>
            </w:r>
          </w:p>
        </w:tc>
        <w:tc>
          <w:tcPr>
            <w:tcW w:w="850"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Vận dụng</w:t>
            </w:r>
          </w:p>
        </w:tc>
        <w:tc>
          <w:tcPr>
            <w:tcW w:w="1040"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Vận dụng cao</w:t>
            </w:r>
          </w:p>
        </w:tc>
        <w:tc>
          <w:tcPr>
            <w:tcW w:w="726"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TL</w:t>
            </w:r>
          </w:p>
        </w:tc>
        <w:tc>
          <w:tcPr>
            <w:tcW w:w="791"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TN</w:t>
            </w:r>
          </w:p>
        </w:tc>
      </w:tr>
      <w:tr w:rsidR="00962BAE"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031B3A" w:rsidRPr="00655823" w:rsidRDefault="005A72D3" w:rsidP="00F76F10">
            <w:pPr>
              <w:jc w:val="center"/>
              <w:rPr>
                <w:color w:val="000000"/>
                <w:lang w:val="en-US"/>
              </w:rPr>
            </w:pPr>
            <w:r w:rsidRPr="00655823">
              <w:rPr>
                <w:color w:val="000000"/>
                <w:lang w:val="en-US"/>
              </w:rPr>
              <w:t>1.</w:t>
            </w:r>
          </w:p>
        </w:tc>
        <w:tc>
          <w:tcPr>
            <w:tcW w:w="4872"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rPr>
                <w:color w:val="000000"/>
              </w:rPr>
            </w:pPr>
            <w:r w:rsidRPr="00655823">
              <w:rPr>
                <w:color w:val="000000"/>
              </w:rPr>
              <w:t> </w:t>
            </w:r>
            <w:r w:rsidR="00C31A6C" w:rsidRPr="00655823">
              <w:rPr>
                <w:color w:val="000000"/>
                <w:lang w:val="fr-FR"/>
              </w:rPr>
              <w:t xml:space="preserve"> Khái niệm, ưu điểm, nhược điểm của một số công nghệ cao trong bảo quản sản phẩm trồng trọt</w:t>
            </w:r>
          </w:p>
        </w:tc>
        <w:tc>
          <w:tcPr>
            <w:tcW w:w="708" w:type="dxa"/>
            <w:tcBorders>
              <w:top w:val="nil"/>
              <w:left w:val="nil"/>
              <w:bottom w:val="single" w:sz="4" w:space="0" w:color="auto"/>
              <w:right w:val="single" w:sz="4" w:space="0" w:color="auto"/>
            </w:tcBorders>
            <w:shd w:val="clear" w:color="auto" w:fill="auto"/>
            <w:noWrap/>
            <w:vAlign w:val="bottom"/>
            <w:hideMark/>
          </w:tcPr>
          <w:p w:rsidR="00031B3A" w:rsidRPr="00655823" w:rsidRDefault="00B65FD0" w:rsidP="00F76F10">
            <w:pPr>
              <w:jc w:val="center"/>
              <w:rPr>
                <w:color w:val="000000"/>
                <w:lang w:val="en-US"/>
              </w:rPr>
            </w:pPr>
            <w:r w:rsidRPr="00655823">
              <w:rPr>
                <w:color w:val="000000"/>
                <w:lang w:val="en-US"/>
              </w:rPr>
              <w:t>1</w:t>
            </w:r>
          </w:p>
        </w:tc>
        <w:tc>
          <w:tcPr>
            <w:tcW w:w="895"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bottom"/>
            <w:hideMark/>
          </w:tcPr>
          <w:p w:rsidR="00031B3A" w:rsidRPr="00655823" w:rsidRDefault="00B65FD0" w:rsidP="00F76F10">
            <w:pPr>
              <w:jc w:val="center"/>
              <w:rPr>
                <w:color w:val="000000"/>
                <w:lang w:val="en-US"/>
              </w:rPr>
            </w:pPr>
            <w:r w:rsidRPr="00655823">
              <w:rPr>
                <w:color w:val="000000"/>
                <w:lang w:val="en-US"/>
              </w:rPr>
              <w:t>1</w:t>
            </w:r>
          </w:p>
        </w:tc>
        <w:tc>
          <w:tcPr>
            <w:tcW w:w="1040" w:type="dxa"/>
            <w:tcBorders>
              <w:top w:val="nil"/>
              <w:left w:val="nil"/>
              <w:bottom w:val="single" w:sz="4" w:space="0" w:color="auto"/>
              <w:right w:val="single" w:sz="4" w:space="0" w:color="auto"/>
            </w:tcBorders>
            <w:shd w:val="clear" w:color="auto" w:fill="auto"/>
            <w:noWrap/>
            <w:vAlign w:val="bottom"/>
            <w:hideMark/>
          </w:tcPr>
          <w:p w:rsidR="00031B3A" w:rsidRPr="00655823" w:rsidRDefault="00942EA1" w:rsidP="00F76F10">
            <w:pPr>
              <w:jc w:val="center"/>
              <w:rPr>
                <w:color w:val="000000"/>
                <w:lang w:val="en-US"/>
              </w:rPr>
            </w:pPr>
            <w:r w:rsidRPr="00655823">
              <w:rPr>
                <w:color w:val="000000"/>
                <w:lang w:val="en-US"/>
              </w:rPr>
              <w:t>1</w:t>
            </w:r>
          </w:p>
        </w:tc>
        <w:tc>
          <w:tcPr>
            <w:tcW w:w="726" w:type="dxa"/>
            <w:tcBorders>
              <w:top w:val="nil"/>
              <w:left w:val="nil"/>
              <w:bottom w:val="single" w:sz="4" w:space="0" w:color="auto"/>
              <w:right w:val="single" w:sz="4" w:space="0" w:color="auto"/>
            </w:tcBorders>
            <w:shd w:val="clear" w:color="auto" w:fill="auto"/>
            <w:noWrap/>
            <w:vAlign w:val="bottom"/>
            <w:hideMark/>
          </w:tcPr>
          <w:p w:rsidR="00031B3A" w:rsidRPr="00655823" w:rsidRDefault="00031B3A" w:rsidP="00F76F10">
            <w:pPr>
              <w:jc w:val="center"/>
              <w:rPr>
                <w:color w:val="000000"/>
                <w:lang w:val="en-US"/>
              </w:rPr>
            </w:pPr>
          </w:p>
        </w:tc>
        <w:tc>
          <w:tcPr>
            <w:tcW w:w="791" w:type="dxa"/>
            <w:tcBorders>
              <w:top w:val="nil"/>
              <w:left w:val="nil"/>
              <w:bottom w:val="single" w:sz="4" w:space="0" w:color="auto"/>
              <w:right w:val="single" w:sz="4" w:space="0" w:color="auto"/>
            </w:tcBorders>
            <w:shd w:val="clear" w:color="auto" w:fill="auto"/>
            <w:noWrap/>
            <w:vAlign w:val="bottom"/>
            <w:hideMark/>
          </w:tcPr>
          <w:p w:rsidR="00031B3A" w:rsidRPr="00655823" w:rsidRDefault="00942EA1" w:rsidP="00F76F10">
            <w:pPr>
              <w:jc w:val="center"/>
              <w:rPr>
                <w:color w:val="000000"/>
              </w:rPr>
            </w:pPr>
            <w:r w:rsidRPr="00655823">
              <w:rPr>
                <w:color w:val="000000"/>
                <w:lang w:val="en-US"/>
              </w:rPr>
              <w:t>3</w:t>
            </w:r>
          </w:p>
        </w:tc>
      </w:tr>
      <w:tr w:rsidR="005A72D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hideMark/>
          </w:tcPr>
          <w:p w:rsidR="005A72D3" w:rsidRPr="00655823" w:rsidRDefault="005A72D3" w:rsidP="00F76F10">
            <w:pPr>
              <w:jc w:val="center"/>
              <w:rPr>
                <w:color w:val="000000"/>
              </w:rPr>
            </w:pPr>
            <w:r w:rsidRPr="00655823">
              <w:rPr>
                <w:color w:val="000000"/>
                <w:lang w:val="en-US"/>
              </w:rPr>
              <w:t>2</w:t>
            </w:r>
            <w:r w:rsidRPr="00655823">
              <w:rPr>
                <w:color w:val="000000"/>
              </w:rPr>
              <w:t>.</w:t>
            </w:r>
          </w:p>
        </w:tc>
        <w:tc>
          <w:tcPr>
            <w:tcW w:w="4872" w:type="dxa"/>
            <w:tcBorders>
              <w:top w:val="nil"/>
              <w:left w:val="nil"/>
              <w:bottom w:val="single" w:sz="4" w:space="0" w:color="auto"/>
              <w:right w:val="single" w:sz="4" w:space="0" w:color="auto"/>
            </w:tcBorders>
            <w:shd w:val="clear" w:color="auto" w:fill="auto"/>
            <w:noWrap/>
            <w:vAlign w:val="bottom"/>
            <w:hideMark/>
          </w:tcPr>
          <w:p w:rsidR="005A72D3" w:rsidRPr="00655823" w:rsidRDefault="005A72D3" w:rsidP="00F76F10">
            <w:pPr>
              <w:rPr>
                <w:color w:val="000000"/>
                <w:lang w:val="en-US"/>
              </w:rPr>
            </w:pPr>
            <w:r w:rsidRPr="00655823">
              <w:rPr>
                <w:color w:val="000000"/>
              </w:rPr>
              <w:t> </w:t>
            </w:r>
            <w:r w:rsidR="00C31A6C" w:rsidRPr="00655823">
              <w:rPr>
                <w:color w:val="000000"/>
                <w:lang w:val="fr-FR"/>
              </w:rPr>
              <w:t xml:space="preserve"> Khái niệm, Mục đích của việc chế biến sản phẩm trồng trọt.</w:t>
            </w:r>
          </w:p>
        </w:tc>
        <w:tc>
          <w:tcPr>
            <w:tcW w:w="708" w:type="dxa"/>
            <w:tcBorders>
              <w:top w:val="nil"/>
              <w:left w:val="nil"/>
              <w:bottom w:val="single" w:sz="4" w:space="0" w:color="auto"/>
              <w:right w:val="single" w:sz="4" w:space="0" w:color="auto"/>
            </w:tcBorders>
            <w:shd w:val="clear" w:color="auto" w:fill="auto"/>
            <w:noWrap/>
            <w:vAlign w:val="bottom"/>
            <w:hideMark/>
          </w:tcPr>
          <w:p w:rsidR="005A72D3" w:rsidRPr="00655823" w:rsidRDefault="00A5084D" w:rsidP="00F76F10">
            <w:pPr>
              <w:jc w:val="center"/>
              <w:rPr>
                <w:color w:val="000000"/>
                <w:lang w:val="en-US"/>
              </w:rPr>
            </w:pPr>
            <w:r w:rsidRPr="00655823">
              <w:rPr>
                <w:color w:val="000000"/>
                <w:lang w:val="en-US"/>
              </w:rPr>
              <w:t>2</w:t>
            </w:r>
          </w:p>
        </w:tc>
        <w:tc>
          <w:tcPr>
            <w:tcW w:w="895" w:type="dxa"/>
            <w:tcBorders>
              <w:top w:val="nil"/>
              <w:left w:val="nil"/>
              <w:bottom w:val="single" w:sz="4" w:space="0" w:color="auto"/>
              <w:right w:val="single" w:sz="4" w:space="0" w:color="auto"/>
            </w:tcBorders>
            <w:shd w:val="clear" w:color="auto" w:fill="auto"/>
            <w:noWrap/>
            <w:vAlign w:val="bottom"/>
            <w:hideMark/>
          </w:tcPr>
          <w:p w:rsidR="005A72D3" w:rsidRPr="00655823" w:rsidRDefault="00942EA1" w:rsidP="00F76F10">
            <w:pPr>
              <w:jc w:val="center"/>
              <w:rPr>
                <w:color w:val="000000"/>
                <w:lang w:val="en-US"/>
              </w:rPr>
            </w:pPr>
            <w:r w:rsidRPr="00655823">
              <w:rPr>
                <w:color w:val="000000"/>
                <w:lang w:val="en-US"/>
              </w:rPr>
              <w:t>1</w:t>
            </w:r>
          </w:p>
        </w:tc>
        <w:tc>
          <w:tcPr>
            <w:tcW w:w="850" w:type="dxa"/>
            <w:tcBorders>
              <w:top w:val="nil"/>
              <w:left w:val="nil"/>
              <w:bottom w:val="single" w:sz="4" w:space="0" w:color="auto"/>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1</w:t>
            </w:r>
          </w:p>
        </w:tc>
        <w:tc>
          <w:tcPr>
            <w:tcW w:w="1040" w:type="dxa"/>
            <w:tcBorders>
              <w:top w:val="nil"/>
              <w:left w:val="nil"/>
              <w:bottom w:val="single" w:sz="4" w:space="0" w:color="auto"/>
              <w:right w:val="single" w:sz="4" w:space="0" w:color="auto"/>
            </w:tcBorders>
            <w:shd w:val="clear" w:color="auto" w:fill="auto"/>
            <w:noWrap/>
            <w:vAlign w:val="bottom"/>
            <w:hideMark/>
          </w:tcPr>
          <w:p w:rsidR="005A72D3" w:rsidRPr="00655823" w:rsidRDefault="005A72D3" w:rsidP="00F76F10">
            <w:pPr>
              <w:jc w:val="center"/>
              <w:rPr>
                <w:color w:val="000000"/>
              </w:rPr>
            </w:pPr>
          </w:p>
        </w:tc>
        <w:tc>
          <w:tcPr>
            <w:tcW w:w="726" w:type="dxa"/>
            <w:tcBorders>
              <w:top w:val="nil"/>
              <w:left w:val="nil"/>
              <w:bottom w:val="single" w:sz="4" w:space="0" w:color="auto"/>
              <w:right w:val="single" w:sz="4" w:space="0" w:color="auto"/>
            </w:tcBorders>
            <w:shd w:val="clear" w:color="auto" w:fill="auto"/>
            <w:noWrap/>
            <w:vAlign w:val="bottom"/>
            <w:hideMark/>
          </w:tcPr>
          <w:p w:rsidR="005A72D3" w:rsidRPr="00655823" w:rsidRDefault="005A72D3" w:rsidP="00F76F10">
            <w:pPr>
              <w:jc w:val="center"/>
              <w:rPr>
                <w:color w:val="000000"/>
                <w:lang w:val="en-US"/>
              </w:rPr>
            </w:pPr>
          </w:p>
        </w:tc>
        <w:tc>
          <w:tcPr>
            <w:tcW w:w="791" w:type="dxa"/>
            <w:tcBorders>
              <w:top w:val="nil"/>
              <w:left w:val="nil"/>
              <w:bottom w:val="single" w:sz="4" w:space="0" w:color="auto"/>
              <w:right w:val="single" w:sz="4" w:space="0" w:color="auto"/>
            </w:tcBorders>
            <w:shd w:val="clear" w:color="auto" w:fill="auto"/>
            <w:noWrap/>
            <w:vAlign w:val="bottom"/>
            <w:hideMark/>
          </w:tcPr>
          <w:p w:rsidR="005A72D3" w:rsidRPr="00655823" w:rsidRDefault="00942EA1" w:rsidP="00F76F10">
            <w:pPr>
              <w:jc w:val="center"/>
              <w:rPr>
                <w:color w:val="000000"/>
                <w:lang w:val="en-US"/>
              </w:rPr>
            </w:pPr>
            <w:r w:rsidRPr="00655823">
              <w:rPr>
                <w:color w:val="000000"/>
                <w:lang w:val="en-US"/>
              </w:rPr>
              <w:t>4</w:t>
            </w:r>
          </w:p>
        </w:tc>
      </w:tr>
      <w:tr w:rsidR="005A72D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r w:rsidRPr="00655823">
              <w:rPr>
                <w:color w:val="000000"/>
                <w:lang w:val="en-US"/>
              </w:rPr>
              <w:t xml:space="preserve">3. </w:t>
            </w:r>
          </w:p>
        </w:tc>
        <w:tc>
          <w:tcPr>
            <w:tcW w:w="4872" w:type="dxa"/>
            <w:tcBorders>
              <w:top w:val="nil"/>
              <w:left w:val="nil"/>
              <w:bottom w:val="single" w:sz="4" w:space="0" w:color="auto"/>
              <w:right w:val="single" w:sz="4" w:space="0" w:color="auto"/>
            </w:tcBorders>
            <w:shd w:val="clear" w:color="auto" w:fill="auto"/>
            <w:noWrap/>
            <w:vAlign w:val="bottom"/>
          </w:tcPr>
          <w:p w:rsidR="005A72D3" w:rsidRPr="00655823" w:rsidRDefault="00C31A6C" w:rsidP="00F76F10">
            <w:pPr>
              <w:rPr>
                <w:color w:val="000000"/>
                <w:lang w:val="en-US"/>
              </w:rPr>
            </w:pPr>
            <w:r w:rsidRPr="00655823">
              <w:rPr>
                <w:color w:val="000000"/>
                <w:lang w:val="fr-FR"/>
              </w:rPr>
              <w:t>Một số phương pháp chế biến sản phẩm trồng trọt bằng phương pháp đơn giản và vai trò.</w:t>
            </w:r>
          </w:p>
        </w:tc>
        <w:tc>
          <w:tcPr>
            <w:tcW w:w="708" w:type="dxa"/>
            <w:tcBorders>
              <w:top w:val="nil"/>
              <w:left w:val="nil"/>
              <w:bottom w:val="single" w:sz="4" w:space="0" w:color="auto"/>
              <w:right w:val="single" w:sz="4" w:space="0" w:color="auto"/>
            </w:tcBorders>
            <w:shd w:val="clear" w:color="auto" w:fill="auto"/>
            <w:noWrap/>
            <w:vAlign w:val="bottom"/>
          </w:tcPr>
          <w:p w:rsidR="005A72D3" w:rsidRPr="00655823" w:rsidRDefault="00B65FD0" w:rsidP="00F76F10">
            <w:pPr>
              <w:jc w:val="center"/>
              <w:rPr>
                <w:color w:val="000000"/>
                <w:lang w:val="en-US"/>
              </w:rPr>
            </w:pPr>
            <w:r w:rsidRPr="00655823">
              <w:rPr>
                <w:color w:val="000000"/>
                <w:lang w:val="en-US"/>
              </w:rPr>
              <w:t>1</w:t>
            </w:r>
          </w:p>
        </w:tc>
        <w:tc>
          <w:tcPr>
            <w:tcW w:w="895"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lang w:val="en-US"/>
              </w:rPr>
            </w:pPr>
            <w:r w:rsidRPr="00655823">
              <w:rPr>
                <w:color w:val="000000"/>
                <w:lang w:val="en-US"/>
              </w:rPr>
              <w:t>2</w:t>
            </w:r>
          </w:p>
        </w:tc>
        <w:tc>
          <w:tcPr>
            <w:tcW w:w="850"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1040"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lang w:val="en-US"/>
              </w:rPr>
            </w:pPr>
            <w:r w:rsidRPr="00655823">
              <w:rPr>
                <w:color w:val="000000"/>
                <w:lang w:val="en-US"/>
              </w:rPr>
              <w:t>1</w:t>
            </w:r>
          </w:p>
        </w:tc>
        <w:tc>
          <w:tcPr>
            <w:tcW w:w="726"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p>
        </w:tc>
        <w:tc>
          <w:tcPr>
            <w:tcW w:w="791"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rPr>
            </w:pPr>
            <w:r w:rsidRPr="00655823">
              <w:rPr>
                <w:color w:val="000000"/>
                <w:lang w:val="en-US"/>
              </w:rPr>
              <w:t>4</w:t>
            </w:r>
          </w:p>
        </w:tc>
      </w:tr>
      <w:tr w:rsidR="005A72D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r w:rsidRPr="00655823">
              <w:rPr>
                <w:color w:val="000000"/>
                <w:lang w:val="en-US"/>
              </w:rPr>
              <w:t xml:space="preserve">4. </w:t>
            </w:r>
          </w:p>
        </w:tc>
        <w:tc>
          <w:tcPr>
            <w:tcW w:w="4872" w:type="dxa"/>
            <w:tcBorders>
              <w:top w:val="nil"/>
              <w:left w:val="nil"/>
              <w:bottom w:val="single" w:sz="4" w:space="0" w:color="auto"/>
              <w:right w:val="single" w:sz="4" w:space="0" w:color="auto"/>
            </w:tcBorders>
            <w:shd w:val="clear" w:color="auto" w:fill="auto"/>
            <w:noWrap/>
            <w:vAlign w:val="bottom"/>
          </w:tcPr>
          <w:p w:rsidR="005A72D3" w:rsidRPr="00655823" w:rsidRDefault="00C31A6C" w:rsidP="00F76F10">
            <w:pPr>
              <w:rPr>
                <w:color w:val="000000"/>
                <w:lang w:val="en-US"/>
              </w:rPr>
            </w:pPr>
            <w:r w:rsidRPr="00655823">
              <w:rPr>
                <w:color w:val="000000"/>
                <w:lang w:val="fr-FR"/>
              </w:rPr>
              <w:t>Công nghệ sấy lạnh ; Công nghệ xử lí bằng áp suất cao ; Công nghệ chiên chân không.</w:t>
            </w:r>
          </w:p>
        </w:tc>
        <w:tc>
          <w:tcPr>
            <w:tcW w:w="708"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lang w:val="en-US"/>
              </w:rPr>
            </w:pPr>
            <w:r w:rsidRPr="00655823">
              <w:rPr>
                <w:color w:val="000000"/>
                <w:lang w:val="en-US"/>
              </w:rPr>
              <w:t>3</w:t>
            </w:r>
          </w:p>
        </w:tc>
        <w:tc>
          <w:tcPr>
            <w:tcW w:w="895" w:type="dxa"/>
            <w:tcBorders>
              <w:top w:val="nil"/>
              <w:left w:val="nil"/>
              <w:bottom w:val="single" w:sz="4" w:space="0" w:color="auto"/>
              <w:right w:val="single" w:sz="4" w:space="0" w:color="auto"/>
            </w:tcBorders>
            <w:shd w:val="clear" w:color="auto" w:fill="auto"/>
            <w:noWrap/>
            <w:vAlign w:val="bottom"/>
          </w:tcPr>
          <w:p w:rsidR="005A72D3" w:rsidRPr="00655823" w:rsidRDefault="00B65FD0" w:rsidP="00F76F10">
            <w:pPr>
              <w:jc w:val="center"/>
              <w:rPr>
                <w:color w:val="000000"/>
                <w:lang w:val="en-US"/>
              </w:rPr>
            </w:pPr>
            <w:r w:rsidRPr="00655823">
              <w:rPr>
                <w:color w:val="000000"/>
                <w:lang w:val="en-US"/>
              </w:rPr>
              <w:t>1</w:t>
            </w:r>
          </w:p>
        </w:tc>
        <w:tc>
          <w:tcPr>
            <w:tcW w:w="850"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1040" w:type="dxa"/>
            <w:tcBorders>
              <w:top w:val="nil"/>
              <w:left w:val="nil"/>
              <w:bottom w:val="single" w:sz="4" w:space="0" w:color="auto"/>
              <w:right w:val="single" w:sz="4" w:space="0" w:color="auto"/>
            </w:tcBorders>
            <w:shd w:val="clear" w:color="auto" w:fill="auto"/>
            <w:noWrap/>
            <w:vAlign w:val="bottom"/>
          </w:tcPr>
          <w:p w:rsidR="005A72D3" w:rsidRPr="00655823" w:rsidRDefault="00B65FD0" w:rsidP="00F76F10">
            <w:pPr>
              <w:jc w:val="center"/>
              <w:rPr>
                <w:color w:val="000000"/>
                <w:lang w:val="en-US"/>
              </w:rPr>
            </w:pPr>
            <w:r w:rsidRPr="00655823">
              <w:rPr>
                <w:color w:val="000000"/>
                <w:lang w:val="en-US"/>
              </w:rPr>
              <w:t>1</w:t>
            </w:r>
          </w:p>
        </w:tc>
        <w:tc>
          <w:tcPr>
            <w:tcW w:w="726" w:type="dxa"/>
            <w:tcBorders>
              <w:top w:val="nil"/>
              <w:left w:val="nil"/>
              <w:bottom w:val="single" w:sz="4" w:space="0" w:color="auto"/>
              <w:right w:val="single" w:sz="4" w:space="0" w:color="auto"/>
            </w:tcBorders>
            <w:shd w:val="clear" w:color="auto" w:fill="auto"/>
            <w:noWrap/>
            <w:vAlign w:val="bottom"/>
          </w:tcPr>
          <w:p w:rsidR="005A72D3" w:rsidRPr="00655823" w:rsidRDefault="00B65FD0" w:rsidP="00F76F10">
            <w:pPr>
              <w:jc w:val="center"/>
              <w:rPr>
                <w:color w:val="000000"/>
                <w:lang w:val="en-US"/>
              </w:rPr>
            </w:pPr>
            <w:r w:rsidRPr="00655823">
              <w:rPr>
                <w:color w:val="000000"/>
                <w:lang w:val="en-US"/>
              </w:rPr>
              <w:t>1</w:t>
            </w:r>
          </w:p>
        </w:tc>
        <w:tc>
          <w:tcPr>
            <w:tcW w:w="791"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rPr>
            </w:pPr>
            <w:r w:rsidRPr="00655823">
              <w:rPr>
                <w:color w:val="000000"/>
                <w:lang w:val="en-US"/>
              </w:rPr>
              <w:t>4</w:t>
            </w:r>
          </w:p>
        </w:tc>
      </w:tr>
      <w:tr w:rsidR="005A72D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5A72D3" w:rsidRPr="00655823" w:rsidRDefault="008727A3" w:rsidP="00F76F10">
            <w:pPr>
              <w:jc w:val="center"/>
              <w:rPr>
                <w:color w:val="000000"/>
                <w:lang w:val="en-US"/>
              </w:rPr>
            </w:pPr>
            <w:r w:rsidRPr="00655823">
              <w:rPr>
                <w:color w:val="000000"/>
                <w:lang w:val="en-US"/>
              </w:rPr>
              <w:t xml:space="preserve">5. </w:t>
            </w:r>
          </w:p>
        </w:tc>
        <w:tc>
          <w:tcPr>
            <w:tcW w:w="4872" w:type="dxa"/>
            <w:tcBorders>
              <w:top w:val="nil"/>
              <w:left w:val="nil"/>
              <w:bottom w:val="single" w:sz="4" w:space="0" w:color="auto"/>
              <w:right w:val="single" w:sz="4" w:space="0" w:color="auto"/>
            </w:tcBorders>
            <w:shd w:val="clear" w:color="auto" w:fill="auto"/>
            <w:noWrap/>
            <w:vAlign w:val="bottom"/>
          </w:tcPr>
          <w:p w:rsidR="005A72D3" w:rsidRPr="00655823" w:rsidRDefault="00C31A6C" w:rsidP="00F76F10">
            <w:pPr>
              <w:rPr>
                <w:color w:val="000000"/>
                <w:lang w:val="en-US"/>
              </w:rPr>
            </w:pPr>
            <w:r w:rsidRPr="00655823">
              <w:rPr>
                <w:color w:val="000000"/>
                <w:lang w:val="fr-FR"/>
              </w:rPr>
              <w:t xml:space="preserve">Ưu điểm, nhược điểm của công nghệ cao trong trồng trọt. Công nghệ nhà kính; ; </w:t>
            </w:r>
          </w:p>
        </w:tc>
        <w:tc>
          <w:tcPr>
            <w:tcW w:w="708"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p>
        </w:tc>
        <w:tc>
          <w:tcPr>
            <w:tcW w:w="895"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p>
        </w:tc>
        <w:tc>
          <w:tcPr>
            <w:tcW w:w="850" w:type="dxa"/>
            <w:tcBorders>
              <w:top w:val="nil"/>
              <w:left w:val="nil"/>
              <w:bottom w:val="single" w:sz="4" w:space="0" w:color="auto"/>
              <w:right w:val="single" w:sz="4" w:space="0" w:color="auto"/>
            </w:tcBorders>
            <w:shd w:val="clear" w:color="auto" w:fill="auto"/>
            <w:noWrap/>
            <w:vAlign w:val="bottom"/>
          </w:tcPr>
          <w:p w:rsidR="005A72D3" w:rsidRPr="00655823" w:rsidRDefault="00B65FD0" w:rsidP="00F76F10">
            <w:pPr>
              <w:jc w:val="center"/>
              <w:rPr>
                <w:color w:val="000000"/>
                <w:lang w:val="en-US"/>
              </w:rPr>
            </w:pPr>
            <w:r w:rsidRPr="00655823">
              <w:rPr>
                <w:color w:val="000000"/>
                <w:lang w:val="en-US"/>
              </w:rPr>
              <w:t>1</w:t>
            </w:r>
          </w:p>
        </w:tc>
        <w:tc>
          <w:tcPr>
            <w:tcW w:w="1040"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726"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lang w:val="en-US"/>
              </w:rPr>
            </w:pPr>
          </w:p>
        </w:tc>
        <w:tc>
          <w:tcPr>
            <w:tcW w:w="791" w:type="dxa"/>
            <w:tcBorders>
              <w:top w:val="nil"/>
              <w:left w:val="nil"/>
              <w:bottom w:val="single" w:sz="4" w:space="0" w:color="auto"/>
              <w:right w:val="single" w:sz="4" w:space="0" w:color="auto"/>
            </w:tcBorders>
            <w:shd w:val="clear" w:color="auto" w:fill="auto"/>
            <w:noWrap/>
            <w:vAlign w:val="bottom"/>
          </w:tcPr>
          <w:p w:rsidR="005A72D3" w:rsidRPr="00655823" w:rsidRDefault="00942EA1" w:rsidP="00F76F10">
            <w:pPr>
              <w:jc w:val="center"/>
              <w:rPr>
                <w:color w:val="000000"/>
                <w:lang w:val="en-US"/>
              </w:rPr>
            </w:pPr>
            <w:r w:rsidRPr="00655823">
              <w:rPr>
                <w:color w:val="000000"/>
                <w:lang w:val="en-US"/>
              </w:rPr>
              <w:t>1</w:t>
            </w:r>
          </w:p>
        </w:tc>
      </w:tr>
      <w:tr w:rsidR="008727A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r w:rsidRPr="00655823">
              <w:rPr>
                <w:color w:val="000000"/>
                <w:lang w:val="en-US"/>
              </w:rPr>
              <w:t xml:space="preserve">6. </w:t>
            </w:r>
          </w:p>
        </w:tc>
        <w:tc>
          <w:tcPr>
            <w:tcW w:w="4872" w:type="dxa"/>
            <w:tcBorders>
              <w:top w:val="nil"/>
              <w:left w:val="nil"/>
              <w:bottom w:val="single" w:sz="4" w:space="0" w:color="auto"/>
              <w:right w:val="single" w:sz="4" w:space="0" w:color="auto"/>
            </w:tcBorders>
            <w:shd w:val="clear" w:color="auto" w:fill="auto"/>
            <w:noWrap/>
            <w:vAlign w:val="bottom"/>
          </w:tcPr>
          <w:p w:rsidR="008727A3" w:rsidRPr="00655823" w:rsidRDefault="001643F3" w:rsidP="00F76F10">
            <w:pPr>
              <w:rPr>
                <w:color w:val="000000"/>
                <w:lang w:val="en-US"/>
              </w:rPr>
            </w:pPr>
            <w:r w:rsidRPr="00655823">
              <w:rPr>
                <w:color w:val="000000"/>
                <w:lang w:val="fr-FR"/>
              </w:rPr>
              <w:t>Công nghệ tưới nước tự động, tiết kiệm</w:t>
            </w:r>
          </w:p>
        </w:tc>
        <w:tc>
          <w:tcPr>
            <w:tcW w:w="708"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p>
        </w:tc>
        <w:tc>
          <w:tcPr>
            <w:tcW w:w="895"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p>
        </w:tc>
        <w:tc>
          <w:tcPr>
            <w:tcW w:w="850" w:type="dxa"/>
            <w:tcBorders>
              <w:top w:val="nil"/>
              <w:left w:val="nil"/>
              <w:bottom w:val="single" w:sz="4" w:space="0" w:color="auto"/>
              <w:right w:val="single" w:sz="4" w:space="0" w:color="auto"/>
            </w:tcBorders>
            <w:shd w:val="clear" w:color="auto" w:fill="auto"/>
            <w:noWrap/>
            <w:vAlign w:val="bottom"/>
          </w:tcPr>
          <w:p w:rsidR="008727A3" w:rsidRPr="00655823" w:rsidRDefault="00B65FD0" w:rsidP="00F76F10">
            <w:pPr>
              <w:jc w:val="center"/>
              <w:rPr>
                <w:color w:val="000000"/>
                <w:lang w:val="en-US"/>
              </w:rPr>
            </w:pPr>
            <w:r w:rsidRPr="00655823">
              <w:rPr>
                <w:color w:val="000000"/>
                <w:lang w:val="en-US"/>
              </w:rPr>
              <w:t>1</w:t>
            </w:r>
          </w:p>
        </w:tc>
        <w:tc>
          <w:tcPr>
            <w:tcW w:w="1040"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p>
        </w:tc>
        <w:tc>
          <w:tcPr>
            <w:tcW w:w="726" w:type="dxa"/>
            <w:tcBorders>
              <w:top w:val="nil"/>
              <w:left w:val="nil"/>
              <w:bottom w:val="single" w:sz="4" w:space="0" w:color="auto"/>
              <w:right w:val="single" w:sz="4" w:space="0" w:color="auto"/>
            </w:tcBorders>
            <w:shd w:val="clear" w:color="auto" w:fill="auto"/>
            <w:noWrap/>
            <w:vAlign w:val="bottom"/>
          </w:tcPr>
          <w:p w:rsidR="008727A3" w:rsidRPr="00655823" w:rsidRDefault="00B65FD0" w:rsidP="00F76F10">
            <w:pPr>
              <w:jc w:val="center"/>
              <w:rPr>
                <w:color w:val="000000"/>
                <w:lang w:val="en-US"/>
              </w:rPr>
            </w:pPr>
            <w:r w:rsidRPr="00655823">
              <w:rPr>
                <w:color w:val="000000"/>
                <w:lang w:val="en-US"/>
              </w:rPr>
              <w:t>1</w:t>
            </w:r>
          </w:p>
        </w:tc>
        <w:tc>
          <w:tcPr>
            <w:tcW w:w="791"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rPr>
            </w:pPr>
          </w:p>
        </w:tc>
      </w:tr>
      <w:tr w:rsidR="008727A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r w:rsidRPr="00655823">
              <w:rPr>
                <w:color w:val="000000"/>
                <w:lang w:val="en-US"/>
              </w:rPr>
              <w:t xml:space="preserve">7. </w:t>
            </w:r>
          </w:p>
        </w:tc>
        <w:tc>
          <w:tcPr>
            <w:tcW w:w="4872" w:type="dxa"/>
            <w:tcBorders>
              <w:top w:val="nil"/>
              <w:left w:val="nil"/>
              <w:bottom w:val="single" w:sz="4" w:space="0" w:color="auto"/>
              <w:right w:val="single" w:sz="4" w:space="0" w:color="auto"/>
            </w:tcBorders>
            <w:shd w:val="clear" w:color="auto" w:fill="auto"/>
            <w:noWrap/>
            <w:vAlign w:val="bottom"/>
          </w:tcPr>
          <w:p w:rsidR="008727A3" w:rsidRPr="00655823" w:rsidRDefault="001643F3" w:rsidP="00F76F10">
            <w:pPr>
              <w:rPr>
                <w:color w:val="000000"/>
                <w:lang w:val="en-US"/>
              </w:rPr>
            </w:pPr>
            <w:r w:rsidRPr="00655823">
              <w:rPr>
                <w:color w:val="000000"/>
                <w:lang w:val="fr-FR"/>
              </w:rPr>
              <w:t>Công nghệ internet kết nối vạn vật (IoT)</w:t>
            </w:r>
          </w:p>
        </w:tc>
        <w:tc>
          <w:tcPr>
            <w:tcW w:w="708"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p>
        </w:tc>
        <w:tc>
          <w:tcPr>
            <w:tcW w:w="895"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8727A3" w:rsidRPr="00655823" w:rsidRDefault="00B65FD0" w:rsidP="00F76F10">
            <w:pPr>
              <w:jc w:val="center"/>
              <w:rPr>
                <w:color w:val="000000"/>
                <w:lang w:val="en-US"/>
              </w:rPr>
            </w:pPr>
            <w:r w:rsidRPr="00655823">
              <w:rPr>
                <w:color w:val="000000"/>
                <w:lang w:val="en-US"/>
              </w:rPr>
              <w:t>1</w:t>
            </w:r>
          </w:p>
        </w:tc>
        <w:tc>
          <w:tcPr>
            <w:tcW w:w="1040"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lang w:val="en-US"/>
              </w:rPr>
            </w:pPr>
          </w:p>
        </w:tc>
        <w:tc>
          <w:tcPr>
            <w:tcW w:w="726" w:type="dxa"/>
            <w:tcBorders>
              <w:top w:val="nil"/>
              <w:left w:val="nil"/>
              <w:bottom w:val="single" w:sz="4" w:space="0" w:color="auto"/>
              <w:right w:val="single" w:sz="4" w:space="0" w:color="auto"/>
            </w:tcBorders>
            <w:shd w:val="clear" w:color="auto" w:fill="auto"/>
            <w:noWrap/>
            <w:vAlign w:val="bottom"/>
          </w:tcPr>
          <w:p w:rsidR="008727A3" w:rsidRPr="00655823" w:rsidRDefault="00B65FD0" w:rsidP="00F76F10">
            <w:pPr>
              <w:jc w:val="center"/>
              <w:rPr>
                <w:color w:val="000000"/>
                <w:lang w:val="en-US"/>
              </w:rPr>
            </w:pPr>
            <w:r w:rsidRPr="00655823">
              <w:rPr>
                <w:color w:val="000000"/>
                <w:lang w:val="en-US"/>
              </w:rPr>
              <w:t>1</w:t>
            </w:r>
          </w:p>
        </w:tc>
        <w:tc>
          <w:tcPr>
            <w:tcW w:w="791" w:type="dxa"/>
            <w:tcBorders>
              <w:top w:val="nil"/>
              <w:left w:val="nil"/>
              <w:bottom w:val="single" w:sz="4" w:space="0" w:color="auto"/>
              <w:right w:val="single" w:sz="4" w:space="0" w:color="auto"/>
            </w:tcBorders>
            <w:shd w:val="clear" w:color="auto" w:fill="auto"/>
            <w:noWrap/>
            <w:vAlign w:val="bottom"/>
          </w:tcPr>
          <w:p w:rsidR="008727A3" w:rsidRPr="00655823" w:rsidRDefault="008727A3" w:rsidP="00F76F10">
            <w:pPr>
              <w:jc w:val="center"/>
              <w:rPr>
                <w:color w:val="000000"/>
              </w:rPr>
            </w:pPr>
          </w:p>
        </w:tc>
      </w:tr>
      <w:tr w:rsidR="005A72D3" w:rsidRPr="00655823" w:rsidTr="00655823">
        <w:trPr>
          <w:trHeight w:val="400"/>
        </w:trPr>
        <w:tc>
          <w:tcPr>
            <w:tcW w:w="765" w:type="dxa"/>
            <w:tcBorders>
              <w:top w:val="nil"/>
              <w:left w:val="single" w:sz="4" w:space="0" w:color="auto"/>
              <w:bottom w:val="nil"/>
              <w:right w:val="single" w:sz="4" w:space="0" w:color="auto"/>
            </w:tcBorders>
            <w:shd w:val="clear" w:color="auto" w:fill="auto"/>
            <w:noWrap/>
            <w:vAlign w:val="bottom"/>
            <w:hideMark/>
          </w:tcPr>
          <w:p w:rsidR="005A72D3" w:rsidRPr="00655823" w:rsidRDefault="005A72D3" w:rsidP="00F76F10">
            <w:pPr>
              <w:rPr>
                <w:color w:val="000000"/>
              </w:rPr>
            </w:pPr>
            <w:r w:rsidRPr="00655823">
              <w:rPr>
                <w:color w:val="000000"/>
              </w:rPr>
              <w:t>Tổng</w:t>
            </w:r>
          </w:p>
        </w:tc>
        <w:tc>
          <w:tcPr>
            <w:tcW w:w="4872" w:type="dxa"/>
            <w:tcBorders>
              <w:top w:val="nil"/>
              <w:left w:val="nil"/>
              <w:bottom w:val="nil"/>
              <w:right w:val="single" w:sz="4" w:space="0" w:color="auto"/>
            </w:tcBorders>
            <w:shd w:val="clear" w:color="auto" w:fill="auto"/>
            <w:noWrap/>
            <w:vAlign w:val="bottom"/>
            <w:hideMark/>
          </w:tcPr>
          <w:p w:rsidR="005A72D3" w:rsidRPr="00655823" w:rsidRDefault="005A72D3" w:rsidP="00F76F10">
            <w:pPr>
              <w:rPr>
                <w:color w:val="000000"/>
              </w:rPr>
            </w:pPr>
            <w:r w:rsidRPr="00655823">
              <w:rPr>
                <w:color w:val="000000"/>
              </w:rPr>
              <w:t> </w:t>
            </w:r>
          </w:p>
        </w:tc>
        <w:tc>
          <w:tcPr>
            <w:tcW w:w="708"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7</w:t>
            </w:r>
          </w:p>
        </w:tc>
        <w:tc>
          <w:tcPr>
            <w:tcW w:w="895"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4</w:t>
            </w:r>
          </w:p>
        </w:tc>
        <w:tc>
          <w:tcPr>
            <w:tcW w:w="850"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5</w:t>
            </w:r>
          </w:p>
        </w:tc>
        <w:tc>
          <w:tcPr>
            <w:tcW w:w="1040"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3</w:t>
            </w:r>
          </w:p>
        </w:tc>
        <w:tc>
          <w:tcPr>
            <w:tcW w:w="726"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3</w:t>
            </w:r>
          </w:p>
        </w:tc>
        <w:tc>
          <w:tcPr>
            <w:tcW w:w="791" w:type="dxa"/>
            <w:tcBorders>
              <w:top w:val="nil"/>
              <w:left w:val="nil"/>
              <w:bottom w:val="nil"/>
              <w:right w:val="single" w:sz="4" w:space="0" w:color="auto"/>
            </w:tcBorders>
            <w:shd w:val="clear" w:color="auto" w:fill="auto"/>
            <w:noWrap/>
            <w:vAlign w:val="bottom"/>
            <w:hideMark/>
          </w:tcPr>
          <w:p w:rsidR="005A72D3" w:rsidRPr="00655823" w:rsidRDefault="00B65FD0" w:rsidP="00F76F10">
            <w:pPr>
              <w:jc w:val="center"/>
              <w:rPr>
                <w:color w:val="000000"/>
                <w:lang w:val="en-US"/>
              </w:rPr>
            </w:pPr>
            <w:r w:rsidRPr="00655823">
              <w:rPr>
                <w:color w:val="000000"/>
                <w:lang w:val="en-US"/>
              </w:rPr>
              <w:t>16</w:t>
            </w:r>
          </w:p>
        </w:tc>
      </w:tr>
      <w:tr w:rsidR="005A72D3" w:rsidRPr="00655823" w:rsidTr="00655823">
        <w:trPr>
          <w:trHeight w:val="400"/>
        </w:trPr>
        <w:tc>
          <w:tcPr>
            <w:tcW w:w="765" w:type="dxa"/>
            <w:tcBorders>
              <w:top w:val="nil"/>
              <w:left w:val="single" w:sz="4" w:space="0" w:color="auto"/>
              <w:bottom w:val="single" w:sz="4" w:space="0" w:color="auto"/>
              <w:right w:val="single" w:sz="4" w:space="0" w:color="auto"/>
            </w:tcBorders>
            <w:shd w:val="clear" w:color="auto" w:fill="auto"/>
            <w:noWrap/>
            <w:vAlign w:val="bottom"/>
          </w:tcPr>
          <w:p w:rsidR="005A72D3" w:rsidRPr="00655823" w:rsidRDefault="005A72D3" w:rsidP="00F76F10">
            <w:pPr>
              <w:rPr>
                <w:color w:val="000000"/>
              </w:rPr>
            </w:pPr>
          </w:p>
        </w:tc>
        <w:tc>
          <w:tcPr>
            <w:tcW w:w="4872"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rPr>
                <w:color w:val="000000"/>
              </w:rPr>
            </w:pPr>
          </w:p>
        </w:tc>
        <w:tc>
          <w:tcPr>
            <w:tcW w:w="708"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rPr>
                <w:color w:val="000000"/>
                <w:lang w:val="en-US"/>
              </w:rPr>
            </w:pPr>
          </w:p>
        </w:tc>
        <w:tc>
          <w:tcPr>
            <w:tcW w:w="895"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850"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1040"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726"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c>
          <w:tcPr>
            <w:tcW w:w="791" w:type="dxa"/>
            <w:tcBorders>
              <w:top w:val="nil"/>
              <w:left w:val="nil"/>
              <w:bottom w:val="single" w:sz="4" w:space="0" w:color="auto"/>
              <w:right w:val="single" w:sz="4" w:space="0" w:color="auto"/>
            </w:tcBorders>
            <w:shd w:val="clear" w:color="auto" w:fill="auto"/>
            <w:noWrap/>
            <w:vAlign w:val="bottom"/>
          </w:tcPr>
          <w:p w:rsidR="005A72D3" w:rsidRPr="00655823" w:rsidRDefault="005A72D3" w:rsidP="00F76F10">
            <w:pPr>
              <w:jc w:val="center"/>
              <w:rPr>
                <w:color w:val="000000"/>
              </w:rPr>
            </w:pPr>
          </w:p>
        </w:tc>
      </w:tr>
    </w:tbl>
    <w:p w:rsidR="00031B3A" w:rsidRPr="00655823" w:rsidRDefault="00031B3A" w:rsidP="00F76F10">
      <w:pPr>
        <w:rPr>
          <w:b/>
          <w:bCs/>
          <w:color w:val="000000"/>
        </w:rPr>
      </w:pPr>
    </w:p>
    <w:p w:rsidR="00031B3A" w:rsidRPr="00655823" w:rsidRDefault="00031B3A" w:rsidP="00F76F10">
      <w:pPr>
        <w:ind w:left="-567"/>
        <w:rPr>
          <w:b/>
          <w:bCs/>
          <w:color w:val="000000"/>
          <w:lang w:val="en-US"/>
        </w:rPr>
      </w:pPr>
      <w:r w:rsidRPr="00655823">
        <w:rPr>
          <w:b/>
          <w:bCs/>
          <w:color w:val="000000"/>
          <w:lang w:val="en-US"/>
        </w:rPr>
        <w:t>2</w:t>
      </w:r>
      <w:r w:rsidRPr="00655823">
        <w:rPr>
          <w:b/>
          <w:bCs/>
          <w:color w:val="000000"/>
        </w:rPr>
        <w:t>.</w:t>
      </w:r>
      <w:r w:rsidRPr="00655823">
        <w:rPr>
          <w:b/>
          <w:bCs/>
          <w:color w:val="000000"/>
          <w:lang w:val="en-US"/>
        </w:rPr>
        <w:t xml:space="preserve">2. </w:t>
      </w:r>
      <w:r w:rsidRPr="00655823">
        <w:rPr>
          <w:b/>
          <w:bCs/>
          <w:color w:val="000000"/>
        </w:rPr>
        <w:t>Câu hỏi và bài tập minh họa</w:t>
      </w:r>
      <w:r w:rsidRPr="00655823">
        <w:rPr>
          <w:color w:val="000000"/>
        </w:rPr>
        <w:t xml:space="preserve"> </w:t>
      </w:r>
      <w:r w:rsidRPr="00655823">
        <w:rPr>
          <w:color w:val="000000"/>
          <w:lang w:val="en-US"/>
        </w:rPr>
        <w:t>:</w:t>
      </w:r>
    </w:p>
    <w:p w:rsidR="00A164B2" w:rsidRPr="00655823" w:rsidRDefault="00FC7C26" w:rsidP="00F76F10">
      <w:pPr>
        <w:ind w:left="-567"/>
        <w:rPr>
          <w:color w:val="000000"/>
          <w:lang w:val="en-US"/>
        </w:rPr>
      </w:pPr>
      <w:r w:rsidRPr="00655823">
        <w:rPr>
          <w:b/>
          <w:bCs/>
          <w:color w:val="000000"/>
          <w:lang w:val="en-US"/>
        </w:rPr>
        <w:t>Câu 1:</w:t>
      </w:r>
      <w:r w:rsidR="00A164B2" w:rsidRPr="00655823">
        <w:rPr>
          <w:color w:val="000000"/>
          <w:lang w:val="en-US"/>
        </w:rPr>
        <w:t xml:space="preserve"> </w:t>
      </w:r>
      <w:r w:rsidR="00933999" w:rsidRPr="00655823">
        <w:rPr>
          <w:color w:val="000000"/>
          <w:lang w:val="en-US"/>
        </w:rPr>
        <w:t>Nêu một số nguyên nhân dẫn đến tổn thất sản phẩm trồng trọt và đề xuất giải pháp khắc phục</w:t>
      </w:r>
      <w:r w:rsidR="00A164B2" w:rsidRPr="00655823">
        <w:rPr>
          <w:color w:val="000000"/>
          <w:lang w:val="en-US"/>
        </w:rPr>
        <w:t>?</w:t>
      </w:r>
    </w:p>
    <w:p w:rsidR="00D9474B" w:rsidRPr="00655823" w:rsidRDefault="00A164B2" w:rsidP="00F76F10">
      <w:pPr>
        <w:ind w:left="-567"/>
        <w:rPr>
          <w:color w:val="000000"/>
          <w:lang w:val="en-US"/>
        </w:rPr>
      </w:pPr>
      <w:r w:rsidRPr="00655823">
        <w:rPr>
          <w:b/>
          <w:bCs/>
          <w:color w:val="000000"/>
          <w:lang w:val="en-US"/>
        </w:rPr>
        <w:t>Câu 2:</w:t>
      </w:r>
      <w:r w:rsidRPr="00655823">
        <w:rPr>
          <w:color w:val="000000"/>
          <w:lang w:val="en-US"/>
        </w:rPr>
        <w:t xml:space="preserve"> </w:t>
      </w:r>
      <w:r w:rsidR="00933999" w:rsidRPr="00655823">
        <w:rPr>
          <w:color w:val="000000"/>
          <w:lang w:val="en-US"/>
        </w:rPr>
        <w:t>Phân tích ưu, nhược điểm của các biện pháp bảo quản sản phẩm trồng trọt mà em biết</w:t>
      </w:r>
      <w:r w:rsidRPr="00655823">
        <w:rPr>
          <w:color w:val="000000"/>
          <w:lang w:val="en-US"/>
        </w:rPr>
        <w:t>?</w:t>
      </w:r>
      <w:r w:rsidR="00FC7C26" w:rsidRPr="00655823">
        <w:rPr>
          <w:color w:val="000000"/>
          <w:lang w:val="en-US"/>
        </w:rPr>
        <w:t xml:space="preserve"> </w:t>
      </w:r>
    </w:p>
    <w:p w:rsidR="00A164B2" w:rsidRPr="00655823" w:rsidRDefault="00A164B2" w:rsidP="00F76F10">
      <w:pPr>
        <w:ind w:left="-567"/>
        <w:rPr>
          <w:color w:val="000000"/>
          <w:lang w:val="en-US"/>
        </w:rPr>
      </w:pPr>
      <w:r w:rsidRPr="00655823">
        <w:rPr>
          <w:b/>
          <w:bCs/>
          <w:color w:val="000000"/>
          <w:lang w:val="en-US"/>
        </w:rPr>
        <w:t>Câu 3:</w:t>
      </w:r>
      <w:r w:rsidRPr="00655823">
        <w:rPr>
          <w:color w:val="000000"/>
          <w:lang w:val="en-US"/>
        </w:rPr>
        <w:t xml:space="preserve"> </w:t>
      </w:r>
      <w:r w:rsidR="00933999" w:rsidRPr="00655823">
        <w:rPr>
          <w:color w:val="000000"/>
          <w:lang w:val="en-US"/>
        </w:rPr>
        <w:t>Phân tích vai trò của chế biến sản phẩm trồng trọt</w:t>
      </w:r>
      <w:r w:rsidRPr="00655823">
        <w:rPr>
          <w:color w:val="000000"/>
          <w:lang w:val="en-US"/>
        </w:rPr>
        <w:t>?</w:t>
      </w:r>
    </w:p>
    <w:p w:rsidR="00A164B2" w:rsidRPr="00655823" w:rsidRDefault="00A164B2" w:rsidP="00F76F10">
      <w:pPr>
        <w:ind w:left="-567"/>
        <w:rPr>
          <w:color w:val="000000"/>
          <w:lang w:val="en-US"/>
        </w:rPr>
      </w:pPr>
      <w:r w:rsidRPr="00655823">
        <w:rPr>
          <w:b/>
          <w:bCs/>
          <w:color w:val="000000"/>
          <w:lang w:val="en-US"/>
        </w:rPr>
        <w:t>Câu 4:</w:t>
      </w:r>
      <w:r w:rsidRPr="00655823">
        <w:rPr>
          <w:color w:val="000000"/>
          <w:lang w:val="en-US"/>
        </w:rPr>
        <w:t xml:space="preserve"> </w:t>
      </w:r>
      <w:r w:rsidR="00E21CEA" w:rsidRPr="00655823">
        <w:rPr>
          <w:color w:val="000000"/>
          <w:lang w:val="en-US"/>
        </w:rPr>
        <w:t>Cách thực hiện các phương pháp chế biến sản phẩm trồng trọt mà em biết</w:t>
      </w:r>
      <w:r w:rsidR="00B6019A" w:rsidRPr="00655823">
        <w:rPr>
          <w:color w:val="000000"/>
          <w:lang w:val="en-US"/>
        </w:rPr>
        <w:t>?</w:t>
      </w:r>
    </w:p>
    <w:p w:rsidR="00A164B2" w:rsidRPr="00655823" w:rsidRDefault="00A164B2" w:rsidP="00F76F10">
      <w:pPr>
        <w:ind w:left="-567"/>
        <w:rPr>
          <w:color w:val="000000"/>
          <w:lang w:val="en-US"/>
        </w:rPr>
      </w:pPr>
      <w:r w:rsidRPr="00655823">
        <w:rPr>
          <w:b/>
          <w:bCs/>
          <w:color w:val="000000"/>
          <w:lang w:val="en-US"/>
        </w:rPr>
        <w:t>Câu 5:</w:t>
      </w:r>
      <w:r w:rsidRPr="00655823">
        <w:rPr>
          <w:color w:val="000000"/>
          <w:lang w:val="en-US"/>
        </w:rPr>
        <w:t xml:space="preserve"> </w:t>
      </w:r>
      <w:r w:rsidR="00E21CEA" w:rsidRPr="00655823">
        <w:rPr>
          <w:color w:val="000000"/>
          <w:lang w:val="en-US"/>
        </w:rPr>
        <w:t>Vận dụng kiến thức về chế biến sản phẩm trồng trọt vào thực tiễn ở gia đình và địa phương em để nâng cao giá trị của sản phẩm trồng trọt</w:t>
      </w:r>
      <w:r w:rsidRPr="00655823">
        <w:rPr>
          <w:color w:val="000000"/>
          <w:lang w:val="en-US"/>
        </w:rPr>
        <w:t>?</w:t>
      </w:r>
    </w:p>
    <w:p w:rsidR="00A164B2" w:rsidRPr="00655823" w:rsidRDefault="00A164B2" w:rsidP="00F76F10">
      <w:pPr>
        <w:ind w:left="-567"/>
        <w:rPr>
          <w:color w:val="000000"/>
          <w:lang w:val="en-US"/>
        </w:rPr>
      </w:pPr>
      <w:r w:rsidRPr="00655823">
        <w:rPr>
          <w:b/>
          <w:bCs/>
          <w:color w:val="000000"/>
          <w:lang w:val="en-US"/>
        </w:rPr>
        <w:t>Câu 6:</w:t>
      </w:r>
      <w:r w:rsidRPr="00655823">
        <w:rPr>
          <w:color w:val="000000"/>
          <w:lang w:val="en-US"/>
        </w:rPr>
        <w:t xml:space="preserve"> </w:t>
      </w:r>
      <w:r w:rsidR="00E21CEA" w:rsidRPr="00655823">
        <w:rPr>
          <w:color w:val="000000"/>
          <w:lang w:val="en-US"/>
        </w:rPr>
        <w:t>Thế nào là trồng trọt công nghệ cao</w:t>
      </w:r>
      <w:r w:rsidR="00B6019A" w:rsidRPr="00655823">
        <w:rPr>
          <w:color w:val="000000"/>
          <w:lang w:val="en-US"/>
        </w:rPr>
        <w:t>?</w:t>
      </w:r>
      <w:r w:rsidR="00E21CEA" w:rsidRPr="00655823">
        <w:rPr>
          <w:color w:val="000000"/>
          <w:lang w:val="en-US"/>
        </w:rPr>
        <w:t xml:space="preserve"> Ưu điểm và hạn chế là gì? Trồng trọt công nghệ cao đã và đang được áp dụng ở Việt Nam như thế nào?</w:t>
      </w:r>
    </w:p>
    <w:p w:rsidR="00B6019A" w:rsidRPr="00655823" w:rsidRDefault="00B6019A" w:rsidP="00F76F10">
      <w:pPr>
        <w:ind w:left="-567"/>
        <w:rPr>
          <w:color w:val="000000"/>
          <w:lang w:val="en-US"/>
        </w:rPr>
      </w:pPr>
      <w:r w:rsidRPr="00655823">
        <w:rPr>
          <w:b/>
          <w:bCs/>
          <w:color w:val="000000"/>
          <w:lang w:val="en-US"/>
        </w:rPr>
        <w:t>Câu 7:</w:t>
      </w:r>
      <w:r w:rsidRPr="00655823">
        <w:rPr>
          <w:color w:val="000000"/>
          <w:lang w:val="en-US"/>
        </w:rPr>
        <w:t xml:space="preserve"> </w:t>
      </w:r>
      <w:r w:rsidR="00E21CEA" w:rsidRPr="00655823">
        <w:rPr>
          <w:color w:val="000000"/>
          <w:lang w:val="en-US"/>
        </w:rPr>
        <w:t>Trình bày sự hiểu biết của em về công nghệ nhà kính, công nghệ tưới nước tự động, công nghệ IoT?</w:t>
      </w:r>
    </w:p>
    <w:p w:rsidR="00FE59F6" w:rsidRPr="00655823" w:rsidRDefault="00FE59F6" w:rsidP="00F76F10">
      <w:pPr>
        <w:ind w:left="-567"/>
        <w:rPr>
          <w:b/>
          <w:bCs/>
          <w:color w:val="000000"/>
          <w:lang w:val="en-US"/>
        </w:rPr>
      </w:pPr>
      <w:r w:rsidRPr="00655823">
        <w:rPr>
          <w:b/>
          <w:bCs/>
          <w:color w:val="000000"/>
          <w:lang w:val="en-US"/>
        </w:rPr>
        <w:lastRenderedPageBreak/>
        <w:t>2.</w:t>
      </w:r>
      <w:r w:rsidR="00286DC1" w:rsidRPr="00655823">
        <w:rPr>
          <w:b/>
          <w:bCs/>
          <w:color w:val="000000"/>
          <w:lang w:val="en-US"/>
        </w:rPr>
        <w:t>3</w:t>
      </w:r>
      <w:r w:rsidRPr="00655823">
        <w:rPr>
          <w:b/>
          <w:bCs/>
          <w:color w:val="000000"/>
          <w:lang w:val="en-US"/>
        </w:rPr>
        <w:t>. Câu hỏi t</w:t>
      </w:r>
      <w:r w:rsidR="0090065A" w:rsidRPr="00655823">
        <w:rPr>
          <w:b/>
          <w:bCs/>
          <w:color w:val="000000"/>
          <w:lang w:val="en-US"/>
        </w:rPr>
        <w:t>rắc nghiệm:</w:t>
      </w:r>
    </w:p>
    <w:p w:rsidR="00C900F1" w:rsidRPr="00655823" w:rsidRDefault="00C900F1" w:rsidP="00F76F10">
      <w:pPr>
        <w:ind w:left="-567"/>
        <w:jc w:val="center"/>
        <w:rPr>
          <w:b/>
          <w:bCs/>
          <w:color w:val="000000"/>
          <w:lang w:val="fr-FR"/>
        </w:rPr>
      </w:pPr>
      <w:r w:rsidRPr="00655823">
        <w:rPr>
          <w:b/>
          <w:bCs/>
          <w:color w:val="000000"/>
          <w:lang w:val="fr-FR"/>
        </w:rPr>
        <w:t>Bài 20 : Công nghệ cao trong thu hoạch và bảo quản sản phẩm trồng trọt</w:t>
      </w:r>
    </w:p>
    <w:p w:rsidR="00C900F1" w:rsidRPr="00655823" w:rsidRDefault="00C900F1" w:rsidP="00F76F10">
      <w:pPr>
        <w:pStyle w:val="NormalWeb"/>
        <w:spacing w:before="0" w:beforeAutospacing="0" w:after="0" w:afterAutospacing="0"/>
        <w:ind w:left="-567" w:right="48"/>
        <w:jc w:val="both"/>
        <w:rPr>
          <w:b/>
          <w:bCs/>
          <w:i/>
          <w:iCs/>
          <w:color w:val="000000"/>
        </w:rPr>
      </w:pPr>
      <w:r w:rsidRPr="00655823">
        <w:rPr>
          <w:rStyle w:val="Strong"/>
          <w:i/>
          <w:iCs/>
          <w:color w:val="000000"/>
          <w:u w:val="single"/>
        </w:rPr>
        <w:t>Câu 1</w:t>
      </w:r>
      <w:r w:rsidRPr="00655823">
        <w:rPr>
          <w:rStyle w:val="Strong"/>
          <w:i/>
          <w:iCs/>
          <w:color w:val="000000"/>
        </w:rPr>
        <w:t>:</w:t>
      </w:r>
      <w:r w:rsidRPr="00655823">
        <w:rPr>
          <w:b/>
          <w:bCs/>
          <w:i/>
          <w:iCs/>
        </w:rPr>
        <w:t> </w:t>
      </w:r>
      <w:r w:rsidRPr="00655823">
        <w:rPr>
          <w:b/>
          <w:bCs/>
          <w:i/>
          <w:iCs/>
          <w:color w:val="000000"/>
        </w:rPr>
        <w:t>Phương pháp bảo quản sản phẩm bằng công nghệ cao dùng bảo quản các hạt khô:</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bằng kho silo</w:t>
      </w:r>
      <w:r w:rsidRPr="00655823">
        <w:rPr>
          <w:color w:val="000000"/>
        </w:rPr>
        <w:tab/>
      </w:r>
      <w:r w:rsidRPr="00655823">
        <w:rPr>
          <w:color w:val="000000"/>
        </w:rPr>
        <w:tab/>
      </w:r>
      <w:r w:rsidRPr="00655823">
        <w:rPr>
          <w:color w:val="000000"/>
        </w:rPr>
        <w:tab/>
      </w:r>
      <w:r w:rsidRPr="00655823">
        <w:rPr>
          <w:b/>
          <w:bCs/>
          <w:color w:val="000000"/>
        </w:rPr>
        <w:t>C.</w:t>
      </w:r>
      <w:r w:rsidRPr="00655823">
        <w:rPr>
          <w:color w:val="000000"/>
        </w:rPr>
        <w:t xml:space="preserve"> Bảo quản trong kho lạnh</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Bảo quản bằng chiếu xạ</w:t>
      </w:r>
      <w:r w:rsidRPr="00655823">
        <w:rPr>
          <w:color w:val="000000"/>
        </w:rPr>
        <w:tab/>
      </w:r>
      <w:r w:rsidRPr="00655823">
        <w:rPr>
          <w:color w:val="000000"/>
        </w:rPr>
        <w:tab/>
      </w:r>
      <w:r w:rsidRPr="00655823">
        <w:rPr>
          <w:color w:val="000000"/>
        </w:rPr>
        <w:tab/>
      </w:r>
      <w:r w:rsidRPr="00655823">
        <w:rPr>
          <w:b/>
          <w:bCs/>
          <w:color w:val="000000"/>
        </w:rPr>
        <w:t>D.</w:t>
      </w:r>
      <w:r w:rsidRPr="00655823">
        <w:rPr>
          <w:color w:val="000000"/>
        </w:rPr>
        <w:t xml:space="preserve"> Bảo quản bằng khí quyển điều chỉnh</w:t>
      </w:r>
    </w:p>
    <w:p w:rsidR="00C900F1" w:rsidRPr="00655823" w:rsidRDefault="00C900F1" w:rsidP="00F76F10">
      <w:pPr>
        <w:pStyle w:val="NormalWeb"/>
        <w:spacing w:before="0" w:beforeAutospacing="0" w:after="0" w:afterAutospacing="0"/>
        <w:ind w:left="-567" w:right="48"/>
        <w:jc w:val="both"/>
        <w:rPr>
          <w:i/>
          <w:iCs/>
          <w:color w:val="000000"/>
        </w:rPr>
      </w:pPr>
      <w:r w:rsidRPr="00655823">
        <w:rPr>
          <w:rStyle w:val="Strong"/>
          <w:i/>
          <w:iCs/>
          <w:color w:val="000000"/>
          <w:u w:val="single"/>
        </w:rPr>
        <w:t>Câu 2</w:t>
      </w:r>
      <w:r w:rsidRPr="00655823">
        <w:rPr>
          <w:rStyle w:val="Strong"/>
          <w:i/>
          <w:iCs/>
          <w:color w:val="000000"/>
        </w:rPr>
        <w:t>: </w:t>
      </w:r>
      <w:r w:rsidRPr="00655823">
        <w:rPr>
          <w:b/>
          <w:bCs/>
          <w:i/>
          <w:iCs/>
          <w:color w:val="000000"/>
        </w:rPr>
        <w:t>Ưu điểm của phương pháp bảo quản silo là:</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Số lượng lớn và thời gian dài, tự động hóa trong nhập kho và xuất kho</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Ngăn chặn ảnh hưởng của động vật, vi sinh vật và môi trường</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C.</w:t>
      </w:r>
      <w:r w:rsidRPr="00655823">
        <w:rPr>
          <w:color w:val="000000"/>
        </w:rPr>
        <w:t xml:space="preserve"> Tiết kiệm chi phí lao động và diện tích mặt bằng.</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Tất cả các ý</w:t>
      </w:r>
    </w:p>
    <w:p w:rsidR="00C900F1" w:rsidRPr="00655823" w:rsidRDefault="00C900F1" w:rsidP="00F76F10">
      <w:pPr>
        <w:pStyle w:val="NormalWeb"/>
        <w:spacing w:before="0" w:beforeAutospacing="0" w:after="0" w:afterAutospacing="0"/>
        <w:ind w:left="-567" w:right="48"/>
        <w:jc w:val="both"/>
        <w:rPr>
          <w:b/>
          <w:bCs/>
          <w:i/>
          <w:iCs/>
          <w:color w:val="000000"/>
        </w:rPr>
      </w:pPr>
      <w:r w:rsidRPr="00655823">
        <w:rPr>
          <w:rStyle w:val="Strong"/>
          <w:i/>
          <w:iCs/>
          <w:color w:val="000000"/>
          <w:u w:val="single"/>
        </w:rPr>
        <w:t>Câu 3</w:t>
      </w:r>
      <w:r w:rsidRPr="00655823">
        <w:rPr>
          <w:rStyle w:val="Strong"/>
          <w:i/>
          <w:iCs/>
          <w:color w:val="000000"/>
        </w:rPr>
        <w:t>:</w:t>
      </w:r>
      <w:r w:rsidRPr="00655823">
        <w:rPr>
          <w:rStyle w:val="Strong"/>
          <w:b w:val="0"/>
          <w:bCs w:val="0"/>
          <w:i/>
          <w:iCs/>
          <w:color w:val="000000"/>
        </w:rPr>
        <w:t> </w:t>
      </w:r>
      <w:r w:rsidRPr="00655823">
        <w:rPr>
          <w:b/>
          <w:bCs/>
          <w:i/>
          <w:iCs/>
          <w:color w:val="000000"/>
        </w:rPr>
        <w:t>Bảo quản bằng kho silo là:</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với số lượng lớn, thường dùng để bảo quản các loại sản phẩm trồng trọt dạng khô như ngô, thóc, đậu, …</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Bảo quản dùng nhiệt độ thấp làm ngừng các hoạt động của vi sinh vật, côn trùng và ức chế các quá trình sinh hóa xảy ra bên trong sản phẩm trồng trọt.</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C.</w:t>
      </w:r>
      <w:r w:rsidRPr="00655823">
        <w:rPr>
          <w:color w:val="000000"/>
        </w:rPr>
        <w:t xml:space="preserve"> Chiếu bức xạ ion hóa đi xuyên qua sản phẩm nhằm tiêu diệt hầu như tất cả vi khuẩn có hại và sinh vật kí sinh ở trên hay bên trong sản phẩm trồng trọt nhằm làm giảm tổn thất sau thu hoạch.</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Loại bỏ hoặc bổ sung các chất khí dẫn đến thành phần khí quyển thay đổi khác với thành phần khí ban đầu nhằm kéo dài thời gian bảo quản các loại rau, quả.</w:t>
      </w:r>
    </w:p>
    <w:p w:rsidR="00C900F1" w:rsidRPr="00655823" w:rsidRDefault="00C900F1" w:rsidP="00F76F10">
      <w:pPr>
        <w:pStyle w:val="NormalWeb"/>
        <w:spacing w:before="0" w:beforeAutospacing="0" w:after="0" w:afterAutospacing="0"/>
        <w:ind w:left="-567" w:right="48"/>
        <w:jc w:val="both"/>
        <w:rPr>
          <w:i/>
          <w:iCs/>
          <w:color w:val="000000"/>
        </w:rPr>
      </w:pPr>
      <w:r w:rsidRPr="00655823">
        <w:rPr>
          <w:rStyle w:val="Strong"/>
          <w:i/>
          <w:iCs/>
          <w:color w:val="000000"/>
          <w:u w:val="single"/>
        </w:rPr>
        <w:t>Câu 4</w:t>
      </w:r>
      <w:r w:rsidRPr="00655823">
        <w:rPr>
          <w:rStyle w:val="Strong"/>
          <w:i/>
          <w:iCs/>
          <w:color w:val="000000"/>
        </w:rPr>
        <w:t>: </w:t>
      </w:r>
      <w:r w:rsidRPr="00655823">
        <w:rPr>
          <w:b/>
          <w:bCs/>
          <w:i/>
          <w:iCs/>
          <w:color w:val="000000"/>
        </w:rPr>
        <w:t>Công nghệ plasma lạnh áp dụng cho sản phẩm nào sau đây?</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Lúa khô</w:t>
      </w:r>
      <w:r w:rsidRPr="00655823">
        <w:rPr>
          <w:color w:val="000000"/>
        </w:rPr>
        <w:tab/>
      </w:r>
      <w:r w:rsidRPr="00655823">
        <w:rPr>
          <w:color w:val="000000"/>
        </w:rPr>
        <w:tab/>
      </w:r>
      <w:r w:rsidRPr="00655823">
        <w:rPr>
          <w:b/>
          <w:bCs/>
          <w:color w:val="000000"/>
        </w:rPr>
        <w:t>B.</w:t>
      </w:r>
      <w:r w:rsidRPr="00655823">
        <w:rPr>
          <w:color w:val="000000"/>
        </w:rPr>
        <w:t xml:space="preserve"> Sắn phơi khô</w:t>
      </w:r>
      <w:r w:rsidRPr="00655823">
        <w:rPr>
          <w:color w:val="000000"/>
        </w:rPr>
        <w:tab/>
      </w:r>
      <w:r w:rsidRPr="00655823">
        <w:rPr>
          <w:color w:val="000000"/>
        </w:rPr>
        <w:tab/>
      </w:r>
      <w:r w:rsidRPr="00655823">
        <w:rPr>
          <w:color w:val="000000"/>
        </w:rPr>
        <w:tab/>
      </w:r>
      <w:r w:rsidRPr="00655823">
        <w:rPr>
          <w:b/>
          <w:bCs/>
          <w:color w:val="000000"/>
        </w:rPr>
        <w:t>C.</w:t>
      </w:r>
      <w:r w:rsidRPr="00655823">
        <w:rPr>
          <w:color w:val="000000"/>
        </w:rPr>
        <w:t xml:space="preserve"> Ngô hạt phơi khô</w:t>
      </w:r>
      <w:r w:rsidRPr="00655823">
        <w:rPr>
          <w:color w:val="000000"/>
        </w:rPr>
        <w:tab/>
      </w:r>
      <w:r w:rsidRPr="00655823">
        <w:rPr>
          <w:color w:val="000000"/>
        </w:rPr>
        <w:tab/>
      </w:r>
      <w:r w:rsidRPr="00655823">
        <w:rPr>
          <w:b/>
          <w:bCs/>
          <w:color w:val="000000"/>
        </w:rPr>
        <w:t>D.</w:t>
      </w:r>
      <w:r w:rsidRPr="00655823">
        <w:rPr>
          <w:color w:val="000000"/>
        </w:rPr>
        <w:t xml:space="preserve"> Dâu tây</w:t>
      </w:r>
    </w:p>
    <w:p w:rsidR="00C900F1" w:rsidRPr="00655823" w:rsidRDefault="00C900F1"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5</w:t>
      </w:r>
      <w:r w:rsidRPr="00655823">
        <w:rPr>
          <w:rFonts w:eastAsia="Arial"/>
          <w:b/>
          <w:bCs/>
          <w:i/>
          <w:iCs/>
        </w:rPr>
        <w:t>: Ứng dụng cao trong thu hoạch sản phảm trồng trọt có vai trò:</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Quá trình thu hoạch được nhanh chóng, máy thu hoạch hết các loại quả trên cây.</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B.</w:t>
      </w:r>
      <w:r w:rsidRPr="00655823">
        <w:rPr>
          <w:rFonts w:eastAsia="Arial"/>
        </w:rPr>
        <w:t xml:space="preserve"> Quá trình thu hoạch được nhanh chóng, chính xác, nhưng cần số lượng nhân công nhiều và cần tỉ mỉ cho việc thu sản phẩm trồng trọt.   </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C.</w:t>
      </w:r>
      <w:r w:rsidRPr="00655823">
        <w:rPr>
          <w:rFonts w:eastAsia="Arial"/>
        </w:rPr>
        <w:t xml:space="preserve"> Quá trình thu hoạch được nhanh chóng, chính xác, tiết kiệm công lao động và giảm thiểu tổn thất sản phẩm trồng trọt. </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D.</w:t>
      </w:r>
      <w:r w:rsidRPr="00655823">
        <w:rPr>
          <w:rFonts w:eastAsia="Arial"/>
        </w:rPr>
        <w:t xml:space="preserve"> Quá trình thu hoạch được nhanh chóng, chính xác, tiết kiệm công lao động nhưng dễ làm sản phảm bị vỡ, nát gây tổn thất sản phẩm trồng trọt.   </w:t>
      </w:r>
    </w:p>
    <w:p w:rsidR="00C900F1" w:rsidRPr="00655823" w:rsidRDefault="00C900F1" w:rsidP="00F76F10">
      <w:pPr>
        <w:pStyle w:val="NormalWeb"/>
        <w:spacing w:before="0" w:beforeAutospacing="0" w:after="0" w:afterAutospacing="0"/>
        <w:ind w:left="-567" w:right="48"/>
        <w:jc w:val="both"/>
        <w:rPr>
          <w:rFonts w:eastAsia="Arial"/>
          <w:b/>
          <w:bCs/>
          <w:i/>
          <w:iCs/>
          <w:lang w:val="vi-VN"/>
        </w:rPr>
      </w:pPr>
      <w:r w:rsidRPr="00655823">
        <w:rPr>
          <w:rFonts w:eastAsia="Arial"/>
          <w:b/>
          <w:bCs/>
          <w:i/>
          <w:iCs/>
          <w:u w:val="single"/>
        </w:rPr>
        <w:t>Câu 6</w:t>
      </w:r>
      <w:r w:rsidRPr="00655823">
        <w:rPr>
          <w:rFonts w:eastAsia="Arial"/>
          <w:b/>
          <w:bCs/>
          <w:i/>
          <w:iCs/>
        </w:rPr>
        <w:t xml:space="preserve">: </w:t>
      </w:r>
      <w:r w:rsidRPr="00655823">
        <w:rPr>
          <w:rFonts w:eastAsia="Arial"/>
          <w:b/>
          <w:bCs/>
          <w:i/>
          <w:iCs/>
          <w:lang w:val="vi-VN"/>
        </w:rPr>
        <w:t>Dưới ảnh hưởng của điều kiện môi trường, bảo quản không tốt sẽ gây ra các hiện tượng hỏng nào sau?</w:t>
      </w:r>
    </w:p>
    <w:p w:rsidR="00C900F1" w:rsidRPr="00655823" w:rsidRDefault="00C900F1" w:rsidP="00F76F10">
      <w:pPr>
        <w:pStyle w:val="NormalWeb"/>
        <w:numPr>
          <w:ilvl w:val="0"/>
          <w:numId w:val="11"/>
        </w:numPr>
        <w:spacing w:before="0" w:beforeAutospacing="0" w:after="0" w:afterAutospacing="0"/>
        <w:ind w:right="48"/>
        <w:jc w:val="both"/>
        <w:rPr>
          <w:rFonts w:eastAsia="Arial"/>
        </w:rPr>
      </w:pPr>
      <w:r w:rsidRPr="00655823">
        <w:rPr>
          <w:rFonts w:eastAsia="Arial"/>
        </w:rPr>
        <w:t>Mọc mầm</w:t>
      </w:r>
      <w:r w:rsidRPr="00655823">
        <w:rPr>
          <w:rFonts w:eastAsia="Arial"/>
        </w:rPr>
        <w:tab/>
      </w:r>
      <w:r w:rsidRPr="00655823">
        <w:rPr>
          <w:rFonts w:eastAsia="Arial"/>
        </w:rPr>
        <w:tab/>
      </w:r>
      <w:r w:rsidRPr="00655823">
        <w:rPr>
          <w:rFonts w:eastAsia="Arial"/>
          <w:b/>
          <w:bCs/>
        </w:rPr>
        <w:t>B.</w:t>
      </w:r>
      <w:r w:rsidRPr="00655823">
        <w:rPr>
          <w:rFonts w:eastAsia="Arial"/>
        </w:rPr>
        <w:t xml:space="preserve">  Nấm mốc</w:t>
      </w:r>
      <w:r w:rsidRPr="00655823">
        <w:rPr>
          <w:rFonts w:eastAsia="Arial"/>
        </w:rPr>
        <w:tab/>
      </w:r>
      <w:r w:rsidRPr="00655823">
        <w:rPr>
          <w:rFonts w:eastAsia="Arial"/>
        </w:rPr>
        <w:tab/>
      </w:r>
      <w:r w:rsidRPr="00655823">
        <w:rPr>
          <w:rFonts w:eastAsia="Arial"/>
          <w:b/>
          <w:bCs/>
        </w:rPr>
        <w:t>C.</w:t>
      </w:r>
      <w:r w:rsidRPr="00655823">
        <w:rPr>
          <w:rFonts w:eastAsia="Arial"/>
        </w:rPr>
        <w:t xml:space="preserve">  Chín quá</w:t>
      </w:r>
      <w:r w:rsidRPr="00655823">
        <w:rPr>
          <w:rFonts w:eastAsia="Arial"/>
        </w:rPr>
        <w:tab/>
      </w:r>
      <w:r w:rsidRPr="00655823">
        <w:rPr>
          <w:rFonts w:eastAsia="Arial"/>
        </w:rPr>
        <w:tab/>
      </w:r>
      <w:r w:rsidRPr="00655823">
        <w:rPr>
          <w:rFonts w:eastAsia="Arial"/>
          <w:b/>
          <w:bCs/>
        </w:rPr>
        <w:t>D.</w:t>
      </w:r>
      <w:r w:rsidRPr="00655823">
        <w:rPr>
          <w:rFonts w:eastAsia="Arial"/>
        </w:rPr>
        <w:t xml:space="preserve"> Tất cả các ý</w:t>
      </w:r>
    </w:p>
    <w:p w:rsidR="00C900F1" w:rsidRPr="00655823" w:rsidRDefault="00C900F1"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7</w:t>
      </w:r>
      <w:r w:rsidRPr="00655823">
        <w:rPr>
          <w:rFonts w:eastAsia="Arial"/>
          <w:b/>
          <w:bCs/>
          <w:i/>
          <w:iCs/>
        </w:rPr>
        <w:t>: Bảo quản trong kho lạnh có ưu điểm:</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Dễ thiết kế, dễ áp dụng nhưng chi phí đầu tư cao và tiêu tốn năng lượng khi vận hành.</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B.</w:t>
      </w:r>
      <w:r w:rsidRPr="00655823">
        <w:rPr>
          <w:rFonts w:eastAsia="Arial"/>
        </w:rPr>
        <w:t xml:space="preserve"> Bảo quản được số lượng lớn các d</w:t>
      </w:r>
      <w:r w:rsidRPr="00655823">
        <w:rPr>
          <w:rFonts w:eastAsia="Arial"/>
          <w:lang w:val="vi-VN"/>
        </w:rPr>
        <w:t>ạng hạt khô</w:t>
      </w:r>
      <w:r w:rsidRPr="00655823">
        <w:rPr>
          <w:rFonts w:eastAsia="Arial"/>
        </w:rPr>
        <w:t xml:space="preserve"> (thóc, ngô, đậu đỗ,…) và tránh hưởng xấu của môi trường.</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C.</w:t>
      </w:r>
      <w:r w:rsidRPr="00655823">
        <w:rPr>
          <w:rFonts w:eastAsia="Arial"/>
        </w:rPr>
        <w:t xml:space="preserve"> Tiêu diệt được các sinh vật gây hại sản phẩm. </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D.</w:t>
      </w:r>
      <w:r w:rsidRPr="00655823">
        <w:rPr>
          <w:rFonts w:eastAsia="Arial"/>
        </w:rPr>
        <w:t xml:space="preserve"> Là phương pháp bảo quản số lượng lớn ở nhiệt độ thấp (0 -5</w:t>
      </w:r>
      <w:r w:rsidRPr="00655823">
        <w:rPr>
          <w:rFonts w:eastAsia="Arial"/>
          <w:vertAlign w:val="superscript"/>
        </w:rPr>
        <w:t xml:space="preserve">0 </w:t>
      </w:r>
      <w:r w:rsidRPr="00655823">
        <w:rPr>
          <w:rFonts w:eastAsia="Arial"/>
        </w:rPr>
        <w:t>C) làm ngưng các hoạt động của sinh vật hại và quá trình sinh hóa diễn ra bên trong sản phẩm.</w:t>
      </w:r>
    </w:p>
    <w:p w:rsidR="00C900F1" w:rsidRPr="00655823" w:rsidRDefault="00C900F1"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8</w:t>
      </w:r>
      <w:r w:rsidRPr="00655823">
        <w:rPr>
          <w:rFonts w:eastAsia="Arial"/>
          <w:b/>
          <w:bCs/>
          <w:i/>
          <w:iCs/>
        </w:rPr>
        <w:t>: Nhiệt độ bảo quản trong kho lạnh:</w:t>
      </w:r>
    </w:p>
    <w:p w:rsidR="00C900F1" w:rsidRPr="00655823" w:rsidRDefault="00C900F1"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20</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B.</w:t>
      </w:r>
      <w:r w:rsidRPr="00655823">
        <w:rPr>
          <w:rFonts w:eastAsia="Arial"/>
        </w:rPr>
        <w:t xml:space="preserve">  0 – 5</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C.</w:t>
      </w:r>
      <w:r w:rsidRPr="00655823">
        <w:rPr>
          <w:rFonts w:eastAsia="Arial"/>
        </w:rPr>
        <w:t xml:space="preserve">  0</w:t>
      </w:r>
      <w:r w:rsidRPr="00655823">
        <w:rPr>
          <w:rFonts w:eastAsia="Arial"/>
          <w:vertAlign w:val="superscript"/>
        </w:rPr>
        <w:t>0</w:t>
      </w:r>
      <w:r w:rsidRPr="00655823">
        <w:rPr>
          <w:rFonts w:eastAsia="Arial"/>
        </w:rPr>
        <w:t>C – 40</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D.</w:t>
      </w:r>
      <w:r w:rsidRPr="00655823">
        <w:rPr>
          <w:rFonts w:eastAsia="Arial"/>
        </w:rPr>
        <w:t xml:space="preserve"> 40</w:t>
      </w:r>
      <w:r w:rsidRPr="00655823">
        <w:rPr>
          <w:rFonts w:eastAsia="Arial"/>
          <w:vertAlign w:val="superscript"/>
        </w:rPr>
        <w:t>0</w:t>
      </w:r>
      <w:r w:rsidRPr="00655823">
        <w:rPr>
          <w:rFonts w:eastAsia="Arial"/>
        </w:rPr>
        <w:t xml:space="preserve">C </w:t>
      </w:r>
    </w:p>
    <w:p w:rsidR="00C900F1" w:rsidRPr="00655823" w:rsidRDefault="00C900F1"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9</w:t>
      </w:r>
      <w:r w:rsidRPr="00655823">
        <w:rPr>
          <w:rFonts w:eastAsia="Arial"/>
          <w:b/>
          <w:bCs/>
          <w:i/>
          <w:iCs/>
        </w:rPr>
        <w:t>: Khí quyển điều chỉnh là phương pháp bảo quản được thực hiện:</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với số lượng lớn, thường dùng để bảo quản các loại sản phẩm trồng trọt dạng khô như ngô, thóc, đậu, …</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Bảo quản dùng nhiệt độ thấp làm ngừng các hoạt động của vi sinh vật, côn trùng và ức chế các quá trình sinh hóa xảy ra bên trong sản phẩm trồng trọt.</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C.</w:t>
      </w:r>
      <w:r w:rsidRPr="00655823">
        <w:rPr>
          <w:color w:val="000000"/>
        </w:rPr>
        <w:t xml:space="preserve"> Chiếu bức xạ ion hóa đi xuyên qua sản phẩm nhằm tiêu diệt hầu như tất cả vi khuẩn có hại và sinh vật kí sinh ở trên hay bên trong sản phẩm trồng trọt nhằm làm giảm tổn thất sau thu hoạch.</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Loại bỏ hoặc bổ sung các chất khí dẫn đến thành phần khí quyển thay đổi khác với thành phần khí ban đầu nhằm kéo dài thời gian bảo quản các loại rau, quả.</w:t>
      </w:r>
    </w:p>
    <w:p w:rsidR="00C900F1" w:rsidRPr="00655823" w:rsidRDefault="00C900F1"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10</w:t>
      </w:r>
      <w:r w:rsidRPr="00655823">
        <w:rPr>
          <w:rFonts w:eastAsia="Arial"/>
          <w:b/>
          <w:bCs/>
          <w:i/>
          <w:iCs/>
        </w:rPr>
        <w:t>: Phương pháp có tác dụng khử trùng bề mặt sản phẩm trồng trọt:</w:t>
      </w:r>
    </w:p>
    <w:p w:rsidR="00C900F1" w:rsidRPr="00655823" w:rsidRDefault="00C900F1"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bằng công nghệ plasma lạnh</w:t>
      </w:r>
      <w:r w:rsidRPr="00655823">
        <w:rPr>
          <w:color w:val="000000"/>
        </w:rPr>
        <w:tab/>
      </w:r>
      <w:r w:rsidRPr="00655823">
        <w:rPr>
          <w:color w:val="000000"/>
        </w:rPr>
        <w:tab/>
      </w:r>
      <w:r w:rsidRPr="00655823">
        <w:rPr>
          <w:b/>
          <w:bCs/>
          <w:color w:val="000000"/>
        </w:rPr>
        <w:t>C.</w:t>
      </w:r>
      <w:r w:rsidRPr="00655823">
        <w:rPr>
          <w:color w:val="000000"/>
        </w:rPr>
        <w:t xml:space="preserve"> Bảo quản trong kho lạnh</w:t>
      </w:r>
    </w:p>
    <w:p w:rsidR="00C900F1" w:rsidRPr="00655823" w:rsidRDefault="00C900F1" w:rsidP="00F76F10">
      <w:pPr>
        <w:ind w:left="-567"/>
        <w:rPr>
          <w:color w:val="000000"/>
        </w:rPr>
      </w:pPr>
      <w:r w:rsidRPr="00655823">
        <w:rPr>
          <w:b/>
          <w:bCs/>
          <w:color w:val="000000"/>
        </w:rPr>
        <w:t>B</w:t>
      </w:r>
      <w:r w:rsidRPr="00655823">
        <w:rPr>
          <w:color w:val="000000"/>
        </w:rPr>
        <w:t>. Bảo quản bằng chiếu xạ</w:t>
      </w:r>
      <w:r w:rsidRPr="00655823">
        <w:rPr>
          <w:color w:val="000000"/>
        </w:rPr>
        <w:tab/>
      </w:r>
      <w:r w:rsidRPr="00655823">
        <w:rPr>
          <w:color w:val="000000"/>
        </w:rPr>
        <w:tab/>
      </w:r>
      <w:r w:rsidRPr="00655823">
        <w:rPr>
          <w:color w:val="000000"/>
        </w:rPr>
        <w:tab/>
      </w:r>
      <w:r w:rsidRPr="00655823">
        <w:rPr>
          <w:color w:val="000000"/>
        </w:rPr>
        <w:tab/>
      </w:r>
      <w:r w:rsidRPr="00655823">
        <w:rPr>
          <w:b/>
          <w:bCs/>
          <w:color w:val="000000"/>
        </w:rPr>
        <w:t>D.</w:t>
      </w:r>
      <w:r w:rsidRPr="00655823">
        <w:rPr>
          <w:color w:val="000000"/>
        </w:rPr>
        <w:t xml:space="preserve"> Bảo quản bằng khí quyển điều chỉnh</w:t>
      </w:r>
    </w:p>
    <w:p w:rsidR="00C900F1" w:rsidRPr="00655823" w:rsidRDefault="00C900F1" w:rsidP="00F76F10">
      <w:pPr>
        <w:pStyle w:val="NormalWeb"/>
        <w:spacing w:before="0" w:beforeAutospacing="0" w:after="0" w:afterAutospacing="0"/>
        <w:ind w:left="-567" w:right="48"/>
        <w:jc w:val="both"/>
        <w:rPr>
          <w:color w:val="000000"/>
        </w:rPr>
      </w:pPr>
    </w:p>
    <w:p w:rsidR="00AB32F8" w:rsidRPr="00655823" w:rsidRDefault="00AB32F8" w:rsidP="00F76F10">
      <w:pPr>
        <w:jc w:val="center"/>
        <w:rPr>
          <w:b/>
          <w:color w:val="000000"/>
          <w:lang w:val="en-US"/>
        </w:rPr>
      </w:pPr>
      <w:r w:rsidRPr="00655823">
        <w:rPr>
          <w:b/>
          <w:color w:val="000000"/>
        </w:rPr>
        <w:t xml:space="preserve">Bài </w:t>
      </w:r>
      <w:r w:rsidR="009B0724" w:rsidRPr="00655823">
        <w:rPr>
          <w:b/>
          <w:color w:val="000000"/>
          <w:lang w:val="en-US"/>
        </w:rPr>
        <w:t>21</w:t>
      </w:r>
      <w:r w:rsidRPr="00655823">
        <w:rPr>
          <w:b/>
          <w:color w:val="000000"/>
        </w:rPr>
        <w:t xml:space="preserve">: </w:t>
      </w:r>
      <w:r w:rsidR="009B0724" w:rsidRPr="00655823">
        <w:rPr>
          <w:b/>
          <w:color w:val="000000"/>
          <w:lang w:val="en-US"/>
        </w:rPr>
        <w:t>Chế biến sản phẩm trồng trọt</w:t>
      </w:r>
    </w:p>
    <w:p w:rsidR="002E5ED5" w:rsidRPr="00655823" w:rsidRDefault="00B7731F" w:rsidP="00F76F10">
      <w:pPr>
        <w:ind w:left="-567"/>
        <w:rPr>
          <w:color w:val="000000"/>
          <w:shd w:val="clear" w:color="auto" w:fill="FFFFFF"/>
        </w:rPr>
      </w:pPr>
      <w:r w:rsidRPr="00655823">
        <w:rPr>
          <w:rStyle w:val="Strong"/>
          <w:color w:val="000000"/>
          <w:shd w:val="clear" w:color="auto" w:fill="FFFFFF"/>
        </w:rPr>
        <w:lastRenderedPageBreak/>
        <w:t>Câu 1. </w:t>
      </w:r>
      <w:r w:rsidRPr="00655823">
        <w:rPr>
          <w:color w:val="000000"/>
          <w:shd w:val="clear" w:color="auto" w:fill="FFFFFF"/>
        </w:rPr>
        <w:t>Có mấy phương pháp chế biến sản phẩm trồng trọt thông thường?</w:t>
      </w:r>
    </w:p>
    <w:p w:rsidR="00B7731F" w:rsidRPr="00655823" w:rsidRDefault="00B7731F" w:rsidP="00F76F10">
      <w:pPr>
        <w:pStyle w:val="NormalWeb"/>
        <w:spacing w:before="0" w:beforeAutospacing="0" w:after="0" w:afterAutospacing="0"/>
        <w:ind w:left="-567" w:right="48"/>
        <w:jc w:val="both"/>
        <w:rPr>
          <w:color w:val="000000"/>
        </w:rPr>
      </w:pPr>
      <w:r w:rsidRPr="00655823">
        <w:rPr>
          <w:color w:val="000000"/>
        </w:rPr>
        <w:t xml:space="preserve">A. 1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B. 2</w:t>
      </w:r>
      <w:r w:rsidR="00655823">
        <w:rPr>
          <w:color w:val="000000"/>
        </w:rPr>
        <w:t xml:space="preserve">                        </w:t>
      </w:r>
      <w:r w:rsidRPr="00655823">
        <w:rPr>
          <w:color w:val="000000"/>
        </w:rPr>
        <w:t xml:space="preserve">C. 3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D. 4</w:t>
      </w:r>
    </w:p>
    <w:p w:rsidR="00B7731F" w:rsidRPr="00655823" w:rsidRDefault="00B7731F" w:rsidP="00F76F10">
      <w:pPr>
        <w:pStyle w:val="NormalWeb"/>
        <w:spacing w:before="0" w:beforeAutospacing="0" w:after="0" w:afterAutospacing="0"/>
        <w:ind w:left="-567" w:right="48"/>
        <w:jc w:val="both"/>
        <w:rPr>
          <w:color w:val="000000"/>
        </w:rPr>
      </w:pPr>
      <w:r w:rsidRPr="00655823">
        <w:rPr>
          <w:rStyle w:val="Strong"/>
          <w:color w:val="000000"/>
        </w:rPr>
        <w:t>Câu 2. </w:t>
      </w:r>
      <w:r w:rsidRPr="00655823">
        <w:rPr>
          <w:color w:val="000000"/>
        </w:rPr>
        <w:t>Đâu là phương pháp chế biến sản phẩm trồng trọt thông thường?</w:t>
      </w:r>
    </w:p>
    <w:p w:rsidR="00B7731F" w:rsidRPr="00655823" w:rsidRDefault="00B7731F" w:rsidP="00F76F10">
      <w:pPr>
        <w:pStyle w:val="NormalWeb"/>
        <w:spacing w:before="0" w:beforeAutospacing="0" w:after="0" w:afterAutospacing="0"/>
        <w:ind w:left="-426" w:right="48"/>
        <w:jc w:val="both"/>
        <w:rPr>
          <w:color w:val="000000"/>
        </w:rPr>
      </w:pPr>
      <w:r w:rsidRPr="00655823">
        <w:rPr>
          <w:color w:val="000000"/>
        </w:rPr>
        <w:t>A. Sấy khô</w:t>
      </w:r>
      <w:r w:rsidR="00655823">
        <w:rPr>
          <w:color w:val="000000"/>
        </w:rPr>
        <w:t xml:space="preserve">                    </w:t>
      </w:r>
      <w:r w:rsidRPr="00655823">
        <w:rPr>
          <w:color w:val="000000"/>
        </w:rPr>
        <w:t>B. Nghiền bột mịn hay tinh bột</w:t>
      </w:r>
    </w:p>
    <w:p w:rsidR="00B7731F" w:rsidRPr="00655823" w:rsidRDefault="00B7731F" w:rsidP="00F76F10">
      <w:pPr>
        <w:pStyle w:val="NormalWeb"/>
        <w:spacing w:before="0" w:beforeAutospacing="0" w:after="0" w:afterAutospacing="0"/>
        <w:ind w:left="-426" w:right="48"/>
        <w:jc w:val="both"/>
        <w:rPr>
          <w:color w:val="000000"/>
        </w:rPr>
      </w:pPr>
      <w:r w:rsidRPr="00655823">
        <w:rPr>
          <w:color w:val="000000"/>
        </w:rPr>
        <w:t>C. Muối chua</w:t>
      </w:r>
      <w:r w:rsidR="00655823">
        <w:rPr>
          <w:color w:val="000000"/>
        </w:rPr>
        <w:t xml:space="preserve">               </w:t>
      </w:r>
      <w:r w:rsidRPr="00655823">
        <w:rPr>
          <w:color w:val="000000"/>
        </w:rPr>
        <w:t>D. Cả 3 đáp án trên</w:t>
      </w:r>
    </w:p>
    <w:p w:rsidR="00B7731F" w:rsidRPr="00655823" w:rsidRDefault="00B7731F" w:rsidP="00F76F10">
      <w:pPr>
        <w:pStyle w:val="NormalWeb"/>
        <w:spacing w:before="0" w:beforeAutospacing="0" w:after="0" w:afterAutospacing="0"/>
        <w:ind w:left="-567" w:right="48"/>
        <w:jc w:val="both"/>
        <w:rPr>
          <w:color w:val="000000"/>
        </w:rPr>
      </w:pPr>
      <w:r w:rsidRPr="00655823">
        <w:rPr>
          <w:rStyle w:val="Strong"/>
          <w:color w:val="000000"/>
        </w:rPr>
        <w:t xml:space="preserve">Câu </w:t>
      </w:r>
      <w:r w:rsidR="000027F7" w:rsidRPr="00655823">
        <w:rPr>
          <w:rStyle w:val="Strong"/>
          <w:color w:val="000000"/>
        </w:rPr>
        <w:t>3</w:t>
      </w:r>
      <w:r w:rsidRPr="00655823">
        <w:rPr>
          <w:rStyle w:val="Strong"/>
          <w:color w:val="000000"/>
        </w:rPr>
        <w:t>. </w:t>
      </w:r>
      <w:r w:rsidRPr="00655823">
        <w:rPr>
          <w:color w:val="000000"/>
        </w:rPr>
        <w:t>Có mấy ứng dụng công nghệ cao trong chế biến sản phẩm trồng trọt?</w:t>
      </w:r>
    </w:p>
    <w:p w:rsidR="00B7731F" w:rsidRPr="00655823" w:rsidRDefault="00B7731F" w:rsidP="00F76F10">
      <w:pPr>
        <w:pStyle w:val="NormalWeb"/>
        <w:spacing w:before="0" w:beforeAutospacing="0" w:after="0" w:afterAutospacing="0"/>
        <w:ind w:left="-426" w:right="48"/>
        <w:jc w:val="both"/>
        <w:rPr>
          <w:color w:val="000000"/>
        </w:rPr>
      </w:pPr>
      <w:r w:rsidRPr="00655823">
        <w:rPr>
          <w:color w:val="000000"/>
        </w:rPr>
        <w:t xml:space="preserve">A. 1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B. 2</w:t>
      </w:r>
      <w:r w:rsidR="00655823">
        <w:rPr>
          <w:color w:val="000000"/>
        </w:rPr>
        <w:t xml:space="preserve">                 </w:t>
      </w:r>
      <w:r w:rsidRPr="00655823">
        <w:rPr>
          <w:color w:val="000000"/>
        </w:rPr>
        <w:t xml:space="preserve">C. 3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D. 4</w:t>
      </w:r>
    </w:p>
    <w:p w:rsidR="00B7731F" w:rsidRPr="00655823" w:rsidRDefault="00B7731F" w:rsidP="00F76F10">
      <w:pPr>
        <w:pStyle w:val="NormalWeb"/>
        <w:spacing w:before="0" w:beforeAutospacing="0" w:after="0" w:afterAutospacing="0"/>
        <w:ind w:left="-567" w:right="48"/>
        <w:jc w:val="both"/>
        <w:rPr>
          <w:color w:val="000000"/>
        </w:rPr>
      </w:pPr>
      <w:r w:rsidRPr="00655823">
        <w:rPr>
          <w:rStyle w:val="Strong"/>
          <w:color w:val="000000"/>
        </w:rPr>
        <w:t xml:space="preserve">Câu </w:t>
      </w:r>
      <w:r w:rsidR="000027F7" w:rsidRPr="00655823">
        <w:rPr>
          <w:rStyle w:val="Strong"/>
          <w:color w:val="000000"/>
        </w:rPr>
        <w:t>4</w:t>
      </w:r>
      <w:r w:rsidRPr="00655823">
        <w:rPr>
          <w:rStyle w:val="Strong"/>
          <w:color w:val="000000"/>
        </w:rPr>
        <w:t>. </w:t>
      </w:r>
      <w:r w:rsidRPr="00655823">
        <w:rPr>
          <w:color w:val="000000"/>
        </w:rPr>
        <w:t>Đâu là ứng dụng công nghệ cao trong chế biến sản phẩm trồng trọt?</w:t>
      </w:r>
    </w:p>
    <w:p w:rsidR="00B7731F" w:rsidRPr="00655823" w:rsidRDefault="00B7731F" w:rsidP="00F76F10">
      <w:pPr>
        <w:pStyle w:val="NormalWeb"/>
        <w:spacing w:before="0" w:beforeAutospacing="0" w:after="0" w:afterAutospacing="0"/>
        <w:ind w:left="-426" w:right="48"/>
        <w:jc w:val="both"/>
        <w:rPr>
          <w:color w:val="000000"/>
        </w:rPr>
      </w:pPr>
      <w:r w:rsidRPr="00655823">
        <w:rPr>
          <w:color w:val="000000"/>
        </w:rPr>
        <w:t>A. Công nghệ sấy lạnh</w:t>
      </w:r>
      <w:r w:rsidR="00655823">
        <w:rPr>
          <w:color w:val="000000"/>
        </w:rPr>
        <w:t xml:space="preserve">                               </w:t>
      </w:r>
      <w:r w:rsidRPr="00655823">
        <w:rPr>
          <w:color w:val="000000"/>
        </w:rPr>
        <w:t>B. Công nghệ xử lí bằng áp suất cao</w:t>
      </w:r>
    </w:p>
    <w:p w:rsidR="00B7731F" w:rsidRPr="00655823" w:rsidRDefault="00B7731F" w:rsidP="00F76F10">
      <w:pPr>
        <w:pStyle w:val="NormalWeb"/>
        <w:spacing w:before="0" w:beforeAutospacing="0" w:after="0" w:afterAutospacing="0"/>
        <w:ind w:left="-426" w:right="48"/>
        <w:jc w:val="both"/>
        <w:rPr>
          <w:color w:val="000000"/>
        </w:rPr>
      </w:pPr>
      <w:r w:rsidRPr="00655823">
        <w:rPr>
          <w:color w:val="000000"/>
        </w:rPr>
        <w:t>C. Công nghệ chiên chân không</w:t>
      </w:r>
      <w:r w:rsidR="00655823">
        <w:rPr>
          <w:color w:val="000000"/>
        </w:rPr>
        <w:t xml:space="preserve">                </w:t>
      </w:r>
      <w:r w:rsidRPr="00655823">
        <w:rPr>
          <w:color w:val="000000"/>
        </w:rPr>
        <w:t>D. Cả 3 đáp án trên</w:t>
      </w:r>
    </w:p>
    <w:p w:rsidR="000027F7" w:rsidRPr="00655823" w:rsidRDefault="000027F7" w:rsidP="00F76F10">
      <w:pPr>
        <w:pStyle w:val="NormalWeb"/>
        <w:spacing w:before="0" w:beforeAutospacing="0" w:after="0" w:afterAutospacing="0"/>
        <w:ind w:left="-426" w:right="48"/>
        <w:jc w:val="both"/>
        <w:rPr>
          <w:color w:val="000000"/>
        </w:rPr>
      </w:pPr>
      <w:r w:rsidRPr="00655823">
        <w:rPr>
          <w:rStyle w:val="Strong"/>
          <w:color w:val="000000"/>
        </w:rPr>
        <w:t>Câu 5. </w:t>
      </w:r>
      <w:r w:rsidRPr="00655823">
        <w:rPr>
          <w:color w:val="000000"/>
        </w:rPr>
        <w:t>Sấy lạnh là:</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A. Là phương pháp sấy bằng tác nhân không khí rất khô ở nhiệt độ thấp hơn nhiệt độ sấy thông thường.</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B. Là phương pháp chế biến sử dụng nước tinh khiết ở áp suất cao và nhiệt độ khoảng từ 4</w:t>
      </w:r>
      <w:r w:rsidRPr="00655823">
        <w:rPr>
          <w:color w:val="000000"/>
          <w:vertAlign w:val="superscript"/>
        </w:rPr>
        <w:t>0</w:t>
      </w:r>
      <w:r w:rsidRPr="00655823">
        <w:rPr>
          <w:color w:val="000000"/>
        </w:rPr>
        <w:t>C – 10</w:t>
      </w:r>
      <w:r w:rsidRPr="00655823">
        <w:rPr>
          <w:color w:val="000000"/>
          <w:vertAlign w:val="superscript"/>
        </w:rPr>
        <w:t>0</w:t>
      </w:r>
      <w:r w:rsidRPr="00655823">
        <w:rPr>
          <w:color w:val="000000"/>
        </w:rPr>
        <w:t>C nhằm làm bất hoại các loại vi khuẩn, vi rút, nấm trong sản phẩm trồng trọt.</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C. Là công nghệ chiên các loại sản phẩm trồng trọt trong môi trường chân không.</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D. Cả 3 đáp án trên</w:t>
      </w:r>
    </w:p>
    <w:p w:rsidR="000027F7" w:rsidRPr="00655823" w:rsidRDefault="000027F7" w:rsidP="00F76F10">
      <w:pPr>
        <w:pStyle w:val="NormalWeb"/>
        <w:spacing w:before="0" w:beforeAutospacing="0" w:after="0" w:afterAutospacing="0"/>
        <w:ind w:left="-426" w:right="48"/>
        <w:jc w:val="both"/>
        <w:rPr>
          <w:color w:val="000000"/>
        </w:rPr>
      </w:pPr>
      <w:r w:rsidRPr="00655823">
        <w:rPr>
          <w:rStyle w:val="Strong"/>
          <w:color w:val="000000"/>
        </w:rPr>
        <w:t>Câu 6. </w:t>
      </w:r>
      <w:r w:rsidRPr="00655823">
        <w:rPr>
          <w:color w:val="000000"/>
        </w:rPr>
        <w:t>Công nghệ xử lí bằng áp suất cao là:</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A. Là phương pháp sấy bằng tác nhân không khí rất khô ở nhiệt độ thấp hơn nhiệt độ sấy thông thường.</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B. Là phương pháp chế biến sử dụng nước tinh khiết ở áp suất cao và nhiệt độ khoảng từ 4</w:t>
      </w:r>
      <w:r w:rsidRPr="00655823">
        <w:rPr>
          <w:color w:val="000000"/>
          <w:vertAlign w:val="superscript"/>
        </w:rPr>
        <w:t>0</w:t>
      </w:r>
      <w:r w:rsidRPr="00655823">
        <w:rPr>
          <w:color w:val="000000"/>
        </w:rPr>
        <w:t>C – 10</w:t>
      </w:r>
      <w:r w:rsidRPr="00655823">
        <w:rPr>
          <w:color w:val="000000"/>
          <w:vertAlign w:val="superscript"/>
        </w:rPr>
        <w:t>0</w:t>
      </w:r>
      <w:r w:rsidRPr="00655823">
        <w:rPr>
          <w:color w:val="000000"/>
        </w:rPr>
        <w:t>C nhằm làm bất hoại các loại vi khuẩn, vi rút, nấm trong sản phẩm trồng trọt.</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C. Là công nghệ chiên các loại sản phẩm trồng trọt trong môi trường chân không.</w:t>
      </w:r>
    </w:p>
    <w:p w:rsidR="000027F7" w:rsidRPr="00655823" w:rsidRDefault="000027F7" w:rsidP="00F76F10">
      <w:pPr>
        <w:pStyle w:val="NormalWeb"/>
        <w:spacing w:before="0" w:beforeAutospacing="0" w:after="0" w:afterAutospacing="0"/>
        <w:ind w:left="-426" w:right="48"/>
        <w:jc w:val="both"/>
        <w:rPr>
          <w:color w:val="000000"/>
        </w:rPr>
      </w:pPr>
      <w:r w:rsidRPr="00655823">
        <w:rPr>
          <w:color w:val="000000"/>
        </w:rPr>
        <w:t>D. Cả 3 đáp án trên</w:t>
      </w:r>
    </w:p>
    <w:p w:rsidR="000027F7" w:rsidRPr="00655823" w:rsidRDefault="000027F7" w:rsidP="00F76F10">
      <w:pPr>
        <w:pStyle w:val="NormalWeb"/>
        <w:spacing w:before="0" w:beforeAutospacing="0" w:after="0" w:afterAutospacing="0"/>
        <w:ind w:left="-426" w:right="48"/>
        <w:jc w:val="both"/>
        <w:rPr>
          <w:color w:val="000000"/>
        </w:rPr>
      </w:pPr>
      <w:r w:rsidRPr="00655823">
        <w:rPr>
          <w:rStyle w:val="Strong"/>
          <w:color w:val="000000"/>
        </w:rPr>
        <w:t>Câu 7. </w:t>
      </w:r>
      <w:r w:rsidRPr="00655823">
        <w:rPr>
          <w:color w:val="000000"/>
        </w:rPr>
        <w:t>Công nghệ chiên chân không là:</w:t>
      </w:r>
    </w:p>
    <w:p w:rsidR="000027F7" w:rsidRPr="00655823" w:rsidRDefault="000027F7" w:rsidP="00F76F10">
      <w:pPr>
        <w:pStyle w:val="NormalWeb"/>
        <w:spacing w:before="0" w:beforeAutospacing="0" w:after="0" w:afterAutospacing="0"/>
        <w:ind w:left="-284" w:right="48" w:hanging="142"/>
        <w:jc w:val="both"/>
        <w:rPr>
          <w:color w:val="000000"/>
        </w:rPr>
      </w:pPr>
      <w:r w:rsidRPr="00655823">
        <w:rPr>
          <w:color w:val="000000"/>
        </w:rPr>
        <w:t>A. Là phương pháp sấy bằng tác nhân không khí rất khô ở nhiệt độ thấp hơn nhiệt độ sấy thông thường.</w:t>
      </w:r>
    </w:p>
    <w:p w:rsidR="000027F7" w:rsidRPr="00655823" w:rsidRDefault="000027F7" w:rsidP="00F76F10">
      <w:pPr>
        <w:pStyle w:val="NormalWeb"/>
        <w:spacing w:before="0" w:beforeAutospacing="0" w:after="0" w:afterAutospacing="0"/>
        <w:ind w:left="-284" w:right="48" w:hanging="142"/>
        <w:jc w:val="both"/>
        <w:rPr>
          <w:color w:val="000000"/>
        </w:rPr>
      </w:pPr>
      <w:r w:rsidRPr="00655823">
        <w:rPr>
          <w:color w:val="000000"/>
        </w:rPr>
        <w:t>B. Là phương pháp chế biến sử dụng nước tinh khiết ở áp suất cao và nhiệt độ khoảng từ 4</w:t>
      </w:r>
      <w:r w:rsidRPr="00655823">
        <w:rPr>
          <w:color w:val="000000"/>
          <w:vertAlign w:val="superscript"/>
        </w:rPr>
        <w:t>0</w:t>
      </w:r>
      <w:r w:rsidRPr="00655823">
        <w:rPr>
          <w:color w:val="000000"/>
        </w:rPr>
        <w:t>C – 10</w:t>
      </w:r>
      <w:r w:rsidRPr="00655823">
        <w:rPr>
          <w:color w:val="000000"/>
          <w:vertAlign w:val="superscript"/>
        </w:rPr>
        <w:t>0</w:t>
      </w:r>
      <w:r w:rsidRPr="00655823">
        <w:rPr>
          <w:color w:val="000000"/>
        </w:rPr>
        <w:t>C nhằm làm bất hoại các loại vi khuẩn, vi rút, nấm trong sản phẩm trồng trọt.</w:t>
      </w:r>
    </w:p>
    <w:p w:rsidR="000027F7" w:rsidRPr="00655823" w:rsidRDefault="000027F7" w:rsidP="00F76F10">
      <w:pPr>
        <w:pStyle w:val="NormalWeb"/>
        <w:spacing w:before="0" w:beforeAutospacing="0" w:after="0" w:afterAutospacing="0"/>
        <w:ind w:left="-284" w:right="48" w:hanging="142"/>
        <w:jc w:val="both"/>
        <w:rPr>
          <w:color w:val="000000"/>
        </w:rPr>
      </w:pPr>
      <w:r w:rsidRPr="00655823">
        <w:rPr>
          <w:color w:val="000000"/>
        </w:rPr>
        <w:t>C. Là công nghệ chiên các loại sản phẩm trồng trọt trong môi trường chân không.</w:t>
      </w:r>
    </w:p>
    <w:p w:rsidR="002E5ED5" w:rsidRPr="00655823" w:rsidRDefault="000027F7" w:rsidP="00F76F10">
      <w:pPr>
        <w:pStyle w:val="NormalWeb"/>
        <w:spacing w:before="0" w:beforeAutospacing="0" w:after="0" w:afterAutospacing="0"/>
        <w:ind w:left="-284" w:right="48" w:hanging="142"/>
        <w:jc w:val="both"/>
        <w:rPr>
          <w:color w:val="000000"/>
        </w:rPr>
      </w:pPr>
      <w:r w:rsidRPr="00655823">
        <w:rPr>
          <w:color w:val="000000"/>
        </w:rPr>
        <w:t>D. Cả 3 đáp án trên</w:t>
      </w:r>
    </w:p>
    <w:p w:rsidR="00D303F6" w:rsidRPr="00655823" w:rsidRDefault="00D303F6" w:rsidP="00F76F10">
      <w:pPr>
        <w:pStyle w:val="NormalWeb"/>
        <w:spacing w:before="0" w:beforeAutospacing="0" w:after="0" w:afterAutospacing="0"/>
        <w:ind w:left="-284" w:right="48"/>
        <w:jc w:val="center"/>
        <w:rPr>
          <w:b/>
          <w:bCs/>
          <w:color w:val="000000"/>
          <w:lang w:val="vi-VN"/>
        </w:rPr>
      </w:pPr>
      <w:r w:rsidRPr="00655823">
        <w:rPr>
          <w:b/>
          <w:bCs/>
          <w:color w:val="000000"/>
        </w:rPr>
        <w:t>Bài 23: Gi</w:t>
      </w:r>
      <w:r w:rsidRPr="00655823">
        <w:rPr>
          <w:b/>
          <w:bCs/>
          <w:color w:val="000000"/>
          <w:lang w:val="vi-VN"/>
        </w:rPr>
        <w:t>ới thiệu về trồng trọt công nghệ cao</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rStyle w:val="Strong"/>
          <w:color w:val="000000"/>
        </w:rPr>
        <w:t>Câu 1. </w:t>
      </w:r>
      <w:r w:rsidRPr="00655823">
        <w:rPr>
          <w:color w:val="000000"/>
        </w:rPr>
        <w:t>Ưu điểm thứ ba của trồng trọt công nghệ cao là?</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A. Nâng cao hiệu quả sử dụng đất, tiết kiệm nước tưới, phân bón, thuốc bảo vệ thực vật</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B. Nâng cao năng suất, chất lượng sản phẩm, thân thiện môi trường.</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C. Chủ động trong sản xuất, quy mô mở rộng</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D. Giảm giá thành và đa dạng hóa sản phẩm.</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rStyle w:val="Strong"/>
          <w:color w:val="000000"/>
        </w:rPr>
        <w:t xml:space="preserve">Câu </w:t>
      </w:r>
      <w:r w:rsidRPr="00655823">
        <w:rPr>
          <w:rStyle w:val="Strong"/>
          <w:color w:val="000000"/>
          <w:lang w:val="vi-VN"/>
        </w:rPr>
        <w:t>2</w:t>
      </w:r>
      <w:r w:rsidRPr="00655823">
        <w:rPr>
          <w:rStyle w:val="Strong"/>
          <w:color w:val="000000"/>
        </w:rPr>
        <w:t>. </w:t>
      </w:r>
      <w:r w:rsidRPr="00655823">
        <w:rPr>
          <w:color w:val="000000"/>
        </w:rPr>
        <w:t>Thách thức mà ngành trồng trọt đang gặp phải là gì?</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A. Tác động tiêu cực của biến đổi khí hậu.</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B. Quá trình đô thị hóa thu hẹp diện tích đất trồng</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C. Nhu cầu lương thực tăng cao do gia tăng dân số</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D. Cả 3 đáp án trên</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rStyle w:val="Strong"/>
          <w:color w:val="000000"/>
        </w:rPr>
        <w:t xml:space="preserve">Câu </w:t>
      </w:r>
      <w:r w:rsidRPr="00655823">
        <w:rPr>
          <w:rStyle w:val="Strong"/>
          <w:color w:val="000000"/>
          <w:lang w:val="vi-VN"/>
        </w:rPr>
        <w:t>3</w:t>
      </w:r>
      <w:r w:rsidRPr="00655823">
        <w:rPr>
          <w:rStyle w:val="Strong"/>
          <w:color w:val="000000"/>
        </w:rPr>
        <w:t>. </w:t>
      </w:r>
      <w:r w:rsidRPr="00655823">
        <w:rPr>
          <w:color w:val="000000"/>
        </w:rPr>
        <w:t>Thực trạng đối với sự phát triển nông nghiệp công nghệ cao ở Việt Nam là:</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A. Sự quan tâm của Nhà nước về nông nghiệp công nghệ cao.</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B. Sự tham gia tích cực của chính quyền địa phương, doanh nghiệp và người dân</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C. Bước đầu mang lại hiệu quả tích cực</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D. Cả 3 đáp án trên</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rStyle w:val="Strong"/>
          <w:color w:val="000000"/>
        </w:rPr>
        <w:t xml:space="preserve">Câu </w:t>
      </w:r>
      <w:r w:rsidRPr="00655823">
        <w:rPr>
          <w:rStyle w:val="Strong"/>
          <w:color w:val="000000"/>
          <w:lang w:val="vi-VN"/>
        </w:rPr>
        <w:t>4</w:t>
      </w:r>
      <w:r w:rsidRPr="00655823">
        <w:rPr>
          <w:rStyle w:val="Strong"/>
          <w:color w:val="000000"/>
        </w:rPr>
        <w:t>. </w:t>
      </w:r>
      <w:r w:rsidRPr="00655823">
        <w:rPr>
          <w:color w:val="000000"/>
        </w:rPr>
        <w:t>Thực trạng đầu tiên đối với sự phát triển nông nghiệp công nghệ cao của Việt Nam là:</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A. Sự quan tâm của Nhà nước về nông nghiệp công nghệ cao.</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B. Sự tham gia tích cực của chính quyền địa phương, doanh nghiệp và người dân</w:t>
      </w:r>
    </w:p>
    <w:p w:rsidR="00D303F6" w:rsidRPr="00655823" w:rsidRDefault="00D303F6" w:rsidP="00F76F10">
      <w:pPr>
        <w:pStyle w:val="NormalWeb"/>
        <w:spacing w:before="0" w:beforeAutospacing="0" w:after="0" w:afterAutospacing="0" w:line="360" w:lineRule="atLeast"/>
        <w:ind w:left="-426" w:right="48"/>
        <w:jc w:val="both"/>
        <w:rPr>
          <w:color w:val="000000"/>
        </w:rPr>
      </w:pPr>
      <w:r w:rsidRPr="00655823">
        <w:rPr>
          <w:color w:val="000000"/>
        </w:rPr>
        <w:t>C. Bước đầu mang lại hiệu quả tích cực</w:t>
      </w:r>
    </w:p>
    <w:p w:rsidR="00F76F10" w:rsidRDefault="00D303F6" w:rsidP="00F76F10">
      <w:pPr>
        <w:pStyle w:val="NormalWeb"/>
        <w:spacing w:before="0" w:beforeAutospacing="0" w:after="0" w:afterAutospacing="0" w:line="360" w:lineRule="atLeast"/>
        <w:ind w:left="-426" w:right="48"/>
        <w:jc w:val="both"/>
        <w:rPr>
          <w:color w:val="000000"/>
        </w:rPr>
      </w:pPr>
      <w:r w:rsidRPr="00655823">
        <w:rPr>
          <w:color w:val="000000"/>
        </w:rPr>
        <w:t>D. Cả 3 đáp án trên</w:t>
      </w:r>
    </w:p>
    <w:p w:rsidR="00D9474B" w:rsidRPr="00F76F10" w:rsidRDefault="00D9474B" w:rsidP="00F76F10">
      <w:pPr>
        <w:pStyle w:val="NormalWeb"/>
        <w:spacing w:before="0" w:beforeAutospacing="0" w:after="0" w:afterAutospacing="0" w:line="360" w:lineRule="atLeast"/>
        <w:ind w:left="-426" w:right="48"/>
        <w:jc w:val="both"/>
        <w:rPr>
          <w:color w:val="000000"/>
        </w:rPr>
      </w:pPr>
      <w:r w:rsidRPr="00655823">
        <w:rPr>
          <w:b/>
          <w:bCs/>
          <w:color w:val="000000"/>
        </w:rPr>
        <w:lastRenderedPageBreak/>
        <w:t>2.5. Đề minh họa</w:t>
      </w:r>
      <w:r w:rsidR="001510F3" w:rsidRPr="00655823">
        <w:rPr>
          <w:b/>
          <w:bCs/>
          <w:color w:val="000000"/>
        </w:rPr>
        <w:t>:</w:t>
      </w:r>
    </w:p>
    <w:p w:rsidR="00B86B50" w:rsidRPr="00B86B50" w:rsidRDefault="00B86B50" w:rsidP="00F76F10">
      <w:pPr>
        <w:ind w:left="-567"/>
        <w:jc w:val="center"/>
        <w:rPr>
          <w:b/>
          <w:bCs/>
          <w:color w:val="000000"/>
          <w:lang w:val="en-US"/>
        </w:rPr>
      </w:pPr>
      <w:r w:rsidRPr="00B86B50">
        <w:rPr>
          <w:b/>
          <w:bCs/>
          <w:color w:val="000000"/>
          <w:lang w:val="en-US"/>
        </w:rPr>
        <w:t>ĐỀ THI HỌC KÌ I NĂM HỌC  2022 -2023</w:t>
      </w:r>
    </w:p>
    <w:p w:rsidR="00B86B50" w:rsidRPr="00B86B50" w:rsidRDefault="00B86B50" w:rsidP="00F76F10">
      <w:pPr>
        <w:ind w:left="-567"/>
        <w:jc w:val="center"/>
        <w:rPr>
          <w:b/>
          <w:bCs/>
          <w:color w:val="000000"/>
          <w:lang w:val="en-US"/>
        </w:rPr>
      </w:pPr>
      <w:r w:rsidRPr="00B86B50">
        <w:rPr>
          <w:b/>
          <w:bCs/>
          <w:color w:val="000000"/>
          <w:lang w:val="en-US"/>
        </w:rPr>
        <w:t>Môn thi:</w:t>
      </w:r>
    </w:p>
    <w:p w:rsidR="00B86B50" w:rsidRPr="00B86B50" w:rsidRDefault="00B86B50" w:rsidP="00F76F10">
      <w:pPr>
        <w:ind w:left="-567"/>
        <w:jc w:val="center"/>
        <w:rPr>
          <w:b/>
          <w:bCs/>
          <w:color w:val="000000"/>
          <w:lang w:val="en-US"/>
        </w:rPr>
      </w:pPr>
      <w:r w:rsidRPr="00B86B50">
        <w:rPr>
          <w:b/>
          <w:bCs/>
          <w:color w:val="000000"/>
          <w:lang w:val="en-US"/>
        </w:rPr>
        <w:t>Ngày thi:…..</w:t>
      </w:r>
    </w:p>
    <w:p w:rsidR="00B86B50" w:rsidRDefault="00B86B50" w:rsidP="00F76F10">
      <w:pPr>
        <w:ind w:left="-567"/>
        <w:jc w:val="center"/>
        <w:rPr>
          <w:b/>
          <w:bCs/>
          <w:color w:val="000000"/>
          <w:lang w:val="en-US"/>
        </w:rPr>
      </w:pPr>
      <w:r w:rsidRPr="00B86B50">
        <w:rPr>
          <w:b/>
          <w:bCs/>
          <w:color w:val="000000"/>
          <w:lang w:val="en-US"/>
        </w:rPr>
        <w:t>Thời gian làm bài: 45 phút</w:t>
      </w:r>
    </w:p>
    <w:p w:rsidR="001510F3" w:rsidRPr="00655823" w:rsidRDefault="001510F3" w:rsidP="00F76F10">
      <w:pPr>
        <w:ind w:left="-567"/>
        <w:rPr>
          <w:color w:val="000000"/>
        </w:rPr>
      </w:pPr>
    </w:p>
    <w:p w:rsidR="000F1A23" w:rsidRPr="00655823" w:rsidRDefault="000F1A23" w:rsidP="00F76F10">
      <w:pPr>
        <w:ind w:left="-567"/>
        <w:rPr>
          <w:color w:val="000000"/>
          <w:lang w:val="en-US"/>
        </w:rPr>
      </w:pPr>
      <w:r w:rsidRPr="00655823">
        <w:rPr>
          <w:b/>
          <w:bCs/>
          <w:color w:val="000000"/>
          <w:lang w:val="en-US"/>
        </w:rPr>
        <w:t xml:space="preserve">PHẦN TRẮC NGHIỆM (4điểm): </w:t>
      </w:r>
      <w:r w:rsidRPr="00655823">
        <w:rPr>
          <w:color w:val="000000"/>
          <w:lang w:val="en-US"/>
        </w:rPr>
        <w:t>Chọn câu đúng nhất và duy nhất</w:t>
      </w:r>
    </w:p>
    <w:p w:rsidR="009B6ECE" w:rsidRPr="00655823" w:rsidRDefault="009B6ECE" w:rsidP="00F76F10">
      <w:pPr>
        <w:pStyle w:val="NormalWeb"/>
        <w:spacing w:before="0" w:beforeAutospacing="0" w:after="0" w:afterAutospacing="0" w:line="360" w:lineRule="atLeast"/>
        <w:ind w:left="-567" w:right="48"/>
        <w:jc w:val="both"/>
        <w:rPr>
          <w:b/>
          <w:bCs/>
          <w:i/>
          <w:iCs/>
          <w:color w:val="000000"/>
        </w:rPr>
      </w:pPr>
      <w:r w:rsidRPr="00655823">
        <w:rPr>
          <w:rStyle w:val="Strong"/>
          <w:i/>
          <w:iCs/>
          <w:color w:val="000000"/>
          <w:u w:val="single"/>
        </w:rPr>
        <w:t>Câu 1</w:t>
      </w:r>
      <w:r w:rsidRPr="00655823">
        <w:rPr>
          <w:rStyle w:val="Strong"/>
          <w:i/>
          <w:iCs/>
          <w:color w:val="000000"/>
          <w:lang w:val="vi-VN"/>
        </w:rPr>
        <w:t>:</w:t>
      </w:r>
      <w:r w:rsidRPr="00655823">
        <w:rPr>
          <w:rStyle w:val="Strong"/>
          <w:b w:val="0"/>
          <w:bCs w:val="0"/>
          <w:i/>
          <w:iCs/>
          <w:color w:val="000000"/>
        </w:rPr>
        <w:t> </w:t>
      </w:r>
      <w:r w:rsidRPr="00655823">
        <w:rPr>
          <w:b/>
          <w:bCs/>
          <w:i/>
          <w:iCs/>
          <w:color w:val="000000"/>
        </w:rPr>
        <w:t>Ưu điểm thứ ba của trồng trọt công nghệ cao là?</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A. Nâng cao hiệu quả sử dụng đất, tiết kiệm nước tưới, phân bón, thuốc bảo vệ thực vật</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B. Nâng cao năng suất, chất lượng sản phẩm, thân thiện môi trường.</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C. Chủ động trong sản xuất, quy mô mở rộng</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D. Giảm giá thành và đa dạng hóa sản phẩm.</w:t>
      </w:r>
    </w:p>
    <w:p w:rsidR="009B6ECE" w:rsidRPr="00655823" w:rsidRDefault="009B6ECE" w:rsidP="00F76F10">
      <w:pPr>
        <w:pStyle w:val="NormalWeb"/>
        <w:spacing w:before="0" w:beforeAutospacing="0" w:after="0" w:afterAutospacing="0"/>
        <w:ind w:left="-567" w:right="48"/>
        <w:jc w:val="both"/>
        <w:rPr>
          <w:i/>
          <w:iCs/>
          <w:color w:val="000000"/>
        </w:rPr>
      </w:pPr>
      <w:r w:rsidRPr="00655823">
        <w:rPr>
          <w:rStyle w:val="Strong"/>
          <w:i/>
          <w:iCs/>
          <w:color w:val="000000"/>
          <w:u w:val="single"/>
        </w:rPr>
        <w:t>Câu 2</w:t>
      </w:r>
      <w:r w:rsidRPr="00655823">
        <w:rPr>
          <w:rStyle w:val="Strong"/>
          <w:i/>
          <w:iCs/>
          <w:color w:val="000000"/>
        </w:rPr>
        <w:t>: </w:t>
      </w:r>
      <w:r w:rsidRPr="00655823">
        <w:rPr>
          <w:b/>
          <w:bCs/>
          <w:i/>
          <w:iCs/>
          <w:color w:val="000000"/>
        </w:rPr>
        <w:t>Ưu điểm của phương pháp bảo quản silo là:</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Số lượng lớn và thời gian dài, tự động hóa trong nhập kho và xuất kho</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Ngăn chặn ảnh hưởng của động vật, vi sinh vật và môi trường</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C.</w:t>
      </w:r>
      <w:r w:rsidRPr="00655823">
        <w:rPr>
          <w:color w:val="000000"/>
        </w:rPr>
        <w:t xml:space="preserve"> Tiết kiệm chi phí lao động và diện tích mặt bằng.</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Tất cả các ý</w:t>
      </w:r>
    </w:p>
    <w:p w:rsidR="009B6ECE" w:rsidRPr="00655823" w:rsidRDefault="009B6ECE" w:rsidP="00F76F10">
      <w:pPr>
        <w:pStyle w:val="NormalWeb"/>
        <w:spacing w:before="0" w:beforeAutospacing="0" w:after="0" w:afterAutospacing="0"/>
        <w:ind w:left="-567" w:right="48"/>
        <w:jc w:val="both"/>
        <w:rPr>
          <w:b/>
          <w:bCs/>
          <w:i/>
          <w:iCs/>
          <w:color w:val="000000"/>
        </w:rPr>
      </w:pPr>
      <w:r w:rsidRPr="00655823">
        <w:rPr>
          <w:rStyle w:val="Strong"/>
          <w:i/>
          <w:iCs/>
          <w:color w:val="000000"/>
          <w:u w:val="single"/>
        </w:rPr>
        <w:t>Câu 3</w:t>
      </w:r>
      <w:r w:rsidRPr="00655823">
        <w:rPr>
          <w:rStyle w:val="Strong"/>
          <w:i/>
          <w:iCs/>
          <w:color w:val="000000"/>
        </w:rPr>
        <w:t>:</w:t>
      </w:r>
      <w:r w:rsidRPr="00655823">
        <w:rPr>
          <w:rStyle w:val="Strong"/>
          <w:b w:val="0"/>
          <w:bCs w:val="0"/>
          <w:i/>
          <w:iCs/>
          <w:color w:val="000000"/>
        </w:rPr>
        <w:t> </w:t>
      </w:r>
      <w:r w:rsidRPr="00655823">
        <w:rPr>
          <w:b/>
          <w:bCs/>
          <w:i/>
          <w:iCs/>
          <w:color w:val="000000"/>
        </w:rPr>
        <w:t>Bảo quản bằng kho silo là:</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với số lượng lớn, thường dùng để bảo quản các loại sản phẩm trồng trọt dạng khô như ngô, thóc, đậu, …</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Bảo quản dùng nhiệt độ thấp làm ngừng các hoạt động của vi sinh vật, côn trùng và ức chế các quá trình sinh hóa xảy ra bên trong sản phẩm trồng trọt.</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C.</w:t>
      </w:r>
      <w:r w:rsidRPr="00655823">
        <w:rPr>
          <w:color w:val="000000"/>
        </w:rPr>
        <w:t xml:space="preserve"> Chiếu bức xạ ion hóa đi xuyên qua sản phẩm nhằm tiêu diệt hầu như tất cả vi khuẩn có hại và sinh vật kí sinh ở trên hay bên trong sản phẩm trồng trọt nhằm làm giảm tổn thất sau thu hoạch.</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Loại bỏ hoặc bổ sung các chất khí dẫn đến thành phần khí quyển thay đổi khác với thành phần khí ban đầu nhằm kéo dài thời gian bảo quản các loại rau, quả.</w:t>
      </w:r>
    </w:p>
    <w:p w:rsidR="009B6ECE" w:rsidRPr="00655823" w:rsidRDefault="009B6ECE" w:rsidP="00F76F10">
      <w:pPr>
        <w:pStyle w:val="NormalWeb"/>
        <w:spacing w:before="0" w:beforeAutospacing="0" w:after="0" w:afterAutospacing="0"/>
        <w:ind w:left="-567" w:right="48"/>
        <w:jc w:val="both"/>
        <w:rPr>
          <w:i/>
          <w:iCs/>
          <w:color w:val="000000"/>
        </w:rPr>
      </w:pPr>
      <w:r w:rsidRPr="00655823">
        <w:rPr>
          <w:rStyle w:val="Strong"/>
          <w:i/>
          <w:iCs/>
          <w:color w:val="000000"/>
          <w:u w:val="single"/>
        </w:rPr>
        <w:t>Câu 4</w:t>
      </w:r>
      <w:r w:rsidRPr="00655823">
        <w:rPr>
          <w:rStyle w:val="Strong"/>
          <w:i/>
          <w:iCs/>
          <w:color w:val="000000"/>
        </w:rPr>
        <w:t>: </w:t>
      </w:r>
      <w:r w:rsidRPr="00655823">
        <w:rPr>
          <w:b/>
          <w:bCs/>
          <w:i/>
          <w:iCs/>
          <w:color w:val="000000"/>
        </w:rPr>
        <w:t>Công nghệ plasma lạnh áp dụng cho sản phẩm nào sau đây?</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Lúa khô</w:t>
      </w:r>
      <w:r w:rsidRPr="00655823">
        <w:rPr>
          <w:color w:val="000000"/>
        </w:rPr>
        <w:tab/>
      </w:r>
      <w:r w:rsidRPr="00655823">
        <w:rPr>
          <w:color w:val="000000"/>
        </w:rPr>
        <w:tab/>
      </w:r>
      <w:r w:rsidRPr="00655823">
        <w:rPr>
          <w:b/>
          <w:bCs/>
          <w:color w:val="000000"/>
        </w:rPr>
        <w:t>B.</w:t>
      </w:r>
      <w:r w:rsidRPr="00655823">
        <w:rPr>
          <w:color w:val="000000"/>
        </w:rPr>
        <w:t xml:space="preserve"> Sắn phơi khô</w:t>
      </w:r>
      <w:r w:rsidRPr="00655823">
        <w:rPr>
          <w:color w:val="000000"/>
        </w:rPr>
        <w:tab/>
      </w:r>
      <w:r w:rsidRPr="00655823">
        <w:rPr>
          <w:color w:val="000000"/>
        </w:rPr>
        <w:tab/>
      </w:r>
      <w:r w:rsidRPr="00655823">
        <w:rPr>
          <w:color w:val="000000"/>
        </w:rPr>
        <w:tab/>
      </w:r>
      <w:r w:rsidRPr="00655823">
        <w:rPr>
          <w:b/>
          <w:bCs/>
          <w:color w:val="000000"/>
        </w:rPr>
        <w:t>C.</w:t>
      </w:r>
      <w:r w:rsidRPr="00655823">
        <w:rPr>
          <w:color w:val="000000"/>
        </w:rPr>
        <w:t xml:space="preserve"> Ngô hạt phơi khô</w:t>
      </w:r>
      <w:r w:rsidRPr="00655823">
        <w:rPr>
          <w:color w:val="000000"/>
        </w:rPr>
        <w:tab/>
      </w:r>
      <w:r w:rsidRPr="00655823">
        <w:rPr>
          <w:color w:val="000000"/>
        </w:rPr>
        <w:tab/>
      </w:r>
      <w:r w:rsidRPr="00655823">
        <w:rPr>
          <w:b/>
          <w:bCs/>
          <w:color w:val="000000"/>
        </w:rPr>
        <w:t>D.</w:t>
      </w:r>
      <w:r w:rsidRPr="00655823">
        <w:rPr>
          <w:color w:val="000000"/>
        </w:rPr>
        <w:t xml:space="preserve"> Dâu tây</w:t>
      </w:r>
    </w:p>
    <w:p w:rsidR="009B6ECE" w:rsidRPr="00655823" w:rsidRDefault="009B6ECE"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5</w:t>
      </w:r>
      <w:r w:rsidRPr="00655823">
        <w:rPr>
          <w:rFonts w:eastAsia="Arial"/>
          <w:b/>
          <w:bCs/>
          <w:i/>
          <w:iCs/>
        </w:rPr>
        <w:t>: Ứng dụng cao trong thu hoạch sản phảm trồng trọt có vai trò:</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Quá trình thu hoạch được nhanh chóng, máy thu hoạch hết các loại quả trên cây.</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B.</w:t>
      </w:r>
      <w:r w:rsidRPr="00655823">
        <w:rPr>
          <w:rFonts w:eastAsia="Arial"/>
        </w:rPr>
        <w:t xml:space="preserve"> Quá trình thu hoạch được nhanh chóng, chính xác, nhưng cần số lượng nhân công nhiều và cần tỉ mỉ cho việc thu sản phẩm trồng trọt.   </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C.</w:t>
      </w:r>
      <w:r w:rsidRPr="00655823">
        <w:rPr>
          <w:rFonts w:eastAsia="Arial"/>
        </w:rPr>
        <w:t xml:space="preserve"> Quá trình thu hoạch được nhanh chóng, chính xác, tiết kiệm công lao động và giảm thiểu tổn thất sản phẩm trồng trọt. </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D.</w:t>
      </w:r>
      <w:r w:rsidRPr="00655823">
        <w:rPr>
          <w:rFonts w:eastAsia="Arial"/>
        </w:rPr>
        <w:t xml:space="preserve"> Quá trình thu hoạch được nhanh chóng, chính xác, tiết kiệm công lao động nhưng dễ làm sản phảm bị vỡ, nát gây tổn thất sản phẩm trồng trọt.   </w:t>
      </w:r>
    </w:p>
    <w:p w:rsidR="009B6ECE" w:rsidRPr="00655823" w:rsidRDefault="009B6ECE" w:rsidP="00F76F10">
      <w:pPr>
        <w:pStyle w:val="NormalWeb"/>
        <w:spacing w:before="0" w:beforeAutospacing="0" w:after="0" w:afterAutospacing="0"/>
        <w:ind w:left="-567" w:right="48"/>
        <w:jc w:val="both"/>
        <w:rPr>
          <w:rFonts w:eastAsia="Arial"/>
          <w:b/>
          <w:bCs/>
          <w:i/>
          <w:iCs/>
          <w:lang w:val="vi-VN"/>
        </w:rPr>
      </w:pPr>
      <w:r w:rsidRPr="00655823">
        <w:rPr>
          <w:rFonts w:eastAsia="Arial"/>
          <w:b/>
          <w:bCs/>
          <w:i/>
          <w:iCs/>
          <w:u w:val="single"/>
        </w:rPr>
        <w:t>Câu 6</w:t>
      </w:r>
      <w:r w:rsidRPr="00655823">
        <w:rPr>
          <w:rFonts w:eastAsia="Arial"/>
          <w:b/>
          <w:bCs/>
          <w:i/>
          <w:iCs/>
        </w:rPr>
        <w:t xml:space="preserve">: </w:t>
      </w:r>
      <w:r w:rsidRPr="00655823">
        <w:rPr>
          <w:rFonts w:eastAsia="Arial"/>
          <w:b/>
          <w:bCs/>
          <w:i/>
          <w:iCs/>
          <w:lang w:val="vi-VN"/>
        </w:rPr>
        <w:t>Dưới ảnh hưởng của điều kiện môi trường, bảo quản không tốt sẽ gây ra các hiện tượng hỏng nào sau?</w:t>
      </w:r>
    </w:p>
    <w:p w:rsidR="009B6ECE" w:rsidRPr="00655823" w:rsidRDefault="009B6ECE" w:rsidP="00F76F10">
      <w:pPr>
        <w:pStyle w:val="NormalWeb"/>
        <w:numPr>
          <w:ilvl w:val="0"/>
          <w:numId w:val="11"/>
        </w:numPr>
        <w:spacing w:before="0" w:beforeAutospacing="0" w:after="0" w:afterAutospacing="0"/>
        <w:ind w:right="48"/>
        <w:jc w:val="both"/>
        <w:rPr>
          <w:rFonts w:eastAsia="Arial"/>
        </w:rPr>
      </w:pPr>
      <w:r w:rsidRPr="00655823">
        <w:rPr>
          <w:rFonts w:eastAsia="Arial"/>
        </w:rPr>
        <w:t>Mọc mầm</w:t>
      </w:r>
      <w:r w:rsidRPr="00655823">
        <w:rPr>
          <w:rFonts w:eastAsia="Arial"/>
        </w:rPr>
        <w:tab/>
      </w:r>
      <w:r w:rsidRPr="00655823">
        <w:rPr>
          <w:rFonts w:eastAsia="Arial"/>
        </w:rPr>
        <w:tab/>
      </w:r>
      <w:r w:rsidRPr="00655823">
        <w:rPr>
          <w:rFonts w:eastAsia="Arial"/>
          <w:b/>
          <w:bCs/>
        </w:rPr>
        <w:t>B.</w:t>
      </w:r>
      <w:r w:rsidRPr="00655823">
        <w:rPr>
          <w:rFonts w:eastAsia="Arial"/>
        </w:rPr>
        <w:t xml:space="preserve">  Nấm mốc</w:t>
      </w:r>
      <w:r w:rsidRPr="00655823">
        <w:rPr>
          <w:rFonts w:eastAsia="Arial"/>
        </w:rPr>
        <w:tab/>
      </w:r>
      <w:r w:rsidRPr="00655823">
        <w:rPr>
          <w:rFonts w:eastAsia="Arial"/>
        </w:rPr>
        <w:tab/>
      </w:r>
      <w:r w:rsidRPr="00655823">
        <w:rPr>
          <w:rFonts w:eastAsia="Arial"/>
          <w:b/>
          <w:bCs/>
        </w:rPr>
        <w:t>C.</w:t>
      </w:r>
      <w:r w:rsidRPr="00655823">
        <w:rPr>
          <w:rFonts w:eastAsia="Arial"/>
        </w:rPr>
        <w:t xml:space="preserve">  Chín quá</w:t>
      </w:r>
      <w:r w:rsidRPr="00655823">
        <w:rPr>
          <w:rFonts w:eastAsia="Arial"/>
        </w:rPr>
        <w:tab/>
      </w:r>
      <w:r w:rsidRPr="00655823">
        <w:rPr>
          <w:rFonts w:eastAsia="Arial"/>
        </w:rPr>
        <w:tab/>
      </w:r>
      <w:r w:rsidRPr="00655823">
        <w:rPr>
          <w:rFonts w:eastAsia="Arial"/>
          <w:b/>
          <w:bCs/>
        </w:rPr>
        <w:t>D.</w:t>
      </w:r>
      <w:r w:rsidRPr="00655823">
        <w:rPr>
          <w:rFonts w:eastAsia="Arial"/>
        </w:rPr>
        <w:t xml:space="preserve"> Tất cả các ý</w:t>
      </w:r>
    </w:p>
    <w:p w:rsidR="009B6ECE" w:rsidRPr="00655823" w:rsidRDefault="009B6ECE"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7</w:t>
      </w:r>
      <w:r w:rsidRPr="00655823">
        <w:rPr>
          <w:rFonts w:eastAsia="Arial"/>
          <w:b/>
          <w:bCs/>
          <w:i/>
          <w:iCs/>
        </w:rPr>
        <w:t>: Bảo quản trong kho lạnh có ưu điểm:</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Dễ thiết kế, dễ áp dụng nhưng chi phí đầu tư cao và tiêu tốn năng lượng khi vận hành.</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B.</w:t>
      </w:r>
      <w:r w:rsidRPr="00655823">
        <w:rPr>
          <w:rFonts w:eastAsia="Arial"/>
        </w:rPr>
        <w:t xml:space="preserve"> Bảo quản được số lượng lớn các d</w:t>
      </w:r>
      <w:r w:rsidRPr="00655823">
        <w:rPr>
          <w:rFonts w:eastAsia="Arial"/>
          <w:lang w:val="vi-VN"/>
        </w:rPr>
        <w:t>ạng hạt khô</w:t>
      </w:r>
      <w:r w:rsidRPr="00655823">
        <w:rPr>
          <w:rFonts w:eastAsia="Arial"/>
        </w:rPr>
        <w:t xml:space="preserve"> (thóc, ngô, đậu đỗ,…) và tránh hưởng xấu của môi trường.</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C.</w:t>
      </w:r>
      <w:r w:rsidRPr="00655823">
        <w:rPr>
          <w:rFonts w:eastAsia="Arial"/>
        </w:rPr>
        <w:t xml:space="preserve"> Tiêu diệt được các sinh vật gây hại sản phẩm. </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D.</w:t>
      </w:r>
      <w:r w:rsidRPr="00655823">
        <w:rPr>
          <w:rFonts w:eastAsia="Arial"/>
        </w:rPr>
        <w:t xml:space="preserve"> Là phương pháp bảo quản số lượng lớn ở nhiệt độ thấp (0 -5</w:t>
      </w:r>
      <w:r w:rsidRPr="00655823">
        <w:rPr>
          <w:rFonts w:eastAsia="Arial"/>
          <w:vertAlign w:val="superscript"/>
        </w:rPr>
        <w:t xml:space="preserve">0 </w:t>
      </w:r>
      <w:r w:rsidRPr="00655823">
        <w:rPr>
          <w:rFonts w:eastAsia="Arial"/>
        </w:rPr>
        <w:t>C) làm ngưng các hoạt động của sinh vật hại và quá trình sinh hóa diễn ra bên trong sản phẩm.</w:t>
      </w:r>
    </w:p>
    <w:p w:rsidR="009B6ECE" w:rsidRPr="00655823" w:rsidRDefault="009B6ECE"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8</w:t>
      </w:r>
      <w:r w:rsidRPr="00655823">
        <w:rPr>
          <w:rFonts w:eastAsia="Arial"/>
          <w:b/>
          <w:bCs/>
          <w:i/>
          <w:iCs/>
        </w:rPr>
        <w:t>: Nhiệt độ bảo quản trong kho lạnh:</w:t>
      </w:r>
    </w:p>
    <w:p w:rsidR="009B6ECE" w:rsidRPr="00655823" w:rsidRDefault="009B6ECE" w:rsidP="00F76F10">
      <w:pPr>
        <w:pStyle w:val="NormalWeb"/>
        <w:spacing w:before="0" w:beforeAutospacing="0" w:after="0" w:afterAutospacing="0"/>
        <w:ind w:left="-567" w:right="48"/>
        <w:jc w:val="both"/>
        <w:rPr>
          <w:rFonts w:eastAsia="Arial"/>
        </w:rPr>
      </w:pPr>
      <w:r w:rsidRPr="00655823">
        <w:rPr>
          <w:rFonts w:eastAsia="Arial"/>
          <w:b/>
          <w:bCs/>
        </w:rPr>
        <w:t>A.</w:t>
      </w:r>
      <w:r w:rsidRPr="00655823">
        <w:rPr>
          <w:rFonts w:eastAsia="Arial"/>
        </w:rPr>
        <w:t xml:space="preserve"> 20</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B.</w:t>
      </w:r>
      <w:r w:rsidRPr="00655823">
        <w:rPr>
          <w:rFonts w:eastAsia="Arial"/>
        </w:rPr>
        <w:t xml:space="preserve">  0 – 5</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C.</w:t>
      </w:r>
      <w:r w:rsidRPr="00655823">
        <w:rPr>
          <w:rFonts w:eastAsia="Arial"/>
        </w:rPr>
        <w:t xml:space="preserve">  0</w:t>
      </w:r>
      <w:r w:rsidRPr="00655823">
        <w:rPr>
          <w:rFonts w:eastAsia="Arial"/>
          <w:vertAlign w:val="superscript"/>
        </w:rPr>
        <w:t>0</w:t>
      </w:r>
      <w:r w:rsidRPr="00655823">
        <w:rPr>
          <w:rFonts w:eastAsia="Arial"/>
        </w:rPr>
        <w:t>C – 40</w:t>
      </w:r>
      <w:r w:rsidRPr="00655823">
        <w:rPr>
          <w:rFonts w:eastAsia="Arial"/>
          <w:vertAlign w:val="superscript"/>
        </w:rPr>
        <w:t>0</w:t>
      </w:r>
      <w:r w:rsidRPr="00655823">
        <w:rPr>
          <w:rFonts w:eastAsia="Arial"/>
        </w:rPr>
        <w:t>C</w:t>
      </w:r>
      <w:r w:rsidRPr="00655823">
        <w:rPr>
          <w:rFonts w:eastAsia="Arial"/>
        </w:rPr>
        <w:tab/>
      </w:r>
      <w:r w:rsidRPr="00655823">
        <w:rPr>
          <w:rFonts w:eastAsia="Arial"/>
        </w:rPr>
        <w:tab/>
      </w:r>
      <w:r w:rsidRPr="00655823">
        <w:rPr>
          <w:rFonts w:eastAsia="Arial"/>
          <w:b/>
          <w:bCs/>
        </w:rPr>
        <w:t>D.</w:t>
      </w:r>
      <w:r w:rsidRPr="00655823">
        <w:rPr>
          <w:rFonts w:eastAsia="Arial"/>
        </w:rPr>
        <w:t xml:space="preserve"> 40</w:t>
      </w:r>
      <w:r w:rsidRPr="00655823">
        <w:rPr>
          <w:rFonts w:eastAsia="Arial"/>
          <w:vertAlign w:val="superscript"/>
        </w:rPr>
        <w:t>0</w:t>
      </w:r>
      <w:r w:rsidRPr="00655823">
        <w:rPr>
          <w:rFonts w:eastAsia="Arial"/>
        </w:rPr>
        <w:t xml:space="preserve">C </w:t>
      </w:r>
    </w:p>
    <w:p w:rsidR="009B6ECE" w:rsidRPr="00655823" w:rsidRDefault="009B6ECE"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9</w:t>
      </w:r>
      <w:r w:rsidRPr="00655823">
        <w:rPr>
          <w:rFonts w:eastAsia="Arial"/>
          <w:b/>
          <w:bCs/>
          <w:i/>
          <w:iCs/>
        </w:rPr>
        <w:t>: Khí quyển điều chỉnh là phương pháp bảo quản được thực hiện:</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với số lượng lớn, thường dùng để bảo quản các loại sản phẩm trồng trọt dạng khô như ngô, thóc, đậu, …</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B.</w:t>
      </w:r>
      <w:r w:rsidRPr="00655823">
        <w:rPr>
          <w:color w:val="000000"/>
        </w:rPr>
        <w:t xml:space="preserve"> Bảo quản dùng nhiệt độ thấp làm ngừng các hoạt động của vi sinh vật, côn trùng và ức chế các quá trình sinh hóa xảy ra bên trong sản phẩm trồng trọt.</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lastRenderedPageBreak/>
        <w:t>C.</w:t>
      </w:r>
      <w:r w:rsidRPr="00655823">
        <w:rPr>
          <w:color w:val="000000"/>
        </w:rPr>
        <w:t xml:space="preserve"> Chiếu bức xạ ion hóa đi xuyên qua sản phẩm nhằm tiêu diệt hầu như tất cả vi khuẩn có hại và sinh vật kí sinh ở trên hay bên trong sản phẩm trồng trọt nhằm làm giảm tổn thất sau thu hoạch.</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D.</w:t>
      </w:r>
      <w:r w:rsidRPr="00655823">
        <w:rPr>
          <w:color w:val="000000"/>
        </w:rPr>
        <w:t xml:space="preserve"> Loại bỏ hoặc bổ sung các chất khí dẫn đến thành phần khí quyển thay đổi khác với thành phần khí ban đầu nhằm kéo dài thời gian bảo quản các loại rau, quả.</w:t>
      </w:r>
    </w:p>
    <w:p w:rsidR="009B6ECE" w:rsidRPr="00655823" w:rsidRDefault="009B6ECE" w:rsidP="00F76F10">
      <w:pPr>
        <w:pStyle w:val="NormalWeb"/>
        <w:spacing w:before="0" w:beforeAutospacing="0" w:after="0" w:afterAutospacing="0"/>
        <w:ind w:left="-567" w:right="48"/>
        <w:jc w:val="both"/>
        <w:rPr>
          <w:rFonts w:eastAsia="Arial"/>
          <w:b/>
          <w:bCs/>
          <w:i/>
          <w:iCs/>
        </w:rPr>
      </w:pPr>
      <w:r w:rsidRPr="00655823">
        <w:rPr>
          <w:rFonts w:eastAsia="Arial"/>
          <w:b/>
          <w:bCs/>
          <w:i/>
          <w:iCs/>
          <w:u w:val="single"/>
        </w:rPr>
        <w:t>Câu 10</w:t>
      </w:r>
      <w:r w:rsidRPr="00655823">
        <w:rPr>
          <w:rFonts w:eastAsia="Arial"/>
          <w:b/>
          <w:bCs/>
          <w:i/>
          <w:iCs/>
        </w:rPr>
        <w:t>: Phương pháp có tác dụng khử trùng bề mặt sản phẩm trồng trọt:</w:t>
      </w:r>
    </w:p>
    <w:p w:rsidR="009B6ECE" w:rsidRPr="00655823" w:rsidRDefault="009B6ECE" w:rsidP="00F76F10">
      <w:pPr>
        <w:pStyle w:val="NormalWeb"/>
        <w:spacing w:before="0" w:beforeAutospacing="0" w:after="0" w:afterAutospacing="0"/>
        <w:ind w:left="-567" w:right="48"/>
        <w:jc w:val="both"/>
        <w:rPr>
          <w:color w:val="000000"/>
        </w:rPr>
      </w:pPr>
      <w:r w:rsidRPr="00655823">
        <w:rPr>
          <w:b/>
          <w:bCs/>
          <w:color w:val="000000"/>
        </w:rPr>
        <w:t>A.</w:t>
      </w:r>
      <w:r w:rsidRPr="00655823">
        <w:rPr>
          <w:color w:val="000000"/>
        </w:rPr>
        <w:t xml:space="preserve"> Bảo quản bằng công nghệ plasma lạnh</w:t>
      </w:r>
      <w:r w:rsidRPr="00655823">
        <w:rPr>
          <w:color w:val="000000"/>
        </w:rPr>
        <w:tab/>
      </w:r>
      <w:r w:rsidRPr="00655823">
        <w:rPr>
          <w:color w:val="000000"/>
        </w:rPr>
        <w:tab/>
      </w:r>
      <w:r w:rsidRPr="00655823">
        <w:rPr>
          <w:b/>
          <w:bCs/>
          <w:color w:val="000000"/>
        </w:rPr>
        <w:t>C.</w:t>
      </w:r>
      <w:r w:rsidRPr="00655823">
        <w:rPr>
          <w:color w:val="000000"/>
        </w:rPr>
        <w:t xml:space="preserve"> Bảo quản trong kho lạnh</w:t>
      </w:r>
    </w:p>
    <w:p w:rsidR="009B6ECE" w:rsidRPr="00655823" w:rsidRDefault="009B6ECE" w:rsidP="00F76F10">
      <w:pPr>
        <w:ind w:left="-567"/>
        <w:rPr>
          <w:color w:val="000000"/>
        </w:rPr>
      </w:pPr>
      <w:r w:rsidRPr="00655823">
        <w:rPr>
          <w:b/>
          <w:bCs/>
          <w:color w:val="000000"/>
        </w:rPr>
        <w:t>B</w:t>
      </w:r>
      <w:r w:rsidRPr="00655823">
        <w:rPr>
          <w:color w:val="000000"/>
        </w:rPr>
        <w:t>. Bảo quản bằng chiếu xạ</w:t>
      </w:r>
      <w:r w:rsidRPr="00655823">
        <w:rPr>
          <w:color w:val="000000"/>
        </w:rPr>
        <w:tab/>
      </w:r>
      <w:r w:rsidRPr="00655823">
        <w:rPr>
          <w:color w:val="000000"/>
        </w:rPr>
        <w:tab/>
      </w:r>
      <w:r w:rsidRPr="00655823">
        <w:rPr>
          <w:color w:val="000000"/>
        </w:rPr>
        <w:tab/>
      </w:r>
      <w:r w:rsidRPr="00655823">
        <w:rPr>
          <w:color w:val="000000"/>
        </w:rPr>
        <w:tab/>
      </w:r>
      <w:r w:rsidRPr="00655823">
        <w:rPr>
          <w:b/>
          <w:bCs/>
          <w:color w:val="000000"/>
        </w:rPr>
        <w:t>D.</w:t>
      </w:r>
      <w:r w:rsidRPr="00655823">
        <w:rPr>
          <w:color w:val="000000"/>
        </w:rPr>
        <w:t xml:space="preserve"> Bảo quản bằng khí quyển điều chỉnh</w:t>
      </w:r>
    </w:p>
    <w:p w:rsidR="009B6ECE" w:rsidRPr="00655823" w:rsidRDefault="009B6ECE" w:rsidP="00F76F10">
      <w:pPr>
        <w:pStyle w:val="NormalWeb"/>
        <w:spacing w:before="0" w:beforeAutospacing="0" w:after="0" w:afterAutospacing="0" w:line="360" w:lineRule="atLeast"/>
        <w:ind w:left="-567" w:right="48"/>
        <w:jc w:val="both"/>
        <w:rPr>
          <w:b/>
          <w:bCs/>
          <w:i/>
          <w:iCs/>
          <w:color w:val="000000"/>
        </w:rPr>
      </w:pPr>
      <w:r w:rsidRPr="00655823">
        <w:rPr>
          <w:rStyle w:val="Strong"/>
          <w:i/>
          <w:iCs/>
          <w:color w:val="000000"/>
          <w:u w:val="single"/>
        </w:rPr>
        <w:t xml:space="preserve">Câu </w:t>
      </w:r>
      <w:r w:rsidR="000E1E52" w:rsidRPr="00655823">
        <w:rPr>
          <w:rStyle w:val="Strong"/>
          <w:i/>
          <w:iCs/>
          <w:color w:val="000000"/>
          <w:u w:val="single"/>
          <w:lang w:val="vi-VN"/>
        </w:rPr>
        <w:t>11</w:t>
      </w:r>
      <w:r w:rsidR="007403B4" w:rsidRPr="00655823">
        <w:rPr>
          <w:rStyle w:val="Strong"/>
          <w:i/>
          <w:iCs/>
          <w:color w:val="000000"/>
          <w:lang w:val="vi-VN"/>
        </w:rPr>
        <w:t>:</w:t>
      </w:r>
      <w:r w:rsidRPr="00655823">
        <w:rPr>
          <w:rStyle w:val="Strong"/>
          <w:color w:val="000000"/>
        </w:rPr>
        <w:t> </w:t>
      </w:r>
      <w:r w:rsidRPr="00655823">
        <w:rPr>
          <w:b/>
          <w:bCs/>
          <w:i/>
          <w:iCs/>
          <w:color w:val="000000"/>
        </w:rPr>
        <w:t>Thách thức mà ngành trồng trọt đang gặp phải là gì?</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A. Tác động tiêu cực của biến đổi khí hậu.</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B. Quá trình đô thị hóa thu hẹp diện tích đất trồng</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C. Nhu cầu lương thực tăng cao do gia tăng dân số</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D. Cả 3 đáp án trên</w:t>
      </w:r>
    </w:p>
    <w:p w:rsidR="009B6ECE" w:rsidRPr="00655823" w:rsidRDefault="009B6ECE" w:rsidP="00F76F10">
      <w:pPr>
        <w:pStyle w:val="NormalWeb"/>
        <w:spacing w:before="0" w:beforeAutospacing="0" w:after="0" w:afterAutospacing="0" w:line="360" w:lineRule="atLeast"/>
        <w:ind w:left="-567" w:right="48"/>
        <w:jc w:val="both"/>
        <w:rPr>
          <w:b/>
          <w:bCs/>
          <w:i/>
          <w:iCs/>
          <w:color w:val="000000"/>
        </w:rPr>
      </w:pPr>
      <w:r w:rsidRPr="00655823">
        <w:rPr>
          <w:rStyle w:val="Strong"/>
          <w:i/>
          <w:iCs/>
          <w:color w:val="000000"/>
          <w:u w:val="single"/>
        </w:rPr>
        <w:t xml:space="preserve">Câu </w:t>
      </w:r>
      <w:r w:rsidR="000E1E52" w:rsidRPr="00655823">
        <w:rPr>
          <w:rStyle w:val="Strong"/>
          <w:i/>
          <w:iCs/>
          <w:color w:val="000000"/>
          <w:u w:val="single"/>
          <w:lang w:val="vi-VN"/>
        </w:rPr>
        <w:t>12</w:t>
      </w:r>
      <w:r w:rsidR="007403B4" w:rsidRPr="00655823">
        <w:rPr>
          <w:rStyle w:val="Strong"/>
          <w:i/>
          <w:iCs/>
          <w:color w:val="000000"/>
          <w:lang w:val="vi-VN"/>
        </w:rPr>
        <w:t>:</w:t>
      </w:r>
      <w:r w:rsidRPr="00655823">
        <w:rPr>
          <w:rStyle w:val="Strong"/>
          <w:i/>
          <w:iCs/>
          <w:color w:val="000000"/>
        </w:rPr>
        <w:t> </w:t>
      </w:r>
      <w:r w:rsidRPr="00655823">
        <w:rPr>
          <w:b/>
          <w:bCs/>
          <w:i/>
          <w:iCs/>
          <w:color w:val="000000"/>
        </w:rPr>
        <w:t>Thực trạng đối với sự phát triển nông nghiệp công nghệ cao ở Việt Nam là:</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A. Sự quan tâm của Nhà nước về nông nghiệp công nghệ cao.</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B. Sự tham gia tích cực của chính quyền địa phương, doanh nghiệp và người dân</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C. Bước đầu mang lại hiệu quả tích cực</w:t>
      </w:r>
    </w:p>
    <w:p w:rsidR="009B6ECE" w:rsidRPr="00655823" w:rsidRDefault="009B6ECE" w:rsidP="00F76F10">
      <w:pPr>
        <w:pStyle w:val="NormalWeb"/>
        <w:spacing w:before="0" w:beforeAutospacing="0" w:after="0" w:afterAutospacing="0" w:line="360" w:lineRule="atLeast"/>
        <w:ind w:left="-567" w:right="48"/>
        <w:jc w:val="both"/>
        <w:rPr>
          <w:color w:val="000000"/>
        </w:rPr>
      </w:pPr>
      <w:r w:rsidRPr="00655823">
        <w:rPr>
          <w:color w:val="000000"/>
        </w:rPr>
        <w:t>D. Cả 3 đáp án trên</w:t>
      </w:r>
    </w:p>
    <w:p w:rsidR="000E1E52" w:rsidRPr="00655823" w:rsidRDefault="000E1E52" w:rsidP="00F76F10">
      <w:pPr>
        <w:pStyle w:val="NormalWeb"/>
        <w:spacing w:before="0" w:beforeAutospacing="0" w:after="0" w:afterAutospacing="0"/>
        <w:ind w:left="-567" w:right="48"/>
        <w:jc w:val="both"/>
        <w:rPr>
          <w:i/>
          <w:iCs/>
          <w:color w:val="000000"/>
        </w:rPr>
      </w:pPr>
      <w:r w:rsidRPr="00655823">
        <w:rPr>
          <w:rStyle w:val="Strong"/>
          <w:i/>
          <w:iCs/>
          <w:color w:val="000000"/>
          <w:u w:val="single"/>
        </w:rPr>
        <w:t xml:space="preserve">Câu </w:t>
      </w:r>
      <w:r w:rsidRPr="00655823">
        <w:rPr>
          <w:rStyle w:val="Strong"/>
          <w:i/>
          <w:iCs/>
          <w:color w:val="000000"/>
          <w:u w:val="single"/>
          <w:lang w:val="vi-VN"/>
        </w:rPr>
        <w:t>13</w:t>
      </w:r>
      <w:r w:rsidR="007403B4" w:rsidRPr="00655823">
        <w:rPr>
          <w:rStyle w:val="Strong"/>
          <w:i/>
          <w:iCs/>
          <w:color w:val="000000"/>
          <w:lang w:val="vi-VN"/>
        </w:rPr>
        <w:t>:</w:t>
      </w:r>
      <w:r w:rsidRPr="00655823">
        <w:rPr>
          <w:rStyle w:val="Strong"/>
          <w:i/>
          <w:iCs/>
          <w:color w:val="000000"/>
        </w:rPr>
        <w:t> </w:t>
      </w:r>
      <w:r w:rsidRPr="00655823">
        <w:rPr>
          <w:b/>
          <w:bCs/>
          <w:i/>
          <w:iCs/>
          <w:color w:val="000000"/>
        </w:rPr>
        <w:t>Đâu là phương pháp chế biến sản phẩm trồng trọt thông thường?</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A. Sấy khô</w:t>
      </w:r>
      <w:r w:rsidR="00655823">
        <w:rPr>
          <w:color w:val="000000"/>
        </w:rPr>
        <w:t xml:space="preserve">                             </w:t>
      </w:r>
      <w:r w:rsidRPr="00655823">
        <w:rPr>
          <w:color w:val="000000"/>
        </w:rPr>
        <w:t>B. Nghiền bột mịn hay tinh bột</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C. Muối chua</w:t>
      </w:r>
      <w:r w:rsidR="00655823">
        <w:rPr>
          <w:color w:val="000000"/>
        </w:rPr>
        <w:t xml:space="preserve">                        </w:t>
      </w:r>
      <w:r w:rsidRPr="00655823">
        <w:rPr>
          <w:color w:val="000000"/>
        </w:rPr>
        <w:t>D. Cả 3 đáp án trên</w:t>
      </w:r>
    </w:p>
    <w:p w:rsidR="000E1E52" w:rsidRPr="00655823" w:rsidRDefault="000E1E52" w:rsidP="00F76F10">
      <w:pPr>
        <w:pStyle w:val="NormalWeb"/>
        <w:spacing w:before="0" w:beforeAutospacing="0" w:after="0" w:afterAutospacing="0"/>
        <w:ind w:left="-567" w:right="48"/>
        <w:jc w:val="both"/>
        <w:rPr>
          <w:i/>
          <w:iCs/>
          <w:color w:val="000000"/>
        </w:rPr>
      </w:pPr>
      <w:r w:rsidRPr="00655823">
        <w:rPr>
          <w:rStyle w:val="Strong"/>
          <w:i/>
          <w:iCs/>
          <w:color w:val="000000"/>
          <w:u w:val="single"/>
        </w:rPr>
        <w:t xml:space="preserve">Câu </w:t>
      </w:r>
      <w:r w:rsidRPr="00655823">
        <w:rPr>
          <w:rStyle w:val="Strong"/>
          <w:i/>
          <w:iCs/>
          <w:color w:val="000000"/>
          <w:u w:val="single"/>
          <w:lang w:val="vi-VN"/>
        </w:rPr>
        <w:t>14</w:t>
      </w:r>
      <w:r w:rsidR="007403B4" w:rsidRPr="00655823">
        <w:rPr>
          <w:rStyle w:val="Strong"/>
          <w:i/>
          <w:iCs/>
          <w:color w:val="000000"/>
          <w:lang w:val="vi-VN"/>
        </w:rPr>
        <w:t>:</w:t>
      </w:r>
      <w:r w:rsidRPr="00655823">
        <w:rPr>
          <w:rStyle w:val="Strong"/>
          <w:i/>
          <w:iCs/>
          <w:color w:val="000000"/>
        </w:rPr>
        <w:t> </w:t>
      </w:r>
      <w:r w:rsidRPr="00655823">
        <w:rPr>
          <w:b/>
          <w:bCs/>
          <w:i/>
          <w:iCs/>
          <w:color w:val="000000"/>
        </w:rPr>
        <w:t>Có mấy ứng dụng công nghệ cao trong chế biến sản phẩm trồng trọt?</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 xml:space="preserve">A. 1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B. 2</w:t>
      </w:r>
      <w:r w:rsidR="00655823">
        <w:rPr>
          <w:color w:val="000000"/>
        </w:rPr>
        <w:t xml:space="preserve">              </w:t>
      </w:r>
      <w:r w:rsidRPr="00655823">
        <w:rPr>
          <w:color w:val="000000"/>
        </w:rPr>
        <w:t xml:space="preserve">C. 3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w:t>
      </w:r>
      <w:r w:rsidRPr="00655823">
        <w:rPr>
          <w:color w:val="000000"/>
        </w:rPr>
        <w:t xml:space="preserve"> D. 4</w:t>
      </w:r>
    </w:p>
    <w:p w:rsidR="000E1E52" w:rsidRPr="00655823" w:rsidRDefault="000E1E52" w:rsidP="00F76F10">
      <w:pPr>
        <w:pStyle w:val="NormalWeb"/>
        <w:spacing w:before="0" w:beforeAutospacing="0" w:after="0" w:afterAutospacing="0"/>
        <w:ind w:left="-567" w:right="48"/>
        <w:jc w:val="both"/>
        <w:rPr>
          <w:b/>
          <w:bCs/>
          <w:i/>
          <w:iCs/>
          <w:color w:val="000000"/>
        </w:rPr>
      </w:pPr>
      <w:r w:rsidRPr="00655823">
        <w:rPr>
          <w:rStyle w:val="Strong"/>
          <w:i/>
          <w:iCs/>
          <w:color w:val="000000"/>
          <w:u w:val="single"/>
        </w:rPr>
        <w:t xml:space="preserve">Câu </w:t>
      </w:r>
      <w:r w:rsidRPr="00655823">
        <w:rPr>
          <w:rStyle w:val="Strong"/>
          <w:i/>
          <w:iCs/>
          <w:color w:val="000000"/>
          <w:u w:val="single"/>
          <w:lang w:val="vi-VN"/>
        </w:rPr>
        <w:t>15</w:t>
      </w:r>
      <w:r w:rsidR="007403B4" w:rsidRPr="00655823">
        <w:rPr>
          <w:rStyle w:val="Strong"/>
          <w:i/>
          <w:iCs/>
          <w:color w:val="000000"/>
          <w:lang w:val="vi-VN"/>
        </w:rPr>
        <w:t>:</w:t>
      </w:r>
      <w:r w:rsidRPr="00655823">
        <w:rPr>
          <w:rStyle w:val="Strong"/>
          <w:i/>
          <w:iCs/>
          <w:color w:val="000000"/>
        </w:rPr>
        <w:t> </w:t>
      </w:r>
      <w:r w:rsidRPr="00655823">
        <w:rPr>
          <w:b/>
          <w:bCs/>
          <w:i/>
          <w:iCs/>
          <w:color w:val="000000"/>
        </w:rPr>
        <w:t>Đâu là ứng dụng công nghệ cao trong chế biến sản phẩm trồng trọt?</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A. Công nghệ sấy lạnh</w:t>
      </w:r>
      <w:r w:rsidR="00655823">
        <w:rPr>
          <w:color w:val="000000"/>
        </w:rPr>
        <w:t xml:space="preserve">                               </w:t>
      </w:r>
      <w:r w:rsidRPr="00655823">
        <w:rPr>
          <w:color w:val="000000"/>
        </w:rPr>
        <w:t>B. Công nghệ xử lí bằng áp suất cao</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C. Công nghệ chiên chân không</w:t>
      </w:r>
      <w:r w:rsidR="00655823">
        <w:rPr>
          <w:color w:val="000000"/>
        </w:rPr>
        <w:t xml:space="preserve">                    </w:t>
      </w:r>
      <w:r w:rsidRPr="00655823">
        <w:rPr>
          <w:color w:val="000000"/>
        </w:rPr>
        <w:t>D. Cả 3 đáp án trên</w:t>
      </w:r>
    </w:p>
    <w:p w:rsidR="000E1E52" w:rsidRPr="00655823" w:rsidRDefault="000E1E52" w:rsidP="00F76F10">
      <w:pPr>
        <w:pStyle w:val="NormalWeb"/>
        <w:spacing w:before="0" w:beforeAutospacing="0" w:after="0" w:afterAutospacing="0"/>
        <w:ind w:left="-567" w:right="48"/>
        <w:jc w:val="both"/>
        <w:rPr>
          <w:b/>
          <w:bCs/>
          <w:i/>
          <w:iCs/>
          <w:color w:val="000000"/>
        </w:rPr>
      </w:pPr>
      <w:r w:rsidRPr="00655823">
        <w:rPr>
          <w:rStyle w:val="Strong"/>
          <w:i/>
          <w:iCs/>
          <w:color w:val="000000"/>
          <w:u w:val="single"/>
        </w:rPr>
        <w:t xml:space="preserve">Câu </w:t>
      </w:r>
      <w:r w:rsidRPr="00655823">
        <w:rPr>
          <w:rStyle w:val="Strong"/>
          <w:i/>
          <w:iCs/>
          <w:color w:val="000000"/>
          <w:u w:val="single"/>
          <w:lang w:val="vi-VN"/>
        </w:rPr>
        <w:t>16</w:t>
      </w:r>
      <w:r w:rsidR="007403B4" w:rsidRPr="00655823">
        <w:rPr>
          <w:rStyle w:val="Strong"/>
          <w:b w:val="0"/>
          <w:bCs w:val="0"/>
          <w:i/>
          <w:iCs/>
          <w:color w:val="000000"/>
          <w:lang w:val="vi-VN"/>
        </w:rPr>
        <w:t>:</w:t>
      </w:r>
      <w:r w:rsidRPr="00655823">
        <w:rPr>
          <w:rStyle w:val="Strong"/>
          <w:b w:val="0"/>
          <w:bCs w:val="0"/>
          <w:i/>
          <w:iCs/>
          <w:color w:val="000000"/>
        </w:rPr>
        <w:t> </w:t>
      </w:r>
      <w:r w:rsidRPr="00655823">
        <w:rPr>
          <w:b/>
          <w:bCs/>
          <w:i/>
          <w:iCs/>
          <w:color w:val="000000"/>
        </w:rPr>
        <w:t>Sấy lạnh là</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A. Là phương pháp sấy bằng tác nhân không khí rất khô ở nhiệt độ thấp hơn nhiệt độ sấy thông thường.</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B. Là phương pháp chế biến sử dụng nước tinh khiết ở áp suất cao và nhiệt độ khoảng từ 4</w:t>
      </w:r>
      <w:r w:rsidRPr="00655823">
        <w:rPr>
          <w:color w:val="000000"/>
          <w:vertAlign w:val="superscript"/>
        </w:rPr>
        <w:t>0</w:t>
      </w:r>
      <w:r w:rsidRPr="00655823">
        <w:rPr>
          <w:color w:val="000000"/>
        </w:rPr>
        <w:t>C – 10</w:t>
      </w:r>
      <w:r w:rsidRPr="00655823">
        <w:rPr>
          <w:color w:val="000000"/>
          <w:vertAlign w:val="superscript"/>
        </w:rPr>
        <w:t>0</w:t>
      </w:r>
      <w:r w:rsidRPr="00655823">
        <w:rPr>
          <w:color w:val="000000"/>
        </w:rPr>
        <w:t>C nhằm làm bất hoại các loại vi khuẩn, vi rút, nấm trong sản phẩm trồng trọt.</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C. Là công nghệ chiên các loại sản phẩm trồng trọt trong môi trường chân không.</w:t>
      </w:r>
    </w:p>
    <w:p w:rsidR="000E1E52" w:rsidRPr="00655823" w:rsidRDefault="000E1E52" w:rsidP="00F76F10">
      <w:pPr>
        <w:pStyle w:val="NormalWeb"/>
        <w:spacing w:before="0" w:beforeAutospacing="0" w:after="0" w:afterAutospacing="0"/>
        <w:ind w:left="-567" w:right="48"/>
        <w:jc w:val="both"/>
        <w:rPr>
          <w:color w:val="000000"/>
        </w:rPr>
      </w:pPr>
      <w:r w:rsidRPr="00655823">
        <w:rPr>
          <w:color w:val="000000"/>
        </w:rPr>
        <w:t>D. Cả 3 đáp án trên</w:t>
      </w:r>
    </w:p>
    <w:p w:rsidR="009B6ECE" w:rsidRPr="00655823" w:rsidRDefault="009B6ECE" w:rsidP="00F76F10">
      <w:pPr>
        <w:ind w:left="-567"/>
        <w:rPr>
          <w:b/>
          <w:i/>
          <w:color w:val="000000"/>
          <w:u w:val="single"/>
        </w:rPr>
      </w:pPr>
    </w:p>
    <w:p w:rsidR="00D9474B" w:rsidRPr="00655823" w:rsidRDefault="00840C27" w:rsidP="00F76F10">
      <w:pPr>
        <w:ind w:left="-624"/>
        <w:rPr>
          <w:b/>
          <w:bCs/>
          <w:color w:val="000000"/>
        </w:rPr>
      </w:pPr>
      <w:r w:rsidRPr="00655823">
        <w:rPr>
          <w:b/>
          <w:bCs/>
          <w:color w:val="000000"/>
          <w:lang w:val="en-US"/>
        </w:rPr>
        <w:t xml:space="preserve">II. </w:t>
      </w:r>
      <w:r w:rsidR="00962BAE" w:rsidRPr="00655823">
        <w:rPr>
          <w:b/>
          <w:bCs/>
          <w:color w:val="000000"/>
          <w:lang w:val="en-US"/>
        </w:rPr>
        <w:t>PHẦN TỰ LUẬN</w:t>
      </w:r>
      <w:r w:rsidR="000F1A23" w:rsidRPr="00655823">
        <w:rPr>
          <w:b/>
          <w:bCs/>
          <w:color w:val="000000"/>
          <w:lang w:val="en-US"/>
        </w:rPr>
        <w:t xml:space="preserve"> (6 điểm)</w:t>
      </w:r>
    </w:p>
    <w:p w:rsidR="00962BAE" w:rsidRPr="00655823" w:rsidRDefault="00962BAE" w:rsidP="00F76F10">
      <w:pPr>
        <w:ind w:left="-567"/>
        <w:rPr>
          <w:color w:val="000000"/>
          <w:lang w:val="en-US"/>
        </w:rPr>
      </w:pPr>
      <w:r w:rsidRPr="00655823">
        <w:rPr>
          <w:b/>
          <w:bCs/>
          <w:color w:val="000000"/>
          <w:lang w:val="en-US"/>
        </w:rPr>
        <w:t>Câu 1:</w:t>
      </w:r>
      <w:r w:rsidRPr="00655823">
        <w:rPr>
          <w:color w:val="000000"/>
          <w:lang w:val="en-US"/>
        </w:rPr>
        <w:t xml:space="preserve"> Trình bày khái niệm </w:t>
      </w:r>
      <w:r w:rsidR="00B04D3D" w:rsidRPr="00655823">
        <w:rPr>
          <w:color w:val="000000"/>
          <w:lang w:val="en-US"/>
        </w:rPr>
        <w:t>và</w:t>
      </w:r>
      <w:r w:rsidRPr="00655823">
        <w:rPr>
          <w:color w:val="000000"/>
          <w:lang w:val="en-US"/>
        </w:rPr>
        <w:t xml:space="preserve"> vai trò của </w:t>
      </w:r>
      <w:r w:rsidR="000E1E52" w:rsidRPr="00655823">
        <w:rPr>
          <w:color w:val="000000"/>
        </w:rPr>
        <w:t>chế biến sản phẩm trồng trọt</w:t>
      </w:r>
      <w:r w:rsidRPr="00655823">
        <w:rPr>
          <w:color w:val="000000"/>
          <w:lang w:val="en-US"/>
        </w:rPr>
        <w:t>?</w:t>
      </w:r>
    </w:p>
    <w:p w:rsidR="00840C27" w:rsidRPr="00655823" w:rsidRDefault="00840C27" w:rsidP="00F76F10">
      <w:pPr>
        <w:ind w:left="-567"/>
        <w:rPr>
          <w:color w:val="000000"/>
          <w:lang w:val="en-US"/>
        </w:rPr>
      </w:pPr>
      <w:r w:rsidRPr="00655823">
        <w:rPr>
          <w:b/>
          <w:bCs/>
          <w:color w:val="000000"/>
          <w:lang w:val="en-US"/>
        </w:rPr>
        <w:t>Câu 2:</w:t>
      </w:r>
      <w:r w:rsidRPr="00655823">
        <w:rPr>
          <w:color w:val="000000"/>
          <w:lang w:val="en-US"/>
        </w:rPr>
        <w:t xml:space="preserve"> </w:t>
      </w:r>
      <w:r w:rsidR="00A45BEE" w:rsidRPr="00655823">
        <w:rPr>
          <w:color w:val="000000"/>
        </w:rPr>
        <w:t>Trình bày sự hiểu biết của em về phương pháp tưới nước tự động</w:t>
      </w:r>
      <w:r w:rsidRPr="00655823">
        <w:rPr>
          <w:color w:val="000000"/>
          <w:lang w:val="en-US"/>
        </w:rPr>
        <w:t>?</w:t>
      </w:r>
    </w:p>
    <w:p w:rsidR="00962BAE" w:rsidRPr="00655823" w:rsidRDefault="00840C27" w:rsidP="00F76F10">
      <w:pPr>
        <w:ind w:left="-567"/>
        <w:rPr>
          <w:color w:val="000000"/>
        </w:rPr>
      </w:pPr>
      <w:r w:rsidRPr="00655823">
        <w:rPr>
          <w:b/>
          <w:bCs/>
          <w:color w:val="000000"/>
          <w:lang w:val="en-US"/>
        </w:rPr>
        <w:t>Câu 3:</w:t>
      </w:r>
      <w:r w:rsidRPr="00655823">
        <w:rPr>
          <w:color w:val="000000"/>
          <w:lang w:val="en-US"/>
        </w:rPr>
        <w:t xml:space="preserve"> </w:t>
      </w:r>
      <w:r w:rsidR="00A45BEE" w:rsidRPr="00655823">
        <w:rPr>
          <w:color w:val="000000"/>
        </w:rPr>
        <w:t>Công nghệ IoT là gì</w:t>
      </w:r>
      <w:r w:rsidRPr="00655823">
        <w:rPr>
          <w:color w:val="000000"/>
          <w:lang w:val="en-US"/>
        </w:rPr>
        <w:t>?</w:t>
      </w:r>
      <w:r w:rsidR="00A45BEE" w:rsidRPr="00655823">
        <w:rPr>
          <w:color w:val="000000"/>
        </w:rPr>
        <w:t xml:space="preserve"> Vai trò của công nghệ IoT trong sự phát triển của ngành trồng trọt công nghệ cao?</w:t>
      </w:r>
    </w:p>
    <w:p w:rsidR="003E4A2E" w:rsidRPr="0035405D" w:rsidRDefault="00D9474B" w:rsidP="00F76F10">
      <w:pPr>
        <w:rPr>
          <w:b/>
          <w:bCs/>
          <w:color w:val="000000"/>
          <w:sz w:val="26"/>
          <w:szCs w:val="26"/>
          <w:lang w:val="pt-BR"/>
        </w:rPr>
      </w:pPr>
      <w:r w:rsidRPr="00655823">
        <w:rPr>
          <w:color w:val="000000"/>
        </w:rPr>
        <w:t xml:space="preserve">                                                                       </w:t>
      </w:r>
    </w:p>
    <w:sectPr w:rsidR="003E4A2E" w:rsidRPr="0035405D" w:rsidSect="00F76F10">
      <w:headerReference w:type="even" r:id="rId9"/>
      <w:headerReference w:type="default" r:id="rId10"/>
      <w:footerReference w:type="even" r:id="rId11"/>
      <w:footerReference w:type="default" r:id="rId12"/>
      <w:headerReference w:type="first" r:id="rId13"/>
      <w:footerReference w:type="first" r:id="rId14"/>
      <w:pgSz w:w="11907" w:h="16840" w:code="9"/>
      <w:pgMar w:top="426" w:right="851" w:bottom="709" w:left="1418"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C97" w:rsidRDefault="00AB3C97" w:rsidP="005B0A12">
      <w:r>
        <w:separator/>
      </w:r>
    </w:p>
  </w:endnote>
  <w:endnote w:type="continuationSeparator" w:id="0">
    <w:p w:rsidR="00AB3C97" w:rsidRDefault="00AB3C97" w:rsidP="005B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Default="00F76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Pr="00F76F10" w:rsidRDefault="00F76F10" w:rsidP="00F76F10">
    <w:pPr>
      <w:widowControl w:val="0"/>
      <w:tabs>
        <w:tab w:val="center" w:pos="4680"/>
        <w:tab w:val="right" w:pos="9360"/>
        <w:tab w:val="right" w:pos="10348"/>
      </w:tabs>
      <w:spacing w:before="120" w:after="120"/>
      <w:rPr>
        <w:rFonts w:eastAsia="SimSun"/>
        <w:color w:val="000000"/>
        <w:kern w:val="2"/>
        <w:lang w:val="en-US" w:eastAsia="zh-CN"/>
      </w:rPr>
    </w:pPr>
    <w:r w:rsidRPr="00F76F10">
      <w:rPr>
        <w:rFonts w:eastAsia="SimSun"/>
        <w:b/>
        <w:color w:val="000000"/>
        <w:kern w:val="2"/>
        <w:lang w:val="nl-NL" w:eastAsia="zh-CN"/>
      </w:rPr>
      <w:t xml:space="preserve">                                                       </w:t>
    </w:r>
    <w:r>
      <w:rPr>
        <w:rFonts w:eastAsia="SimSun"/>
        <w:b/>
        <w:color w:val="000000"/>
        <w:kern w:val="2"/>
        <w:lang w:val="nl-NL" w:eastAsia="zh-CN"/>
      </w:rPr>
      <w:t xml:space="preserve">     </w:t>
    </w:r>
    <w:r w:rsidRPr="00F76F10">
      <w:rPr>
        <w:rFonts w:eastAsia="SimSun"/>
        <w:b/>
        <w:color w:val="000000"/>
        <w:kern w:val="2"/>
        <w:lang w:val="nl-NL" w:eastAsia="zh-CN"/>
      </w:rPr>
      <w:t xml:space="preserve">    </w:t>
    </w:r>
    <w:r w:rsidRPr="00F76F10">
      <w:rPr>
        <w:rFonts w:eastAsia="SimSun"/>
        <w:b/>
        <w:color w:val="00B0F0"/>
        <w:kern w:val="2"/>
        <w:lang w:val="nl-NL" w:eastAsia="zh-CN"/>
      </w:rPr>
      <w:t/>
    </w:r>
    <w:r w:rsidRPr="00F76F10">
      <w:rPr>
        <w:rFonts w:eastAsia="SimSun"/>
        <w:b/>
        <w:color w:val="FF0000"/>
        <w:kern w:val="2"/>
        <w:lang w:val="nl-NL" w:eastAsia="zh-CN"/>
      </w:rPr>
      <w:t xml:space="preserve"/>
    </w:r>
    <w:r w:rsidRPr="00F76F10">
      <w:rPr>
        <w:rFonts w:eastAsia="SimSun"/>
        <w:b/>
        <w:color w:val="000000"/>
        <w:kern w:val="2"/>
        <w:lang w:val="en-US" w:eastAsia="zh-CN"/>
      </w:rPr>
      <w:t xml:space="preserve">                                </w:t>
    </w:r>
    <w:r w:rsidRPr="00F76F10">
      <w:rPr>
        <w:rFonts w:eastAsia="SimSun"/>
        <w:b/>
        <w:color w:val="FF0000"/>
        <w:kern w:val="2"/>
        <w:lang w:val="en-US" w:eastAsia="zh-CN"/>
      </w:rPr>
      <w:t>Trang</w:t>
    </w:r>
    <w:r w:rsidRPr="00F76F10">
      <w:rPr>
        <w:rFonts w:eastAsia="SimSun"/>
        <w:b/>
        <w:color w:val="0070C0"/>
        <w:kern w:val="2"/>
        <w:lang w:val="en-US" w:eastAsia="zh-CN"/>
      </w:rPr>
      <w:t xml:space="preserve"> </w:t>
    </w:r>
    <w:r w:rsidRPr="00F76F10">
      <w:rPr>
        <w:rFonts w:eastAsia="SimSun"/>
        <w:b/>
        <w:color w:val="0070C0"/>
        <w:kern w:val="2"/>
        <w:lang w:val="en-US" w:eastAsia="zh-CN"/>
      </w:rPr>
      <w:fldChar w:fldCharType="begin"/>
    </w:r>
    <w:r w:rsidRPr="00F76F10">
      <w:rPr>
        <w:rFonts w:eastAsia="SimSun"/>
        <w:b/>
        <w:color w:val="0070C0"/>
        <w:kern w:val="2"/>
        <w:lang w:val="en-US" w:eastAsia="zh-CN"/>
      </w:rPr>
      <w:instrText xml:space="preserve"> PAGE   \* MERGEFORMAT </w:instrText>
    </w:r>
    <w:r w:rsidRPr="00F76F10">
      <w:rPr>
        <w:rFonts w:eastAsia="SimSun"/>
        <w:b/>
        <w:color w:val="0070C0"/>
        <w:kern w:val="2"/>
        <w:lang w:val="en-US" w:eastAsia="zh-CN"/>
      </w:rPr>
      <w:fldChar w:fldCharType="separate"/>
    </w:r>
    <w:r>
      <w:rPr>
        <w:rFonts w:eastAsia="SimSun"/>
        <w:b/>
        <w:noProof/>
        <w:color w:val="0070C0"/>
        <w:kern w:val="2"/>
        <w:lang w:val="en-US" w:eastAsia="zh-CN"/>
      </w:rPr>
      <w:t>1</w:t>
    </w:r>
    <w:r w:rsidRPr="00F76F10">
      <w:rPr>
        <w:rFonts w:eastAsia="SimSun"/>
        <w:b/>
        <w:color w:val="0070C0"/>
        <w:kern w:val="2"/>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Default="00F76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C97" w:rsidRDefault="00AB3C97" w:rsidP="005B0A12">
      <w:r>
        <w:separator/>
      </w:r>
    </w:p>
  </w:footnote>
  <w:footnote w:type="continuationSeparator" w:id="0">
    <w:p w:rsidR="00AB3C97" w:rsidRDefault="00AB3C97" w:rsidP="005B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Default="00F76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Pr="00F76F10" w:rsidRDefault="00F76F10" w:rsidP="00F76F10">
    <w:pPr>
      <w:tabs>
        <w:tab w:val="center" w:pos="4680"/>
        <w:tab w:val="right" w:pos="9360"/>
      </w:tabs>
      <w:jc w:val="center"/>
      <w:rPr>
        <w:rFonts w:eastAsia="Calibri"/>
        <w:szCs w:val="22"/>
        <w:lang w:val="en-US" w:eastAsia="en-US"/>
      </w:rPr>
    </w:pPr>
    <w:bookmarkStart w:id="0" w:name="_GoBack"/>
    <w:r w:rsidRPr="00F76F10">
      <w:rPr>
        <w:rFonts w:eastAsia="Calibri"/>
        <w:b/>
        <w:color w:val="00B0F0"/>
        <w:lang w:val="nl-NL" w:eastAsia="en-US"/>
      </w:rPr>
      <w:t/>
    </w:r>
    <w:r w:rsidRPr="00F76F10">
      <w:rPr>
        <w:rFonts w:eastAsia="Calibri"/>
        <w:b/>
        <w:color w:val="FF0000"/>
        <w:lang w:val="nl-NL" w:eastAsia="en-US"/>
      </w:rPr>
      <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10" w:rsidRDefault="00F76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4AE9"/>
    <w:multiLevelType w:val="multilevel"/>
    <w:tmpl w:val="23E2222C"/>
    <w:lvl w:ilvl="0">
      <w:start w:val="1"/>
      <w:numFmt w:val="upperLetter"/>
      <w:lvlText w:val="%1."/>
      <w:lvlJc w:val="left"/>
      <w:pPr>
        <w:ind w:left="-270" w:hanging="360"/>
      </w:pPr>
      <w:rPr>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1">
    <w:nsid w:val="0A92366B"/>
    <w:multiLevelType w:val="hybridMultilevel"/>
    <w:tmpl w:val="ED12596A"/>
    <w:lvl w:ilvl="0" w:tplc="94283712">
      <w:start w:val="3"/>
      <w:numFmt w:val="upperLetter"/>
      <w:lvlText w:val="%1."/>
      <w:lvlJc w:val="left"/>
      <w:pPr>
        <w:ind w:left="-207" w:hanging="360"/>
      </w:pPr>
      <w:rPr>
        <w:rFonts w:hint="default"/>
        <w:b/>
        <w:bCs/>
        <w:color w:val="0C0C0C"/>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13DE70A6"/>
    <w:multiLevelType w:val="hybridMultilevel"/>
    <w:tmpl w:val="F7E6C748"/>
    <w:lvl w:ilvl="0" w:tplc="967CAC2C">
      <w:start w:val="1"/>
      <w:numFmt w:val="upperLetter"/>
      <w:lvlText w:val="%1."/>
      <w:lvlJc w:val="left"/>
      <w:pPr>
        <w:ind w:left="-207" w:hanging="360"/>
      </w:pPr>
      <w:rPr>
        <w:rFonts w:hint="default"/>
        <w:b/>
        <w:b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30A614AF"/>
    <w:multiLevelType w:val="hybridMultilevel"/>
    <w:tmpl w:val="0360FBE2"/>
    <w:lvl w:ilvl="0" w:tplc="D4E8496C">
      <w:start w:val="1"/>
      <w:numFmt w:val="upperRoman"/>
      <w:lvlText w:val="%1."/>
      <w:lvlJc w:val="left"/>
      <w:pPr>
        <w:ind w:left="153" w:hanging="72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nsid w:val="3A5645A5"/>
    <w:multiLevelType w:val="multilevel"/>
    <w:tmpl w:val="14A8B72A"/>
    <w:lvl w:ilvl="0">
      <w:start w:val="1"/>
      <w:numFmt w:val="upperLetter"/>
      <w:lvlText w:val="%1."/>
      <w:lvlJc w:val="left"/>
      <w:pPr>
        <w:ind w:left="-270" w:hanging="360"/>
      </w:pPr>
      <w:rPr>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5">
    <w:nsid w:val="43723715"/>
    <w:multiLevelType w:val="hybridMultilevel"/>
    <w:tmpl w:val="E892EBC6"/>
    <w:lvl w:ilvl="0" w:tplc="A9440F0E">
      <w:start w:val="2"/>
      <w:numFmt w:val="upperLetter"/>
      <w:lvlText w:val="%1."/>
      <w:lvlJc w:val="left"/>
      <w:pPr>
        <w:ind w:left="-207" w:hanging="360"/>
      </w:pPr>
      <w:rPr>
        <w:rFonts w:hint="default"/>
        <w:b/>
        <w:bCs/>
        <w:color w:val="0C0C0C"/>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nsid w:val="575B0845"/>
    <w:multiLevelType w:val="multilevel"/>
    <w:tmpl w:val="BF8A83FE"/>
    <w:lvl w:ilvl="0">
      <w:start w:val="1"/>
      <w:numFmt w:val="upperLetter"/>
      <w:lvlText w:val="%1."/>
      <w:lvlJc w:val="left"/>
      <w:pPr>
        <w:ind w:left="-270" w:hanging="360"/>
      </w:pPr>
      <w:rPr>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7">
    <w:nsid w:val="58823447"/>
    <w:multiLevelType w:val="multilevel"/>
    <w:tmpl w:val="8C24AA9E"/>
    <w:lvl w:ilvl="0">
      <w:start w:val="1"/>
      <w:numFmt w:val="upperLetter"/>
      <w:lvlText w:val="%1."/>
      <w:lvlJc w:val="left"/>
      <w:pPr>
        <w:ind w:left="-270" w:hanging="360"/>
      </w:pPr>
      <w:rPr>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abstractNum w:abstractNumId="8">
    <w:nsid w:val="58F15610"/>
    <w:multiLevelType w:val="hybridMultilevel"/>
    <w:tmpl w:val="794A66F2"/>
    <w:lvl w:ilvl="0" w:tplc="B87ABD20">
      <w:start w:val="1"/>
      <w:numFmt w:val="upperLetter"/>
      <w:lvlText w:val="%1."/>
      <w:lvlJc w:val="left"/>
      <w:pPr>
        <w:ind w:left="-207" w:hanging="360"/>
      </w:pPr>
      <w:rPr>
        <w:rFonts w:hint="default"/>
        <w:b/>
        <w:bCs/>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9">
    <w:nsid w:val="64AB32DF"/>
    <w:multiLevelType w:val="hybridMultilevel"/>
    <w:tmpl w:val="97EA626A"/>
    <w:lvl w:ilvl="0" w:tplc="0FC8E9D0">
      <w:start w:val="1"/>
      <w:numFmt w:val="upperLetter"/>
      <w:lvlText w:val="%1."/>
      <w:lvlJc w:val="left"/>
      <w:pPr>
        <w:ind w:left="-207" w:hanging="360"/>
      </w:pPr>
      <w:rPr>
        <w:rFonts w:hint="default"/>
        <w:b/>
        <w:bCs/>
        <w:color w:val="0C0C0C"/>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0">
    <w:nsid w:val="6683053E"/>
    <w:multiLevelType w:val="multilevel"/>
    <w:tmpl w:val="9D181378"/>
    <w:lvl w:ilvl="0">
      <w:start w:val="1"/>
      <w:numFmt w:val="upperLetter"/>
      <w:lvlText w:val="%1."/>
      <w:lvlJc w:val="left"/>
      <w:pPr>
        <w:ind w:left="-270" w:hanging="360"/>
      </w:pPr>
      <w:rPr>
        <w:b/>
      </w:rPr>
    </w:lvl>
    <w:lvl w:ilvl="1">
      <w:start w:val="1"/>
      <w:numFmt w:val="lowerLetter"/>
      <w:lvlText w:val="%2."/>
      <w:lvlJc w:val="left"/>
      <w:pPr>
        <w:ind w:left="450" w:hanging="360"/>
      </w:pPr>
    </w:lvl>
    <w:lvl w:ilvl="2">
      <w:start w:val="1"/>
      <w:numFmt w:val="lowerRoman"/>
      <w:lvlText w:val="%3."/>
      <w:lvlJc w:val="right"/>
      <w:pPr>
        <w:ind w:left="1170" w:hanging="180"/>
      </w:pPr>
    </w:lvl>
    <w:lvl w:ilvl="3">
      <w:start w:val="1"/>
      <w:numFmt w:val="decimal"/>
      <w:lvlText w:val="%4."/>
      <w:lvlJc w:val="left"/>
      <w:pPr>
        <w:ind w:left="1890" w:hanging="360"/>
      </w:pPr>
    </w:lvl>
    <w:lvl w:ilvl="4">
      <w:start w:val="1"/>
      <w:numFmt w:val="lowerLetter"/>
      <w:lvlText w:val="%5."/>
      <w:lvlJc w:val="left"/>
      <w:pPr>
        <w:ind w:left="2610" w:hanging="360"/>
      </w:pPr>
    </w:lvl>
    <w:lvl w:ilvl="5">
      <w:start w:val="1"/>
      <w:numFmt w:val="lowerRoman"/>
      <w:lvlText w:val="%6."/>
      <w:lvlJc w:val="right"/>
      <w:pPr>
        <w:ind w:left="3330" w:hanging="180"/>
      </w:pPr>
    </w:lvl>
    <w:lvl w:ilvl="6">
      <w:start w:val="1"/>
      <w:numFmt w:val="decimal"/>
      <w:lvlText w:val="%7."/>
      <w:lvlJc w:val="left"/>
      <w:pPr>
        <w:ind w:left="4050" w:hanging="360"/>
      </w:pPr>
    </w:lvl>
    <w:lvl w:ilvl="7">
      <w:start w:val="1"/>
      <w:numFmt w:val="lowerLetter"/>
      <w:lvlText w:val="%8."/>
      <w:lvlJc w:val="left"/>
      <w:pPr>
        <w:ind w:left="4770" w:hanging="360"/>
      </w:pPr>
    </w:lvl>
    <w:lvl w:ilvl="8">
      <w:start w:val="1"/>
      <w:numFmt w:val="lowerRoman"/>
      <w:lvlText w:val="%9."/>
      <w:lvlJc w:val="right"/>
      <w:pPr>
        <w:ind w:left="549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5"/>
  </w:num>
  <w:num w:numId="9">
    <w:abstractNumId w:val="1"/>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25D"/>
    <w:rsid w:val="00000822"/>
    <w:rsid w:val="000027F7"/>
    <w:rsid w:val="000070D2"/>
    <w:rsid w:val="00014267"/>
    <w:rsid w:val="000155B9"/>
    <w:rsid w:val="000156DB"/>
    <w:rsid w:val="000237F7"/>
    <w:rsid w:val="00031B3A"/>
    <w:rsid w:val="00033BFC"/>
    <w:rsid w:val="00037B4B"/>
    <w:rsid w:val="0004045B"/>
    <w:rsid w:val="00041B12"/>
    <w:rsid w:val="00046E8F"/>
    <w:rsid w:val="000559FC"/>
    <w:rsid w:val="00057626"/>
    <w:rsid w:val="00057C47"/>
    <w:rsid w:val="00062B13"/>
    <w:rsid w:val="00063956"/>
    <w:rsid w:val="00065BCF"/>
    <w:rsid w:val="000664D4"/>
    <w:rsid w:val="0007681D"/>
    <w:rsid w:val="00077C7D"/>
    <w:rsid w:val="00081787"/>
    <w:rsid w:val="00081966"/>
    <w:rsid w:val="0008208E"/>
    <w:rsid w:val="00083683"/>
    <w:rsid w:val="0008503C"/>
    <w:rsid w:val="000901EB"/>
    <w:rsid w:val="000A0957"/>
    <w:rsid w:val="000A0ADC"/>
    <w:rsid w:val="000A3067"/>
    <w:rsid w:val="000A3296"/>
    <w:rsid w:val="000A32E3"/>
    <w:rsid w:val="000A4E51"/>
    <w:rsid w:val="000B0288"/>
    <w:rsid w:val="000B2743"/>
    <w:rsid w:val="000B382D"/>
    <w:rsid w:val="000B5A57"/>
    <w:rsid w:val="000D0543"/>
    <w:rsid w:val="000D683A"/>
    <w:rsid w:val="000D74F4"/>
    <w:rsid w:val="000D762C"/>
    <w:rsid w:val="000E1E52"/>
    <w:rsid w:val="000E2746"/>
    <w:rsid w:val="000E6112"/>
    <w:rsid w:val="000F1A23"/>
    <w:rsid w:val="000F3955"/>
    <w:rsid w:val="00100FFA"/>
    <w:rsid w:val="001011C8"/>
    <w:rsid w:val="001034B7"/>
    <w:rsid w:val="00112787"/>
    <w:rsid w:val="001149CD"/>
    <w:rsid w:val="00114C5A"/>
    <w:rsid w:val="00123290"/>
    <w:rsid w:val="00126959"/>
    <w:rsid w:val="00127611"/>
    <w:rsid w:val="00127FBB"/>
    <w:rsid w:val="001304E3"/>
    <w:rsid w:val="0013478D"/>
    <w:rsid w:val="00135339"/>
    <w:rsid w:val="001510F3"/>
    <w:rsid w:val="00151256"/>
    <w:rsid w:val="00164106"/>
    <w:rsid w:val="001643F3"/>
    <w:rsid w:val="0017342E"/>
    <w:rsid w:val="00181817"/>
    <w:rsid w:val="001826B8"/>
    <w:rsid w:val="00182E81"/>
    <w:rsid w:val="001830BC"/>
    <w:rsid w:val="00184BC9"/>
    <w:rsid w:val="00184E42"/>
    <w:rsid w:val="00191255"/>
    <w:rsid w:val="00192CC3"/>
    <w:rsid w:val="00193A17"/>
    <w:rsid w:val="00195083"/>
    <w:rsid w:val="0019756B"/>
    <w:rsid w:val="001B23FE"/>
    <w:rsid w:val="001B2B68"/>
    <w:rsid w:val="001B625D"/>
    <w:rsid w:val="001B7D53"/>
    <w:rsid w:val="001C1CC5"/>
    <w:rsid w:val="001C43A6"/>
    <w:rsid w:val="001C50AB"/>
    <w:rsid w:val="001D20E2"/>
    <w:rsid w:val="001D3448"/>
    <w:rsid w:val="001D49FE"/>
    <w:rsid w:val="001D7D83"/>
    <w:rsid w:val="001E31A4"/>
    <w:rsid w:val="001E6115"/>
    <w:rsid w:val="001E61DD"/>
    <w:rsid w:val="001E712C"/>
    <w:rsid w:val="001F0469"/>
    <w:rsid w:val="001F1375"/>
    <w:rsid w:val="001F1EE2"/>
    <w:rsid w:val="001F2EAC"/>
    <w:rsid w:val="001F3E69"/>
    <w:rsid w:val="001F4282"/>
    <w:rsid w:val="0020592C"/>
    <w:rsid w:val="00206E39"/>
    <w:rsid w:val="00217EF0"/>
    <w:rsid w:val="00223E19"/>
    <w:rsid w:val="00231F00"/>
    <w:rsid w:val="00235B5C"/>
    <w:rsid w:val="00237134"/>
    <w:rsid w:val="002426CA"/>
    <w:rsid w:val="0024586A"/>
    <w:rsid w:val="002500E3"/>
    <w:rsid w:val="00250EFA"/>
    <w:rsid w:val="00264193"/>
    <w:rsid w:val="00264B39"/>
    <w:rsid w:val="00265634"/>
    <w:rsid w:val="002668ED"/>
    <w:rsid w:val="002710D2"/>
    <w:rsid w:val="00271431"/>
    <w:rsid w:val="002721A7"/>
    <w:rsid w:val="0027761A"/>
    <w:rsid w:val="002810F4"/>
    <w:rsid w:val="002835A6"/>
    <w:rsid w:val="00286DC1"/>
    <w:rsid w:val="0029152A"/>
    <w:rsid w:val="00292EEE"/>
    <w:rsid w:val="00293024"/>
    <w:rsid w:val="002A43D9"/>
    <w:rsid w:val="002A697A"/>
    <w:rsid w:val="002A7948"/>
    <w:rsid w:val="002B5DDC"/>
    <w:rsid w:val="002B7EE2"/>
    <w:rsid w:val="002C33F9"/>
    <w:rsid w:val="002C5C69"/>
    <w:rsid w:val="002C5CEC"/>
    <w:rsid w:val="002C7CDA"/>
    <w:rsid w:val="002D05BA"/>
    <w:rsid w:val="002D0E7E"/>
    <w:rsid w:val="002E0B2A"/>
    <w:rsid w:val="002E15A3"/>
    <w:rsid w:val="002E5607"/>
    <w:rsid w:val="002E5ED5"/>
    <w:rsid w:val="002E605D"/>
    <w:rsid w:val="002E6BE0"/>
    <w:rsid w:val="002F4270"/>
    <w:rsid w:val="00310195"/>
    <w:rsid w:val="003125D1"/>
    <w:rsid w:val="00325892"/>
    <w:rsid w:val="00331DC3"/>
    <w:rsid w:val="00334BB5"/>
    <w:rsid w:val="00341B7C"/>
    <w:rsid w:val="00341D66"/>
    <w:rsid w:val="003434A2"/>
    <w:rsid w:val="0035405D"/>
    <w:rsid w:val="00367200"/>
    <w:rsid w:val="00371DF9"/>
    <w:rsid w:val="003738CE"/>
    <w:rsid w:val="00381F9A"/>
    <w:rsid w:val="003831E5"/>
    <w:rsid w:val="00385F8A"/>
    <w:rsid w:val="0038752B"/>
    <w:rsid w:val="00390139"/>
    <w:rsid w:val="003933D3"/>
    <w:rsid w:val="003A07B1"/>
    <w:rsid w:val="003A5529"/>
    <w:rsid w:val="003A6609"/>
    <w:rsid w:val="003B3A02"/>
    <w:rsid w:val="003B7505"/>
    <w:rsid w:val="003D2822"/>
    <w:rsid w:val="003D3EB3"/>
    <w:rsid w:val="003D6586"/>
    <w:rsid w:val="003D7331"/>
    <w:rsid w:val="003D7BBB"/>
    <w:rsid w:val="003D7DAE"/>
    <w:rsid w:val="003E0D56"/>
    <w:rsid w:val="003E2691"/>
    <w:rsid w:val="003E4A2E"/>
    <w:rsid w:val="003E62CF"/>
    <w:rsid w:val="003E6AA3"/>
    <w:rsid w:val="003F182F"/>
    <w:rsid w:val="003F30FB"/>
    <w:rsid w:val="003F314E"/>
    <w:rsid w:val="003F3926"/>
    <w:rsid w:val="003F47AB"/>
    <w:rsid w:val="004010B1"/>
    <w:rsid w:val="004012F2"/>
    <w:rsid w:val="004036AD"/>
    <w:rsid w:val="004056A3"/>
    <w:rsid w:val="004124DD"/>
    <w:rsid w:val="00414FBA"/>
    <w:rsid w:val="00415C8C"/>
    <w:rsid w:val="004176C9"/>
    <w:rsid w:val="00432371"/>
    <w:rsid w:val="004329A2"/>
    <w:rsid w:val="00434061"/>
    <w:rsid w:val="00434E9C"/>
    <w:rsid w:val="0044379E"/>
    <w:rsid w:val="004508C0"/>
    <w:rsid w:val="00453FB4"/>
    <w:rsid w:val="004711EB"/>
    <w:rsid w:val="004765F7"/>
    <w:rsid w:val="004866A2"/>
    <w:rsid w:val="00487A72"/>
    <w:rsid w:val="00493770"/>
    <w:rsid w:val="00496811"/>
    <w:rsid w:val="004A15DA"/>
    <w:rsid w:val="004A403E"/>
    <w:rsid w:val="004C63FD"/>
    <w:rsid w:val="004C6AF3"/>
    <w:rsid w:val="004C791B"/>
    <w:rsid w:val="004D3DD4"/>
    <w:rsid w:val="004D574F"/>
    <w:rsid w:val="004E05B6"/>
    <w:rsid w:val="004E5284"/>
    <w:rsid w:val="004E7939"/>
    <w:rsid w:val="004F2410"/>
    <w:rsid w:val="004F3808"/>
    <w:rsid w:val="00501793"/>
    <w:rsid w:val="00507189"/>
    <w:rsid w:val="00510B8F"/>
    <w:rsid w:val="00512870"/>
    <w:rsid w:val="00512BFE"/>
    <w:rsid w:val="00513A43"/>
    <w:rsid w:val="00515A6E"/>
    <w:rsid w:val="00515AF7"/>
    <w:rsid w:val="00522AE9"/>
    <w:rsid w:val="00523356"/>
    <w:rsid w:val="0052397E"/>
    <w:rsid w:val="005309E8"/>
    <w:rsid w:val="00536ADA"/>
    <w:rsid w:val="00540233"/>
    <w:rsid w:val="00541D16"/>
    <w:rsid w:val="00553BA2"/>
    <w:rsid w:val="005543E5"/>
    <w:rsid w:val="00565DC4"/>
    <w:rsid w:val="00566533"/>
    <w:rsid w:val="005677AC"/>
    <w:rsid w:val="0057052C"/>
    <w:rsid w:val="00571CF4"/>
    <w:rsid w:val="00576B0F"/>
    <w:rsid w:val="005842F3"/>
    <w:rsid w:val="0058433E"/>
    <w:rsid w:val="0059454A"/>
    <w:rsid w:val="005949D5"/>
    <w:rsid w:val="005A4991"/>
    <w:rsid w:val="005A70E7"/>
    <w:rsid w:val="005A72D3"/>
    <w:rsid w:val="005A787B"/>
    <w:rsid w:val="005B0A12"/>
    <w:rsid w:val="005B5C5A"/>
    <w:rsid w:val="005B6A8A"/>
    <w:rsid w:val="005B6F1F"/>
    <w:rsid w:val="005C1CD4"/>
    <w:rsid w:val="005C3917"/>
    <w:rsid w:val="005C4F8E"/>
    <w:rsid w:val="005C6B8B"/>
    <w:rsid w:val="005D5EFF"/>
    <w:rsid w:val="005E2751"/>
    <w:rsid w:val="005E5445"/>
    <w:rsid w:val="005E55F8"/>
    <w:rsid w:val="005F1AB2"/>
    <w:rsid w:val="00600CB0"/>
    <w:rsid w:val="00600CCA"/>
    <w:rsid w:val="00601309"/>
    <w:rsid w:val="00602B1E"/>
    <w:rsid w:val="006135D1"/>
    <w:rsid w:val="00616B50"/>
    <w:rsid w:val="00624F6A"/>
    <w:rsid w:val="00632E29"/>
    <w:rsid w:val="00637626"/>
    <w:rsid w:val="0064023F"/>
    <w:rsid w:val="0064469F"/>
    <w:rsid w:val="00646DCD"/>
    <w:rsid w:val="0065085B"/>
    <w:rsid w:val="00655823"/>
    <w:rsid w:val="00655CF3"/>
    <w:rsid w:val="006607DC"/>
    <w:rsid w:val="00663FED"/>
    <w:rsid w:val="0066614F"/>
    <w:rsid w:val="00666F53"/>
    <w:rsid w:val="006676A3"/>
    <w:rsid w:val="0067443F"/>
    <w:rsid w:val="00674F02"/>
    <w:rsid w:val="00680CCA"/>
    <w:rsid w:val="00682683"/>
    <w:rsid w:val="00684EA1"/>
    <w:rsid w:val="00691568"/>
    <w:rsid w:val="0069193C"/>
    <w:rsid w:val="0069318A"/>
    <w:rsid w:val="0069593A"/>
    <w:rsid w:val="00696257"/>
    <w:rsid w:val="0069748E"/>
    <w:rsid w:val="006A0BFC"/>
    <w:rsid w:val="006A0E0E"/>
    <w:rsid w:val="006B14EC"/>
    <w:rsid w:val="006B2A24"/>
    <w:rsid w:val="006B2FBC"/>
    <w:rsid w:val="006B307E"/>
    <w:rsid w:val="006B5B35"/>
    <w:rsid w:val="006B77FC"/>
    <w:rsid w:val="006C0D7E"/>
    <w:rsid w:val="006C773B"/>
    <w:rsid w:val="006D219D"/>
    <w:rsid w:val="006D68C2"/>
    <w:rsid w:val="006E3CD4"/>
    <w:rsid w:val="006E75EB"/>
    <w:rsid w:val="006F6CB9"/>
    <w:rsid w:val="00703CAF"/>
    <w:rsid w:val="00707528"/>
    <w:rsid w:val="00711414"/>
    <w:rsid w:val="00713962"/>
    <w:rsid w:val="00727117"/>
    <w:rsid w:val="007403B4"/>
    <w:rsid w:val="00744836"/>
    <w:rsid w:val="00745644"/>
    <w:rsid w:val="00746862"/>
    <w:rsid w:val="00746870"/>
    <w:rsid w:val="00750E36"/>
    <w:rsid w:val="00751AB3"/>
    <w:rsid w:val="0076123B"/>
    <w:rsid w:val="00764065"/>
    <w:rsid w:val="00764FE2"/>
    <w:rsid w:val="007674F7"/>
    <w:rsid w:val="007730F4"/>
    <w:rsid w:val="0077396E"/>
    <w:rsid w:val="00773FF5"/>
    <w:rsid w:val="00777F0E"/>
    <w:rsid w:val="007864D4"/>
    <w:rsid w:val="00786B5F"/>
    <w:rsid w:val="00786E72"/>
    <w:rsid w:val="00787926"/>
    <w:rsid w:val="007A27B4"/>
    <w:rsid w:val="007B26B3"/>
    <w:rsid w:val="007B7BCB"/>
    <w:rsid w:val="007C3A0D"/>
    <w:rsid w:val="007C5CFE"/>
    <w:rsid w:val="007C7EA1"/>
    <w:rsid w:val="007D1188"/>
    <w:rsid w:val="007D2E26"/>
    <w:rsid w:val="007E2670"/>
    <w:rsid w:val="007F541D"/>
    <w:rsid w:val="007F5801"/>
    <w:rsid w:val="00801FDD"/>
    <w:rsid w:val="008034FB"/>
    <w:rsid w:val="00803BD8"/>
    <w:rsid w:val="008068A6"/>
    <w:rsid w:val="00814410"/>
    <w:rsid w:val="00814A2C"/>
    <w:rsid w:val="00814CA7"/>
    <w:rsid w:val="00816D43"/>
    <w:rsid w:val="008320F0"/>
    <w:rsid w:val="0083614C"/>
    <w:rsid w:val="00840C27"/>
    <w:rsid w:val="00845970"/>
    <w:rsid w:val="008509E5"/>
    <w:rsid w:val="00854176"/>
    <w:rsid w:val="00855F2B"/>
    <w:rsid w:val="008648A6"/>
    <w:rsid w:val="008727A3"/>
    <w:rsid w:val="00874227"/>
    <w:rsid w:val="0087446E"/>
    <w:rsid w:val="008745B5"/>
    <w:rsid w:val="0087543F"/>
    <w:rsid w:val="00876F12"/>
    <w:rsid w:val="008A30AD"/>
    <w:rsid w:val="008A6BC6"/>
    <w:rsid w:val="008A7491"/>
    <w:rsid w:val="008B11BE"/>
    <w:rsid w:val="008B696A"/>
    <w:rsid w:val="008C02EE"/>
    <w:rsid w:val="008C2052"/>
    <w:rsid w:val="008C259F"/>
    <w:rsid w:val="008C2C8B"/>
    <w:rsid w:val="008C4501"/>
    <w:rsid w:val="008C4FDC"/>
    <w:rsid w:val="008C70AA"/>
    <w:rsid w:val="008C773F"/>
    <w:rsid w:val="008D1109"/>
    <w:rsid w:val="008D656C"/>
    <w:rsid w:val="008E0DE0"/>
    <w:rsid w:val="008E1B1E"/>
    <w:rsid w:val="008F1A0A"/>
    <w:rsid w:val="0090065A"/>
    <w:rsid w:val="00901A4B"/>
    <w:rsid w:val="009024EF"/>
    <w:rsid w:val="009034E0"/>
    <w:rsid w:val="00905092"/>
    <w:rsid w:val="00906E98"/>
    <w:rsid w:val="0091152B"/>
    <w:rsid w:val="009133E4"/>
    <w:rsid w:val="0091461E"/>
    <w:rsid w:val="00917ADF"/>
    <w:rsid w:val="00920D20"/>
    <w:rsid w:val="00933630"/>
    <w:rsid w:val="00933999"/>
    <w:rsid w:val="00934A01"/>
    <w:rsid w:val="00935557"/>
    <w:rsid w:val="009373E9"/>
    <w:rsid w:val="0093795F"/>
    <w:rsid w:val="00942EA1"/>
    <w:rsid w:val="009446F0"/>
    <w:rsid w:val="00947936"/>
    <w:rsid w:val="0095113F"/>
    <w:rsid w:val="00962BAE"/>
    <w:rsid w:val="00964D01"/>
    <w:rsid w:val="00966FB3"/>
    <w:rsid w:val="00967D78"/>
    <w:rsid w:val="00970619"/>
    <w:rsid w:val="0097327A"/>
    <w:rsid w:val="00973338"/>
    <w:rsid w:val="00975BD4"/>
    <w:rsid w:val="009801FD"/>
    <w:rsid w:val="00980629"/>
    <w:rsid w:val="00980DC1"/>
    <w:rsid w:val="00983BD8"/>
    <w:rsid w:val="00985927"/>
    <w:rsid w:val="00985B16"/>
    <w:rsid w:val="00994AE6"/>
    <w:rsid w:val="009A44E8"/>
    <w:rsid w:val="009A48AD"/>
    <w:rsid w:val="009A4FC7"/>
    <w:rsid w:val="009A5CA6"/>
    <w:rsid w:val="009A673E"/>
    <w:rsid w:val="009A75F9"/>
    <w:rsid w:val="009B0724"/>
    <w:rsid w:val="009B3E0C"/>
    <w:rsid w:val="009B5340"/>
    <w:rsid w:val="009B5534"/>
    <w:rsid w:val="009B6ECE"/>
    <w:rsid w:val="009D0EBD"/>
    <w:rsid w:val="009D6BFD"/>
    <w:rsid w:val="009E5786"/>
    <w:rsid w:val="009E69D2"/>
    <w:rsid w:val="009F1584"/>
    <w:rsid w:val="009F1894"/>
    <w:rsid w:val="009F5D24"/>
    <w:rsid w:val="009F7810"/>
    <w:rsid w:val="009F7C6D"/>
    <w:rsid w:val="00A02126"/>
    <w:rsid w:val="00A1541D"/>
    <w:rsid w:val="00A15552"/>
    <w:rsid w:val="00A159A1"/>
    <w:rsid w:val="00A15D24"/>
    <w:rsid w:val="00A164B2"/>
    <w:rsid w:val="00A20D24"/>
    <w:rsid w:val="00A227B6"/>
    <w:rsid w:val="00A45BEE"/>
    <w:rsid w:val="00A46967"/>
    <w:rsid w:val="00A5084D"/>
    <w:rsid w:val="00A52D29"/>
    <w:rsid w:val="00A531CB"/>
    <w:rsid w:val="00A5371F"/>
    <w:rsid w:val="00A55150"/>
    <w:rsid w:val="00A6244C"/>
    <w:rsid w:val="00A625D4"/>
    <w:rsid w:val="00A671A1"/>
    <w:rsid w:val="00A735B3"/>
    <w:rsid w:val="00A8477D"/>
    <w:rsid w:val="00A85D20"/>
    <w:rsid w:val="00A910F5"/>
    <w:rsid w:val="00A952F2"/>
    <w:rsid w:val="00A964F0"/>
    <w:rsid w:val="00A96DEA"/>
    <w:rsid w:val="00AA1636"/>
    <w:rsid w:val="00AA6874"/>
    <w:rsid w:val="00AA68B1"/>
    <w:rsid w:val="00AB0E79"/>
    <w:rsid w:val="00AB2704"/>
    <w:rsid w:val="00AB32F8"/>
    <w:rsid w:val="00AB3C97"/>
    <w:rsid w:val="00AB5EF9"/>
    <w:rsid w:val="00AC15FB"/>
    <w:rsid w:val="00AC70B7"/>
    <w:rsid w:val="00AD1202"/>
    <w:rsid w:val="00AD5822"/>
    <w:rsid w:val="00AD586A"/>
    <w:rsid w:val="00AE30B7"/>
    <w:rsid w:val="00AE7C0E"/>
    <w:rsid w:val="00AF28D9"/>
    <w:rsid w:val="00AF5DBA"/>
    <w:rsid w:val="00B00DB7"/>
    <w:rsid w:val="00B04768"/>
    <w:rsid w:val="00B04D3D"/>
    <w:rsid w:val="00B07298"/>
    <w:rsid w:val="00B07536"/>
    <w:rsid w:val="00B129CF"/>
    <w:rsid w:val="00B1303A"/>
    <w:rsid w:val="00B13AC5"/>
    <w:rsid w:val="00B15C34"/>
    <w:rsid w:val="00B16EED"/>
    <w:rsid w:val="00B17F20"/>
    <w:rsid w:val="00B21D97"/>
    <w:rsid w:val="00B22CB1"/>
    <w:rsid w:val="00B30033"/>
    <w:rsid w:val="00B326A3"/>
    <w:rsid w:val="00B41E11"/>
    <w:rsid w:val="00B4229B"/>
    <w:rsid w:val="00B57958"/>
    <w:rsid w:val="00B6019A"/>
    <w:rsid w:val="00B630B7"/>
    <w:rsid w:val="00B65FD0"/>
    <w:rsid w:val="00B67494"/>
    <w:rsid w:val="00B71D24"/>
    <w:rsid w:val="00B7731F"/>
    <w:rsid w:val="00B82ABF"/>
    <w:rsid w:val="00B86B50"/>
    <w:rsid w:val="00B9207C"/>
    <w:rsid w:val="00B94C05"/>
    <w:rsid w:val="00BA0EE4"/>
    <w:rsid w:val="00BA5FF8"/>
    <w:rsid w:val="00BB1F32"/>
    <w:rsid w:val="00BB2A96"/>
    <w:rsid w:val="00BB4004"/>
    <w:rsid w:val="00BB516D"/>
    <w:rsid w:val="00BB5672"/>
    <w:rsid w:val="00BB663E"/>
    <w:rsid w:val="00BC256A"/>
    <w:rsid w:val="00BC3DD5"/>
    <w:rsid w:val="00BD0850"/>
    <w:rsid w:val="00BD1648"/>
    <w:rsid w:val="00BD798A"/>
    <w:rsid w:val="00BE0832"/>
    <w:rsid w:val="00BE1F1D"/>
    <w:rsid w:val="00BE50EF"/>
    <w:rsid w:val="00BE564F"/>
    <w:rsid w:val="00BE75C0"/>
    <w:rsid w:val="00BF13C6"/>
    <w:rsid w:val="00BF169D"/>
    <w:rsid w:val="00BF1771"/>
    <w:rsid w:val="00BF3AAE"/>
    <w:rsid w:val="00BF5CA5"/>
    <w:rsid w:val="00C0290B"/>
    <w:rsid w:val="00C05363"/>
    <w:rsid w:val="00C074DC"/>
    <w:rsid w:val="00C1496B"/>
    <w:rsid w:val="00C15BE0"/>
    <w:rsid w:val="00C167BF"/>
    <w:rsid w:val="00C204A4"/>
    <w:rsid w:val="00C204E7"/>
    <w:rsid w:val="00C265BE"/>
    <w:rsid w:val="00C31A6C"/>
    <w:rsid w:val="00C35853"/>
    <w:rsid w:val="00C374F2"/>
    <w:rsid w:val="00C4143C"/>
    <w:rsid w:val="00C440F3"/>
    <w:rsid w:val="00C54A4E"/>
    <w:rsid w:val="00C5712D"/>
    <w:rsid w:val="00C61B72"/>
    <w:rsid w:val="00C6202F"/>
    <w:rsid w:val="00C870C4"/>
    <w:rsid w:val="00C900F1"/>
    <w:rsid w:val="00C903D2"/>
    <w:rsid w:val="00C94D6E"/>
    <w:rsid w:val="00C95454"/>
    <w:rsid w:val="00CA3630"/>
    <w:rsid w:val="00CB257A"/>
    <w:rsid w:val="00CB6B40"/>
    <w:rsid w:val="00CC64B3"/>
    <w:rsid w:val="00CD1382"/>
    <w:rsid w:val="00CD4E35"/>
    <w:rsid w:val="00CD6A06"/>
    <w:rsid w:val="00CF4E53"/>
    <w:rsid w:val="00CF512C"/>
    <w:rsid w:val="00CF5B28"/>
    <w:rsid w:val="00CF75E5"/>
    <w:rsid w:val="00D036F1"/>
    <w:rsid w:val="00D04DB9"/>
    <w:rsid w:val="00D053EC"/>
    <w:rsid w:val="00D06529"/>
    <w:rsid w:val="00D1526D"/>
    <w:rsid w:val="00D16EF8"/>
    <w:rsid w:val="00D21F7A"/>
    <w:rsid w:val="00D302F2"/>
    <w:rsid w:val="00D303F6"/>
    <w:rsid w:val="00D317BF"/>
    <w:rsid w:val="00D40E26"/>
    <w:rsid w:val="00D40E29"/>
    <w:rsid w:val="00D41534"/>
    <w:rsid w:val="00D47534"/>
    <w:rsid w:val="00D5001B"/>
    <w:rsid w:val="00D57689"/>
    <w:rsid w:val="00D73087"/>
    <w:rsid w:val="00D84FDD"/>
    <w:rsid w:val="00D86416"/>
    <w:rsid w:val="00D90D1D"/>
    <w:rsid w:val="00D9447D"/>
    <w:rsid w:val="00D9474B"/>
    <w:rsid w:val="00D95898"/>
    <w:rsid w:val="00D96928"/>
    <w:rsid w:val="00DA0E69"/>
    <w:rsid w:val="00DA5617"/>
    <w:rsid w:val="00DB1CD3"/>
    <w:rsid w:val="00DC71C5"/>
    <w:rsid w:val="00DC78BA"/>
    <w:rsid w:val="00DD2A69"/>
    <w:rsid w:val="00DD316F"/>
    <w:rsid w:val="00DD6728"/>
    <w:rsid w:val="00DD7E48"/>
    <w:rsid w:val="00DE10B8"/>
    <w:rsid w:val="00DE2A7C"/>
    <w:rsid w:val="00DE65D3"/>
    <w:rsid w:val="00DF1C80"/>
    <w:rsid w:val="00DF3028"/>
    <w:rsid w:val="00DF578F"/>
    <w:rsid w:val="00DF6510"/>
    <w:rsid w:val="00E00579"/>
    <w:rsid w:val="00E038F2"/>
    <w:rsid w:val="00E04F10"/>
    <w:rsid w:val="00E0743F"/>
    <w:rsid w:val="00E10B9C"/>
    <w:rsid w:val="00E10CA5"/>
    <w:rsid w:val="00E11540"/>
    <w:rsid w:val="00E21CEA"/>
    <w:rsid w:val="00E22765"/>
    <w:rsid w:val="00E240AE"/>
    <w:rsid w:val="00E31E0F"/>
    <w:rsid w:val="00E34CAF"/>
    <w:rsid w:val="00E3787C"/>
    <w:rsid w:val="00E37B7B"/>
    <w:rsid w:val="00E40407"/>
    <w:rsid w:val="00E413BD"/>
    <w:rsid w:val="00E42149"/>
    <w:rsid w:val="00E4402F"/>
    <w:rsid w:val="00E46B76"/>
    <w:rsid w:val="00E47BA6"/>
    <w:rsid w:val="00E51BE7"/>
    <w:rsid w:val="00E53940"/>
    <w:rsid w:val="00E55E0A"/>
    <w:rsid w:val="00E67349"/>
    <w:rsid w:val="00E74665"/>
    <w:rsid w:val="00E91FC2"/>
    <w:rsid w:val="00E95991"/>
    <w:rsid w:val="00E95A2F"/>
    <w:rsid w:val="00E97BF4"/>
    <w:rsid w:val="00EA5E87"/>
    <w:rsid w:val="00EA721B"/>
    <w:rsid w:val="00EB5CBB"/>
    <w:rsid w:val="00EC0517"/>
    <w:rsid w:val="00EC6606"/>
    <w:rsid w:val="00ED25DD"/>
    <w:rsid w:val="00ED2F33"/>
    <w:rsid w:val="00EE0D7A"/>
    <w:rsid w:val="00EE15ED"/>
    <w:rsid w:val="00EE4603"/>
    <w:rsid w:val="00EE6CAE"/>
    <w:rsid w:val="00EF74D0"/>
    <w:rsid w:val="00EF7BE7"/>
    <w:rsid w:val="00F03C72"/>
    <w:rsid w:val="00F14DD7"/>
    <w:rsid w:val="00F15193"/>
    <w:rsid w:val="00F21B7E"/>
    <w:rsid w:val="00F26B12"/>
    <w:rsid w:val="00F30B50"/>
    <w:rsid w:val="00F343E9"/>
    <w:rsid w:val="00F344CB"/>
    <w:rsid w:val="00F3633E"/>
    <w:rsid w:val="00F42A45"/>
    <w:rsid w:val="00F463C7"/>
    <w:rsid w:val="00F5208C"/>
    <w:rsid w:val="00F6325E"/>
    <w:rsid w:val="00F67E35"/>
    <w:rsid w:val="00F75BFF"/>
    <w:rsid w:val="00F76F10"/>
    <w:rsid w:val="00F77260"/>
    <w:rsid w:val="00F82ABA"/>
    <w:rsid w:val="00F95397"/>
    <w:rsid w:val="00F96192"/>
    <w:rsid w:val="00F97046"/>
    <w:rsid w:val="00FA1C32"/>
    <w:rsid w:val="00FA1C36"/>
    <w:rsid w:val="00FA4B2F"/>
    <w:rsid w:val="00FA568F"/>
    <w:rsid w:val="00FA5E19"/>
    <w:rsid w:val="00FB0289"/>
    <w:rsid w:val="00FB25A9"/>
    <w:rsid w:val="00FB268C"/>
    <w:rsid w:val="00FB51B7"/>
    <w:rsid w:val="00FB5C40"/>
    <w:rsid w:val="00FC12AC"/>
    <w:rsid w:val="00FC7C26"/>
    <w:rsid w:val="00FD06DE"/>
    <w:rsid w:val="00FD1391"/>
    <w:rsid w:val="00FD53B3"/>
    <w:rsid w:val="00FD7D70"/>
    <w:rsid w:val="00FE04BA"/>
    <w:rsid w:val="00FE0FDF"/>
    <w:rsid w:val="00FE59F6"/>
    <w:rsid w:val="00FF0E7E"/>
    <w:rsid w:val="00FF2F92"/>
    <w:rsid w:val="00FF54F2"/>
    <w:rsid w:val="00FF5C87"/>
    <w:rsid w:val="00FF66CF"/>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paragraph" w:styleId="ListParagraph">
    <w:name w:val="List Paragraph"/>
    <w:basedOn w:val="Normal"/>
    <w:uiPriority w:val="34"/>
    <w:qFormat/>
    <w:rsid w:val="00AB32F8"/>
    <w:pPr>
      <w:spacing w:after="200" w:line="276" w:lineRule="auto"/>
      <w:ind w:left="720"/>
      <w:contextualSpacing/>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25D"/>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A12"/>
    <w:pPr>
      <w:tabs>
        <w:tab w:val="center" w:pos="4680"/>
        <w:tab w:val="right" w:pos="9360"/>
      </w:tabs>
    </w:pPr>
  </w:style>
  <w:style w:type="character" w:customStyle="1" w:styleId="HeaderChar">
    <w:name w:val="Header Char"/>
    <w:link w:val="Header"/>
    <w:uiPriority w:val="99"/>
    <w:rsid w:val="005B0A12"/>
    <w:rPr>
      <w:rFonts w:eastAsia="Times New Roman"/>
      <w:sz w:val="24"/>
      <w:szCs w:val="24"/>
      <w:lang w:val="vi-VN" w:eastAsia="vi-VN"/>
    </w:rPr>
  </w:style>
  <w:style w:type="paragraph" w:styleId="Footer">
    <w:name w:val="footer"/>
    <w:basedOn w:val="Normal"/>
    <w:link w:val="FooterChar"/>
    <w:uiPriority w:val="99"/>
    <w:unhideWhenUsed/>
    <w:rsid w:val="005B0A12"/>
    <w:pPr>
      <w:tabs>
        <w:tab w:val="center" w:pos="4680"/>
        <w:tab w:val="right" w:pos="9360"/>
      </w:tabs>
    </w:pPr>
  </w:style>
  <w:style w:type="character" w:customStyle="1" w:styleId="FooterChar">
    <w:name w:val="Footer Char"/>
    <w:link w:val="Footer"/>
    <w:uiPriority w:val="99"/>
    <w:rsid w:val="005B0A12"/>
    <w:rPr>
      <w:rFonts w:eastAsia="Times New Roman"/>
      <w:sz w:val="24"/>
      <w:szCs w:val="24"/>
      <w:lang w:val="vi-VN" w:eastAsia="vi-VN"/>
    </w:rPr>
  </w:style>
  <w:style w:type="table" w:styleId="TableGrid">
    <w:name w:val="Table Grid"/>
    <w:basedOn w:val="TableNormal"/>
    <w:rsid w:val="003B75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9474B"/>
    <w:rPr>
      <w:b/>
      <w:bCs/>
    </w:rPr>
  </w:style>
  <w:style w:type="paragraph" w:styleId="NormalWeb">
    <w:name w:val="Normal (Web)"/>
    <w:basedOn w:val="Normal"/>
    <w:uiPriority w:val="99"/>
    <w:qFormat/>
    <w:rsid w:val="00D9474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ED25DD"/>
    <w:rPr>
      <w:rFonts w:ascii="Segoe UI" w:hAnsi="Segoe UI" w:cs="Segoe UI"/>
      <w:sz w:val="18"/>
      <w:szCs w:val="18"/>
    </w:rPr>
  </w:style>
  <w:style w:type="character" w:customStyle="1" w:styleId="BalloonTextChar">
    <w:name w:val="Balloon Text Char"/>
    <w:link w:val="BalloonText"/>
    <w:uiPriority w:val="99"/>
    <w:semiHidden/>
    <w:rsid w:val="00ED25DD"/>
    <w:rPr>
      <w:rFonts w:ascii="Segoe UI" w:eastAsia="Times New Roman" w:hAnsi="Segoe UI" w:cs="Segoe UI"/>
      <w:sz w:val="18"/>
      <w:szCs w:val="18"/>
      <w:lang w:val="vi-VN" w:eastAsia="vi-VN"/>
    </w:rPr>
  </w:style>
  <w:style w:type="paragraph" w:styleId="ListParagraph">
    <w:name w:val="List Paragraph"/>
    <w:basedOn w:val="Normal"/>
    <w:uiPriority w:val="34"/>
    <w:qFormat/>
    <w:rsid w:val="00AB32F8"/>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78855">
      <w:bodyDiv w:val="1"/>
      <w:marLeft w:val="0"/>
      <w:marRight w:val="0"/>
      <w:marTop w:val="0"/>
      <w:marBottom w:val="0"/>
      <w:divBdr>
        <w:top w:val="none" w:sz="0" w:space="0" w:color="auto"/>
        <w:left w:val="none" w:sz="0" w:space="0" w:color="auto"/>
        <w:bottom w:val="none" w:sz="0" w:space="0" w:color="auto"/>
        <w:right w:val="none" w:sz="0" w:space="0" w:color="auto"/>
      </w:divBdr>
    </w:div>
    <w:div w:id="196312723">
      <w:bodyDiv w:val="1"/>
      <w:marLeft w:val="0"/>
      <w:marRight w:val="0"/>
      <w:marTop w:val="0"/>
      <w:marBottom w:val="0"/>
      <w:divBdr>
        <w:top w:val="none" w:sz="0" w:space="0" w:color="auto"/>
        <w:left w:val="none" w:sz="0" w:space="0" w:color="auto"/>
        <w:bottom w:val="none" w:sz="0" w:space="0" w:color="auto"/>
        <w:right w:val="none" w:sz="0" w:space="0" w:color="auto"/>
      </w:divBdr>
    </w:div>
    <w:div w:id="712196197">
      <w:bodyDiv w:val="1"/>
      <w:marLeft w:val="0"/>
      <w:marRight w:val="0"/>
      <w:marTop w:val="0"/>
      <w:marBottom w:val="0"/>
      <w:divBdr>
        <w:top w:val="none" w:sz="0" w:space="0" w:color="auto"/>
        <w:left w:val="none" w:sz="0" w:space="0" w:color="auto"/>
        <w:bottom w:val="none" w:sz="0" w:space="0" w:color="auto"/>
        <w:right w:val="none" w:sz="0" w:space="0" w:color="auto"/>
      </w:divBdr>
    </w:div>
    <w:div w:id="801311750">
      <w:bodyDiv w:val="1"/>
      <w:marLeft w:val="0"/>
      <w:marRight w:val="0"/>
      <w:marTop w:val="0"/>
      <w:marBottom w:val="0"/>
      <w:divBdr>
        <w:top w:val="none" w:sz="0" w:space="0" w:color="auto"/>
        <w:left w:val="none" w:sz="0" w:space="0" w:color="auto"/>
        <w:bottom w:val="none" w:sz="0" w:space="0" w:color="auto"/>
        <w:right w:val="none" w:sz="0" w:space="0" w:color="auto"/>
      </w:divBdr>
    </w:div>
    <w:div w:id="896013130">
      <w:bodyDiv w:val="1"/>
      <w:marLeft w:val="0"/>
      <w:marRight w:val="0"/>
      <w:marTop w:val="0"/>
      <w:marBottom w:val="0"/>
      <w:divBdr>
        <w:top w:val="none" w:sz="0" w:space="0" w:color="auto"/>
        <w:left w:val="none" w:sz="0" w:space="0" w:color="auto"/>
        <w:bottom w:val="none" w:sz="0" w:space="0" w:color="auto"/>
        <w:right w:val="none" w:sz="0" w:space="0" w:color="auto"/>
      </w:divBdr>
    </w:div>
    <w:div w:id="1013414570">
      <w:bodyDiv w:val="1"/>
      <w:marLeft w:val="0"/>
      <w:marRight w:val="0"/>
      <w:marTop w:val="0"/>
      <w:marBottom w:val="0"/>
      <w:divBdr>
        <w:top w:val="none" w:sz="0" w:space="0" w:color="auto"/>
        <w:left w:val="none" w:sz="0" w:space="0" w:color="auto"/>
        <w:bottom w:val="none" w:sz="0" w:space="0" w:color="auto"/>
        <w:right w:val="none" w:sz="0" w:space="0" w:color="auto"/>
      </w:divBdr>
    </w:div>
    <w:div w:id="1032994124">
      <w:bodyDiv w:val="1"/>
      <w:marLeft w:val="0"/>
      <w:marRight w:val="0"/>
      <w:marTop w:val="0"/>
      <w:marBottom w:val="0"/>
      <w:divBdr>
        <w:top w:val="none" w:sz="0" w:space="0" w:color="auto"/>
        <w:left w:val="none" w:sz="0" w:space="0" w:color="auto"/>
        <w:bottom w:val="none" w:sz="0" w:space="0" w:color="auto"/>
        <w:right w:val="none" w:sz="0" w:space="0" w:color="auto"/>
      </w:divBdr>
    </w:div>
    <w:div w:id="1070544555">
      <w:bodyDiv w:val="1"/>
      <w:marLeft w:val="0"/>
      <w:marRight w:val="0"/>
      <w:marTop w:val="0"/>
      <w:marBottom w:val="0"/>
      <w:divBdr>
        <w:top w:val="none" w:sz="0" w:space="0" w:color="auto"/>
        <w:left w:val="none" w:sz="0" w:space="0" w:color="auto"/>
        <w:bottom w:val="none" w:sz="0" w:space="0" w:color="auto"/>
        <w:right w:val="none" w:sz="0" w:space="0" w:color="auto"/>
      </w:divBdr>
    </w:div>
    <w:div w:id="1203714976">
      <w:bodyDiv w:val="1"/>
      <w:marLeft w:val="0"/>
      <w:marRight w:val="0"/>
      <w:marTop w:val="0"/>
      <w:marBottom w:val="0"/>
      <w:divBdr>
        <w:top w:val="none" w:sz="0" w:space="0" w:color="auto"/>
        <w:left w:val="none" w:sz="0" w:space="0" w:color="auto"/>
        <w:bottom w:val="none" w:sz="0" w:space="0" w:color="auto"/>
        <w:right w:val="none" w:sz="0" w:space="0" w:color="auto"/>
      </w:divBdr>
    </w:div>
    <w:div w:id="1336494036">
      <w:bodyDiv w:val="1"/>
      <w:marLeft w:val="0"/>
      <w:marRight w:val="0"/>
      <w:marTop w:val="0"/>
      <w:marBottom w:val="0"/>
      <w:divBdr>
        <w:top w:val="none" w:sz="0" w:space="0" w:color="auto"/>
        <w:left w:val="none" w:sz="0" w:space="0" w:color="auto"/>
        <w:bottom w:val="none" w:sz="0" w:space="0" w:color="auto"/>
        <w:right w:val="none" w:sz="0" w:space="0" w:color="auto"/>
      </w:divBdr>
    </w:div>
    <w:div w:id="1433162574">
      <w:bodyDiv w:val="1"/>
      <w:marLeft w:val="0"/>
      <w:marRight w:val="0"/>
      <w:marTop w:val="0"/>
      <w:marBottom w:val="0"/>
      <w:divBdr>
        <w:top w:val="none" w:sz="0" w:space="0" w:color="auto"/>
        <w:left w:val="none" w:sz="0" w:space="0" w:color="auto"/>
        <w:bottom w:val="none" w:sz="0" w:space="0" w:color="auto"/>
        <w:right w:val="none" w:sz="0" w:space="0" w:color="auto"/>
      </w:divBdr>
    </w:div>
    <w:div w:id="1487548569">
      <w:bodyDiv w:val="1"/>
      <w:marLeft w:val="0"/>
      <w:marRight w:val="0"/>
      <w:marTop w:val="0"/>
      <w:marBottom w:val="0"/>
      <w:divBdr>
        <w:top w:val="none" w:sz="0" w:space="0" w:color="auto"/>
        <w:left w:val="none" w:sz="0" w:space="0" w:color="auto"/>
        <w:bottom w:val="none" w:sz="0" w:space="0" w:color="auto"/>
        <w:right w:val="none" w:sz="0" w:space="0" w:color="auto"/>
      </w:divBdr>
    </w:div>
    <w:div w:id="1721662385">
      <w:bodyDiv w:val="1"/>
      <w:marLeft w:val="0"/>
      <w:marRight w:val="0"/>
      <w:marTop w:val="0"/>
      <w:marBottom w:val="0"/>
      <w:divBdr>
        <w:top w:val="none" w:sz="0" w:space="0" w:color="auto"/>
        <w:left w:val="none" w:sz="0" w:space="0" w:color="auto"/>
        <w:bottom w:val="none" w:sz="0" w:space="0" w:color="auto"/>
        <w:right w:val="none" w:sz="0" w:space="0" w:color="auto"/>
      </w:divBdr>
    </w:div>
    <w:div w:id="1726568502">
      <w:bodyDiv w:val="1"/>
      <w:marLeft w:val="0"/>
      <w:marRight w:val="0"/>
      <w:marTop w:val="0"/>
      <w:marBottom w:val="0"/>
      <w:divBdr>
        <w:top w:val="none" w:sz="0" w:space="0" w:color="auto"/>
        <w:left w:val="none" w:sz="0" w:space="0" w:color="auto"/>
        <w:bottom w:val="none" w:sz="0" w:space="0" w:color="auto"/>
        <w:right w:val="none" w:sz="0" w:space="0" w:color="auto"/>
      </w:divBdr>
    </w:div>
    <w:div w:id="1833108088">
      <w:bodyDiv w:val="1"/>
      <w:marLeft w:val="0"/>
      <w:marRight w:val="0"/>
      <w:marTop w:val="0"/>
      <w:marBottom w:val="0"/>
      <w:divBdr>
        <w:top w:val="none" w:sz="0" w:space="0" w:color="auto"/>
        <w:left w:val="none" w:sz="0" w:space="0" w:color="auto"/>
        <w:bottom w:val="none" w:sz="0" w:space="0" w:color="auto"/>
        <w:right w:val="none" w:sz="0" w:space="0" w:color="auto"/>
      </w:divBdr>
    </w:div>
    <w:div w:id="213105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9C44-26F5-4192-853C-23B2C4E3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2174</Words>
  <Characters>12396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2023-04-18T15:33:00Z</dcterms:created>
  <dc:creator>admin</dc:creator>
  <dc:description>Đề cương ôn tập học kỳ 2 Công nghệ 10 Kết nối tri thức được soạn dưới dạng file word và PDF gồm 5 trang. Các bạn xem và tải về ở dưới.</dc:description>
  <dcterms:modified xsi:type="dcterms:W3CDTF">2023-04-18T15:33:00Z</dcterms:modified>
  <cp:revision>1</cp:revision>
  <dc:title>Đề Cương Ôn Tập Học Kỳ 2 Công Nghệ 10 Kết Nối Tri Thức</dc:title>
</cp:coreProperties>
</file>