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FBE67" w14:textId="08F36811" w:rsidR="002816A1" w:rsidRDefault="002816A1" w:rsidP="002816A1">
      <w:pPr>
        <w:jc w:val="center"/>
        <w:rPr>
          <w:b/>
          <w:bCs/>
        </w:rPr>
      </w:pPr>
      <w:bookmarkStart w:id="0" w:name="_GoBack"/>
      <w:bookmarkEnd w:id="0"/>
      <w:r w:rsidRPr="002816A1">
        <w:rPr>
          <w:b/>
          <w:bCs/>
        </w:rPr>
        <w:t xml:space="preserve">Phụ lục </w:t>
      </w:r>
      <w:r w:rsidR="009F1FD0">
        <w:rPr>
          <w:b/>
          <w:bCs/>
        </w:rPr>
        <w:t>II</w:t>
      </w:r>
    </w:p>
    <w:p w14:paraId="2AA47AB0" w14:textId="7B17DD74" w:rsidR="009F1FD0" w:rsidRPr="00FD1694" w:rsidRDefault="009F1FD0" w:rsidP="002816A1">
      <w:pPr>
        <w:jc w:val="center"/>
        <w:rPr>
          <w:b/>
          <w:bCs/>
          <w:lang w:val="vi-VN"/>
        </w:rPr>
      </w:pPr>
      <w:r w:rsidRPr="009F1FD0">
        <w:rPr>
          <w:b/>
          <w:szCs w:val="28"/>
          <w:lang w:val="vi-VN"/>
        </w:rPr>
        <w:t xml:space="preserve">KHUNG KẾ HOẠCH </w:t>
      </w:r>
      <w:r w:rsidRPr="009F1FD0">
        <w:rPr>
          <w:b/>
          <w:szCs w:val="28"/>
        </w:rPr>
        <w:t>TỔ CHỨC CÁC HOẠT ĐỘNG GIÁO DỤC</w:t>
      </w:r>
      <w:r w:rsidR="00FD1694">
        <w:rPr>
          <w:b/>
          <w:szCs w:val="28"/>
          <w:lang w:val="vi-VN"/>
        </w:rPr>
        <w:t xml:space="preserve"> CỦA TỔ CHUYÊN MÔN</w:t>
      </w:r>
    </w:p>
    <w:p w14:paraId="527D9F65" w14:textId="15A6F700" w:rsidR="008A7DDF" w:rsidRPr="009F1FD0" w:rsidRDefault="009F1FD0" w:rsidP="009F1FD0">
      <w:pPr>
        <w:jc w:val="center"/>
        <w:rPr>
          <w:bCs/>
        </w:rPr>
      </w:pPr>
      <w:r w:rsidRPr="004123CF">
        <w:rPr>
          <w:bCs/>
        </w:rPr>
        <w:t>(</w:t>
      </w:r>
      <w:r w:rsidRPr="004123CF">
        <w:rPr>
          <w:bCs/>
          <w:i/>
        </w:rPr>
        <w:t xml:space="preserve">Kèm theo Công văn số </w:t>
      </w:r>
      <w:r w:rsidR="00563861">
        <w:rPr>
          <w:bCs/>
          <w:i/>
        </w:rPr>
        <w:t>5512</w:t>
      </w:r>
      <w:r w:rsidRPr="004123CF">
        <w:rPr>
          <w:bCs/>
          <w:i/>
        </w:rPr>
        <w:t xml:space="preserve">/BGDĐT-GDTrH ngày </w:t>
      </w:r>
      <w:r w:rsidR="00563861">
        <w:rPr>
          <w:bCs/>
          <w:i/>
        </w:rPr>
        <w:t>18</w:t>
      </w:r>
      <w:r w:rsidRPr="004123CF">
        <w:rPr>
          <w:bCs/>
          <w:i/>
        </w:rPr>
        <w:t xml:space="preserve"> tháng 12 năm 2020 của Bộ GDĐT</w:t>
      </w:r>
      <w:r w:rsidRPr="004123CF">
        <w:rPr>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ED1FEE" w14:paraId="48FB1789" w14:textId="77777777" w:rsidTr="00ED1FEE">
        <w:tc>
          <w:tcPr>
            <w:tcW w:w="6516" w:type="dxa"/>
          </w:tcPr>
          <w:p w14:paraId="00C89873" w14:textId="77777777" w:rsidR="00ED1FEE" w:rsidRPr="00DF7A2C" w:rsidRDefault="00ED1FEE" w:rsidP="00ED1FEE">
            <w:pPr>
              <w:jc w:val="center"/>
              <w:rPr>
                <w:lang w:val="vi-VN"/>
              </w:rPr>
            </w:pPr>
            <w:r w:rsidRPr="00ED1FEE">
              <w:rPr>
                <w:b/>
                <w:bCs/>
              </w:rPr>
              <w:t>TRƯỜNG</w:t>
            </w:r>
            <w:r w:rsidRPr="00ED1FEE">
              <w:rPr>
                <w:b/>
                <w:bCs/>
                <w:lang w:val="vi-VN"/>
              </w:rPr>
              <w:t xml:space="preserve">: </w:t>
            </w:r>
            <w:r w:rsidRPr="00DF7A2C">
              <w:rPr>
                <w:lang w:val="vi-VN"/>
              </w:rPr>
              <w:t>..................................................................</w:t>
            </w:r>
          </w:p>
          <w:p w14:paraId="2A8D3724" w14:textId="77777777" w:rsidR="00ED1FEE" w:rsidRPr="00DF7A2C" w:rsidRDefault="00ED1FEE" w:rsidP="00ED1FEE">
            <w:pPr>
              <w:jc w:val="center"/>
              <w:rPr>
                <w:lang w:val="vi-VN"/>
              </w:rPr>
            </w:pPr>
            <w:r w:rsidRPr="00ED1FEE">
              <w:rPr>
                <w:b/>
                <w:bCs/>
                <w:lang w:val="vi-VN"/>
              </w:rPr>
              <w:t xml:space="preserve">TỔ: </w:t>
            </w:r>
            <w:r w:rsidRPr="00DF7A2C">
              <w:rPr>
                <w:lang w:val="vi-VN"/>
              </w:rPr>
              <w:t>..............................................................................</w:t>
            </w:r>
          </w:p>
          <w:p w14:paraId="5572183B" w14:textId="27700363" w:rsidR="00ED1FEE" w:rsidRPr="00ED1FEE" w:rsidRDefault="00ED1FEE">
            <w:pPr>
              <w:rPr>
                <w:b/>
                <w:bCs/>
                <w:lang w:val="vi-VN"/>
              </w:rPr>
            </w:pPr>
          </w:p>
        </w:tc>
        <w:tc>
          <w:tcPr>
            <w:tcW w:w="8046" w:type="dxa"/>
          </w:tcPr>
          <w:p w14:paraId="15186F02" w14:textId="77777777" w:rsidR="00ED1FEE" w:rsidRPr="00ED1FEE" w:rsidRDefault="00ED1FEE" w:rsidP="00ED1FEE">
            <w:pPr>
              <w:jc w:val="center"/>
              <w:rPr>
                <w:b/>
                <w:bCs/>
                <w:lang w:val="vi-VN"/>
              </w:rPr>
            </w:pPr>
            <w:r w:rsidRPr="00ED1FEE">
              <w:rPr>
                <w:b/>
                <w:bCs/>
              </w:rPr>
              <w:t>CỘNG</w:t>
            </w:r>
            <w:r w:rsidRPr="00ED1FEE">
              <w:rPr>
                <w:b/>
                <w:bCs/>
                <w:lang w:val="vi-VN"/>
              </w:rPr>
              <w:t xml:space="preserve"> HOÀ XÃ HỘI CHỦ NGHĨA VIỆT NAM</w:t>
            </w:r>
          </w:p>
          <w:p w14:paraId="65675A2B" w14:textId="77777777" w:rsidR="00ED1FEE" w:rsidRPr="00ED1FEE" w:rsidRDefault="00ED1FEE" w:rsidP="00ED1FEE">
            <w:pPr>
              <w:jc w:val="center"/>
              <w:rPr>
                <w:b/>
                <w:bCs/>
                <w:lang w:val="vi-VN"/>
              </w:rPr>
            </w:pPr>
            <w:r>
              <w:rPr>
                <w:noProof/>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EC74D4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mc:Fallback>
              </mc:AlternateContent>
            </w:r>
            <w:r w:rsidRPr="00ED1FEE">
              <w:rPr>
                <w:b/>
                <w:bCs/>
                <w:lang w:val="vi-VN"/>
              </w:rPr>
              <w:t>Độc lập - Tự do - Hạnh phúc</w:t>
            </w:r>
          </w:p>
        </w:tc>
      </w:tr>
    </w:tbl>
    <w:p w14:paraId="08D53823" w14:textId="77777777" w:rsidR="00B51464" w:rsidRDefault="00B51464" w:rsidP="00ED1FEE">
      <w:pPr>
        <w:jc w:val="center"/>
        <w:rPr>
          <w:b/>
          <w:bCs/>
        </w:rPr>
      </w:pPr>
    </w:p>
    <w:p w14:paraId="40C79E79" w14:textId="35466D9A" w:rsidR="00ED1FEE" w:rsidRPr="00CE4C01" w:rsidRDefault="00ED1FEE" w:rsidP="00ED1FEE">
      <w:pPr>
        <w:jc w:val="center"/>
        <w:rPr>
          <w:b/>
          <w:bCs/>
          <w:lang w:val="vi-VN"/>
        </w:rPr>
      </w:pPr>
      <w:r w:rsidRPr="00ED1FEE">
        <w:rPr>
          <w:b/>
          <w:bCs/>
        </w:rPr>
        <w:t>KẾ</w:t>
      </w:r>
      <w:r w:rsidRPr="00ED1FEE">
        <w:rPr>
          <w:b/>
          <w:bCs/>
          <w:lang w:val="vi-VN"/>
        </w:rPr>
        <w:t xml:space="preserve"> HOẠCH </w:t>
      </w:r>
      <w:r w:rsidR="00235727">
        <w:rPr>
          <w:b/>
          <w:bCs/>
        </w:rPr>
        <w:t xml:space="preserve">TỔ CHỨC CÁC </w:t>
      </w:r>
      <w:r w:rsidRPr="00ED1FEE">
        <w:rPr>
          <w:b/>
          <w:bCs/>
          <w:lang w:val="vi-VN"/>
        </w:rPr>
        <w:t xml:space="preserve">HOẠT ĐỘNG </w:t>
      </w:r>
      <w:r w:rsidR="00887618">
        <w:rPr>
          <w:b/>
          <w:bCs/>
        </w:rPr>
        <w:t>GIÁO DỤC</w:t>
      </w:r>
      <w:r w:rsidR="00CE4C01">
        <w:rPr>
          <w:b/>
          <w:bCs/>
          <w:lang w:val="vi-VN"/>
        </w:rPr>
        <w:t xml:space="preserve"> CỦA TỔ CHUYÊN MÔN</w:t>
      </w:r>
    </w:p>
    <w:p w14:paraId="45176578" w14:textId="09B23A24" w:rsidR="00ED1FEE" w:rsidRDefault="00ED1FEE" w:rsidP="00ED1FEE">
      <w:pPr>
        <w:jc w:val="center"/>
        <w:rPr>
          <w:lang w:val="vi-VN"/>
        </w:rPr>
      </w:pPr>
      <w:r>
        <w:rPr>
          <w:lang w:val="vi-VN"/>
        </w:rPr>
        <w:t>(Năm họ</w:t>
      </w:r>
      <w:r w:rsidR="00393F62">
        <w:rPr>
          <w:lang w:val="vi-VN"/>
        </w:rPr>
        <w:t xml:space="preserve">c </w:t>
      </w:r>
      <w:r w:rsidR="003F3A02">
        <w:rPr>
          <w:lang w:val="vi-VN"/>
        </w:rPr>
        <w:t>2023</w:t>
      </w:r>
      <w:r w:rsidR="00393F62">
        <w:rPr>
          <w:lang w:val="vi-VN"/>
        </w:rPr>
        <w:t xml:space="preserve">  </w:t>
      </w:r>
      <w:r w:rsidR="003F3A02">
        <w:rPr>
          <w:lang w:val="vi-VN"/>
        </w:rPr>
        <w:t>- 2024</w:t>
      </w:r>
      <w:r>
        <w:rPr>
          <w:lang w:val="vi-VN"/>
        </w:rPr>
        <w:t>)</w:t>
      </w:r>
    </w:p>
    <w:p w14:paraId="543AD853" w14:textId="30DE3DDF" w:rsidR="00CA6FBB" w:rsidRPr="00117962" w:rsidRDefault="00CA6FBB" w:rsidP="00CA6FBB">
      <w:pPr>
        <w:ind w:firstLine="567"/>
        <w:jc w:val="both"/>
        <w:rPr>
          <w:b/>
          <w:bCs/>
        </w:rPr>
      </w:pPr>
      <w:r>
        <w:rPr>
          <w:b/>
          <w:bCs/>
        </w:rPr>
        <w:t>3</w:t>
      </w:r>
      <w:r w:rsidRPr="00117962">
        <w:rPr>
          <w:b/>
          <w:bCs/>
        </w:rPr>
        <w:t>. Khối lớp</w:t>
      </w:r>
      <w:r w:rsidRPr="00117962">
        <w:rPr>
          <w:b/>
          <w:bCs/>
          <w:lang w:val="vi-VN"/>
        </w:rPr>
        <w:t>:</w:t>
      </w:r>
      <w:r>
        <w:rPr>
          <w:b/>
          <w:bCs/>
        </w:rPr>
        <w:t xml:space="preserve"> </w:t>
      </w:r>
      <w:r w:rsidR="000121ED">
        <w:rPr>
          <w:b/>
          <w:bCs/>
        </w:rPr>
        <w:t>8</w:t>
      </w:r>
      <w:r w:rsidRPr="00117962">
        <w:rPr>
          <w:b/>
          <w:bCs/>
        </w:rPr>
        <w:t>; Số học sinh:…………….</w:t>
      </w:r>
    </w:p>
    <w:tbl>
      <w:tblPr>
        <w:tblStyle w:val="TableGrid"/>
        <w:tblW w:w="15310" w:type="dxa"/>
        <w:tblInd w:w="-318" w:type="dxa"/>
        <w:tblLook w:val="04A0" w:firstRow="1" w:lastRow="0" w:firstColumn="1" w:lastColumn="0" w:noHBand="0" w:noVBand="1"/>
      </w:tblPr>
      <w:tblGrid>
        <w:gridCol w:w="703"/>
        <w:gridCol w:w="1283"/>
        <w:gridCol w:w="6796"/>
        <w:gridCol w:w="889"/>
        <w:gridCol w:w="1054"/>
        <w:gridCol w:w="1312"/>
        <w:gridCol w:w="1170"/>
        <w:gridCol w:w="920"/>
        <w:gridCol w:w="1183"/>
      </w:tblGrid>
      <w:tr w:rsidR="00CA6FBB" w:rsidRPr="00A045AB" w14:paraId="45B408F1" w14:textId="77777777" w:rsidTr="008149BA">
        <w:tc>
          <w:tcPr>
            <w:tcW w:w="703" w:type="dxa"/>
          </w:tcPr>
          <w:p w14:paraId="7089C609" w14:textId="77777777" w:rsidR="00CA6FBB" w:rsidRPr="00437BBB" w:rsidRDefault="00CA6FBB" w:rsidP="0003274A">
            <w:pPr>
              <w:spacing w:line="288" w:lineRule="auto"/>
              <w:jc w:val="center"/>
              <w:rPr>
                <w:b/>
                <w:sz w:val="24"/>
                <w:szCs w:val="24"/>
                <w:lang w:val="vi-VN"/>
              </w:rPr>
            </w:pPr>
            <w:r w:rsidRPr="00437BBB">
              <w:rPr>
                <w:b/>
                <w:sz w:val="24"/>
                <w:szCs w:val="24"/>
                <w:lang w:val="vi-VN"/>
              </w:rPr>
              <w:t>STT</w:t>
            </w:r>
          </w:p>
        </w:tc>
        <w:tc>
          <w:tcPr>
            <w:tcW w:w="1283" w:type="dxa"/>
          </w:tcPr>
          <w:p w14:paraId="707F37F6" w14:textId="77777777" w:rsidR="00CA6FBB" w:rsidRPr="00437BBB" w:rsidRDefault="00CA6FBB" w:rsidP="0003274A">
            <w:pPr>
              <w:spacing w:line="288" w:lineRule="auto"/>
              <w:jc w:val="center"/>
              <w:rPr>
                <w:b/>
                <w:sz w:val="24"/>
                <w:szCs w:val="24"/>
              </w:rPr>
            </w:pPr>
            <w:r w:rsidRPr="00437BBB">
              <w:rPr>
                <w:b/>
                <w:sz w:val="24"/>
                <w:szCs w:val="24"/>
              </w:rPr>
              <w:t>Chủ đề</w:t>
            </w:r>
          </w:p>
          <w:p w14:paraId="5B92B966" w14:textId="77777777" w:rsidR="00CA6FBB" w:rsidRPr="00437BBB" w:rsidRDefault="00CA6FBB" w:rsidP="0003274A">
            <w:pPr>
              <w:spacing w:line="288" w:lineRule="auto"/>
              <w:jc w:val="center"/>
              <w:rPr>
                <w:b/>
                <w:sz w:val="24"/>
                <w:szCs w:val="24"/>
                <w:lang w:val="vi-VN"/>
              </w:rPr>
            </w:pPr>
            <w:r w:rsidRPr="00437BBB">
              <w:rPr>
                <w:b/>
                <w:sz w:val="24"/>
                <w:szCs w:val="24"/>
                <w:lang w:val="vi-VN"/>
              </w:rPr>
              <w:t>(1)</w:t>
            </w:r>
          </w:p>
        </w:tc>
        <w:tc>
          <w:tcPr>
            <w:tcW w:w="6796" w:type="dxa"/>
          </w:tcPr>
          <w:p w14:paraId="26DF6096" w14:textId="77777777" w:rsidR="00CA6FBB" w:rsidRPr="00437BBB" w:rsidRDefault="00CA6FBB" w:rsidP="0003274A">
            <w:pPr>
              <w:spacing w:line="288" w:lineRule="auto"/>
              <w:jc w:val="center"/>
              <w:rPr>
                <w:b/>
                <w:sz w:val="24"/>
                <w:szCs w:val="24"/>
              </w:rPr>
            </w:pPr>
            <w:r w:rsidRPr="00437BBB">
              <w:rPr>
                <w:b/>
                <w:sz w:val="24"/>
                <w:szCs w:val="24"/>
              </w:rPr>
              <w:t>Yêu cầu cần đạt</w:t>
            </w:r>
          </w:p>
          <w:p w14:paraId="62892EDC" w14:textId="77777777" w:rsidR="00CA6FBB" w:rsidRPr="00437BBB" w:rsidRDefault="00CA6FBB" w:rsidP="0003274A">
            <w:pPr>
              <w:spacing w:line="288" w:lineRule="auto"/>
              <w:jc w:val="center"/>
              <w:rPr>
                <w:b/>
                <w:sz w:val="24"/>
                <w:szCs w:val="24"/>
                <w:lang w:val="vi-VN"/>
              </w:rPr>
            </w:pPr>
            <w:r w:rsidRPr="00437BBB">
              <w:rPr>
                <w:b/>
                <w:sz w:val="24"/>
                <w:szCs w:val="24"/>
                <w:lang w:val="vi-VN"/>
              </w:rPr>
              <w:t>(</w:t>
            </w:r>
            <w:r w:rsidRPr="00437BBB">
              <w:rPr>
                <w:b/>
                <w:sz w:val="24"/>
                <w:szCs w:val="24"/>
              </w:rPr>
              <w:t>2</w:t>
            </w:r>
            <w:r w:rsidRPr="00437BBB">
              <w:rPr>
                <w:b/>
                <w:sz w:val="24"/>
                <w:szCs w:val="24"/>
                <w:lang w:val="vi-VN"/>
              </w:rPr>
              <w:t>)</w:t>
            </w:r>
          </w:p>
        </w:tc>
        <w:tc>
          <w:tcPr>
            <w:tcW w:w="889" w:type="dxa"/>
          </w:tcPr>
          <w:p w14:paraId="43D79BFE" w14:textId="77777777" w:rsidR="00CA6FBB" w:rsidRPr="00437BBB" w:rsidRDefault="00CA6FBB" w:rsidP="0003274A">
            <w:pPr>
              <w:spacing w:line="288" w:lineRule="auto"/>
              <w:jc w:val="center"/>
              <w:rPr>
                <w:b/>
                <w:sz w:val="24"/>
                <w:szCs w:val="24"/>
              </w:rPr>
            </w:pPr>
            <w:r w:rsidRPr="00437BBB">
              <w:rPr>
                <w:b/>
                <w:sz w:val="24"/>
                <w:szCs w:val="24"/>
              </w:rPr>
              <w:t>Số tiết</w:t>
            </w:r>
          </w:p>
          <w:p w14:paraId="41883298" w14:textId="77777777" w:rsidR="00CA6FBB" w:rsidRPr="00437BBB" w:rsidRDefault="00CA6FBB" w:rsidP="0003274A">
            <w:pPr>
              <w:spacing w:line="288" w:lineRule="auto"/>
              <w:jc w:val="center"/>
              <w:rPr>
                <w:b/>
                <w:sz w:val="24"/>
                <w:szCs w:val="24"/>
                <w:lang w:val="vi-VN"/>
              </w:rPr>
            </w:pPr>
            <w:r w:rsidRPr="00437BBB">
              <w:rPr>
                <w:b/>
                <w:sz w:val="24"/>
                <w:szCs w:val="24"/>
                <w:lang w:val="vi-VN"/>
              </w:rPr>
              <w:t>(</w:t>
            </w:r>
            <w:r w:rsidRPr="00437BBB">
              <w:rPr>
                <w:b/>
                <w:sz w:val="24"/>
                <w:szCs w:val="24"/>
              </w:rPr>
              <w:t>3</w:t>
            </w:r>
            <w:r w:rsidRPr="00437BBB">
              <w:rPr>
                <w:b/>
                <w:sz w:val="24"/>
                <w:szCs w:val="24"/>
                <w:lang w:val="vi-VN"/>
              </w:rPr>
              <w:t>)</w:t>
            </w:r>
          </w:p>
        </w:tc>
        <w:tc>
          <w:tcPr>
            <w:tcW w:w="1054" w:type="dxa"/>
          </w:tcPr>
          <w:p w14:paraId="2109CA76" w14:textId="77777777" w:rsidR="00CA6FBB" w:rsidRPr="00437BBB" w:rsidRDefault="00CA6FBB" w:rsidP="0003274A">
            <w:pPr>
              <w:spacing w:line="288" w:lineRule="auto"/>
              <w:jc w:val="center"/>
              <w:rPr>
                <w:b/>
                <w:sz w:val="24"/>
                <w:szCs w:val="24"/>
                <w:lang w:val="vi-VN"/>
              </w:rPr>
            </w:pPr>
            <w:r w:rsidRPr="00437BBB">
              <w:rPr>
                <w:b/>
                <w:sz w:val="24"/>
                <w:szCs w:val="24"/>
                <w:lang w:val="vi-VN"/>
              </w:rPr>
              <w:t>Thời điểm</w:t>
            </w:r>
          </w:p>
          <w:p w14:paraId="0FA8D129" w14:textId="77777777" w:rsidR="00CA6FBB" w:rsidRPr="00437BBB" w:rsidRDefault="00CA6FBB" w:rsidP="0003274A">
            <w:pPr>
              <w:spacing w:line="288" w:lineRule="auto"/>
              <w:jc w:val="center"/>
              <w:rPr>
                <w:b/>
                <w:sz w:val="24"/>
                <w:szCs w:val="24"/>
                <w:lang w:val="vi-VN"/>
              </w:rPr>
            </w:pPr>
            <w:r w:rsidRPr="00437BBB">
              <w:rPr>
                <w:b/>
                <w:sz w:val="24"/>
                <w:szCs w:val="24"/>
                <w:lang w:val="vi-VN"/>
              </w:rPr>
              <w:t>(</w:t>
            </w:r>
            <w:r w:rsidRPr="00437BBB">
              <w:rPr>
                <w:b/>
                <w:sz w:val="24"/>
                <w:szCs w:val="24"/>
              </w:rPr>
              <w:t>4</w:t>
            </w:r>
            <w:r w:rsidRPr="00437BBB">
              <w:rPr>
                <w:b/>
                <w:sz w:val="24"/>
                <w:szCs w:val="24"/>
                <w:lang w:val="vi-VN"/>
              </w:rPr>
              <w:t>)</w:t>
            </w:r>
          </w:p>
        </w:tc>
        <w:tc>
          <w:tcPr>
            <w:tcW w:w="1312" w:type="dxa"/>
          </w:tcPr>
          <w:p w14:paraId="5A6CBF86" w14:textId="77777777" w:rsidR="00CA6FBB" w:rsidRPr="00437BBB" w:rsidRDefault="00CA6FBB" w:rsidP="0003274A">
            <w:pPr>
              <w:spacing w:line="288" w:lineRule="auto"/>
              <w:jc w:val="center"/>
              <w:rPr>
                <w:b/>
                <w:sz w:val="24"/>
                <w:szCs w:val="24"/>
              </w:rPr>
            </w:pPr>
            <w:r w:rsidRPr="00437BBB">
              <w:rPr>
                <w:b/>
                <w:sz w:val="24"/>
                <w:szCs w:val="24"/>
                <w:lang w:val="vi-VN"/>
              </w:rPr>
              <w:t>Địa điểm</w:t>
            </w:r>
          </w:p>
          <w:p w14:paraId="18FC6946" w14:textId="77777777" w:rsidR="00CA6FBB" w:rsidRPr="00437BBB" w:rsidRDefault="00CA6FBB" w:rsidP="0003274A">
            <w:pPr>
              <w:spacing w:line="288" w:lineRule="auto"/>
              <w:jc w:val="center"/>
              <w:rPr>
                <w:b/>
                <w:sz w:val="24"/>
                <w:szCs w:val="24"/>
                <w:lang w:val="vi-VN"/>
              </w:rPr>
            </w:pPr>
            <w:r w:rsidRPr="00437BBB">
              <w:rPr>
                <w:b/>
                <w:sz w:val="24"/>
                <w:szCs w:val="24"/>
                <w:lang w:val="vi-VN"/>
              </w:rPr>
              <w:t>(</w:t>
            </w:r>
            <w:r w:rsidRPr="00437BBB">
              <w:rPr>
                <w:b/>
                <w:sz w:val="24"/>
                <w:szCs w:val="24"/>
              </w:rPr>
              <w:t>5</w:t>
            </w:r>
            <w:r w:rsidRPr="00437BBB">
              <w:rPr>
                <w:b/>
                <w:sz w:val="24"/>
                <w:szCs w:val="24"/>
                <w:lang w:val="vi-VN"/>
              </w:rPr>
              <w:t>)</w:t>
            </w:r>
          </w:p>
        </w:tc>
        <w:tc>
          <w:tcPr>
            <w:tcW w:w="1170" w:type="dxa"/>
          </w:tcPr>
          <w:p w14:paraId="265F63FE" w14:textId="77777777" w:rsidR="00CA6FBB" w:rsidRPr="00437BBB" w:rsidRDefault="00CA6FBB" w:rsidP="0003274A">
            <w:pPr>
              <w:spacing w:line="288" w:lineRule="auto"/>
              <w:jc w:val="center"/>
              <w:rPr>
                <w:b/>
                <w:sz w:val="24"/>
                <w:szCs w:val="24"/>
              </w:rPr>
            </w:pPr>
            <w:r w:rsidRPr="00437BBB">
              <w:rPr>
                <w:b/>
                <w:sz w:val="24"/>
                <w:szCs w:val="24"/>
              </w:rPr>
              <w:t>Chủ trì</w:t>
            </w:r>
          </w:p>
          <w:p w14:paraId="348BDEA4" w14:textId="77777777" w:rsidR="00CA6FBB" w:rsidRPr="00437BBB" w:rsidRDefault="00CA6FBB" w:rsidP="0003274A">
            <w:pPr>
              <w:spacing w:line="288" w:lineRule="auto"/>
              <w:jc w:val="center"/>
              <w:rPr>
                <w:b/>
                <w:sz w:val="24"/>
                <w:szCs w:val="24"/>
              </w:rPr>
            </w:pPr>
            <w:r w:rsidRPr="00437BBB">
              <w:rPr>
                <w:b/>
                <w:sz w:val="24"/>
                <w:szCs w:val="24"/>
              </w:rPr>
              <w:t>(6)</w:t>
            </w:r>
          </w:p>
        </w:tc>
        <w:tc>
          <w:tcPr>
            <w:tcW w:w="920" w:type="dxa"/>
          </w:tcPr>
          <w:p w14:paraId="74E90B79" w14:textId="77777777" w:rsidR="00CA6FBB" w:rsidRPr="00437BBB" w:rsidRDefault="00CA6FBB" w:rsidP="0003274A">
            <w:pPr>
              <w:spacing w:line="288" w:lineRule="auto"/>
              <w:jc w:val="center"/>
              <w:rPr>
                <w:b/>
                <w:sz w:val="24"/>
                <w:szCs w:val="24"/>
              </w:rPr>
            </w:pPr>
            <w:r w:rsidRPr="00437BBB">
              <w:rPr>
                <w:b/>
                <w:sz w:val="24"/>
                <w:szCs w:val="24"/>
              </w:rPr>
              <w:t>Phối hợp</w:t>
            </w:r>
          </w:p>
          <w:p w14:paraId="2B6A0F41" w14:textId="77777777" w:rsidR="00CA6FBB" w:rsidRPr="00437BBB" w:rsidRDefault="00CA6FBB" w:rsidP="0003274A">
            <w:pPr>
              <w:spacing w:line="288" w:lineRule="auto"/>
              <w:jc w:val="center"/>
              <w:rPr>
                <w:b/>
                <w:sz w:val="24"/>
                <w:szCs w:val="24"/>
              </w:rPr>
            </w:pPr>
            <w:r w:rsidRPr="00437BBB">
              <w:rPr>
                <w:b/>
                <w:sz w:val="24"/>
                <w:szCs w:val="24"/>
              </w:rPr>
              <w:t>(7)</w:t>
            </w:r>
          </w:p>
        </w:tc>
        <w:tc>
          <w:tcPr>
            <w:tcW w:w="1183" w:type="dxa"/>
          </w:tcPr>
          <w:p w14:paraId="1ED7F27A" w14:textId="77777777" w:rsidR="00CA6FBB" w:rsidRPr="00437BBB" w:rsidRDefault="00CA6FBB" w:rsidP="0003274A">
            <w:pPr>
              <w:spacing w:line="288" w:lineRule="auto"/>
              <w:jc w:val="center"/>
              <w:rPr>
                <w:b/>
                <w:sz w:val="24"/>
                <w:szCs w:val="24"/>
              </w:rPr>
            </w:pPr>
            <w:r w:rsidRPr="00437BBB">
              <w:rPr>
                <w:b/>
                <w:sz w:val="24"/>
                <w:szCs w:val="24"/>
              </w:rPr>
              <w:t>Điều kiện thực hiện</w:t>
            </w:r>
          </w:p>
          <w:p w14:paraId="5D7DFF32" w14:textId="77777777" w:rsidR="00CA6FBB" w:rsidRPr="00437BBB" w:rsidRDefault="00CA6FBB" w:rsidP="0003274A">
            <w:pPr>
              <w:spacing w:line="288" w:lineRule="auto"/>
              <w:jc w:val="center"/>
              <w:rPr>
                <w:b/>
                <w:sz w:val="24"/>
                <w:szCs w:val="24"/>
              </w:rPr>
            </w:pPr>
            <w:r w:rsidRPr="00437BBB">
              <w:rPr>
                <w:b/>
                <w:sz w:val="24"/>
                <w:szCs w:val="24"/>
              </w:rPr>
              <w:t>(8)</w:t>
            </w:r>
          </w:p>
        </w:tc>
      </w:tr>
      <w:tr w:rsidR="00CA6FBB" w:rsidRPr="00A045AB" w14:paraId="0E291B02" w14:textId="77777777" w:rsidTr="008149BA">
        <w:tc>
          <w:tcPr>
            <w:tcW w:w="703" w:type="dxa"/>
          </w:tcPr>
          <w:p w14:paraId="26C7CEFB" w14:textId="77777777" w:rsidR="00CA6FBB" w:rsidRPr="00A045AB" w:rsidRDefault="00CA6FBB" w:rsidP="0003274A">
            <w:pPr>
              <w:spacing w:line="288" w:lineRule="auto"/>
              <w:jc w:val="center"/>
              <w:rPr>
                <w:lang w:val="vi-VN"/>
              </w:rPr>
            </w:pPr>
            <w:r>
              <w:rPr>
                <w:lang w:val="vi-VN"/>
              </w:rPr>
              <w:t>1</w:t>
            </w:r>
          </w:p>
        </w:tc>
        <w:tc>
          <w:tcPr>
            <w:tcW w:w="1283" w:type="dxa"/>
          </w:tcPr>
          <w:p w14:paraId="5A5C4D52" w14:textId="77777777" w:rsidR="00CA6FBB" w:rsidRDefault="00CA6FBB" w:rsidP="0003274A">
            <w:pPr>
              <w:spacing w:line="288" w:lineRule="auto"/>
              <w:jc w:val="both"/>
            </w:pPr>
            <w:r>
              <w:t>Hoạt động trải nghiệm</w:t>
            </w:r>
          </w:p>
          <w:p w14:paraId="220F3056" w14:textId="1DE5CFF0" w:rsidR="00CA6FBB" w:rsidRPr="00393F62" w:rsidRDefault="00CA6FBB" w:rsidP="0003274A">
            <w:pPr>
              <w:spacing w:line="288" w:lineRule="auto"/>
              <w:jc w:val="both"/>
            </w:pPr>
            <w:r>
              <w:t xml:space="preserve">Tổ chức cho học sinh </w:t>
            </w:r>
            <w:r w:rsidR="000121ED">
              <w:t xml:space="preserve">làm chậu trồng cây </w:t>
            </w:r>
            <w:r w:rsidR="000121ED">
              <w:lastRenderedPageBreak/>
              <w:t>lớp học từ chai, lọ nhựa</w:t>
            </w:r>
            <w:r w:rsidR="0003274A">
              <w:t xml:space="preserve"> và dây nhôm</w:t>
            </w:r>
          </w:p>
        </w:tc>
        <w:tc>
          <w:tcPr>
            <w:tcW w:w="6796" w:type="dxa"/>
          </w:tcPr>
          <w:p w14:paraId="074AAD88" w14:textId="77777777" w:rsidR="00CA6FBB" w:rsidRDefault="00CA6FBB" w:rsidP="0003274A">
            <w:pPr>
              <w:tabs>
                <w:tab w:val="left" w:pos="7080"/>
              </w:tabs>
              <w:spacing w:line="288" w:lineRule="auto"/>
              <w:jc w:val="both"/>
              <w:rPr>
                <w:i/>
                <w:szCs w:val="28"/>
              </w:rPr>
            </w:pPr>
            <w:r>
              <w:rPr>
                <w:b/>
                <w:i/>
                <w:szCs w:val="28"/>
              </w:rPr>
              <w:lastRenderedPageBreak/>
              <w:t>1. Kiến thức</w:t>
            </w:r>
            <w:r>
              <w:rPr>
                <w:i/>
                <w:szCs w:val="28"/>
              </w:rPr>
              <w:tab/>
            </w:r>
          </w:p>
          <w:p w14:paraId="7A5168B1" w14:textId="77777777" w:rsidR="0003274A" w:rsidRPr="0003274A" w:rsidRDefault="0003274A" w:rsidP="0003274A">
            <w:pPr>
              <w:spacing w:line="288" w:lineRule="auto"/>
              <w:jc w:val="both"/>
              <w:rPr>
                <w:lang w:val="pt-BR"/>
              </w:rPr>
            </w:pPr>
            <w:r w:rsidRPr="0003274A">
              <w:rPr>
                <w:lang w:val="pt-BR"/>
              </w:rPr>
              <w:t>- Nhận biết một số vật liệu cơ khí phổ biến.</w:t>
            </w:r>
          </w:p>
          <w:p w14:paraId="202A43F1" w14:textId="77777777" w:rsidR="0003274A" w:rsidRPr="00665FC7" w:rsidRDefault="0003274A" w:rsidP="0003274A">
            <w:pPr>
              <w:pStyle w:val="ListParagraph"/>
              <w:spacing w:line="288" w:lineRule="auto"/>
              <w:ind w:left="0"/>
              <w:jc w:val="both"/>
              <w:rPr>
                <w:lang w:val="pt-BR"/>
              </w:rPr>
            </w:pPr>
            <w:r w:rsidRPr="00665FC7">
              <w:rPr>
                <w:lang w:val="pt-BR"/>
              </w:rPr>
              <w:t xml:space="preserve">- </w:t>
            </w:r>
            <w:r>
              <w:rPr>
                <w:lang w:val="pt-BR"/>
              </w:rPr>
              <w:t>Nhận biết cách phân loại một số vật liệu cơ khí phổ thông.</w:t>
            </w:r>
          </w:p>
          <w:p w14:paraId="4D5D6856" w14:textId="77777777" w:rsidR="0003274A" w:rsidRDefault="0003274A" w:rsidP="0003274A">
            <w:pPr>
              <w:pStyle w:val="ListParagraph"/>
              <w:spacing w:line="288" w:lineRule="auto"/>
              <w:ind w:left="0"/>
              <w:jc w:val="both"/>
              <w:rPr>
                <w:lang w:val="pt-BR"/>
              </w:rPr>
            </w:pPr>
            <w:r w:rsidRPr="00665FC7">
              <w:rPr>
                <w:lang w:val="pt-BR"/>
              </w:rPr>
              <w:t xml:space="preserve">- </w:t>
            </w:r>
            <w:r>
              <w:rPr>
                <w:lang w:val="pt-BR"/>
              </w:rPr>
              <w:t>Nhận biết được tính chất cơ bản của vật liệu cơ khí.</w:t>
            </w:r>
          </w:p>
          <w:p w14:paraId="2D7DDA51" w14:textId="13788FE0" w:rsidR="0003274A" w:rsidRPr="00665FC7" w:rsidRDefault="0003274A" w:rsidP="0003274A">
            <w:pPr>
              <w:pStyle w:val="ListParagraph"/>
              <w:spacing w:line="288" w:lineRule="auto"/>
              <w:ind w:left="0"/>
              <w:jc w:val="both"/>
              <w:rPr>
                <w:lang w:val="pt-BR"/>
              </w:rPr>
            </w:pPr>
            <w:r>
              <w:rPr>
                <w:lang w:val="pt-BR"/>
              </w:rPr>
              <w:t>- Biết lựa chọn và sử dụng vật liệu cơ khí phổ biến. Trên cơ sở kiến thức đã học chế tạo được chậu treo trồng cây từ vỏ chai nhựa và dây nhôm.</w:t>
            </w:r>
          </w:p>
          <w:p w14:paraId="059DDC65" w14:textId="77777777" w:rsidR="00CA6FBB" w:rsidRPr="006D3D38" w:rsidRDefault="00CA6FBB" w:rsidP="0003274A">
            <w:pPr>
              <w:spacing w:line="288" w:lineRule="auto"/>
              <w:jc w:val="both"/>
              <w:rPr>
                <w:b/>
                <w:i/>
                <w:szCs w:val="28"/>
              </w:rPr>
            </w:pPr>
            <w:r w:rsidRPr="006D3D38">
              <w:rPr>
                <w:b/>
                <w:i/>
                <w:szCs w:val="28"/>
              </w:rPr>
              <w:lastRenderedPageBreak/>
              <w:t xml:space="preserve">2. </w:t>
            </w:r>
            <w:r>
              <w:rPr>
                <w:b/>
                <w:i/>
                <w:szCs w:val="28"/>
              </w:rPr>
              <w:t xml:space="preserve">Năng </w:t>
            </w:r>
            <w:r w:rsidRPr="006D3D38">
              <w:rPr>
                <w:b/>
                <w:i/>
                <w:szCs w:val="28"/>
              </w:rPr>
              <w:t xml:space="preserve"> lực</w:t>
            </w:r>
          </w:p>
          <w:p w14:paraId="141CB283" w14:textId="77777777" w:rsidR="00CA6FBB" w:rsidRPr="006D3D38" w:rsidRDefault="00CA6FBB" w:rsidP="0003274A">
            <w:pPr>
              <w:spacing w:line="288" w:lineRule="auto"/>
              <w:jc w:val="both"/>
              <w:rPr>
                <w:b/>
                <w:i/>
                <w:szCs w:val="28"/>
              </w:rPr>
            </w:pPr>
            <w:r>
              <w:rPr>
                <w:b/>
                <w:i/>
                <w:szCs w:val="28"/>
              </w:rPr>
              <w:t>2.1</w:t>
            </w:r>
            <w:r w:rsidRPr="006D3D38">
              <w:rPr>
                <w:b/>
                <w:i/>
                <w:szCs w:val="28"/>
              </w:rPr>
              <w:t>. Năng lực công nghệ</w:t>
            </w:r>
          </w:p>
          <w:p w14:paraId="4435D80E" w14:textId="55428C3C" w:rsidR="0003274A" w:rsidRDefault="00CA6FBB" w:rsidP="0003274A">
            <w:pPr>
              <w:spacing w:line="288" w:lineRule="auto"/>
              <w:jc w:val="both"/>
              <w:rPr>
                <w:lang w:val="pt-BR"/>
              </w:rPr>
            </w:pPr>
            <w:r w:rsidRPr="006D3D38">
              <w:rPr>
                <w:szCs w:val="28"/>
              </w:rPr>
              <w:t xml:space="preserve">- Nhận thức công nghệ: </w:t>
            </w:r>
            <w:r w:rsidR="0003274A" w:rsidRPr="0003274A">
              <w:rPr>
                <w:lang w:val="pt-BR"/>
              </w:rPr>
              <w:t>Nhận biết một số vật liệu cơ khí phổ biến.</w:t>
            </w:r>
            <w:r w:rsidR="0003274A">
              <w:rPr>
                <w:lang w:val="pt-BR"/>
              </w:rPr>
              <w:t xml:space="preserve"> Nhận biết cách phân loại một số vật liệu cơ khí phổ thông. Nhận biết được tính chất cơ bản của vật liệu cơ khí.</w:t>
            </w:r>
          </w:p>
          <w:p w14:paraId="095B4C7E" w14:textId="0A9EB004" w:rsidR="00CA6FBB" w:rsidRDefault="00CA6FBB" w:rsidP="0003274A">
            <w:pPr>
              <w:spacing w:line="288" w:lineRule="auto"/>
              <w:rPr>
                <w:szCs w:val="28"/>
              </w:rPr>
            </w:pPr>
            <w:r w:rsidRPr="006D3D38">
              <w:rPr>
                <w:szCs w:val="28"/>
              </w:rPr>
              <w:t xml:space="preserve">- Sử dụng công nghệ: </w:t>
            </w:r>
            <w:r w:rsidR="0003274A">
              <w:rPr>
                <w:szCs w:val="28"/>
              </w:rPr>
              <w:t>Thực hiện chế tạo chậu treo trồng cây từ vỏ chai nhựa và dây nhôm</w:t>
            </w:r>
          </w:p>
          <w:p w14:paraId="04D33B0F" w14:textId="6A5CC279" w:rsidR="0003274A" w:rsidRPr="006D3D38" w:rsidRDefault="0003274A" w:rsidP="0003274A">
            <w:pPr>
              <w:spacing w:line="288" w:lineRule="auto"/>
              <w:rPr>
                <w:szCs w:val="28"/>
              </w:rPr>
            </w:pPr>
            <w:r>
              <w:rPr>
                <w:szCs w:val="28"/>
              </w:rPr>
              <w:t>- Đánh giá công nghệ: Lựa chọn được vật liệu cơ khí thích hợp</w:t>
            </w:r>
          </w:p>
          <w:p w14:paraId="0E922411" w14:textId="77777777" w:rsidR="00CA6FBB" w:rsidRPr="006D3D38" w:rsidRDefault="00CA6FBB" w:rsidP="0003274A">
            <w:pPr>
              <w:spacing w:line="288" w:lineRule="auto"/>
              <w:rPr>
                <w:b/>
                <w:i/>
                <w:szCs w:val="28"/>
              </w:rPr>
            </w:pPr>
            <w:r w:rsidRPr="006D3D38">
              <w:rPr>
                <w:b/>
                <w:i/>
                <w:szCs w:val="28"/>
              </w:rPr>
              <w:t>2.2. Năng lực chung</w:t>
            </w:r>
          </w:p>
          <w:p w14:paraId="177E4CB0" w14:textId="77777777" w:rsidR="00CA6FBB" w:rsidRPr="006D3D38" w:rsidRDefault="00CA6FBB" w:rsidP="0003274A">
            <w:pPr>
              <w:spacing w:line="288" w:lineRule="auto"/>
              <w:jc w:val="both"/>
              <w:rPr>
                <w:szCs w:val="28"/>
              </w:rPr>
            </w:pPr>
            <w:r w:rsidRPr="006D3D38">
              <w:rPr>
                <w:szCs w:val="28"/>
              </w:rPr>
              <w:t>- Năng lực tự chủ, tự học.</w:t>
            </w:r>
            <w:r w:rsidRPr="006D3D38">
              <w:rPr>
                <w:szCs w:val="28"/>
              </w:rPr>
              <w:tab/>
            </w:r>
          </w:p>
          <w:p w14:paraId="6350AB5E" w14:textId="57585033" w:rsidR="00CA6FBB" w:rsidRDefault="00CA6FBB" w:rsidP="0003274A">
            <w:pPr>
              <w:spacing w:line="288" w:lineRule="auto"/>
              <w:jc w:val="both"/>
              <w:rPr>
                <w:szCs w:val="28"/>
              </w:rPr>
            </w:pPr>
            <w:r w:rsidRPr="006D3D38">
              <w:rPr>
                <w:szCs w:val="28"/>
              </w:rPr>
              <w:t xml:space="preserve">- Năng lực giao tiếp và hợp tác: Biết sử dụng thông tin để trình bày, thảo luận các vấn đề liên quan đến </w:t>
            </w:r>
            <w:r w:rsidR="0003274A">
              <w:rPr>
                <w:szCs w:val="28"/>
              </w:rPr>
              <w:t>vật liệu cơ khí</w:t>
            </w:r>
            <w:r w:rsidRPr="006D3D38">
              <w:rPr>
                <w:szCs w:val="28"/>
              </w:rPr>
              <w:t>, lắng nghe và phản hồi tích cực trong quá trình hoạt động nhóm.</w:t>
            </w:r>
          </w:p>
          <w:p w14:paraId="097C2791" w14:textId="7B069B8C" w:rsidR="006A6F4F" w:rsidRPr="006D3D38" w:rsidRDefault="006A6F4F" w:rsidP="0003274A">
            <w:pPr>
              <w:spacing w:line="288" w:lineRule="auto"/>
              <w:jc w:val="both"/>
              <w:rPr>
                <w:szCs w:val="28"/>
              </w:rPr>
            </w:pPr>
            <w:r>
              <w:rPr>
                <w:szCs w:val="28"/>
              </w:rPr>
              <w:t>- Năng lực giải quyết vấn đề và sáng tạo: Giải quyết được vấn đề thực tiễn đặt ra</w:t>
            </w:r>
          </w:p>
          <w:p w14:paraId="28CB0E2A" w14:textId="77777777" w:rsidR="00CA6FBB" w:rsidRPr="006D3D38" w:rsidRDefault="00CA6FBB" w:rsidP="0003274A">
            <w:pPr>
              <w:spacing w:line="288" w:lineRule="auto"/>
              <w:jc w:val="both"/>
              <w:rPr>
                <w:b/>
                <w:i/>
                <w:szCs w:val="28"/>
              </w:rPr>
            </w:pPr>
            <w:r>
              <w:rPr>
                <w:b/>
                <w:i/>
                <w:szCs w:val="28"/>
              </w:rPr>
              <w:t>3</w:t>
            </w:r>
            <w:r w:rsidRPr="006D3D38">
              <w:rPr>
                <w:b/>
                <w:i/>
                <w:szCs w:val="28"/>
              </w:rPr>
              <w:t>. Phẩm chất</w:t>
            </w:r>
          </w:p>
          <w:p w14:paraId="10EB3302" w14:textId="77777777" w:rsidR="00CA6FBB" w:rsidRPr="006D3D38" w:rsidRDefault="00CA6FBB" w:rsidP="0003274A">
            <w:pPr>
              <w:spacing w:line="288" w:lineRule="auto"/>
              <w:jc w:val="both"/>
              <w:rPr>
                <w:szCs w:val="28"/>
              </w:rPr>
            </w:pPr>
            <w:r w:rsidRPr="006D3D38">
              <w:rPr>
                <w:szCs w:val="28"/>
              </w:rPr>
              <w:t>- Chăm chỉ: Có ý thức vận dụng kiến thức đã học vào thực tiễn cuộc sống.</w:t>
            </w:r>
          </w:p>
          <w:p w14:paraId="5819BC4F" w14:textId="5989FE18" w:rsidR="00CA6FBB" w:rsidRPr="0003274A" w:rsidRDefault="00CA6FBB" w:rsidP="0003274A">
            <w:pPr>
              <w:spacing w:line="288" w:lineRule="auto"/>
              <w:rPr>
                <w:szCs w:val="28"/>
              </w:rPr>
            </w:pPr>
            <w:r w:rsidRPr="006D3D38">
              <w:rPr>
                <w:szCs w:val="28"/>
              </w:rPr>
              <w:t xml:space="preserve">- Trách nhiệm: </w:t>
            </w:r>
            <w:r w:rsidR="0003274A">
              <w:rPr>
                <w:szCs w:val="28"/>
              </w:rPr>
              <w:t>Tích cực tham gia các hoạt động</w:t>
            </w:r>
          </w:p>
        </w:tc>
        <w:tc>
          <w:tcPr>
            <w:tcW w:w="889" w:type="dxa"/>
          </w:tcPr>
          <w:p w14:paraId="6E5A1530" w14:textId="77777777" w:rsidR="00CA6FBB" w:rsidRPr="00065AFA" w:rsidRDefault="00CA6FBB" w:rsidP="0003274A">
            <w:pPr>
              <w:spacing w:line="288" w:lineRule="auto"/>
              <w:jc w:val="both"/>
            </w:pPr>
            <w:r>
              <w:lastRenderedPageBreak/>
              <w:t>3</w:t>
            </w:r>
          </w:p>
        </w:tc>
        <w:tc>
          <w:tcPr>
            <w:tcW w:w="1054" w:type="dxa"/>
          </w:tcPr>
          <w:p w14:paraId="10EBC142" w14:textId="7D641E0C" w:rsidR="00CA6FBB" w:rsidRPr="00065AFA" w:rsidRDefault="00CA6FBB" w:rsidP="0003274A">
            <w:pPr>
              <w:spacing w:line="288" w:lineRule="auto"/>
              <w:jc w:val="both"/>
            </w:pPr>
            <w:r>
              <w:t>Tuầ</w:t>
            </w:r>
            <w:r w:rsidR="006314CB">
              <w:t xml:space="preserve">n </w:t>
            </w:r>
            <w:r w:rsidR="00831F0A">
              <w:rPr>
                <w:lang w:val="vi-VN"/>
              </w:rPr>
              <w:t>9</w:t>
            </w:r>
          </w:p>
        </w:tc>
        <w:tc>
          <w:tcPr>
            <w:tcW w:w="1312" w:type="dxa"/>
          </w:tcPr>
          <w:p w14:paraId="3F61CD54" w14:textId="32424336" w:rsidR="00CA6FBB" w:rsidRPr="00065AFA" w:rsidRDefault="000E3882" w:rsidP="0003274A">
            <w:pPr>
              <w:spacing w:line="288" w:lineRule="auto"/>
              <w:jc w:val="both"/>
            </w:pPr>
            <w:r>
              <w:t>Phòng học bộ môn</w:t>
            </w:r>
            <w:r w:rsidR="00BC0075">
              <w:t xml:space="preserve"> thực hành</w:t>
            </w:r>
          </w:p>
        </w:tc>
        <w:tc>
          <w:tcPr>
            <w:tcW w:w="1170" w:type="dxa"/>
          </w:tcPr>
          <w:p w14:paraId="260EECE1" w14:textId="77777777" w:rsidR="00CA6FBB" w:rsidRPr="00065AFA" w:rsidRDefault="00CA6FBB" w:rsidP="0003274A">
            <w:pPr>
              <w:spacing w:line="288" w:lineRule="auto"/>
              <w:jc w:val="both"/>
            </w:pPr>
            <w:r>
              <w:t>GV môn Công nghệ</w:t>
            </w:r>
          </w:p>
        </w:tc>
        <w:tc>
          <w:tcPr>
            <w:tcW w:w="920" w:type="dxa"/>
          </w:tcPr>
          <w:p w14:paraId="25A233A7" w14:textId="77777777" w:rsidR="00CA6FBB" w:rsidRPr="00065AFA" w:rsidRDefault="00CA6FBB" w:rsidP="0003274A">
            <w:pPr>
              <w:spacing w:line="288" w:lineRule="auto"/>
              <w:jc w:val="both"/>
            </w:pPr>
            <w:r>
              <w:t>Học sinh</w:t>
            </w:r>
          </w:p>
        </w:tc>
        <w:tc>
          <w:tcPr>
            <w:tcW w:w="1183" w:type="dxa"/>
          </w:tcPr>
          <w:p w14:paraId="428A407B" w14:textId="37675705" w:rsidR="006314CB" w:rsidRDefault="006314CB" w:rsidP="006314CB">
            <w:pPr>
              <w:spacing w:line="288" w:lineRule="auto"/>
              <w:jc w:val="both"/>
            </w:pPr>
            <w:r>
              <w:t xml:space="preserve">-Nguyên liệu: </w:t>
            </w:r>
          </w:p>
          <w:p w14:paraId="4CD87ABC" w14:textId="1DD06E00" w:rsidR="006314CB" w:rsidRDefault="006314CB" w:rsidP="006314CB">
            <w:pPr>
              <w:spacing w:line="288" w:lineRule="auto"/>
              <w:jc w:val="both"/>
            </w:pPr>
            <w:r>
              <w:t>+ Vỏ chai nhựa, dây nhôm</w:t>
            </w:r>
          </w:p>
          <w:p w14:paraId="27E96626" w14:textId="2686D61A" w:rsidR="006314CB" w:rsidRDefault="006314CB" w:rsidP="006314CB">
            <w:pPr>
              <w:spacing w:line="288" w:lineRule="auto"/>
              <w:jc w:val="both"/>
            </w:pPr>
            <w:r>
              <w:lastRenderedPageBreak/>
              <w:t>+ Màu nước, bút màu, sơn dầu bóng, mẫu giấy in hình các con vật.</w:t>
            </w:r>
          </w:p>
          <w:p w14:paraId="40009034" w14:textId="2DD6DA70" w:rsidR="006314CB" w:rsidRPr="002A7C42" w:rsidRDefault="006314CB" w:rsidP="006314CB">
            <w:pPr>
              <w:spacing w:line="288" w:lineRule="auto"/>
              <w:jc w:val="both"/>
            </w:pPr>
            <w:r>
              <w:t>- Dụng cụ: Kìm, kéo, cọ quét sơn, sơn aryic.</w:t>
            </w:r>
          </w:p>
          <w:p w14:paraId="4ACBF955" w14:textId="7E4F4801" w:rsidR="00CA6FBB" w:rsidRPr="00065AFA" w:rsidRDefault="00CA6FBB" w:rsidP="0003274A">
            <w:pPr>
              <w:spacing w:line="288" w:lineRule="auto"/>
              <w:jc w:val="both"/>
            </w:pPr>
          </w:p>
        </w:tc>
      </w:tr>
    </w:tbl>
    <w:p w14:paraId="306600D6" w14:textId="77777777" w:rsidR="00CA6FBB" w:rsidRDefault="00CA6FBB" w:rsidP="00715416">
      <w:pPr>
        <w:ind w:firstLine="567"/>
        <w:jc w:val="both"/>
        <w:rPr>
          <w:b/>
          <w:bCs/>
        </w:rPr>
      </w:pPr>
    </w:p>
    <w:p w14:paraId="32568929" w14:textId="58F852E0" w:rsidR="00C172DF" w:rsidRPr="00155C2B" w:rsidRDefault="000121ED" w:rsidP="009F1FD0">
      <w:pPr>
        <w:spacing w:after="0"/>
        <w:ind w:left="567"/>
        <w:jc w:val="both"/>
        <w:rPr>
          <w:i/>
          <w:iCs/>
          <w:lang w:val="vi-VN"/>
        </w:rPr>
      </w:pPr>
      <w:r w:rsidRPr="00155C2B">
        <w:rPr>
          <w:i/>
          <w:iCs/>
          <w:lang w:val="vi-VN"/>
        </w:rPr>
        <w:lastRenderedPageBreak/>
        <w:t xml:space="preserve"> </w:t>
      </w:r>
      <w:r w:rsidR="00C172DF" w:rsidRPr="00155C2B">
        <w:rPr>
          <w:i/>
          <w:iCs/>
          <w:lang w:val="vi-VN"/>
        </w:rPr>
        <w:t xml:space="preserve">(1) Tên </w:t>
      </w:r>
      <w:r w:rsidR="00155C2B" w:rsidRPr="00155C2B">
        <w:rPr>
          <w:i/>
          <w:iCs/>
        </w:rPr>
        <w:t>chủ đề</w:t>
      </w:r>
      <w:r w:rsidR="00155C2B" w:rsidRPr="00155C2B">
        <w:rPr>
          <w:i/>
          <w:iCs/>
          <w:szCs w:val="28"/>
          <w:lang w:val="vi-VN"/>
        </w:rPr>
        <w:t xml:space="preserve"> tham quan, cắm trại, </w:t>
      </w:r>
      <w:r w:rsidR="00155C2B" w:rsidRPr="00155C2B">
        <w:rPr>
          <w:i/>
          <w:iCs/>
          <w:szCs w:val="28"/>
        </w:rPr>
        <w:t xml:space="preserve">sinh hoạt tập thể, câu lạc bộ, </w:t>
      </w:r>
      <w:r w:rsidR="00155C2B" w:rsidRPr="00155C2B">
        <w:rPr>
          <w:i/>
          <w:iCs/>
          <w:szCs w:val="28"/>
          <w:lang w:val="vi-VN"/>
        </w:rPr>
        <w:t>hoạt động phục vụ cộng đồng</w:t>
      </w:r>
      <w:r w:rsidR="00155C2B" w:rsidRPr="00155C2B">
        <w:rPr>
          <w:i/>
          <w:iCs/>
          <w:szCs w:val="28"/>
        </w:rPr>
        <w:t>.</w:t>
      </w:r>
    </w:p>
    <w:p w14:paraId="4F07E342" w14:textId="6E6FCBE2" w:rsidR="00887618" w:rsidRDefault="00887618" w:rsidP="009F1FD0">
      <w:pPr>
        <w:spacing w:after="0"/>
        <w:ind w:left="567"/>
        <w:jc w:val="both"/>
        <w:rPr>
          <w:i/>
          <w:iCs/>
          <w:lang w:val="vi-VN"/>
        </w:rPr>
      </w:pPr>
      <w:r>
        <w:rPr>
          <w:i/>
          <w:iCs/>
          <w:lang w:val="vi-VN"/>
        </w:rPr>
        <w:t>(</w:t>
      </w:r>
      <w:r>
        <w:rPr>
          <w:i/>
          <w:iCs/>
        </w:rPr>
        <w:t>2</w:t>
      </w:r>
      <w:r>
        <w:rPr>
          <w:i/>
          <w:iCs/>
          <w:lang w:val="vi-VN"/>
        </w:rPr>
        <w:t>)</w:t>
      </w:r>
      <w:r>
        <w:rPr>
          <w:i/>
          <w:iCs/>
        </w:rPr>
        <w:t xml:space="preserve"> Yêu cầu </w:t>
      </w:r>
      <w:r w:rsidR="00B17A50">
        <w:rPr>
          <w:i/>
          <w:iCs/>
        </w:rPr>
        <w:t xml:space="preserve">(mức độ) </w:t>
      </w:r>
      <w:r>
        <w:rPr>
          <w:i/>
          <w:iCs/>
        </w:rPr>
        <w:t>cần đạt của hoạt động giáo dục đối với các đối tượng tham gia</w:t>
      </w:r>
      <w:r>
        <w:rPr>
          <w:i/>
          <w:iCs/>
          <w:lang w:val="vi-VN"/>
        </w:rPr>
        <w:t>.</w:t>
      </w:r>
    </w:p>
    <w:p w14:paraId="3CD8AA2F" w14:textId="14572465" w:rsidR="00C172DF" w:rsidRDefault="00C172DF" w:rsidP="009F1FD0">
      <w:pPr>
        <w:spacing w:after="0"/>
        <w:ind w:left="567"/>
        <w:jc w:val="both"/>
        <w:rPr>
          <w:i/>
          <w:iCs/>
          <w:lang w:val="vi-VN"/>
        </w:rPr>
      </w:pPr>
      <w:r>
        <w:rPr>
          <w:i/>
          <w:iCs/>
          <w:lang w:val="vi-VN"/>
        </w:rPr>
        <w:t>(</w:t>
      </w:r>
      <w:r w:rsidR="001C00B4">
        <w:rPr>
          <w:i/>
          <w:iCs/>
        </w:rPr>
        <w:t>3</w:t>
      </w:r>
      <w:r>
        <w:rPr>
          <w:i/>
          <w:iCs/>
          <w:lang w:val="vi-VN"/>
        </w:rPr>
        <w:t xml:space="preserve">) Số tiết được sử dụng để thực hiện </w:t>
      </w:r>
      <w:r w:rsidR="00155C2B">
        <w:rPr>
          <w:i/>
          <w:iCs/>
        </w:rPr>
        <w:t>hoạt động</w:t>
      </w:r>
      <w:r>
        <w:rPr>
          <w:i/>
          <w:iCs/>
          <w:lang w:val="vi-VN"/>
        </w:rPr>
        <w:t>.</w:t>
      </w:r>
    </w:p>
    <w:p w14:paraId="5F05A111" w14:textId="5D646388" w:rsidR="00C172DF" w:rsidRDefault="00C172DF" w:rsidP="009F1FD0">
      <w:pPr>
        <w:spacing w:after="0"/>
        <w:ind w:left="567"/>
        <w:jc w:val="both"/>
        <w:rPr>
          <w:i/>
          <w:iCs/>
          <w:lang w:val="vi-VN"/>
        </w:rPr>
      </w:pPr>
      <w:r>
        <w:rPr>
          <w:i/>
          <w:iCs/>
          <w:lang w:val="vi-VN"/>
        </w:rPr>
        <w:t>(</w:t>
      </w:r>
      <w:r w:rsidR="001C00B4">
        <w:rPr>
          <w:i/>
          <w:iCs/>
        </w:rPr>
        <w:t>4</w:t>
      </w:r>
      <w:r>
        <w:rPr>
          <w:i/>
          <w:iCs/>
          <w:lang w:val="vi-VN"/>
        </w:rPr>
        <w:t xml:space="preserve">) </w:t>
      </w:r>
      <w:r w:rsidR="00887618">
        <w:rPr>
          <w:i/>
          <w:iCs/>
        </w:rPr>
        <w:t>Thời điểm</w:t>
      </w:r>
      <w:r>
        <w:rPr>
          <w:i/>
          <w:iCs/>
          <w:lang w:val="vi-VN"/>
        </w:rPr>
        <w:t xml:space="preserve"> thực hiện </w:t>
      </w:r>
      <w:r w:rsidR="00155C2B">
        <w:rPr>
          <w:i/>
          <w:iCs/>
        </w:rPr>
        <w:t>hoạt động</w:t>
      </w:r>
      <w:r w:rsidR="00887618">
        <w:rPr>
          <w:i/>
          <w:iCs/>
        </w:rPr>
        <w:t xml:space="preserve"> (</w:t>
      </w:r>
      <w:r w:rsidR="008140D0">
        <w:rPr>
          <w:i/>
          <w:iCs/>
        </w:rPr>
        <w:t>tuần</w:t>
      </w:r>
      <w:r w:rsidR="00887618">
        <w:rPr>
          <w:i/>
          <w:iCs/>
        </w:rPr>
        <w:t>/tháng/năm)</w:t>
      </w:r>
      <w:r>
        <w:rPr>
          <w:i/>
          <w:iCs/>
          <w:lang w:val="vi-VN"/>
        </w:rPr>
        <w:t>.</w:t>
      </w:r>
    </w:p>
    <w:p w14:paraId="254DDE6E" w14:textId="7B04CFD7" w:rsidR="00C172DF" w:rsidRDefault="00C172DF" w:rsidP="009F1FD0">
      <w:pPr>
        <w:spacing w:after="0"/>
        <w:ind w:left="567"/>
        <w:jc w:val="both"/>
        <w:rPr>
          <w:i/>
          <w:iCs/>
          <w:lang w:val="vi-VN"/>
        </w:rPr>
      </w:pPr>
      <w:r>
        <w:rPr>
          <w:i/>
          <w:iCs/>
          <w:lang w:val="vi-VN"/>
        </w:rPr>
        <w:t>(</w:t>
      </w:r>
      <w:r w:rsidR="001C00B4">
        <w:rPr>
          <w:i/>
          <w:iCs/>
        </w:rPr>
        <w:t>5</w:t>
      </w:r>
      <w:r>
        <w:rPr>
          <w:i/>
          <w:iCs/>
          <w:lang w:val="vi-VN"/>
        </w:rPr>
        <w:t>) Địa điểm tổ chức hoạt động (</w:t>
      </w:r>
      <w:r w:rsidR="00293745">
        <w:rPr>
          <w:i/>
          <w:iCs/>
        </w:rPr>
        <w:t xml:space="preserve">phòng thí nghiệm, thực hành, phòng đa năng, </w:t>
      </w:r>
      <w:r w:rsidR="00155C2B">
        <w:rPr>
          <w:i/>
          <w:iCs/>
        </w:rPr>
        <w:t xml:space="preserve">sân chơi, </w:t>
      </w:r>
      <w:r>
        <w:rPr>
          <w:i/>
          <w:iCs/>
          <w:lang w:val="vi-VN"/>
        </w:rPr>
        <w:t xml:space="preserve">bãi tập, </w:t>
      </w:r>
      <w:r w:rsidR="00155C2B">
        <w:rPr>
          <w:i/>
          <w:iCs/>
        </w:rPr>
        <w:t>cơ sở sản xuất, kinh doanh, tại</w:t>
      </w:r>
      <w:r>
        <w:rPr>
          <w:i/>
          <w:iCs/>
          <w:lang w:val="vi-VN"/>
        </w:rPr>
        <w:t xml:space="preserve"> </w:t>
      </w:r>
      <w:r w:rsidR="00293745">
        <w:rPr>
          <w:i/>
          <w:iCs/>
        </w:rPr>
        <w:t xml:space="preserve">di </w:t>
      </w:r>
      <w:r>
        <w:rPr>
          <w:i/>
          <w:iCs/>
          <w:lang w:val="vi-VN"/>
        </w:rPr>
        <w:t xml:space="preserve">sản, </w:t>
      </w:r>
      <w:r w:rsidR="00293745">
        <w:rPr>
          <w:i/>
          <w:iCs/>
        </w:rPr>
        <w:t xml:space="preserve">tại </w:t>
      </w:r>
      <w:r>
        <w:rPr>
          <w:i/>
          <w:iCs/>
          <w:lang w:val="vi-VN"/>
        </w:rPr>
        <w:t xml:space="preserve">thực </w:t>
      </w:r>
      <w:r w:rsidR="00EB647D">
        <w:rPr>
          <w:i/>
          <w:iCs/>
          <w:lang w:val="vi-VN"/>
        </w:rPr>
        <w:t>địa...</w:t>
      </w:r>
      <w:r>
        <w:rPr>
          <w:i/>
          <w:iCs/>
          <w:lang w:val="vi-VN"/>
        </w:rPr>
        <w:t>).</w:t>
      </w:r>
    </w:p>
    <w:p w14:paraId="7B18D28A" w14:textId="6BC5E14C" w:rsidR="00534FEE" w:rsidRPr="00155C2B" w:rsidRDefault="00534FEE" w:rsidP="009F1FD0">
      <w:pPr>
        <w:spacing w:after="0"/>
        <w:ind w:left="567"/>
        <w:jc w:val="both"/>
        <w:rPr>
          <w:i/>
          <w:iCs/>
        </w:rPr>
      </w:pPr>
      <w:r>
        <w:rPr>
          <w:i/>
          <w:iCs/>
        </w:rPr>
        <w:t>(</w:t>
      </w:r>
      <w:r w:rsidR="001C00B4">
        <w:rPr>
          <w:i/>
          <w:iCs/>
        </w:rPr>
        <w:t>6</w:t>
      </w:r>
      <w:r>
        <w:rPr>
          <w:i/>
          <w:iCs/>
        </w:rPr>
        <w:t xml:space="preserve">) </w:t>
      </w:r>
      <w:r w:rsidR="001C00B4">
        <w:rPr>
          <w:i/>
          <w:iCs/>
        </w:rPr>
        <w:t>Đơn vị, cá nhân</w:t>
      </w:r>
      <w:r>
        <w:rPr>
          <w:i/>
          <w:iCs/>
        </w:rPr>
        <w:t xml:space="preserve"> chủ trì tổ chức hoạt động.</w:t>
      </w:r>
    </w:p>
    <w:p w14:paraId="4A804A4C" w14:textId="144E6B9A" w:rsidR="00293745" w:rsidRDefault="00293745" w:rsidP="009F1FD0">
      <w:pPr>
        <w:spacing w:after="0"/>
        <w:ind w:left="567"/>
        <w:jc w:val="both"/>
        <w:rPr>
          <w:i/>
          <w:iCs/>
        </w:rPr>
      </w:pPr>
      <w:r>
        <w:rPr>
          <w:i/>
          <w:iCs/>
        </w:rPr>
        <w:t>(</w:t>
      </w:r>
      <w:r w:rsidR="001C00B4">
        <w:rPr>
          <w:i/>
          <w:iCs/>
        </w:rPr>
        <w:t>7</w:t>
      </w:r>
      <w:r>
        <w:rPr>
          <w:i/>
          <w:iCs/>
        </w:rPr>
        <w:t xml:space="preserve">) </w:t>
      </w:r>
      <w:r w:rsidR="001C00B4">
        <w:rPr>
          <w:i/>
          <w:iCs/>
        </w:rPr>
        <w:t>Đơn vị, cá nhân</w:t>
      </w:r>
      <w:r>
        <w:rPr>
          <w:i/>
          <w:iCs/>
        </w:rPr>
        <w:t xml:space="preserve"> phối hợp tổ chức</w:t>
      </w:r>
      <w:r w:rsidR="00534FEE">
        <w:rPr>
          <w:i/>
          <w:iCs/>
        </w:rPr>
        <w:t xml:space="preserve"> hoạt động</w:t>
      </w:r>
      <w:r>
        <w:rPr>
          <w:i/>
          <w:iCs/>
        </w:rPr>
        <w:t>.</w:t>
      </w:r>
    </w:p>
    <w:p w14:paraId="1F82A8E5" w14:textId="63A2EF1C" w:rsidR="008A7DDF" w:rsidRDefault="008A7DDF" w:rsidP="009F1FD0">
      <w:pPr>
        <w:spacing w:after="0"/>
        <w:ind w:left="567"/>
        <w:jc w:val="both"/>
        <w:rPr>
          <w:i/>
          <w:iCs/>
        </w:rPr>
      </w:pPr>
      <w:r>
        <w:rPr>
          <w:i/>
          <w:iCs/>
        </w:rPr>
        <w:t>(8) Cơ sở vật chất, thiết bị giáo dục, học liệu…</w:t>
      </w:r>
    </w:p>
    <w:p w14:paraId="7CBBF902" w14:textId="77777777" w:rsidR="00D1146A" w:rsidRDefault="00D1146A" w:rsidP="009F1FD0">
      <w:pPr>
        <w:spacing w:after="0"/>
        <w:ind w:left="567"/>
        <w:jc w:val="both"/>
        <w:rPr>
          <w:i/>
          <w:iCs/>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1"/>
        <w:gridCol w:w="6991"/>
      </w:tblGrid>
      <w:tr w:rsidR="00534FEE" w:rsidRPr="006C0D6D" w14:paraId="2B32F56E" w14:textId="77777777" w:rsidTr="00534FEE">
        <w:trPr>
          <w:trHeight w:val="570"/>
        </w:trPr>
        <w:tc>
          <w:tcPr>
            <w:tcW w:w="6791" w:type="dxa"/>
          </w:tcPr>
          <w:p w14:paraId="461EA145" w14:textId="4F17B73C" w:rsidR="00534FEE" w:rsidRPr="00852E10" w:rsidRDefault="00534FEE" w:rsidP="00B77812">
            <w:pPr>
              <w:jc w:val="center"/>
              <w:rPr>
                <w:b/>
                <w:bCs/>
                <w:lang w:val="vi-VN"/>
              </w:rPr>
            </w:pPr>
            <w:r w:rsidRPr="006C0D6D">
              <w:rPr>
                <w:b/>
                <w:bCs/>
                <w:lang w:val="vi-VN"/>
              </w:rPr>
              <w:t>TỔ TRƯỞNG</w:t>
            </w:r>
          </w:p>
          <w:p w14:paraId="201DBB52" w14:textId="77777777" w:rsidR="00534FEE" w:rsidRPr="00481B19" w:rsidRDefault="00534FEE" w:rsidP="00B77812">
            <w:pPr>
              <w:jc w:val="center"/>
              <w:rPr>
                <w:i/>
                <w:iCs/>
                <w:lang w:val="vi-VN"/>
              </w:rPr>
            </w:pPr>
            <w:r w:rsidRPr="00481B19">
              <w:rPr>
                <w:i/>
                <w:iCs/>
                <w:lang w:val="vi-VN"/>
              </w:rPr>
              <w:t>(Ký và ghi rõ họ tên)</w:t>
            </w:r>
          </w:p>
        </w:tc>
        <w:tc>
          <w:tcPr>
            <w:tcW w:w="6991" w:type="dxa"/>
          </w:tcPr>
          <w:p w14:paraId="2E1D87AE" w14:textId="7915A995" w:rsidR="009F1FD0" w:rsidRPr="009F1FD0" w:rsidRDefault="009F1FD0" w:rsidP="009F1FD0">
            <w:pPr>
              <w:jc w:val="center"/>
              <w:rPr>
                <w:bCs/>
                <w:i/>
              </w:rPr>
            </w:pPr>
            <w:r w:rsidRPr="00C020F1">
              <w:rPr>
                <w:bCs/>
                <w:i/>
              </w:rPr>
              <w:t xml:space="preserve">…., ngày    tháng   năm </w:t>
            </w:r>
            <w:r>
              <w:rPr>
                <w:bCs/>
                <w:i/>
              </w:rPr>
              <w:t>20…</w:t>
            </w:r>
          </w:p>
          <w:p w14:paraId="2FA7F7CE" w14:textId="76FB9F5C" w:rsidR="00534FEE" w:rsidRDefault="00534FEE" w:rsidP="00B77812">
            <w:pPr>
              <w:jc w:val="center"/>
              <w:rPr>
                <w:b/>
                <w:bCs/>
                <w:lang w:val="vi-VN"/>
              </w:rPr>
            </w:pPr>
            <w:r w:rsidRPr="006C0D6D">
              <w:rPr>
                <w:b/>
                <w:bCs/>
                <w:lang w:val="vi-VN"/>
              </w:rPr>
              <w:t>HIỆU TRƯỞNG</w:t>
            </w:r>
          </w:p>
          <w:p w14:paraId="59DA6A75" w14:textId="77777777" w:rsidR="00534FEE" w:rsidRPr="006C0D6D" w:rsidRDefault="00534FEE" w:rsidP="00B77812">
            <w:pPr>
              <w:jc w:val="center"/>
              <w:rPr>
                <w:b/>
                <w:bCs/>
                <w:lang w:val="vi-VN"/>
              </w:rPr>
            </w:pPr>
            <w:r w:rsidRPr="00481B19">
              <w:rPr>
                <w:i/>
                <w:iCs/>
                <w:lang w:val="vi-VN"/>
              </w:rPr>
              <w:t>(Ký và ghi rõ họ tên)</w:t>
            </w:r>
          </w:p>
        </w:tc>
      </w:tr>
    </w:tbl>
    <w:p w14:paraId="6D33A4B2" w14:textId="714228F6" w:rsidR="00534FEE" w:rsidRDefault="00534FEE" w:rsidP="009F1FD0">
      <w:pPr>
        <w:jc w:val="both"/>
        <w:rPr>
          <w:i/>
          <w:iCs/>
        </w:rPr>
      </w:pPr>
    </w:p>
    <w:sectPr w:rsidR="00534FEE" w:rsidSect="00ED1FEE">
      <w:headerReference w:type="default" r:id="rId8"/>
      <w:footerReference w:type="default" r:id="rId9"/>
      <w:pgSz w:w="16840" w:h="11901" w:orient="landscape"/>
      <w:pgMar w:top="1134" w:right="1134" w:bottom="1701"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D3CE3" w14:textId="77777777" w:rsidR="009063BF" w:rsidRDefault="009063BF" w:rsidP="00FC6789">
      <w:pPr>
        <w:spacing w:before="0" w:after="0"/>
      </w:pPr>
      <w:r>
        <w:separator/>
      </w:r>
    </w:p>
  </w:endnote>
  <w:endnote w:type="continuationSeparator" w:id="0">
    <w:p w14:paraId="3108D83E" w14:textId="77777777" w:rsidR="009063BF" w:rsidRDefault="009063BF" w:rsidP="00FC67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785A0" w14:textId="60D33844" w:rsidR="00DA0495" w:rsidRPr="00DA0495" w:rsidRDefault="00DA0495" w:rsidP="00DA0495">
    <w:pPr>
      <w:widowControl w:val="0"/>
      <w:tabs>
        <w:tab w:val="center" w:pos="4680"/>
        <w:tab w:val="right" w:pos="9360"/>
        <w:tab w:val="right" w:pos="10348"/>
      </w:tabs>
      <w:rPr>
        <w:rFonts w:eastAsia="SimSun"/>
        <w:kern w:val="2"/>
        <w:sz w:val="24"/>
        <w:szCs w:val="24"/>
        <w:lang w:eastAsia="zh-CN"/>
      </w:rPr>
    </w:pPr>
    <w:r w:rsidRPr="00DA0495">
      <w:rPr>
        <w:rFonts w:eastAsia="SimSun"/>
        <w:b/>
        <w:kern w:val="2"/>
        <w:sz w:val="24"/>
        <w:szCs w:val="24"/>
        <w:lang w:val="nl-NL" w:eastAsia="zh-CN"/>
      </w:rPr>
      <w:t xml:space="preserve">                                                                     </w:t>
    </w:r>
    <w:r>
      <w:rPr>
        <w:rFonts w:eastAsia="SimSun"/>
        <w:b/>
        <w:kern w:val="2"/>
        <w:sz w:val="24"/>
        <w:szCs w:val="24"/>
        <w:lang w:val="nl-NL" w:eastAsia="zh-CN"/>
      </w:rPr>
      <w:t xml:space="preserve">                                   </w:t>
    </w:r>
    <w:r w:rsidRPr="00DA0495">
      <w:rPr>
        <w:rFonts w:eastAsia="SimSun"/>
        <w:b/>
        <w:kern w:val="2"/>
        <w:sz w:val="24"/>
        <w:szCs w:val="24"/>
        <w:lang w:val="nl-NL" w:eastAsia="zh-CN"/>
      </w:rPr>
      <w:t xml:space="preserve"> </w:t>
    </w:r>
    <w:r w:rsidRPr="00DA0495">
      <w:rPr>
        <w:rFonts w:eastAsia="SimSun"/>
        <w:b/>
        <w:color w:val="00B0F0"/>
        <w:kern w:val="2"/>
        <w:sz w:val="24"/>
        <w:szCs w:val="24"/>
        <w:lang w:val="nl-NL" w:eastAsia="zh-CN"/>
      </w:rPr>
      <w:t/>
    </w:r>
    <w:r w:rsidRPr="00DA0495">
      <w:rPr>
        <w:rFonts w:eastAsia="SimSun"/>
        <w:b/>
        <w:color w:val="FF0000"/>
        <w:kern w:val="2"/>
        <w:sz w:val="24"/>
        <w:szCs w:val="24"/>
        <w:lang w:val="nl-NL" w:eastAsia="zh-CN"/>
      </w:rPr>
      <w:t xml:space="preserve"/>
    </w:r>
    <w:r w:rsidRPr="00DA0495">
      <w:rPr>
        <w:rFonts w:eastAsia="SimSun"/>
        <w:b/>
        <w:kern w:val="2"/>
        <w:sz w:val="24"/>
        <w:szCs w:val="24"/>
        <w:lang w:eastAsia="zh-CN"/>
      </w:rPr>
      <w:t xml:space="preserve">                                </w:t>
    </w:r>
    <w:r w:rsidRPr="00DA0495">
      <w:rPr>
        <w:rFonts w:eastAsia="SimSun"/>
        <w:b/>
        <w:color w:val="FF0000"/>
        <w:kern w:val="2"/>
        <w:sz w:val="24"/>
        <w:szCs w:val="24"/>
        <w:lang w:eastAsia="zh-CN"/>
      </w:rPr>
      <w:t>Trang</w:t>
    </w:r>
    <w:r w:rsidRPr="00DA0495">
      <w:rPr>
        <w:rFonts w:eastAsia="SimSun"/>
        <w:b/>
        <w:color w:val="0070C0"/>
        <w:kern w:val="2"/>
        <w:sz w:val="24"/>
        <w:szCs w:val="24"/>
        <w:lang w:eastAsia="zh-CN"/>
      </w:rPr>
      <w:t xml:space="preserve"> </w:t>
    </w:r>
    <w:r w:rsidRPr="00DA0495">
      <w:rPr>
        <w:rFonts w:eastAsia="SimSun"/>
        <w:b/>
        <w:color w:val="0070C0"/>
        <w:kern w:val="2"/>
        <w:sz w:val="24"/>
        <w:szCs w:val="24"/>
        <w:lang w:eastAsia="zh-CN"/>
      </w:rPr>
      <w:fldChar w:fldCharType="begin"/>
    </w:r>
    <w:r w:rsidRPr="00DA0495">
      <w:rPr>
        <w:rFonts w:eastAsia="SimSun"/>
        <w:b/>
        <w:color w:val="0070C0"/>
        <w:kern w:val="2"/>
        <w:sz w:val="24"/>
        <w:szCs w:val="24"/>
        <w:lang w:eastAsia="zh-CN"/>
      </w:rPr>
      <w:instrText xml:space="preserve"> PAGE   \* MERGEFORMAT </w:instrText>
    </w:r>
    <w:r w:rsidRPr="00DA0495">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DA049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07011" w14:textId="77777777" w:rsidR="009063BF" w:rsidRDefault="009063BF" w:rsidP="00FC6789">
      <w:pPr>
        <w:spacing w:before="0" w:after="0"/>
      </w:pPr>
      <w:r>
        <w:separator/>
      </w:r>
    </w:p>
  </w:footnote>
  <w:footnote w:type="continuationSeparator" w:id="0">
    <w:p w14:paraId="711BF419" w14:textId="77777777" w:rsidR="009063BF" w:rsidRDefault="009063BF" w:rsidP="00FC678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EB461" w14:textId="77777777" w:rsidR="00DA0495" w:rsidRPr="00DA0495" w:rsidRDefault="00DA0495" w:rsidP="00DA0495">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DA0495">
      <w:rPr>
        <w:rFonts w:eastAsia="Calibri"/>
        <w:b/>
        <w:color w:val="00B0F0"/>
        <w:sz w:val="24"/>
        <w:szCs w:val="24"/>
        <w:lang w:val="nl-NL"/>
      </w:rPr>
      <w:t/>
    </w:r>
    <w:r w:rsidRPr="00DA0495">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A5129"/>
    <w:multiLevelType w:val="hybridMultilevel"/>
    <w:tmpl w:val="CD082374"/>
    <w:lvl w:ilvl="0" w:tplc="6E8C5D8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121ED"/>
    <w:rsid w:val="0003274A"/>
    <w:rsid w:val="00065AFA"/>
    <w:rsid w:val="000D31A1"/>
    <w:rsid w:val="000E3882"/>
    <w:rsid w:val="00117962"/>
    <w:rsid w:val="00155C2B"/>
    <w:rsid w:val="001C00B4"/>
    <w:rsid w:val="00207311"/>
    <w:rsid w:val="00235727"/>
    <w:rsid w:val="0027714F"/>
    <w:rsid w:val="002816A1"/>
    <w:rsid w:val="00293745"/>
    <w:rsid w:val="002A1256"/>
    <w:rsid w:val="003426EB"/>
    <w:rsid w:val="003802AD"/>
    <w:rsid w:val="00393F62"/>
    <w:rsid w:val="0039444C"/>
    <w:rsid w:val="003F3A02"/>
    <w:rsid w:val="003F6E7F"/>
    <w:rsid w:val="00424351"/>
    <w:rsid w:val="00430793"/>
    <w:rsid w:val="00437BBB"/>
    <w:rsid w:val="00481B19"/>
    <w:rsid w:val="004B303E"/>
    <w:rsid w:val="00534FEE"/>
    <w:rsid w:val="00563861"/>
    <w:rsid w:val="00574868"/>
    <w:rsid w:val="00585F39"/>
    <w:rsid w:val="005B7F1C"/>
    <w:rsid w:val="005F295F"/>
    <w:rsid w:val="00611F3B"/>
    <w:rsid w:val="006314CB"/>
    <w:rsid w:val="00634E1B"/>
    <w:rsid w:val="006A6F4F"/>
    <w:rsid w:val="006B5A0E"/>
    <w:rsid w:val="006C0D6D"/>
    <w:rsid w:val="00715416"/>
    <w:rsid w:val="0072448F"/>
    <w:rsid w:val="00740300"/>
    <w:rsid w:val="008031C0"/>
    <w:rsid w:val="00804363"/>
    <w:rsid w:val="008140D0"/>
    <w:rsid w:val="00831F0A"/>
    <w:rsid w:val="00852E10"/>
    <w:rsid w:val="00887618"/>
    <w:rsid w:val="008A7DDF"/>
    <w:rsid w:val="009063BF"/>
    <w:rsid w:val="00906898"/>
    <w:rsid w:val="00976D2D"/>
    <w:rsid w:val="009F1FD0"/>
    <w:rsid w:val="009F31A1"/>
    <w:rsid w:val="00A045AB"/>
    <w:rsid w:val="00AC2DF9"/>
    <w:rsid w:val="00B07ACA"/>
    <w:rsid w:val="00B17A50"/>
    <w:rsid w:val="00B51464"/>
    <w:rsid w:val="00BA18DC"/>
    <w:rsid w:val="00BC0075"/>
    <w:rsid w:val="00C172DF"/>
    <w:rsid w:val="00CA6FBB"/>
    <w:rsid w:val="00CE4C01"/>
    <w:rsid w:val="00D1146A"/>
    <w:rsid w:val="00D277EC"/>
    <w:rsid w:val="00D57624"/>
    <w:rsid w:val="00D96C9D"/>
    <w:rsid w:val="00DA0495"/>
    <w:rsid w:val="00DF7A2C"/>
    <w:rsid w:val="00EB647D"/>
    <w:rsid w:val="00ED1FEE"/>
    <w:rsid w:val="00FC18CF"/>
    <w:rsid w:val="00FC6789"/>
    <w:rsid w:val="00FD1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16A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2816A1"/>
    <w:rPr>
      <w:rFonts w:ascii="Segoe UI" w:hAnsi="Segoe UI" w:cs="Segoe UI"/>
      <w:sz w:val="18"/>
    </w:rPr>
  </w:style>
  <w:style w:type="character" w:customStyle="1" w:styleId="Bodytext">
    <w:name w:val="Body text_"/>
    <w:link w:val="BodyText16"/>
    <w:rsid w:val="00437BBB"/>
    <w:rPr>
      <w:rFonts w:ascii="Arial" w:eastAsia="Arial" w:hAnsi="Arial" w:cs="Arial"/>
      <w:sz w:val="22"/>
      <w:szCs w:val="22"/>
      <w:shd w:val="clear" w:color="auto" w:fill="FFFFFF"/>
    </w:rPr>
  </w:style>
  <w:style w:type="paragraph" w:customStyle="1" w:styleId="BodyText16">
    <w:name w:val="Body Text16"/>
    <w:basedOn w:val="Normal"/>
    <w:link w:val="Bodytext"/>
    <w:rsid w:val="00437BBB"/>
    <w:pPr>
      <w:widowControl w:val="0"/>
      <w:shd w:val="clear" w:color="auto" w:fill="FFFFFF"/>
      <w:spacing w:before="0" w:after="0" w:line="322" w:lineRule="exact"/>
      <w:ind w:hanging="360"/>
    </w:pPr>
    <w:rPr>
      <w:rFonts w:ascii="Arial" w:eastAsia="Arial" w:hAnsi="Arial" w:cs="Arial"/>
      <w:sz w:val="22"/>
      <w:szCs w:val="22"/>
    </w:rPr>
  </w:style>
  <w:style w:type="character" w:customStyle="1" w:styleId="BodytextExact">
    <w:name w:val="Body text Exact"/>
    <w:rsid w:val="00437BBB"/>
    <w:rPr>
      <w:rFonts w:ascii="Arial" w:eastAsia="Arial" w:hAnsi="Arial" w:cs="Arial"/>
      <w:b w:val="0"/>
      <w:bCs w:val="0"/>
      <w:i w:val="0"/>
      <w:iCs w:val="0"/>
      <w:smallCaps w:val="0"/>
      <w:strike w:val="0"/>
      <w:spacing w:val="4"/>
      <w:sz w:val="19"/>
      <w:szCs w:val="19"/>
      <w:u w:val="none"/>
    </w:rPr>
  </w:style>
  <w:style w:type="paragraph" w:styleId="ListParagraph">
    <w:name w:val="List Paragraph"/>
    <w:basedOn w:val="Normal"/>
    <w:qFormat/>
    <w:rsid w:val="00065AFA"/>
    <w:pPr>
      <w:ind w:left="720"/>
      <w:contextualSpacing/>
    </w:pPr>
  </w:style>
  <w:style w:type="paragraph" w:styleId="Header">
    <w:name w:val="header"/>
    <w:basedOn w:val="Normal"/>
    <w:link w:val="HeaderChar"/>
    <w:uiPriority w:val="99"/>
    <w:unhideWhenUsed/>
    <w:rsid w:val="00FC6789"/>
    <w:pPr>
      <w:tabs>
        <w:tab w:val="center" w:pos="4680"/>
        <w:tab w:val="right" w:pos="9360"/>
      </w:tabs>
      <w:spacing w:before="0" w:after="0"/>
    </w:pPr>
  </w:style>
  <w:style w:type="character" w:customStyle="1" w:styleId="HeaderChar">
    <w:name w:val="Header Char"/>
    <w:basedOn w:val="DefaultParagraphFont"/>
    <w:link w:val="Header"/>
    <w:uiPriority w:val="99"/>
    <w:rsid w:val="00FC6789"/>
  </w:style>
  <w:style w:type="paragraph" w:styleId="Footer">
    <w:name w:val="footer"/>
    <w:basedOn w:val="Normal"/>
    <w:link w:val="FooterChar"/>
    <w:uiPriority w:val="99"/>
    <w:unhideWhenUsed/>
    <w:rsid w:val="00FC6789"/>
    <w:pPr>
      <w:tabs>
        <w:tab w:val="center" w:pos="4680"/>
        <w:tab w:val="right" w:pos="9360"/>
      </w:tabs>
      <w:spacing w:before="0" w:after="0"/>
    </w:pPr>
  </w:style>
  <w:style w:type="character" w:customStyle="1" w:styleId="FooterChar">
    <w:name w:val="Footer Char"/>
    <w:basedOn w:val="DefaultParagraphFont"/>
    <w:link w:val="Footer"/>
    <w:uiPriority w:val="99"/>
    <w:rsid w:val="00FC67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16A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2816A1"/>
    <w:rPr>
      <w:rFonts w:ascii="Segoe UI" w:hAnsi="Segoe UI" w:cs="Segoe UI"/>
      <w:sz w:val="18"/>
    </w:rPr>
  </w:style>
  <w:style w:type="character" w:customStyle="1" w:styleId="Bodytext">
    <w:name w:val="Body text_"/>
    <w:link w:val="BodyText16"/>
    <w:rsid w:val="00437BBB"/>
    <w:rPr>
      <w:rFonts w:ascii="Arial" w:eastAsia="Arial" w:hAnsi="Arial" w:cs="Arial"/>
      <w:sz w:val="22"/>
      <w:szCs w:val="22"/>
      <w:shd w:val="clear" w:color="auto" w:fill="FFFFFF"/>
    </w:rPr>
  </w:style>
  <w:style w:type="paragraph" w:customStyle="1" w:styleId="BodyText16">
    <w:name w:val="Body Text16"/>
    <w:basedOn w:val="Normal"/>
    <w:link w:val="Bodytext"/>
    <w:rsid w:val="00437BBB"/>
    <w:pPr>
      <w:widowControl w:val="0"/>
      <w:shd w:val="clear" w:color="auto" w:fill="FFFFFF"/>
      <w:spacing w:before="0" w:after="0" w:line="322" w:lineRule="exact"/>
      <w:ind w:hanging="360"/>
    </w:pPr>
    <w:rPr>
      <w:rFonts w:ascii="Arial" w:eastAsia="Arial" w:hAnsi="Arial" w:cs="Arial"/>
      <w:sz w:val="22"/>
      <w:szCs w:val="22"/>
    </w:rPr>
  </w:style>
  <w:style w:type="character" w:customStyle="1" w:styleId="BodytextExact">
    <w:name w:val="Body text Exact"/>
    <w:rsid w:val="00437BBB"/>
    <w:rPr>
      <w:rFonts w:ascii="Arial" w:eastAsia="Arial" w:hAnsi="Arial" w:cs="Arial"/>
      <w:b w:val="0"/>
      <w:bCs w:val="0"/>
      <w:i w:val="0"/>
      <w:iCs w:val="0"/>
      <w:smallCaps w:val="0"/>
      <w:strike w:val="0"/>
      <w:spacing w:val="4"/>
      <w:sz w:val="19"/>
      <w:szCs w:val="19"/>
      <w:u w:val="none"/>
    </w:rPr>
  </w:style>
  <w:style w:type="paragraph" w:styleId="ListParagraph">
    <w:name w:val="List Paragraph"/>
    <w:basedOn w:val="Normal"/>
    <w:qFormat/>
    <w:rsid w:val="00065AFA"/>
    <w:pPr>
      <w:ind w:left="720"/>
      <w:contextualSpacing/>
    </w:pPr>
  </w:style>
  <w:style w:type="paragraph" w:styleId="Header">
    <w:name w:val="header"/>
    <w:basedOn w:val="Normal"/>
    <w:link w:val="HeaderChar"/>
    <w:uiPriority w:val="99"/>
    <w:unhideWhenUsed/>
    <w:rsid w:val="00FC6789"/>
    <w:pPr>
      <w:tabs>
        <w:tab w:val="center" w:pos="4680"/>
        <w:tab w:val="right" w:pos="9360"/>
      </w:tabs>
      <w:spacing w:before="0" w:after="0"/>
    </w:pPr>
  </w:style>
  <w:style w:type="character" w:customStyle="1" w:styleId="HeaderChar">
    <w:name w:val="Header Char"/>
    <w:basedOn w:val="DefaultParagraphFont"/>
    <w:link w:val="Header"/>
    <w:uiPriority w:val="99"/>
    <w:rsid w:val="00FC6789"/>
  </w:style>
  <w:style w:type="paragraph" w:styleId="Footer">
    <w:name w:val="footer"/>
    <w:basedOn w:val="Normal"/>
    <w:link w:val="FooterChar"/>
    <w:uiPriority w:val="99"/>
    <w:unhideWhenUsed/>
    <w:rsid w:val="00FC6789"/>
    <w:pPr>
      <w:tabs>
        <w:tab w:val="center" w:pos="4680"/>
        <w:tab w:val="right" w:pos="9360"/>
      </w:tabs>
      <w:spacing w:before="0" w:after="0"/>
    </w:pPr>
  </w:style>
  <w:style w:type="character" w:customStyle="1" w:styleId="FooterChar">
    <w:name w:val="Footer Char"/>
    <w:basedOn w:val="DefaultParagraphFont"/>
    <w:link w:val="Footer"/>
    <w:uiPriority w:val="99"/>
    <w:rsid w:val="00FC6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2023-08-02T04:45:00Z</dcterms:created>
  <dc:creator>admin</dc:creator>
  <dc:description>Phụ lục 2 Công nghệ 8 Chân trời sáng tạo được soạn dưới dạng file word và PDF gồm 3 trang. Các bạn xem và tải về ở dưới.</dc:description>
  <dcterms:modified xsi:type="dcterms:W3CDTF">2023-08-02T04:45:00Z</dcterms:modified>
  <cp:revision>1</cp:revision>
  <dc:title>Phụ Lục 2 Công Nghệ 8 Chân Trời Sáng Tạo</dc:title>
</cp:coreProperties>
</file>