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CBB" w:rsidRPr="00240C23" w:rsidRDefault="00317CBB" w:rsidP="00317CBB">
      <w:pPr>
        <w:jc w:val="center"/>
        <w:rPr>
          <w:b/>
          <w:color w:val="000000"/>
          <w:sz w:val="26"/>
        </w:rPr>
      </w:pPr>
      <w:r w:rsidRPr="00240C23">
        <w:rPr>
          <w:b/>
          <w:color w:val="000000"/>
          <w:sz w:val="26"/>
        </w:rPr>
        <w:t xml:space="preserve">CỘNG HÒA XÃ HỘI CHỦ NGHĨA VIỆT </w:t>
      </w:r>
      <w:smartTag w:uri="urn:schemas-microsoft-com:office:smarttags" w:element="country-region">
        <w:smartTag w:uri="urn:schemas-microsoft-com:office:smarttags" w:element="place">
          <w:r w:rsidRPr="00240C23">
            <w:rPr>
              <w:b/>
              <w:color w:val="000000"/>
              <w:sz w:val="26"/>
            </w:rPr>
            <w:t>NAM</w:t>
          </w:r>
        </w:smartTag>
      </w:smartTag>
    </w:p>
    <w:p w:rsidR="00317CBB" w:rsidRPr="00240C23" w:rsidRDefault="00317CBB" w:rsidP="00317CBB">
      <w:pPr>
        <w:jc w:val="center"/>
        <w:rPr>
          <w:b/>
          <w:color w:val="000000"/>
        </w:rPr>
      </w:pPr>
      <w:r w:rsidRPr="00240C23">
        <w:rPr>
          <w:b/>
          <w:color w:val="000000"/>
        </w:rPr>
        <w:t>Độc lập – Tự do – Hạnh phúc</w:t>
      </w:r>
    </w:p>
    <w:p w:rsidR="00317CBB" w:rsidRPr="00240C23" w:rsidRDefault="00B44E1C" w:rsidP="00317CBB">
      <w:pPr>
        <w:rPr>
          <w:color w:val="000000"/>
        </w:rPr>
      </w:pPr>
      <w:r>
        <w:rPr>
          <w:b/>
          <w:noProof/>
          <w:color w:val="000000"/>
        </w:rPr>
        <mc:AlternateContent>
          <mc:Choice Requires="wps">
            <w:drawing>
              <wp:anchor distT="0" distB="0" distL="114300" distR="114300" simplePos="0" relativeHeight="251657728" behindDoc="0" locked="0" layoutInCell="1" allowOverlap="1">
                <wp:simplePos x="0" y="0"/>
                <wp:positionH relativeFrom="column">
                  <wp:posOffset>1774190</wp:posOffset>
                </wp:positionH>
                <wp:positionV relativeFrom="paragraph">
                  <wp:posOffset>13335</wp:posOffset>
                </wp:positionV>
                <wp:extent cx="2209800" cy="0"/>
                <wp:effectExtent l="12065" t="13335" r="6985" b="571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7pt,1.05pt" to="313.7pt,1.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N4RnEQIAACgEAAAOAAAAZHJzL2Uyb0RvYy54bWysU02P2jAQvVfqf7B8h3wsUIgIqyqBXmiL tNsfYGyHWHVsyzYEVPW/d2wIYttLVTUHZ+yZeX4zb7x8PncSnbh1QqsSZ+MUI66oZkIdSvztdTOa Y+Q8UYxIrXiJL9zh59X7d8veFDzXrZaMWwQgyhW9KXHrvSmSxNGWd8SNteEKnI22HfGwtYeEWdID eieTPE1nSa8tM1ZT7hyc1lcnXkX8puHUf20axz2SJQZuPq42rvuwJqslKQ6WmFbQGw3yDyw6IhRc eoeqiSfoaMUfUJ2gVjvd+DHVXaKbRlAea4BqsvS3al5aYnisBZrjzL1N7v/B0i+nnUWCgXYYKdKB RFuhOHoKnemNKyCgUjsbaqNn9WK2mn53SOmqJerAI8PXi4G0LGQkb1LCxhnA3/efNYMYcvQ6tunc 2C5AQgPQOapxuavBzx5ROMzzdDFPQTQ6+BJSDInGOv+J6w4Fo8QSOEdgcto6H4iQYggJ9yi9EVJG saVCfYkX03waE5yWggVnCHP2sK+kRScSxiV+sSrwPIZZfVQsgrWcsPXN9kTIqw2XSxXwoBSgc7Ou 8/BjkS7W8/V8Mprks/Voktb16OOmmoxmm+zDtH6qq6rOfgZq2aRoBWNcBXbDbGaTv9P+9kquU3Wf znsbkrfosV9AdvhH0lHLIN91EPaaXXZ20BjGMQbfnk6Y98c92I8PfPULAAD//wMAUEsDBBQABgAI AAAAIQBVXfE22gAAAAcBAAAPAAAAZHJzL2Rvd25yZXYueG1sTI7BTsMwEETvSPyDtUhcqtZpQC2E OBUCcuPSQsV1Gy9JRLxOY7cNfD0LF7jt04xmX74aXaeONITWs4H5LAFFXHnbcm3g9aWc3oAKEdli 55kMfFKAVXF+lmNm/YnXdNzEWskIhwwNNDH2mdahashhmPmeWLJ3PziMgkOt7YAnGXedTpNkoR22 LB8a7Omhoepjc3AGQrmlffk1qSbJ21XtKd0/Pj+hMZcX4/0dqEhj/CvDj76oQyFOO39gG1RnIF3e XktVjjkoyRfpUnj3y7rI9X//4hsAAP//AwBQSwECLQAUAAYACAAAACEAtoM4kv4AAADhAQAAEwAA AAAAAAAAAAAAAAAAAAAAW0NvbnRlbnRfVHlwZXNdLnhtbFBLAQItABQABgAIAAAAIQA4/SH/1gAA AJQBAAALAAAAAAAAAAAAAAAAAC8BAABfcmVscy8ucmVsc1BLAQItABQABgAIAAAAIQDlN4RnEQIA ACgEAAAOAAAAAAAAAAAAAAAAAC4CAABkcnMvZTJvRG9jLnhtbFBLAQItABQABgAIAAAAIQBVXfE2 2gAAAAcBAAAPAAAAAAAAAAAAAAAAAGsEAABkcnMvZG93bnJldi54bWxQSwUGAAAAAAQABADzAAAA cgUAAAAA "/>
            </w:pict>
          </mc:Fallback>
        </mc:AlternateContent>
      </w:r>
    </w:p>
    <w:p w:rsidR="00317CBB" w:rsidRPr="00240C23" w:rsidRDefault="00317CBB" w:rsidP="00317CBB">
      <w:pPr>
        <w:spacing w:after="120" w:line="360" w:lineRule="auto"/>
        <w:jc w:val="center"/>
        <w:rPr>
          <w:b/>
          <w:color w:val="000000"/>
        </w:rPr>
      </w:pPr>
      <w:r w:rsidRPr="00240C23">
        <w:rPr>
          <w:b/>
          <w:color w:val="000000"/>
        </w:rPr>
        <w:t>MÔ TẢ SÁNG KIẾN</w:t>
      </w:r>
    </w:p>
    <w:p w:rsidR="00317CBB" w:rsidRPr="00240C23" w:rsidRDefault="00317CBB" w:rsidP="00C94C8C">
      <w:pPr>
        <w:spacing w:after="120" w:line="360" w:lineRule="auto"/>
        <w:jc w:val="center"/>
        <w:rPr>
          <w:color w:val="000000"/>
        </w:rPr>
      </w:pPr>
      <w:r w:rsidRPr="00240C23">
        <w:rPr>
          <w:b/>
          <w:color w:val="000000"/>
        </w:rPr>
        <w:t>Mã số</w:t>
      </w:r>
      <w:r w:rsidRPr="00240C23">
        <w:rPr>
          <w:color w:val="000000"/>
        </w:rPr>
        <w:t xml:space="preserve"> </w:t>
      </w:r>
      <w:r w:rsidRPr="00240C23">
        <w:rPr>
          <w:i/>
          <w:color w:val="000000"/>
        </w:rPr>
        <w:t>(do thường trực hội đồng ghi)</w:t>
      </w:r>
      <w:r w:rsidRPr="00240C23">
        <w:rPr>
          <w:color w:val="000000"/>
        </w:rPr>
        <w:t>: …………………………………</w:t>
      </w:r>
    </w:p>
    <w:p w:rsidR="00C456EB" w:rsidRPr="00240C23" w:rsidRDefault="00C456EB" w:rsidP="006C4F80">
      <w:pPr>
        <w:spacing w:before="120"/>
        <w:ind w:firstLine="720"/>
        <w:jc w:val="both"/>
        <w:rPr>
          <w:b/>
          <w:color w:val="000000"/>
        </w:rPr>
      </w:pPr>
      <w:r w:rsidRPr="00240C23">
        <w:rPr>
          <w:b/>
          <w:color w:val="000000"/>
        </w:rPr>
        <w:t xml:space="preserve">1. Tên sáng kiến: </w:t>
      </w:r>
      <w:r w:rsidR="00101FBC" w:rsidRPr="00240C23">
        <w:rPr>
          <w:b/>
          <w:color w:val="000000"/>
        </w:rPr>
        <w:t>Tích hợp giáo dục</w:t>
      </w:r>
      <w:r w:rsidR="001B74B1">
        <w:rPr>
          <w:b/>
          <w:color w:val="000000"/>
        </w:rPr>
        <w:t xml:space="preserve"> học sinh</w:t>
      </w:r>
      <w:r w:rsidR="005948C4">
        <w:rPr>
          <w:b/>
          <w:color w:val="000000"/>
        </w:rPr>
        <w:t xml:space="preserve"> </w:t>
      </w:r>
      <w:r w:rsidR="001C35FB">
        <w:rPr>
          <w:b/>
          <w:color w:val="000000"/>
        </w:rPr>
        <w:t>s</w:t>
      </w:r>
      <w:r w:rsidR="001B74B1">
        <w:rPr>
          <w:b/>
          <w:color w:val="000000"/>
        </w:rPr>
        <w:t>ử dụng điện</w:t>
      </w:r>
      <w:r w:rsidR="001C35FB">
        <w:rPr>
          <w:b/>
          <w:color w:val="000000"/>
        </w:rPr>
        <w:t xml:space="preserve"> tiết kiệm và hiệu quả</w:t>
      </w:r>
      <w:r w:rsidR="00AB7AD9">
        <w:rPr>
          <w:b/>
          <w:color w:val="000000"/>
        </w:rPr>
        <w:t xml:space="preserve"> qua </w:t>
      </w:r>
      <w:r w:rsidR="009E4402">
        <w:rPr>
          <w:b/>
          <w:color w:val="000000"/>
        </w:rPr>
        <w:t>phần</w:t>
      </w:r>
      <w:r w:rsidR="00554A83">
        <w:rPr>
          <w:b/>
          <w:color w:val="000000"/>
        </w:rPr>
        <w:t xml:space="preserve"> III</w:t>
      </w:r>
      <w:r w:rsidR="009E4402">
        <w:rPr>
          <w:b/>
          <w:color w:val="000000"/>
        </w:rPr>
        <w:t xml:space="preserve"> </w:t>
      </w:r>
      <w:r w:rsidR="00554A83">
        <w:rPr>
          <w:b/>
          <w:color w:val="000000"/>
        </w:rPr>
        <w:t>“</w:t>
      </w:r>
      <w:r w:rsidR="0048565F" w:rsidRPr="00240C23">
        <w:rPr>
          <w:b/>
          <w:color w:val="000000"/>
        </w:rPr>
        <w:t>K</w:t>
      </w:r>
      <w:r w:rsidR="00B3319B" w:rsidRPr="00240C23">
        <w:rPr>
          <w:b/>
          <w:color w:val="000000"/>
        </w:rPr>
        <w:t>ỹ thuật</w:t>
      </w:r>
      <w:r w:rsidR="00101FBC" w:rsidRPr="00240C23">
        <w:rPr>
          <w:b/>
          <w:color w:val="000000"/>
        </w:rPr>
        <w:t xml:space="preserve"> điện</w:t>
      </w:r>
      <w:r w:rsidR="00554A83">
        <w:rPr>
          <w:b/>
          <w:color w:val="000000"/>
        </w:rPr>
        <w:t xml:space="preserve">” </w:t>
      </w:r>
      <w:r w:rsidR="00B3319B" w:rsidRPr="00240C23">
        <w:rPr>
          <w:b/>
          <w:color w:val="000000"/>
        </w:rPr>
        <w:t>môn Công Nghệ 8</w:t>
      </w:r>
    </w:p>
    <w:p w:rsidR="00C456EB" w:rsidRPr="00240C23" w:rsidRDefault="00C456EB" w:rsidP="00FE1B0F">
      <w:pPr>
        <w:spacing w:before="120"/>
        <w:ind w:firstLine="720"/>
        <w:jc w:val="both"/>
        <w:rPr>
          <w:color w:val="000000"/>
        </w:rPr>
      </w:pPr>
      <w:r w:rsidRPr="00240C23">
        <w:rPr>
          <w:b/>
          <w:color w:val="000000"/>
        </w:rPr>
        <w:t xml:space="preserve">2. Lĩnh vực áp dụng sáng kiến: </w:t>
      </w:r>
      <w:r w:rsidR="000D4A03" w:rsidRPr="00240C23">
        <w:rPr>
          <w:color w:val="000000"/>
        </w:rPr>
        <w:t>Chuyên môn</w:t>
      </w:r>
      <w:r w:rsidR="000D4A03" w:rsidRPr="00240C23">
        <w:rPr>
          <w:b/>
          <w:color w:val="000000"/>
        </w:rPr>
        <w:t xml:space="preserve"> </w:t>
      </w:r>
      <w:r w:rsidR="006C4F80">
        <w:rPr>
          <w:color w:val="000000"/>
        </w:rPr>
        <w:t>giảng dạy</w:t>
      </w:r>
    </w:p>
    <w:p w:rsidR="00C456EB" w:rsidRPr="00240C23" w:rsidRDefault="00C456EB" w:rsidP="00FE1B0F">
      <w:pPr>
        <w:spacing w:before="120"/>
        <w:ind w:firstLine="720"/>
        <w:jc w:val="both"/>
        <w:rPr>
          <w:b/>
          <w:color w:val="000000"/>
        </w:rPr>
      </w:pPr>
      <w:r w:rsidRPr="00240C23">
        <w:rPr>
          <w:b/>
          <w:color w:val="000000"/>
        </w:rPr>
        <w:t>3. Mô tả bản chất của sáng kiến:</w:t>
      </w:r>
    </w:p>
    <w:p w:rsidR="00C456EB" w:rsidRPr="00240C23" w:rsidRDefault="00C456EB" w:rsidP="00FE1B0F">
      <w:pPr>
        <w:spacing w:before="120"/>
        <w:ind w:firstLine="720"/>
        <w:jc w:val="both"/>
        <w:rPr>
          <w:b/>
          <w:color w:val="000000"/>
        </w:rPr>
      </w:pPr>
      <w:r w:rsidRPr="00240C23">
        <w:rPr>
          <w:b/>
          <w:color w:val="000000"/>
        </w:rPr>
        <w:t>3.</w:t>
      </w:r>
      <w:r w:rsidR="00CD3B78" w:rsidRPr="00240C23">
        <w:rPr>
          <w:b/>
          <w:color w:val="000000"/>
        </w:rPr>
        <w:t>1. Tình trạng giải pháp đã biết</w:t>
      </w:r>
    </w:p>
    <w:p w:rsidR="00F42BC7" w:rsidRPr="00240C23" w:rsidRDefault="00A274FB" w:rsidP="00FE1B0F">
      <w:pPr>
        <w:spacing w:before="120"/>
        <w:ind w:firstLine="720"/>
        <w:jc w:val="both"/>
        <w:rPr>
          <w:color w:val="000000"/>
        </w:rPr>
      </w:pPr>
      <w:r w:rsidRPr="00240C23">
        <w:rPr>
          <w:color w:val="000000"/>
        </w:rPr>
        <w:t>Thực tế tro</w:t>
      </w:r>
      <w:r w:rsidR="00224A1C" w:rsidRPr="00240C23">
        <w:rPr>
          <w:color w:val="000000"/>
        </w:rPr>
        <w:t>ng quá trình giảng dạy</w:t>
      </w:r>
      <w:r w:rsidR="0088287D" w:rsidRPr="00240C23">
        <w:rPr>
          <w:color w:val="000000"/>
        </w:rPr>
        <w:t xml:space="preserve"> tôi thấy vẫn còn học sinh chưa có ý thức trong việc sử dụng điện năng</w:t>
      </w:r>
      <w:r w:rsidR="00D22B01" w:rsidRPr="00240C23">
        <w:rPr>
          <w:color w:val="000000"/>
        </w:rPr>
        <w:t xml:space="preserve"> hợp lý</w:t>
      </w:r>
      <w:r w:rsidR="00D80058" w:rsidRPr="00240C23">
        <w:rPr>
          <w:color w:val="000000"/>
        </w:rPr>
        <w:t xml:space="preserve"> và tiết kiệm</w:t>
      </w:r>
      <w:r w:rsidR="00972451" w:rsidRPr="00240C23">
        <w:rPr>
          <w:color w:val="000000"/>
        </w:rPr>
        <w:t xml:space="preserve">. </w:t>
      </w:r>
      <w:r w:rsidR="003C7CE6" w:rsidRPr="00240C23">
        <w:rPr>
          <w:color w:val="000000"/>
        </w:rPr>
        <w:t xml:space="preserve">Đa phần các em còn rất thờ ơ, </w:t>
      </w:r>
      <w:r w:rsidR="00E373DD" w:rsidRPr="00240C23">
        <w:rPr>
          <w:color w:val="000000"/>
        </w:rPr>
        <w:t>chưa thực sự tự giác trong việc sử dụng</w:t>
      </w:r>
      <w:r w:rsidR="00DD1296" w:rsidRPr="00240C23">
        <w:rPr>
          <w:color w:val="000000"/>
        </w:rPr>
        <w:t xml:space="preserve"> đèn, quạt ở lớp, </w:t>
      </w:r>
      <w:r w:rsidR="0073075E" w:rsidRPr="00240C23">
        <w:rPr>
          <w:color w:val="000000"/>
        </w:rPr>
        <w:t xml:space="preserve">sử dụng máy vi tính ở </w:t>
      </w:r>
      <w:r w:rsidR="00DD1296" w:rsidRPr="00240C23">
        <w:rPr>
          <w:color w:val="000000"/>
        </w:rPr>
        <w:t>phòng thực hành</w:t>
      </w:r>
      <w:r w:rsidR="0073075E" w:rsidRPr="00240C23">
        <w:rPr>
          <w:color w:val="000000"/>
        </w:rPr>
        <w:t>…</w:t>
      </w:r>
      <w:r w:rsidR="001F3A90" w:rsidRPr="00240C23">
        <w:rPr>
          <w:color w:val="000000"/>
        </w:rPr>
        <w:t xml:space="preserve"> còn không ít các em chưa biết sử dụng điện đúng cách nên gây lãng phí như: t</w:t>
      </w:r>
      <w:r w:rsidR="00F42BC7" w:rsidRPr="00240C23">
        <w:rPr>
          <w:color w:val="000000"/>
        </w:rPr>
        <w:t xml:space="preserve">rong các giờ học, </w:t>
      </w:r>
      <w:r w:rsidR="001F3A90" w:rsidRPr="00240C23">
        <w:rPr>
          <w:color w:val="000000"/>
        </w:rPr>
        <w:t>mặc dù đủ ánh sáng nhưng các em vẫn sử dụng đèn, t</w:t>
      </w:r>
      <w:r w:rsidR="00F42BC7" w:rsidRPr="00240C23">
        <w:rPr>
          <w:color w:val="000000"/>
        </w:rPr>
        <w:t>rong các giờ ra chơi, tập thể dục, các giờ học ở phòng chức năng hoặc c</w:t>
      </w:r>
      <w:r w:rsidR="00F80948">
        <w:rPr>
          <w:color w:val="000000"/>
        </w:rPr>
        <w:t>ác hoạt động tập thể ngoài trời</w:t>
      </w:r>
      <w:r w:rsidR="00F42BC7" w:rsidRPr="00240C23">
        <w:rPr>
          <w:color w:val="000000"/>
        </w:rPr>
        <w:t>…</w:t>
      </w:r>
      <w:r w:rsidR="00175D6B" w:rsidRPr="00240C23">
        <w:rPr>
          <w:color w:val="000000"/>
        </w:rPr>
        <w:t>các em vẫn còn để</w:t>
      </w:r>
      <w:r w:rsidR="00F42BC7" w:rsidRPr="00240C23">
        <w:rPr>
          <w:color w:val="000000"/>
        </w:rPr>
        <w:t xml:space="preserve"> các thiết bị điện</w:t>
      </w:r>
      <w:r w:rsidR="007A2156" w:rsidRPr="00240C23">
        <w:rPr>
          <w:color w:val="000000"/>
        </w:rPr>
        <w:t xml:space="preserve"> như đèn, quạt</w:t>
      </w:r>
      <w:r w:rsidR="00F42BC7" w:rsidRPr="00240C23">
        <w:rPr>
          <w:color w:val="000000"/>
        </w:rPr>
        <w:t xml:space="preserve"> hoạt độn</w:t>
      </w:r>
      <w:r w:rsidR="003655E8" w:rsidRPr="00240C23">
        <w:rPr>
          <w:color w:val="000000"/>
        </w:rPr>
        <w:t>g, k</w:t>
      </w:r>
      <w:r w:rsidR="00F42BC7" w:rsidRPr="00240C23">
        <w:rPr>
          <w:color w:val="000000"/>
        </w:rPr>
        <w:t>hi ra về các em quên không tắt các thiết bị điện.</w:t>
      </w:r>
    </w:p>
    <w:p w:rsidR="00291AA6" w:rsidRPr="008368F1" w:rsidRDefault="00291AA6" w:rsidP="00FE1B0F">
      <w:pPr>
        <w:spacing w:before="120"/>
        <w:ind w:firstLine="720"/>
        <w:jc w:val="both"/>
        <w:rPr>
          <w:b/>
          <w:color w:val="000000"/>
        </w:rPr>
      </w:pPr>
      <w:r w:rsidRPr="008368F1">
        <w:rPr>
          <w:b/>
          <w:color w:val="000000"/>
        </w:rPr>
        <w:t xml:space="preserve">Các giải </w:t>
      </w:r>
      <w:r w:rsidR="00CD3B78" w:rsidRPr="008368F1">
        <w:rPr>
          <w:b/>
          <w:color w:val="000000"/>
        </w:rPr>
        <w:t>pháp đã qua thực hiện</w:t>
      </w:r>
      <w:r w:rsidRPr="008368F1">
        <w:rPr>
          <w:b/>
          <w:color w:val="000000"/>
        </w:rPr>
        <w:t xml:space="preserve"> </w:t>
      </w:r>
    </w:p>
    <w:p w:rsidR="007C6D39" w:rsidRPr="00240C23" w:rsidRDefault="007C6D39" w:rsidP="00FE1B0F">
      <w:pPr>
        <w:spacing w:before="120"/>
        <w:ind w:firstLine="720"/>
        <w:jc w:val="both"/>
        <w:rPr>
          <w:color w:val="000000"/>
        </w:rPr>
      </w:pPr>
      <w:r w:rsidRPr="00240C23">
        <w:rPr>
          <w:color w:val="000000"/>
        </w:rPr>
        <w:t>- Giáo viên truyền đạt nội dung bài học</w:t>
      </w:r>
      <w:r w:rsidR="001C3D1B" w:rsidRPr="00240C23">
        <w:rPr>
          <w:color w:val="000000"/>
        </w:rPr>
        <w:t xml:space="preserve"> theo đúng chuẩn kiến thức kỹ năng</w:t>
      </w:r>
      <w:r w:rsidR="00DB7ACD">
        <w:rPr>
          <w:color w:val="000000"/>
        </w:rPr>
        <w:t>.</w:t>
      </w:r>
      <w:r w:rsidR="00DB2000">
        <w:rPr>
          <w:color w:val="000000"/>
        </w:rPr>
        <w:t xml:space="preserve"> </w:t>
      </w:r>
    </w:p>
    <w:p w:rsidR="002B3A19" w:rsidRPr="00240C23" w:rsidRDefault="00DF0342" w:rsidP="00FE1B0F">
      <w:pPr>
        <w:spacing w:before="120"/>
        <w:ind w:firstLine="720"/>
        <w:jc w:val="both"/>
        <w:rPr>
          <w:color w:val="000000"/>
        </w:rPr>
      </w:pPr>
      <w:r w:rsidRPr="00240C23">
        <w:rPr>
          <w:color w:val="000000"/>
        </w:rPr>
        <w:t xml:space="preserve">- </w:t>
      </w:r>
      <w:r w:rsidR="00DE6273" w:rsidRPr="00240C23">
        <w:rPr>
          <w:color w:val="000000"/>
        </w:rPr>
        <w:t xml:space="preserve">Giáo viên </w:t>
      </w:r>
      <w:r w:rsidR="00D8186D" w:rsidRPr="00240C23">
        <w:rPr>
          <w:color w:val="000000"/>
        </w:rPr>
        <w:t>tích hợp các nội dung</w:t>
      </w:r>
      <w:r w:rsidR="00C9727C">
        <w:rPr>
          <w:color w:val="000000"/>
        </w:rPr>
        <w:t xml:space="preserve"> </w:t>
      </w:r>
      <w:r w:rsidR="00410E43">
        <w:rPr>
          <w:color w:val="000000"/>
        </w:rPr>
        <w:t>(</w:t>
      </w:r>
      <w:r w:rsidR="00D91C5D" w:rsidRPr="00240C23">
        <w:rPr>
          <w:color w:val="000000"/>
        </w:rPr>
        <w:t>bảo vệ môi trường, tiết kiệm điện</w:t>
      </w:r>
      <w:r w:rsidR="00EE1B1F" w:rsidRPr="00240C23">
        <w:rPr>
          <w:color w:val="000000"/>
        </w:rPr>
        <w:t>…) vào bài học</w:t>
      </w:r>
      <w:r w:rsidR="00A3224B" w:rsidRPr="00240C23">
        <w:rPr>
          <w:color w:val="000000"/>
        </w:rPr>
        <w:t xml:space="preserve"> còn chung chung</w:t>
      </w:r>
      <w:r w:rsidR="006779AB" w:rsidRPr="00240C23">
        <w:rPr>
          <w:color w:val="000000"/>
        </w:rPr>
        <w:t xml:space="preserve"> </w:t>
      </w:r>
      <w:r w:rsidR="001F3D9A" w:rsidRPr="00240C23">
        <w:rPr>
          <w:color w:val="000000"/>
        </w:rPr>
        <w:t>chưa xác</w:t>
      </w:r>
      <w:r w:rsidR="00017697" w:rsidRPr="00240C23">
        <w:rPr>
          <w:color w:val="000000"/>
        </w:rPr>
        <w:t xml:space="preserve"> định rõ phần nào cần tích hợ</w:t>
      </w:r>
      <w:r w:rsidR="006708DF" w:rsidRPr="00240C23">
        <w:rPr>
          <w:color w:val="000000"/>
        </w:rPr>
        <w:t>p</w:t>
      </w:r>
      <w:r w:rsidR="00DB7ACD">
        <w:rPr>
          <w:color w:val="000000"/>
        </w:rPr>
        <w:t>.</w:t>
      </w:r>
    </w:p>
    <w:p w:rsidR="00F60049" w:rsidRPr="00240C23" w:rsidRDefault="00F60049" w:rsidP="00FE1B0F">
      <w:pPr>
        <w:spacing w:before="120"/>
        <w:ind w:firstLine="720"/>
        <w:jc w:val="both"/>
        <w:rPr>
          <w:color w:val="000000"/>
        </w:rPr>
      </w:pPr>
      <w:r w:rsidRPr="00240C23">
        <w:rPr>
          <w:color w:val="000000"/>
        </w:rPr>
        <w:t>- Phương pháp tích hợp</w:t>
      </w:r>
      <w:r w:rsidR="002C2C7E" w:rsidRPr="00240C23">
        <w:rPr>
          <w:color w:val="000000"/>
        </w:rPr>
        <w:t xml:space="preserve"> vào các phần của bài học chưa đa dạng</w:t>
      </w:r>
      <w:r w:rsidR="00512935">
        <w:rPr>
          <w:color w:val="000000"/>
        </w:rPr>
        <w:t xml:space="preserve"> (do sợ ảnh hưởng nhiều đến thời gian của tiết học)</w:t>
      </w:r>
      <w:r w:rsidR="00DB7ACD">
        <w:rPr>
          <w:color w:val="000000"/>
        </w:rPr>
        <w:t xml:space="preserve"> </w:t>
      </w:r>
      <w:r w:rsidR="00242F0D" w:rsidRPr="00240C23">
        <w:rPr>
          <w:color w:val="000000"/>
        </w:rPr>
        <w:t>gây sự nhàm chán và không chú ý của học sinh</w:t>
      </w:r>
      <w:r w:rsidR="00DB7ACD">
        <w:rPr>
          <w:color w:val="000000"/>
        </w:rPr>
        <w:t>.</w:t>
      </w:r>
    </w:p>
    <w:p w:rsidR="008E6E55" w:rsidRPr="00240C23" w:rsidRDefault="00B76C7C" w:rsidP="00FE1B0F">
      <w:pPr>
        <w:spacing w:before="120"/>
        <w:ind w:firstLine="720"/>
        <w:jc w:val="both"/>
        <w:rPr>
          <w:color w:val="000000"/>
        </w:rPr>
      </w:pPr>
      <w:r>
        <w:rPr>
          <w:bCs/>
          <w:color w:val="000000"/>
        </w:rPr>
        <w:t xml:space="preserve">Để giúp </w:t>
      </w:r>
      <w:r w:rsidR="001F3A90" w:rsidRPr="00240C23">
        <w:rPr>
          <w:bCs/>
          <w:color w:val="000000"/>
        </w:rPr>
        <w:t>học sinh có ý thức</w:t>
      </w:r>
      <w:r w:rsidR="009A483C" w:rsidRPr="00240C23">
        <w:rPr>
          <w:bCs/>
          <w:color w:val="000000"/>
        </w:rPr>
        <w:t xml:space="preserve"> hơn trong</w:t>
      </w:r>
      <w:r w:rsidR="001F3A90" w:rsidRPr="00240C23">
        <w:rPr>
          <w:bCs/>
          <w:color w:val="000000"/>
        </w:rPr>
        <w:t xml:space="preserve"> sử dụng</w:t>
      </w:r>
      <w:r w:rsidR="00E57981">
        <w:rPr>
          <w:bCs/>
          <w:color w:val="000000"/>
        </w:rPr>
        <w:t xml:space="preserve"> điện tiết kiệm và hiệu quả</w:t>
      </w:r>
      <w:r w:rsidR="001F3A90" w:rsidRPr="00240C23">
        <w:rPr>
          <w:bCs/>
          <w:color w:val="000000"/>
        </w:rPr>
        <w:t xml:space="preserve"> </w:t>
      </w:r>
      <w:r w:rsidR="008E6E55" w:rsidRPr="00240C23">
        <w:rPr>
          <w:bCs/>
          <w:color w:val="000000"/>
        </w:rPr>
        <w:t>tôi đề ra</w:t>
      </w:r>
      <w:r w:rsidR="00F42BC7" w:rsidRPr="00240C23">
        <w:rPr>
          <w:bCs/>
          <w:color w:val="000000"/>
        </w:rPr>
        <w:t xml:space="preserve"> giải pháp</w:t>
      </w:r>
      <w:r w:rsidR="00F42BC7" w:rsidRPr="00240C23">
        <w:rPr>
          <w:color w:val="000000"/>
        </w:rPr>
        <w:t>:</w:t>
      </w:r>
      <w:r w:rsidR="00527CA6" w:rsidRPr="00240C23">
        <w:rPr>
          <w:b/>
          <w:color w:val="000000"/>
        </w:rPr>
        <w:t xml:space="preserve"> </w:t>
      </w:r>
      <w:r w:rsidR="00C31376" w:rsidRPr="00240C23">
        <w:rPr>
          <w:b/>
          <w:color w:val="000000"/>
        </w:rPr>
        <w:t>Tích hợp giáo dục</w:t>
      </w:r>
      <w:r w:rsidR="00C31376">
        <w:rPr>
          <w:b/>
          <w:color w:val="000000"/>
        </w:rPr>
        <w:t xml:space="preserve"> học sinh sử dụng điện tiết kiệm và hiệu quả qua phần III “</w:t>
      </w:r>
      <w:r w:rsidR="00C31376" w:rsidRPr="00240C23">
        <w:rPr>
          <w:b/>
          <w:color w:val="000000"/>
        </w:rPr>
        <w:t>Kỹ thuật điện</w:t>
      </w:r>
      <w:r w:rsidR="00C31376">
        <w:rPr>
          <w:b/>
          <w:color w:val="000000"/>
        </w:rPr>
        <w:t xml:space="preserve">” </w:t>
      </w:r>
      <w:r w:rsidR="00C31376" w:rsidRPr="00240C23">
        <w:rPr>
          <w:b/>
          <w:color w:val="000000"/>
        </w:rPr>
        <w:t>môn Công Nghệ 8</w:t>
      </w:r>
    </w:p>
    <w:p w:rsidR="00584CA2" w:rsidRDefault="00C456EB" w:rsidP="00FE1B0F">
      <w:pPr>
        <w:spacing w:before="120"/>
        <w:ind w:firstLine="720"/>
        <w:jc w:val="both"/>
        <w:rPr>
          <w:b/>
          <w:color w:val="000000"/>
        </w:rPr>
      </w:pPr>
      <w:r w:rsidRPr="00240C23">
        <w:rPr>
          <w:b/>
          <w:color w:val="000000"/>
        </w:rPr>
        <w:t>3.2. Nội dung giải pháp đề nghị công nhận sáng kiến:</w:t>
      </w:r>
    </w:p>
    <w:p w:rsidR="00C456EB" w:rsidRPr="00240C23" w:rsidRDefault="00794E39" w:rsidP="00FE1B0F">
      <w:pPr>
        <w:spacing w:before="120"/>
        <w:ind w:firstLine="720"/>
        <w:jc w:val="both"/>
        <w:rPr>
          <w:b/>
          <w:color w:val="000000"/>
        </w:rPr>
      </w:pPr>
      <w:r>
        <w:rPr>
          <w:b/>
          <w:color w:val="000000"/>
        </w:rPr>
        <w:t>3.2.1</w:t>
      </w:r>
      <w:r w:rsidR="00A30258">
        <w:rPr>
          <w:b/>
          <w:color w:val="000000"/>
        </w:rPr>
        <w:t>.</w:t>
      </w:r>
      <w:r>
        <w:rPr>
          <w:b/>
          <w:color w:val="000000"/>
        </w:rPr>
        <w:t xml:space="preserve"> </w:t>
      </w:r>
      <w:r w:rsidR="00C456EB" w:rsidRPr="00240C23">
        <w:rPr>
          <w:b/>
          <w:color w:val="000000"/>
        </w:rPr>
        <w:t xml:space="preserve">Mục đích của giải pháp: </w:t>
      </w:r>
    </w:p>
    <w:p w:rsidR="0090411D" w:rsidRPr="00240C23" w:rsidRDefault="0090411D" w:rsidP="00FE1B0F">
      <w:pPr>
        <w:spacing w:before="120"/>
        <w:ind w:firstLine="720"/>
        <w:jc w:val="both"/>
        <w:rPr>
          <w:color w:val="000000"/>
        </w:rPr>
      </w:pPr>
      <w:r w:rsidRPr="00240C23">
        <w:rPr>
          <w:color w:val="000000"/>
        </w:rPr>
        <w:t>- Hình thành thói</w:t>
      </w:r>
      <w:r w:rsidR="00740B25">
        <w:rPr>
          <w:color w:val="000000"/>
        </w:rPr>
        <w:t xml:space="preserve"> quen sử dụng điện tiết kiệm và hiệu quả</w:t>
      </w:r>
      <w:r w:rsidR="00F80948">
        <w:rPr>
          <w:color w:val="000000"/>
        </w:rPr>
        <w:t>.</w:t>
      </w:r>
    </w:p>
    <w:p w:rsidR="00292584" w:rsidRPr="00240C23" w:rsidRDefault="00292584" w:rsidP="00FE1B0F">
      <w:pPr>
        <w:spacing w:before="120"/>
        <w:ind w:firstLine="720"/>
        <w:jc w:val="both"/>
        <w:rPr>
          <w:color w:val="000000"/>
        </w:rPr>
      </w:pPr>
      <w:r w:rsidRPr="00240C23">
        <w:rPr>
          <w:color w:val="000000"/>
        </w:rPr>
        <w:t>- Ý thức được việc sử dụ</w:t>
      </w:r>
      <w:r w:rsidR="001650AD">
        <w:rPr>
          <w:color w:val="000000"/>
        </w:rPr>
        <w:t>ng điện tiết kiệm và hiệu quả</w:t>
      </w:r>
      <w:r w:rsidRPr="00240C23">
        <w:rPr>
          <w:color w:val="000000"/>
        </w:rPr>
        <w:t xml:space="preserve"> là ích nước lợi nhà.</w:t>
      </w:r>
    </w:p>
    <w:p w:rsidR="00584CA2" w:rsidRDefault="000C7220" w:rsidP="00584CA2">
      <w:pPr>
        <w:spacing w:before="120"/>
        <w:ind w:firstLine="720"/>
        <w:jc w:val="both"/>
        <w:rPr>
          <w:color w:val="000000"/>
        </w:rPr>
      </w:pPr>
      <w:r w:rsidRPr="00240C23">
        <w:rPr>
          <w:color w:val="000000"/>
        </w:rPr>
        <w:t>- V</w:t>
      </w:r>
      <w:r w:rsidR="00292584" w:rsidRPr="00240C23">
        <w:rPr>
          <w:color w:val="000000"/>
        </w:rPr>
        <w:t>ận dụng kiến thức</w:t>
      </w:r>
      <w:r w:rsidRPr="00240C23">
        <w:rPr>
          <w:color w:val="000000"/>
        </w:rPr>
        <w:t xml:space="preserve"> đã </w:t>
      </w:r>
      <w:r w:rsidR="005B713A" w:rsidRPr="00240C23">
        <w:rPr>
          <w:color w:val="000000"/>
        </w:rPr>
        <w:t xml:space="preserve">học vào việc </w:t>
      </w:r>
      <w:r w:rsidR="001650AD" w:rsidRPr="00240C23">
        <w:rPr>
          <w:color w:val="000000"/>
        </w:rPr>
        <w:t>sử dụ</w:t>
      </w:r>
      <w:r w:rsidR="001650AD">
        <w:rPr>
          <w:color w:val="000000"/>
        </w:rPr>
        <w:t>ng điện tiết kiệm và hiệu quả</w:t>
      </w:r>
      <w:r w:rsidR="001650AD" w:rsidRPr="00240C23">
        <w:rPr>
          <w:color w:val="000000"/>
        </w:rPr>
        <w:t xml:space="preserve"> </w:t>
      </w:r>
      <w:r w:rsidRPr="00240C23">
        <w:rPr>
          <w:color w:val="000000"/>
        </w:rPr>
        <w:t>trong nhà trường, gia đình, cộng đồng.</w:t>
      </w:r>
    </w:p>
    <w:p w:rsidR="00C456EB" w:rsidRPr="00584CA2" w:rsidRDefault="00794E39" w:rsidP="00584CA2">
      <w:pPr>
        <w:spacing w:before="120"/>
        <w:ind w:firstLine="720"/>
        <w:jc w:val="both"/>
        <w:rPr>
          <w:color w:val="000000"/>
        </w:rPr>
      </w:pPr>
      <w:r>
        <w:rPr>
          <w:b/>
          <w:color w:val="000000"/>
        </w:rPr>
        <w:t>3.2.2</w:t>
      </w:r>
      <w:r w:rsidR="00A30258">
        <w:rPr>
          <w:b/>
          <w:color w:val="000000"/>
        </w:rPr>
        <w:t>.</w:t>
      </w:r>
      <w:r>
        <w:rPr>
          <w:b/>
          <w:color w:val="000000"/>
        </w:rPr>
        <w:t xml:space="preserve"> </w:t>
      </w:r>
      <w:r w:rsidR="00C456EB" w:rsidRPr="00240C23">
        <w:rPr>
          <w:b/>
          <w:color w:val="000000"/>
        </w:rPr>
        <w:t xml:space="preserve">Nội dung giải pháp: </w:t>
      </w:r>
    </w:p>
    <w:p w:rsidR="00E1166B" w:rsidRPr="00240C23" w:rsidRDefault="007A1B28" w:rsidP="00FE1B0F">
      <w:pPr>
        <w:spacing w:before="120"/>
        <w:jc w:val="both"/>
        <w:rPr>
          <w:b/>
          <w:i/>
          <w:color w:val="000000"/>
        </w:rPr>
      </w:pPr>
      <w:r w:rsidRPr="00240C23">
        <w:rPr>
          <w:color w:val="000000"/>
        </w:rPr>
        <w:tab/>
      </w:r>
      <w:r w:rsidRPr="00240C23">
        <w:rPr>
          <w:b/>
          <w:i/>
          <w:color w:val="000000"/>
        </w:rPr>
        <w:t>Điểm mới của giải pháp</w:t>
      </w:r>
    </w:p>
    <w:p w:rsidR="00D11C3B" w:rsidRDefault="0060389A" w:rsidP="00FE1B0F">
      <w:pPr>
        <w:spacing w:before="120"/>
        <w:jc w:val="both"/>
        <w:rPr>
          <w:color w:val="000000"/>
        </w:rPr>
      </w:pPr>
      <w:r w:rsidRPr="00240C23">
        <w:rPr>
          <w:color w:val="000000"/>
        </w:rPr>
        <w:lastRenderedPageBreak/>
        <w:tab/>
      </w:r>
      <w:r w:rsidR="00C7419C" w:rsidRPr="00240C23">
        <w:rPr>
          <w:color w:val="000000"/>
        </w:rPr>
        <w:t xml:space="preserve">- </w:t>
      </w:r>
      <w:r w:rsidR="00F95899" w:rsidRPr="00240C23">
        <w:rPr>
          <w:color w:val="000000"/>
        </w:rPr>
        <w:t xml:space="preserve">Giáo viên xác định </w:t>
      </w:r>
      <w:r w:rsidR="00F809D1" w:rsidRPr="00240C23">
        <w:rPr>
          <w:color w:val="000000"/>
        </w:rPr>
        <w:t xml:space="preserve">rõ </w:t>
      </w:r>
      <w:r w:rsidR="00F95899" w:rsidRPr="00240C23">
        <w:rPr>
          <w:color w:val="000000"/>
        </w:rPr>
        <w:t>được nội dung cần tích hợp trong quá t</w:t>
      </w:r>
      <w:r w:rsidR="00F809D1" w:rsidRPr="00240C23">
        <w:rPr>
          <w:color w:val="000000"/>
        </w:rPr>
        <w:t>rình</w:t>
      </w:r>
      <w:r w:rsidR="001A2AAA" w:rsidRPr="00240C23">
        <w:rPr>
          <w:color w:val="000000"/>
        </w:rPr>
        <w:t xml:space="preserve"> giảng dạ</w:t>
      </w:r>
      <w:r w:rsidR="00663BFE">
        <w:rPr>
          <w:color w:val="000000"/>
        </w:rPr>
        <w:t>y</w:t>
      </w:r>
      <w:r w:rsidR="00F12831">
        <w:rPr>
          <w:color w:val="000000"/>
        </w:rPr>
        <w:t xml:space="preserve"> phù hợp với tình hình thực tiễn của địa phương</w:t>
      </w:r>
      <w:r w:rsidR="00F9532B">
        <w:rPr>
          <w:color w:val="000000"/>
        </w:rPr>
        <w:t>.</w:t>
      </w:r>
    </w:p>
    <w:p w:rsidR="00F95899" w:rsidRPr="00240C23" w:rsidRDefault="0060389A" w:rsidP="00FE1B0F">
      <w:pPr>
        <w:spacing w:before="120"/>
        <w:jc w:val="both"/>
        <w:rPr>
          <w:color w:val="000000"/>
        </w:rPr>
      </w:pPr>
      <w:r w:rsidRPr="00240C23">
        <w:rPr>
          <w:color w:val="000000"/>
        </w:rPr>
        <w:tab/>
      </w:r>
      <w:r w:rsidR="00F95899" w:rsidRPr="00240C23">
        <w:rPr>
          <w:color w:val="000000"/>
        </w:rPr>
        <w:t xml:space="preserve">- </w:t>
      </w:r>
      <w:r w:rsidR="006B4736" w:rsidRPr="00240C23">
        <w:rPr>
          <w:color w:val="000000"/>
        </w:rPr>
        <w:t>Tích hợp</w:t>
      </w:r>
      <w:r w:rsidR="00F15FEB" w:rsidRPr="00240C23">
        <w:rPr>
          <w:color w:val="000000"/>
        </w:rPr>
        <w:t xml:space="preserve"> giáo dục </w:t>
      </w:r>
      <w:r w:rsidR="00284ACB" w:rsidRPr="00240C23">
        <w:rPr>
          <w:color w:val="000000"/>
        </w:rPr>
        <w:t>sử dụ</w:t>
      </w:r>
      <w:r w:rsidR="00284ACB">
        <w:rPr>
          <w:color w:val="000000"/>
        </w:rPr>
        <w:t>ng điện tiết kiệm và hiệu quả</w:t>
      </w:r>
      <w:r w:rsidR="00284ACB" w:rsidRPr="00240C23">
        <w:rPr>
          <w:color w:val="000000"/>
        </w:rPr>
        <w:t xml:space="preserve"> </w:t>
      </w:r>
      <w:r w:rsidR="006B4736" w:rsidRPr="00240C23">
        <w:rPr>
          <w:color w:val="000000"/>
        </w:rPr>
        <w:t xml:space="preserve">vào </w:t>
      </w:r>
      <w:r w:rsidR="00D6600F" w:rsidRPr="00240C23">
        <w:rPr>
          <w:color w:val="000000"/>
        </w:rPr>
        <w:t xml:space="preserve">bài học nhưng </w:t>
      </w:r>
      <w:r w:rsidR="00A820EE" w:rsidRPr="00240C23">
        <w:rPr>
          <w:color w:val="000000"/>
        </w:rPr>
        <w:t>không làm</w:t>
      </w:r>
      <w:r w:rsidR="006B4736" w:rsidRPr="00240C23">
        <w:rPr>
          <w:color w:val="000000"/>
        </w:rPr>
        <w:t xml:space="preserve"> q</w:t>
      </w:r>
      <w:r w:rsidR="006A6286">
        <w:rPr>
          <w:color w:val="000000"/>
        </w:rPr>
        <w:t>uá tải nội dung cần giảng dạy</w:t>
      </w:r>
      <w:r w:rsidR="00284ACB">
        <w:rPr>
          <w:color w:val="000000"/>
        </w:rPr>
        <w:t xml:space="preserve"> </w:t>
      </w:r>
      <w:r w:rsidR="006A6286">
        <w:rPr>
          <w:color w:val="000000"/>
        </w:rPr>
        <w:t>(</w:t>
      </w:r>
      <w:r w:rsidR="00E92AF4" w:rsidRPr="00240C23">
        <w:rPr>
          <w:color w:val="000000"/>
        </w:rPr>
        <w:t>t</w:t>
      </w:r>
      <w:r w:rsidR="006B4736" w:rsidRPr="00240C23">
        <w:rPr>
          <w:color w:val="000000"/>
        </w:rPr>
        <w:t xml:space="preserve">hông qua các hoạt động như: giới thiệu bài, </w:t>
      </w:r>
      <w:r w:rsidR="00D46C09" w:rsidRPr="00240C23">
        <w:rPr>
          <w:color w:val="000000"/>
        </w:rPr>
        <w:t>củng cố bài, kiểm tra đánh giá…)</w:t>
      </w:r>
      <w:r w:rsidR="00E92AF4" w:rsidRPr="00240C23">
        <w:rPr>
          <w:color w:val="000000"/>
        </w:rPr>
        <w:t xml:space="preserve"> tạo nên sự h</w:t>
      </w:r>
      <w:r w:rsidR="00CC5370" w:rsidRPr="00240C23">
        <w:rPr>
          <w:color w:val="000000"/>
        </w:rPr>
        <w:t>ứng thú ham học của học sinh, không gây nhàm chán.</w:t>
      </w:r>
    </w:p>
    <w:p w:rsidR="00A820EE" w:rsidRPr="00240C23" w:rsidRDefault="0060389A" w:rsidP="00FE1B0F">
      <w:pPr>
        <w:spacing w:before="120"/>
        <w:jc w:val="both"/>
        <w:rPr>
          <w:color w:val="000000"/>
        </w:rPr>
      </w:pPr>
      <w:r w:rsidRPr="00240C23">
        <w:rPr>
          <w:b/>
          <w:color w:val="000000"/>
        </w:rPr>
        <w:tab/>
      </w:r>
      <w:r w:rsidR="00A820EE" w:rsidRPr="00240C23">
        <w:rPr>
          <w:color w:val="000000"/>
        </w:rPr>
        <w:t xml:space="preserve">- </w:t>
      </w:r>
      <w:r w:rsidR="007D0F85" w:rsidRPr="00240C23">
        <w:rPr>
          <w:color w:val="000000"/>
        </w:rPr>
        <w:t>Rèn ý thức sử dụng hợp lý và tiết kiệm điện năng</w:t>
      </w:r>
      <w:r w:rsidR="00F55FAC" w:rsidRPr="00240C23">
        <w:rPr>
          <w:color w:val="000000"/>
        </w:rPr>
        <w:t xml:space="preserve"> cho các em tại trường cũng như tại gia đình học sinh.</w:t>
      </w:r>
    </w:p>
    <w:p w:rsidR="00284ACB" w:rsidRDefault="0060389A" w:rsidP="00FE1B0F">
      <w:pPr>
        <w:spacing w:before="120"/>
        <w:jc w:val="both"/>
        <w:rPr>
          <w:color w:val="000000"/>
        </w:rPr>
      </w:pPr>
      <w:r w:rsidRPr="00240C23">
        <w:rPr>
          <w:color w:val="000000"/>
        </w:rPr>
        <w:tab/>
      </w:r>
      <w:r w:rsidR="000C0B40" w:rsidRPr="00240C23">
        <w:rPr>
          <w:color w:val="000000"/>
        </w:rPr>
        <w:t xml:space="preserve">- Tổ chức cho học sinh </w:t>
      </w:r>
      <w:r w:rsidR="00BE32BE" w:rsidRPr="00240C23">
        <w:rPr>
          <w:color w:val="000000"/>
        </w:rPr>
        <w:t>tham dự chuyên đề</w:t>
      </w:r>
      <w:r w:rsidR="0036201C" w:rsidRPr="00240C23">
        <w:rPr>
          <w:color w:val="000000"/>
        </w:rPr>
        <w:t>, các cuộc thi</w:t>
      </w:r>
      <w:r w:rsidR="00A164BC">
        <w:rPr>
          <w:color w:val="000000"/>
        </w:rPr>
        <w:t xml:space="preserve"> về </w:t>
      </w:r>
      <w:r w:rsidR="00284ACB" w:rsidRPr="00240C23">
        <w:rPr>
          <w:color w:val="000000"/>
        </w:rPr>
        <w:t>sử dụ</w:t>
      </w:r>
      <w:r w:rsidR="00284ACB">
        <w:rPr>
          <w:color w:val="000000"/>
        </w:rPr>
        <w:t>ng điện tiết kiệm và hiệu quả</w:t>
      </w:r>
      <w:r w:rsidR="00E269C4">
        <w:rPr>
          <w:color w:val="000000"/>
        </w:rPr>
        <w:t>.</w:t>
      </w:r>
    </w:p>
    <w:p w:rsidR="00E94981" w:rsidRPr="00284ACB" w:rsidRDefault="00D63C21" w:rsidP="00FE1B0F">
      <w:pPr>
        <w:spacing w:before="120"/>
        <w:jc w:val="both"/>
        <w:rPr>
          <w:b/>
          <w:i/>
          <w:color w:val="000000"/>
        </w:rPr>
      </w:pPr>
      <w:r>
        <w:rPr>
          <w:b/>
          <w:color w:val="000000"/>
        </w:rPr>
        <w:tab/>
      </w:r>
      <w:r w:rsidR="00E94981" w:rsidRPr="00284ACB">
        <w:rPr>
          <w:b/>
          <w:i/>
          <w:color w:val="000000"/>
        </w:rPr>
        <w:t>Các bước thực hiện:</w:t>
      </w:r>
    </w:p>
    <w:p w:rsidR="00D63C21" w:rsidRDefault="0060389A" w:rsidP="00FE1B0F">
      <w:pPr>
        <w:spacing w:before="120"/>
        <w:jc w:val="both"/>
        <w:rPr>
          <w:color w:val="000000"/>
        </w:rPr>
      </w:pPr>
      <w:r w:rsidRPr="00240C23">
        <w:rPr>
          <w:color w:val="000000"/>
        </w:rPr>
        <w:tab/>
      </w:r>
      <w:r w:rsidR="00F36CB4" w:rsidRPr="00240C23">
        <w:rPr>
          <w:color w:val="000000"/>
        </w:rPr>
        <w:t>Giáo viên thực hiện t</w:t>
      </w:r>
      <w:r w:rsidR="00E526C1" w:rsidRPr="00240C23">
        <w:rPr>
          <w:color w:val="000000"/>
        </w:rPr>
        <w:t>ích hợp giáo dục sử dụ</w:t>
      </w:r>
      <w:r w:rsidR="00E269C4">
        <w:rPr>
          <w:color w:val="000000"/>
        </w:rPr>
        <w:t>ng điện tiết kiệm và hiệu quả</w:t>
      </w:r>
      <w:r w:rsidR="00E526C1" w:rsidRPr="00240C23">
        <w:rPr>
          <w:color w:val="000000"/>
        </w:rPr>
        <w:t xml:space="preserve"> ngay trong tổ ch</w:t>
      </w:r>
      <w:r w:rsidR="00D63C21">
        <w:rPr>
          <w:color w:val="000000"/>
        </w:rPr>
        <w:t>ức các hoạt động dạy học</w:t>
      </w:r>
      <w:r w:rsidR="00F45DE0">
        <w:rPr>
          <w:color w:val="000000"/>
        </w:rPr>
        <w:t xml:space="preserve"> </w:t>
      </w:r>
      <w:r w:rsidR="00D63C21">
        <w:rPr>
          <w:color w:val="000000"/>
        </w:rPr>
        <w:t>(</w:t>
      </w:r>
      <w:r w:rsidR="00E269C4" w:rsidRPr="00E269C4">
        <w:rPr>
          <w:b/>
          <w:color w:val="000000"/>
        </w:rPr>
        <w:t>Phần III</w:t>
      </w:r>
      <w:r w:rsidR="00A150C2" w:rsidRPr="00E269C4">
        <w:rPr>
          <w:b/>
          <w:color w:val="000000"/>
        </w:rPr>
        <w:t>: Kỹ thuật điện</w:t>
      </w:r>
      <w:r w:rsidR="001C3E02">
        <w:rPr>
          <w:b/>
          <w:color w:val="000000"/>
        </w:rPr>
        <w:t>)</w:t>
      </w:r>
      <w:r w:rsidR="001C3E02">
        <w:rPr>
          <w:color w:val="000000"/>
        </w:rPr>
        <w:t xml:space="preserve"> môn Công nghệ 8</w:t>
      </w:r>
    </w:p>
    <w:p w:rsidR="000A2153" w:rsidRPr="00B46591" w:rsidRDefault="00D63C21" w:rsidP="00FE1B0F">
      <w:pPr>
        <w:spacing w:before="120"/>
        <w:jc w:val="both"/>
        <w:rPr>
          <w:i/>
          <w:color w:val="000000"/>
        </w:rPr>
      </w:pPr>
      <w:r>
        <w:rPr>
          <w:b/>
          <w:color w:val="000000"/>
        </w:rPr>
        <w:tab/>
      </w:r>
      <w:r w:rsidRPr="00B46591">
        <w:rPr>
          <w:b/>
          <w:i/>
          <w:color w:val="000000"/>
        </w:rPr>
        <w:t xml:space="preserve">- </w:t>
      </w:r>
      <w:r w:rsidR="00D54EEF" w:rsidRPr="00B46591">
        <w:rPr>
          <w:b/>
          <w:i/>
          <w:color w:val="000000"/>
        </w:rPr>
        <w:t>Tích hợp</w:t>
      </w:r>
      <w:r w:rsidR="00A300BC" w:rsidRPr="00B46591">
        <w:rPr>
          <w:b/>
          <w:i/>
          <w:color w:val="000000"/>
        </w:rPr>
        <w:t xml:space="preserve"> giáo dục </w:t>
      </w:r>
      <w:r w:rsidR="00F45DE0" w:rsidRPr="00F45DE0">
        <w:rPr>
          <w:b/>
          <w:i/>
          <w:color w:val="000000"/>
        </w:rPr>
        <w:t>sử dụng điện tiết kiệm và hiệu quả</w:t>
      </w:r>
      <w:r w:rsidR="00F45DE0" w:rsidRPr="00240C23">
        <w:rPr>
          <w:color w:val="000000"/>
        </w:rPr>
        <w:t xml:space="preserve"> </w:t>
      </w:r>
      <w:r w:rsidR="00FA2578" w:rsidRPr="00B46591">
        <w:rPr>
          <w:b/>
          <w:i/>
          <w:color w:val="000000"/>
        </w:rPr>
        <w:t xml:space="preserve">vào </w:t>
      </w:r>
      <w:r w:rsidR="00EB41F7" w:rsidRPr="00B46591">
        <w:rPr>
          <w:b/>
          <w:i/>
          <w:color w:val="000000"/>
        </w:rPr>
        <w:t>một phần của nội dung</w:t>
      </w:r>
      <w:r w:rsidR="000A2153" w:rsidRPr="00B46591">
        <w:rPr>
          <w:b/>
          <w:i/>
          <w:color w:val="000000"/>
        </w:rPr>
        <w:t xml:space="preserve"> </w:t>
      </w:r>
      <w:r w:rsidR="00FA2578" w:rsidRPr="00B46591">
        <w:rPr>
          <w:b/>
          <w:i/>
          <w:color w:val="000000"/>
        </w:rPr>
        <w:t>bài học</w:t>
      </w:r>
      <w:r w:rsidR="00F45DE0">
        <w:rPr>
          <w:b/>
          <w:i/>
          <w:color w:val="000000"/>
        </w:rPr>
        <w:t xml:space="preserve"> </w:t>
      </w:r>
      <w:r w:rsidRPr="00B46591">
        <w:rPr>
          <w:b/>
          <w:i/>
          <w:color w:val="000000"/>
        </w:rPr>
        <w:t>(</w:t>
      </w:r>
      <w:r w:rsidR="00292F5C" w:rsidRPr="00B46591">
        <w:rPr>
          <w:b/>
          <w:i/>
          <w:color w:val="000000"/>
        </w:rPr>
        <w:t>xác định rõ phần nào cần tích hợp trong bài)</w:t>
      </w:r>
    </w:p>
    <w:p w:rsidR="007E7742" w:rsidRPr="00240C23" w:rsidRDefault="00225522" w:rsidP="00FE1B0F">
      <w:pPr>
        <w:spacing w:before="120"/>
        <w:ind w:firstLine="720"/>
        <w:jc w:val="both"/>
        <w:rPr>
          <w:b/>
          <w:color w:val="000000"/>
        </w:rPr>
      </w:pPr>
      <w:r w:rsidRPr="00240C23">
        <w:rPr>
          <w:b/>
          <w:color w:val="000000"/>
        </w:rPr>
        <w:t xml:space="preserve">Ví dụ: </w:t>
      </w:r>
    </w:p>
    <w:p w:rsidR="003A261C" w:rsidRPr="00240C23" w:rsidRDefault="003A261C" w:rsidP="00FE1B0F">
      <w:pPr>
        <w:spacing w:before="120"/>
        <w:ind w:firstLine="720"/>
        <w:jc w:val="both"/>
        <w:rPr>
          <w:b/>
          <w:color w:val="000000"/>
        </w:rPr>
      </w:pPr>
      <w:r w:rsidRPr="00240C23">
        <w:rPr>
          <w:b/>
          <w:color w:val="000000"/>
        </w:rPr>
        <w:t xml:space="preserve">Bài </w:t>
      </w:r>
      <w:r w:rsidR="00F055EB" w:rsidRPr="00240C23">
        <w:rPr>
          <w:b/>
          <w:color w:val="000000"/>
        </w:rPr>
        <w:t>48</w:t>
      </w:r>
      <w:r w:rsidRPr="00240C23">
        <w:rPr>
          <w:b/>
          <w:color w:val="000000"/>
        </w:rPr>
        <w:t xml:space="preserve">: </w:t>
      </w:r>
      <w:r w:rsidR="00F055EB" w:rsidRPr="00240C23">
        <w:rPr>
          <w:b/>
          <w:color w:val="000000"/>
        </w:rPr>
        <w:t>Sử dụng hợp lý điện năng</w:t>
      </w:r>
    </w:p>
    <w:p w:rsidR="007B15A0" w:rsidRPr="00240C23" w:rsidRDefault="00B315BF" w:rsidP="00FE1B0F">
      <w:pPr>
        <w:spacing w:before="120"/>
        <w:ind w:firstLine="720"/>
        <w:jc w:val="both"/>
        <w:rPr>
          <w:b/>
          <w:color w:val="000000"/>
        </w:rPr>
      </w:pPr>
      <w:r w:rsidRPr="00240C23">
        <w:rPr>
          <w:color w:val="000000"/>
        </w:rPr>
        <w:t>Giáo viên đặt một vấn đề mang tính gợi mở</w:t>
      </w:r>
      <w:r w:rsidR="005F0E65" w:rsidRPr="00240C23">
        <w:rPr>
          <w:color w:val="000000"/>
        </w:rPr>
        <w:t>, gần với thực tiễn, đời sống</w:t>
      </w:r>
      <w:r w:rsidR="000C5C32" w:rsidRPr="00240C23">
        <w:rPr>
          <w:b/>
          <w:color w:val="000000"/>
        </w:rPr>
        <w:t xml:space="preserve"> </w:t>
      </w:r>
      <w:r w:rsidR="000C5C32" w:rsidRPr="00240C23">
        <w:rPr>
          <w:color w:val="000000"/>
        </w:rPr>
        <w:t xml:space="preserve">như: </w:t>
      </w:r>
      <w:r w:rsidR="00225522" w:rsidRPr="00240C23">
        <w:rPr>
          <w:color w:val="000000"/>
        </w:rPr>
        <w:t>c</w:t>
      </w:r>
      <w:r w:rsidR="00210297" w:rsidRPr="00240C23">
        <w:rPr>
          <w:color w:val="000000"/>
        </w:rPr>
        <w:t>ho học sinh xem qua</w:t>
      </w:r>
      <w:r w:rsidR="00170214" w:rsidRPr="00240C23">
        <w:rPr>
          <w:color w:val="000000"/>
        </w:rPr>
        <w:t xml:space="preserve"> v</w:t>
      </w:r>
      <w:r w:rsidR="007B15A0" w:rsidRPr="00240C23">
        <w:rPr>
          <w:color w:val="000000"/>
        </w:rPr>
        <w:t xml:space="preserve">ideo </w:t>
      </w:r>
      <w:r w:rsidR="00210297" w:rsidRPr="00240C23">
        <w:rPr>
          <w:color w:val="000000"/>
        </w:rPr>
        <w:t>về thực trạng sử dụng điện hiện nay</w:t>
      </w:r>
      <w:r w:rsidR="00F45DE0">
        <w:rPr>
          <w:color w:val="000000"/>
        </w:rPr>
        <w:t xml:space="preserve"> </w:t>
      </w:r>
      <w:r w:rsidR="00225522" w:rsidRPr="00240C23">
        <w:rPr>
          <w:color w:val="000000"/>
        </w:rPr>
        <w:t>(</w:t>
      </w:r>
      <w:r w:rsidR="00170214" w:rsidRPr="00240C23">
        <w:rPr>
          <w:color w:val="000000"/>
        </w:rPr>
        <w:t xml:space="preserve">giáo viên </w:t>
      </w:r>
      <w:r w:rsidR="00BA30C0" w:rsidRPr="00240C23">
        <w:rPr>
          <w:color w:val="000000"/>
        </w:rPr>
        <w:t>lựa chọ</w:t>
      </w:r>
      <w:r w:rsidR="00E51C5A" w:rsidRPr="00240C23">
        <w:rPr>
          <w:color w:val="000000"/>
        </w:rPr>
        <w:t xml:space="preserve">n nội dung là sử dụng điện không </w:t>
      </w:r>
      <w:r w:rsidR="00BA30C0" w:rsidRPr="00240C23">
        <w:rPr>
          <w:color w:val="000000"/>
        </w:rPr>
        <w:t>đúng</w:t>
      </w:r>
      <w:r w:rsidR="00E51C5A" w:rsidRPr="00240C23">
        <w:rPr>
          <w:color w:val="000000"/>
        </w:rPr>
        <w:t xml:space="preserve"> mục đích trong giờ cao điểm</w:t>
      </w:r>
      <w:r w:rsidR="00BA30C0" w:rsidRPr="00240C23">
        <w:rPr>
          <w:color w:val="000000"/>
        </w:rPr>
        <w:t>) sau đó đặt câu hỏi:</w:t>
      </w:r>
    </w:p>
    <w:p w:rsidR="00BA30C0" w:rsidRPr="00240C23" w:rsidRDefault="009C018B" w:rsidP="00FE1B0F">
      <w:pPr>
        <w:spacing w:before="120"/>
        <w:ind w:firstLine="720"/>
        <w:jc w:val="both"/>
        <w:rPr>
          <w:color w:val="000000"/>
        </w:rPr>
      </w:pPr>
      <w:r>
        <w:rPr>
          <w:color w:val="000000"/>
        </w:rPr>
        <w:t xml:space="preserve">- </w:t>
      </w:r>
      <w:r w:rsidR="00BA30C0" w:rsidRPr="00240C23">
        <w:rPr>
          <w:color w:val="000000"/>
        </w:rPr>
        <w:t>Em có nhận xét gì về hành vi của các đối tượng vừa được xem</w:t>
      </w:r>
      <w:r w:rsidR="008E2DEE" w:rsidRPr="00240C23">
        <w:rPr>
          <w:color w:val="000000"/>
        </w:rPr>
        <w:t xml:space="preserve"> qua video?</w:t>
      </w:r>
    </w:p>
    <w:p w:rsidR="008E2DEE" w:rsidRPr="00240C23" w:rsidRDefault="009C018B" w:rsidP="00FE1B0F">
      <w:pPr>
        <w:spacing w:before="120"/>
        <w:ind w:firstLine="720"/>
        <w:jc w:val="both"/>
        <w:rPr>
          <w:color w:val="000000"/>
        </w:rPr>
      </w:pPr>
      <w:r>
        <w:rPr>
          <w:color w:val="000000"/>
        </w:rPr>
        <w:t xml:space="preserve">- </w:t>
      </w:r>
      <w:r w:rsidR="008E2DEE" w:rsidRPr="00240C23">
        <w:rPr>
          <w:color w:val="000000"/>
        </w:rPr>
        <w:t>Các em dự đoán hậu quả của các hành vi đó như thế nào?</w:t>
      </w:r>
    </w:p>
    <w:p w:rsidR="00BC4372" w:rsidRPr="00240C23" w:rsidRDefault="00393143" w:rsidP="00FE1B0F">
      <w:pPr>
        <w:spacing w:before="120"/>
        <w:ind w:firstLine="720"/>
        <w:jc w:val="both"/>
        <w:rPr>
          <w:color w:val="000000"/>
        </w:rPr>
      </w:pPr>
      <w:r w:rsidRPr="00240C23">
        <w:rPr>
          <w:color w:val="000000"/>
        </w:rPr>
        <w:t>Tất cả học sinh xem qua video và sẽ dễ dàng trả lời các câu hỏi</w:t>
      </w:r>
      <w:r w:rsidR="00195929" w:rsidRPr="00240C23">
        <w:rPr>
          <w:color w:val="000000"/>
        </w:rPr>
        <w:t xml:space="preserve"> theo đúng yêu cầu, qua đó còn khắc sâu được kiến thức trong việc sử dụng tiết kiệm điện năng.</w:t>
      </w:r>
    </w:p>
    <w:p w:rsidR="00A948A0" w:rsidRPr="00240C23" w:rsidRDefault="000B3E76" w:rsidP="00FE1B0F">
      <w:pPr>
        <w:spacing w:before="120"/>
        <w:ind w:firstLine="720"/>
        <w:jc w:val="both"/>
        <w:rPr>
          <w:b/>
          <w:color w:val="000000"/>
        </w:rPr>
      </w:pPr>
      <w:r w:rsidRPr="00240C23">
        <w:rPr>
          <w:b/>
          <w:color w:val="000000"/>
        </w:rPr>
        <w:t>Bài 38</w:t>
      </w:r>
      <w:r w:rsidR="00A948A0" w:rsidRPr="00240C23">
        <w:rPr>
          <w:b/>
          <w:color w:val="000000"/>
        </w:rPr>
        <w:t>:</w:t>
      </w:r>
      <w:r w:rsidRPr="00240C23">
        <w:rPr>
          <w:b/>
          <w:color w:val="000000"/>
        </w:rPr>
        <w:t xml:space="preserve"> Đèn sợi đốt</w:t>
      </w:r>
    </w:p>
    <w:p w:rsidR="00A948A0" w:rsidRPr="00240C23" w:rsidRDefault="000B3E76" w:rsidP="00FE1B0F">
      <w:pPr>
        <w:spacing w:before="120"/>
        <w:ind w:firstLine="720"/>
        <w:jc w:val="both"/>
        <w:rPr>
          <w:b/>
          <w:color w:val="000000"/>
        </w:rPr>
      </w:pPr>
      <w:r w:rsidRPr="00240C23">
        <w:rPr>
          <w:b/>
          <w:color w:val="000000"/>
        </w:rPr>
        <w:t>Bài 39</w:t>
      </w:r>
      <w:r w:rsidR="00A948A0" w:rsidRPr="00240C23">
        <w:rPr>
          <w:b/>
          <w:color w:val="000000"/>
        </w:rPr>
        <w:t>:</w:t>
      </w:r>
      <w:r w:rsidRPr="00240C23">
        <w:rPr>
          <w:b/>
          <w:color w:val="000000"/>
        </w:rPr>
        <w:t xml:space="preserve"> Đèn huỳnh quang</w:t>
      </w:r>
    </w:p>
    <w:p w:rsidR="009846A2" w:rsidRPr="00240C23" w:rsidRDefault="009846A2" w:rsidP="00FE1B0F">
      <w:pPr>
        <w:spacing w:before="120"/>
        <w:ind w:firstLine="720"/>
        <w:jc w:val="both"/>
        <w:rPr>
          <w:color w:val="000000"/>
        </w:rPr>
      </w:pPr>
      <w:r w:rsidRPr="00240C23">
        <w:rPr>
          <w:color w:val="000000"/>
        </w:rPr>
        <w:t>Cho học sinh làm thí nghiệm so sánh về hiệu suất phát quang của</w:t>
      </w:r>
      <w:r w:rsidR="00121019" w:rsidRPr="00240C23">
        <w:rPr>
          <w:color w:val="000000"/>
        </w:rPr>
        <w:t xml:space="preserve"> các loại</w:t>
      </w:r>
      <w:r w:rsidRPr="00240C23">
        <w:rPr>
          <w:color w:val="000000"/>
        </w:rPr>
        <w:t xml:space="preserve"> đèn</w:t>
      </w:r>
      <w:r w:rsidR="004D751D" w:rsidRPr="00240C23">
        <w:rPr>
          <w:color w:val="000000"/>
        </w:rPr>
        <w:t>, số liệu kỹ thuật</w:t>
      </w:r>
      <w:r w:rsidR="009C7FA7">
        <w:rPr>
          <w:color w:val="000000"/>
        </w:rPr>
        <w:t>. Y</w:t>
      </w:r>
      <w:r w:rsidR="00952FF9" w:rsidRPr="00240C23">
        <w:rPr>
          <w:color w:val="000000"/>
        </w:rPr>
        <w:t>êu cầu học sinh dự đoán</w:t>
      </w:r>
      <w:r w:rsidR="00476F5B" w:rsidRPr="00240C23">
        <w:rPr>
          <w:color w:val="000000"/>
        </w:rPr>
        <w:t xml:space="preserve"> khi sử dụng loại đè</w:t>
      </w:r>
      <w:r w:rsidR="00C649F8">
        <w:rPr>
          <w:color w:val="000000"/>
        </w:rPr>
        <w:t xml:space="preserve">n nào tiết kiệm điện năng nhất? </w:t>
      </w:r>
      <w:r w:rsidR="00C82049" w:rsidRPr="00240C23">
        <w:rPr>
          <w:color w:val="000000"/>
        </w:rPr>
        <w:t>Thông qua thí nghiệm học sinh được trực quan chứng kiến</w:t>
      </w:r>
      <w:r w:rsidR="00E1434D" w:rsidRPr="00240C23">
        <w:rPr>
          <w:color w:val="000000"/>
        </w:rPr>
        <w:t xml:space="preserve">, được trình bày suy nghĩ của mình </w:t>
      </w:r>
      <w:r w:rsidR="00F45DE0">
        <w:rPr>
          <w:color w:val="000000"/>
        </w:rPr>
        <w:t>về sử dụng điện</w:t>
      </w:r>
      <w:r w:rsidR="007A01EC" w:rsidRPr="00240C23">
        <w:rPr>
          <w:color w:val="000000"/>
        </w:rPr>
        <w:t xml:space="preserve"> tiết kiệm </w:t>
      </w:r>
      <w:r w:rsidR="00E1434D" w:rsidRPr="00240C23">
        <w:rPr>
          <w:color w:val="000000"/>
        </w:rPr>
        <w:t>và hiệu quả</w:t>
      </w:r>
      <w:r w:rsidR="00774A28" w:rsidRPr="00240C23">
        <w:rPr>
          <w:color w:val="000000"/>
        </w:rPr>
        <w:t>.</w:t>
      </w:r>
    </w:p>
    <w:p w:rsidR="00BF1351" w:rsidRPr="00240C23" w:rsidRDefault="00BF1351" w:rsidP="00FE1B0F">
      <w:pPr>
        <w:spacing w:before="120"/>
        <w:ind w:firstLine="720"/>
        <w:jc w:val="both"/>
        <w:rPr>
          <w:b/>
          <w:color w:val="000000"/>
        </w:rPr>
      </w:pPr>
      <w:r w:rsidRPr="00240C23">
        <w:rPr>
          <w:b/>
          <w:color w:val="000000"/>
        </w:rPr>
        <w:t>Bài 50: Đặc điểm và cấu tạo của mạng điện trong nhà</w:t>
      </w:r>
    </w:p>
    <w:p w:rsidR="003A1F22" w:rsidRPr="00240C23" w:rsidRDefault="00FF742D" w:rsidP="00FE1B0F">
      <w:pPr>
        <w:spacing w:before="120"/>
        <w:ind w:firstLine="720"/>
        <w:jc w:val="both"/>
        <w:rPr>
          <w:color w:val="000000"/>
        </w:rPr>
      </w:pPr>
      <w:r w:rsidRPr="00240C23">
        <w:rPr>
          <w:color w:val="000000"/>
        </w:rPr>
        <w:t xml:space="preserve">Để tích hợp nội dung </w:t>
      </w:r>
      <w:r w:rsidR="00494BAF" w:rsidRPr="00240C23">
        <w:rPr>
          <w:color w:val="000000"/>
        </w:rPr>
        <w:t>sử dụ</w:t>
      </w:r>
      <w:r w:rsidR="00494BAF">
        <w:rPr>
          <w:color w:val="000000"/>
        </w:rPr>
        <w:t>ng điện tiết kiệm và hiệu quả</w:t>
      </w:r>
      <w:r w:rsidR="003A1F22" w:rsidRPr="00240C23">
        <w:rPr>
          <w:color w:val="000000"/>
        </w:rPr>
        <w:t>, giáo viên giúp học sinh làm rõ các vấn đề sau</w:t>
      </w:r>
      <w:r w:rsidR="007A01EC" w:rsidRPr="00240C23">
        <w:rPr>
          <w:color w:val="000000"/>
        </w:rPr>
        <w:t>:</w:t>
      </w:r>
    </w:p>
    <w:p w:rsidR="00C13281" w:rsidRPr="00240C23" w:rsidRDefault="005A1723" w:rsidP="00FE1B0F">
      <w:pPr>
        <w:spacing w:before="120"/>
        <w:ind w:firstLine="720"/>
        <w:jc w:val="both"/>
        <w:rPr>
          <w:color w:val="000000"/>
        </w:rPr>
      </w:pPr>
      <w:r>
        <w:rPr>
          <w:color w:val="000000"/>
        </w:rPr>
        <w:lastRenderedPageBreak/>
        <w:t xml:space="preserve">- </w:t>
      </w:r>
      <w:r w:rsidR="003A1F22" w:rsidRPr="00240C23">
        <w:rPr>
          <w:color w:val="000000"/>
        </w:rPr>
        <w:t>Điện áp của mạng điện trong nhà</w:t>
      </w:r>
      <w:r w:rsidR="00C13281" w:rsidRPr="00240C23">
        <w:rPr>
          <w:color w:val="000000"/>
        </w:rPr>
        <w:t>, những đồ dùng điện trong nhà có điện áp là bao nhiêu?</w:t>
      </w:r>
    </w:p>
    <w:p w:rsidR="00B46591" w:rsidRDefault="005A1723" w:rsidP="00FE1B0F">
      <w:pPr>
        <w:spacing w:before="120"/>
        <w:ind w:firstLine="720"/>
        <w:jc w:val="both"/>
        <w:rPr>
          <w:color w:val="000000"/>
        </w:rPr>
      </w:pPr>
      <w:r>
        <w:rPr>
          <w:color w:val="000000"/>
        </w:rPr>
        <w:t xml:space="preserve">- </w:t>
      </w:r>
      <w:r w:rsidR="00C13281" w:rsidRPr="00240C23">
        <w:rPr>
          <w:color w:val="000000"/>
        </w:rPr>
        <w:t>Sự phù hợp về điện áp giữa các thiết bị, đồ dùng điện</w:t>
      </w:r>
      <w:r w:rsidR="007E1F42" w:rsidRPr="00240C23">
        <w:rPr>
          <w:color w:val="000000"/>
        </w:rPr>
        <w:t xml:space="preserve"> với điện áp định mức của mạng điện.</w:t>
      </w:r>
      <w:r w:rsidR="00167CA6" w:rsidRPr="00240C23">
        <w:rPr>
          <w:color w:val="000000"/>
        </w:rPr>
        <w:t xml:space="preserve"> </w:t>
      </w:r>
    </w:p>
    <w:p w:rsidR="00E27460" w:rsidRDefault="00B46591" w:rsidP="00FE1B0F">
      <w:pPr>
        <w:spacing w:before="120"/>
        <w:ind w:firstLine="720"/>
        <w:jc w:val="both"/>
        <w:rPr>
          <w:color w:val="000000"/>
        </w:rPr>
      </w:pPr>
      <w:r>
        <w:rPr>
          <w:color w:val="000000"/>
        </w:rPr>
        <w:t xml:space="preserve">- </w:t>
      </w:r>
      <w:r w:rsidR="005669EA" w:rsidRPr="00240C23">
        <w:rPr>
          <w:b/>
          <w:i/>
          <w:color w:val="000000"/>
        </w:rPr>
        <w:t xml:space="preserve">Tích hợp </w:t>
      </w:r>
      <w:r w:rsidR="00494BAF" w:rsidRPr="00494BAF">
        <w:rPr>
          <w:b/>
          <w:i/>
          <w:color w:val="000000"/>
        </w:rPr>
        <w:t>sử dụng điện tiết kiệm và hiệu quả</w:t>
      </w:r>
      <w:r w:rsidR="00494BAF" w:rsidRPr="00240C23">
        <w:rPr>
          <w:color w:val="000000"/>
        </w:rPr>
        <w:t xml:space="preserve"> </w:t>
      </w:r>
      <w:r w:rsidR="005669EA" w:rsidRPr="00240C23">
        <w:rPr>
          <w:b/>
          <w:i/>
          <w:color w:val="000000"/>
        </w:rPr>
        <w:t>thông qua phần củng cố bài học</w:t>
      </w:r>
      <w:r w:rsidR="00533E7E">
        <w:rPr>
          <w:b/>
          <w:i/>
          <w:color w:val="000000"/>
        </w:rPr>
        <w:t>.</w:t>
      </w:r>
    </w:p>
    <w:p w:rsidR="00E27460" w:rsidRPr="00E27460" w:rsidRDefault="00E27460" w:rsidP="00FE1B0F">
      <w:pPr>
        <w:spacing w:before="120"/>
        <w:ind w:firstLine="720"/>
        <w:jc w:val="both"/>
        <w:rPr>
          <w:b/>
          <w:color w:val="000000"/>
        </w:rPr>
      </w:pPr>
      <w:r w:rsidRPr="00E27460">
        <w:rPr>
          <w:b/>
          <w:color w:val="000000"/>
        </w:rPr>
        <w:t>Ví dụ:</w:t>
      </w:r>
    </w:p>
    <w:p w:rsidR="005669EA" w:rsidRPr="00240C23" w:rsidRDefault="00B5288A" w:rsidP="00FE1B0F">
      <w:pPr>
        <w:spacing w:before="120"/>
        <w:ind w:firstLine="720"/>
        <w:jc w:val="both"/>
        <w:rPr>
          <w:b/>
          <w:color w:val="000000"/>
        </w:rPr>
      </w:pPr>
      <w:r w:rsidRPr="00240C23">
        <w:rPr>
          <w:b/>
          <w:color w:val="000000"/>
        </w:rPr>
        <w:t>B</w:t>
      </w:r>
      <w:r w:rsidR="000B7C2B" w:rsidRPr="00240C23">
        <w:rPr>
          <w:b/>
          <w:color w:val="000000"/>
        </w:rPr>
        <w:t>ài 53: Thiết bị bảo vệ của mạng điện trong nhà</w:t>
      </w:r>
      <w:r w:rsidR="008E546A" w:rsidRPr="00240C23">
        <w:rPr>
          <w:b/>
          <w:color w:val="000000"/>
        </w:rPr>
        <w:t xml:space="preserve"> </w:t>
      </w:r>
    </w:p>
    <w:p w:rsidR="008E546A" w:rsidRPr="00240C23" w:rsidRDefault="008E546A" w:rsidP="00FE1B0F">
      <w:pPr>
        <w:spacing w:before="120"/>
        <w:ind w:firstLine="720"/>
        <w:jc w:val="both"/>
        <w:rPr>
          <w:color w:val="000000"/>
        </w:rPr>
      </w:pPr>
      <w:r w:rsidRPr="00240C23">
        <w:rPr>
          <w:color w:val="000000"/>
        </w:rPr>
        <w:t>Câu hỏi củng cố đặt ra là</w:t>
      </w:r>
      <w:r w:rsidR="004667A7" w:rsidRPr="00240C23">
        <w:rPr>
          <w:color w:val="000000"/>
        </w:rPr>
        <w:t>: Việc sử dụng các thiết bị đóng cắt tự động có tầm quan trọng thế nào trong việc tiết kiệm điện?</w:t>
      </w:r>
      <w:r w:rsidR="0098660F" w:rsidRPr="00240C23">
        <w:rPr>
          <w:color w:val="000000"/>
        </w:rPr>
        <w:t xml:space="preserve"> Kể ra một số thiết bị tự động  đóng cắt trong gia đình em hoặc em đã biết?</w:t>
      </w:r>
    </w:p>
    <w:p w:rsidR="003F1E9E" w:rsidRPr="00240C23" w:rsidRDefault="003F1E9E" w:rsidP="00FE1B0F">
      <w:pPr>
        <w:spacing w:before="120"/>
        <w:ind w:firstLine="720"/>
        <w:jc w:val="both"/>
        <w:rPr>
          <w:color w:val="000000"/>
        </w:rPr>
      </w:pPr>
      <w:r w:rsidRPr="00240C23">
        <w:rPr>
          <w:color w:val="000000"/>
        </w:rPr>
        <w:t>Thông qua nội dung của bài</w:t>
      </w:r>
      <w:r w:rsidR="001125CE" w:rsidRPr="00240C23">
        <w:rPr>
          <w:color w:val="000000"/>
        </w:rPr>
        <w:t>,</w:t>
      </w:r>
      <w:r w:rsidRPr="00240C23">
        <w:rPr>
          <w:color w:val="000000"/>
        </w:rPr>
        <w:t xml:space="preserve"> học sinh dễ dàng</w:t>
      </w:r>
      <w:r w:rsidR="001125CE" w:rsidRPr="00240C23">
        <w:rPr>
          <w:color w:val="000000"/>
        </w:rPr>
        <w:t xml:space="preserve"> biết được các thiết bị tự động giúp con người tiết kiệm năng lượng điện khi sử dụng</w:t>
      </w:r>
      <w:r w:rsidR="00533E7E">
        <w:rPr>
          <w:color w:val="000000"/>
        </w:rPr>
        <w:t xml:space="preserve"> </w:t>
      </w:r>
      <w:r w:rsidR="006C4F80">
        <w:rPr>
          <w:color w:val="000000"/>
        </w:rPr>
        <w:t>(</w:t>
      </w:r>
      <w:r w:rsidR="00156900" w:rsidRPr="00240C23">
        <w:rPr>
          <w:color w:val="000000"/>
        </w:rPr>
        <w:t>tự đóng cắt thiết bị sử dụng khi không cần thiết, khi có sự cố quá tải, ngắn mạch xảy ra…)</w:t>
      </w:r>
    </w:p>
    <w:p w:rsidR="00C86FE9" w:rsidRPr="00240C23" w:rsidRDefault="00C86FE9" w:rsidP="00FE1B0F">
      <w:pPr>
        <w:spacing w:before="120"/>
        <w:ind w:firstLine="720"/>
        <w:jc w:val="both"/>
        <w:rPr>
          <w:b/>
          <w:color w:val="000000"/>
        </w:rPr>
      </w:pPr>
      <w:r w:rsidRPr="00240C23">
        <w:rPr>
          <w:b/>
          <w:color w:val="000000"/>
        </w:rPr>
        <w:t>Bài 39: Đèn huỳnh quang</w:t>
      </w:r>
    </w:p>
    <w:p w:rsidR="00C86FE9" w:rsidRPr="00240C23" w:rsidRDefault="00C86FE9" w:rsidP="00FE1B0F">
      <w:pPr>
        <w:spacing w:before="120"/>
        <w:ind w:firstLine="720"/>
        <w:jc w:val="both"/>
        <w:rPr>
          <w:color w:val="000000"/>
        </w:rPr>
      </w:pPr>
      <w:r w:rsidRPr="00240C23">
        <w:rPr>
          <w:color w:val="000000"/>
        </w:rPr>
        <w:t xml:space="preserve">Giáo viên đặt câu hỏi: </w:t>
      </w:r>
      <w:r w:rsidR="00FA1C39">
        <w:rPr>
          <w:color w:val="000000"/>
        </w:rPr>
        <w:t>Để chiếu sáng trong nhà, công sở nên dùng đèn huỳnh quang hay đèn sợi đốt để</w:t>
      </w:r>
      <w:r w:rsidR="00D5648B" w:rsidRPr="00240C23">
        <w:rPr>
          <w:color w:val="000000"/>
        </w:rPr>
        <w:t xml:space="preserve"> tiết kiệm điện năng?</w:t>
      </w:r>
      <w:r w:rsidR="00F41ACF">
        <w:rPr>
          <w:color w:val="000000"/>
        </w:rPr>
        <w:t xml:space="preserve"> Tại sao?</w:t>
      </w:r>
    </w:p>
    <w:p w:rsidR="00B46591" w:rsidRDefault="00DF3E26" w:rsidP="00FE1B0F">
      <w:pPr>
        <w:spacing w:before="120"/>
        <w:ind w:firstLine="720"/>
        <w:jc w:val="both"/>
        <w:rPr>
          <w:color w:val="000000"/>
        </w:rPr>
      </w:pPr>
      <w:r w:rsidRPr="00240C23">
        <w:rPr>
          <w:color w:val="000000"/>
        </w:rPr>
        <w:t xml:space="preserve">Qua những </w:t>
      </w:r>
      <w:r w:rsidR="00616597">
        <w:rPr>
          <w:color w:val="000000"/>
        </w:rPr>
        <w:t xml:space="preserve">những kiến thức trong bài học </w:t>
      </w:r>
      <w:r w:rsidR="00A2597E" w:rsidRPr="00240C23">
        <w:rPr>
          <w:color w:val="000000"/>
        </w:rPr>
        <w:t>các em dễ dàng rút ra được</w:t>
      </w:r>
      <w:r w:rsidR="00676FB5" w:rsidRPr="00240C23">
        <w:rPr>
          <w:color w:val="000000"/>
        </w:rPr>
        <w:t xml:space="preserve"> cần sử dụng </w:t>
      </w:r>
      <w:r w:rsidR="00C63706">
        <w:rPr>
          <w:color w:val="000000"/>
        </w:rPr>
        <w:t>đèn</w:t>
      </w:r>
      <w:r w:rsidR="00676FB5" w:rsidRPr="00240C23">
        <w:rPr>
          <w:color w:val="000000"/>
        </w:rPr>
        <w:t xml:space="preserve"> huỳnh quang</w:t>
      </w:r>
      <w:r w:rsidR="00616597">
        <w:rPr>
          <w:color w:val="000000"/>
        </w:rPr>
        <w:t xml:space="preserve"> hoặc</w:t>
      </w:r>
      <w:r w:rsidR="00E1380A">
        <w:rPr>
          <w:color w:val="000000"/>
        </w:rPr>
        <w:t xml:space="preserve"> </w:t>
      </w:r>
      <w:r w:rsidR="00E1380A" w:rsidRPr="00240C23">
        <w:rPr>
          <w:color w:val="000000"/>
        </w:rPr>
        <w:t>đèn compac</w:t>
      </w:r>
      <w:r w:rsidR="00E1380A">
        <w:rPr>
          <w:color w:val="000000"/>
        </w:rPr>
        <w:t xml:space="preserve"> để tiết kiệm điện. Vì hiệu suất phát quang của đèn huỳnh quang cao gấp 4 đến 5 lần đèn sợi đốt.</w:t>
      </w:r>
    </w:p>
    <w:p w:rsidR="00BE4BE4" w:rsidRPr="00B46591" w:rsidRDefault="00B46591" w:rsidP="00FE1B0F">
      <w:pPr>
        <w:spacing w:before="120"/>
        <w:ind w:firstLine="720"/>
        <w:jc w:val="both"/>
        <w:rPr>
          <w:color w:val="000000"/>
        </w:rPr>
      </w:pPr>
      <w:r>
        <w:rPr>
          <w:color w:val="000000"/>
        </w:rPr>
        <w:t>-</w:t>
      </w:r>
      <w:r w:rsidR="00D42EEB" w:rsidRPr="00240C23">
        <w:rPr>
          <w:b/>
          <w:i/>
          <w:color w:val="000000"/>
        </w:rPr>
        <w:t xml:space="preserve"> </w:t>
      </w:r>
      <w:r w:rsidR="002451D1" w:rsidRPr="00240C23">
        <w:rPr>
          <w:b/>
          <w:i/>
          <w:color w:val="000000"/>
        </w:rPr>
        <w:t xml:space="preserve">Tích hợp </w:t>
      </w:r>
      <w:r w:rsidR="009412F0" w:rsidRPr="009412F0">
        <w:rPr>
          <w:b/>
          <w:i/>
          <w:color w:val="000000"/>
        </w:rPr>
        <w:t>sử dụng điện tiết kiệm và hiệu quả</w:t>
      </w:r>
      <w:r w:rsidR="009412F0" w:rsidRPr="00240C23">
        <w:rPr>
          <w:color w:val="000000"/>
        </w:rPr>
        <w:t xml:space="preserve"> </w:t>
      </w:r>
      <w:r w:rsidR="002451D1" w:rsidRPr="00240C23">
        <w:rPr>
          <w:b/>
          <w:i/>
          <w:color w:val="000000"/>
        </w:rPr>
        <w:t>qua hoạt động kiểm tra đánh giá</w:t>
      </w:r>
    </w:p>
    <w:p w:rsidR="002451D1" w:rsidRPr="00240C23" w:rsidRDefault="00864FDD" w:rsidP="00FE1B0F">
      <w:pPr>
        <w:spacing w:before="120"/>
        <w:ind w:firstLine="720"/>
        <w:jc w:val="both"/>
        <w:rPr>
          <w:color w:val="000000"/>
        </w:rPr>
      </w:pPr>
      <w:r w:rsidRPr="00240C23">
        <w:rPr>
          <w:color w:val="000000"/>
        </w:rPr>
        <w:t>Giáo viên giúp học sinh củng cố lại kiến thức bộ môn đã học đồng thời qua đó đánh giá lại thành quả dạy học</w:t>
      </w:r>
      <w:r w:rsidR="00604AC7" w:rsidRPr="00240C23">
        <w:rPr>
          <w:color w:val="000000"/>
        </w:rPr>
        <w:t xml:space="preserve"> của mình đặc biệt là việc giáo dục sử dụng hợp lý và tiết kiệm điện năng cho học sinh.</w:t>
      </w:r>
    </w:p>
    <w:p w:rsidR="00CB771D" w:rsidRDefault="00CB771D" w:rsidP="00FE1B0F">
      <w:pPr>
        <w:spacing w:before="120"/>
        <w:ind w:firstLine="720"/>
        <w:jc w:val="both"/>
        <w:rPr>
          <w:color w:val="000000"/>
        </w:rPr>
      </w:pPr>
      <w:r w:rsidRPr="00240C23">
        <w:rPr>
          <w:color w:val="000000"/>
        </w:rPr>
        <w:t>Sử dụng các câu hỏi trắc nghiệm và tự luận</w:t>
      </w:r>
    </w:p>
    <w:p w:rsidR="000D7721" w:rsidRPr="0027590A" w:rsidRDefault="000D7721" w:rsidP="000D7721">
      <w:pPr>
        <w:spacing w:before="120"/>
        <w:ind w:firstLine="720"/>
        <w:jc w:val="both"/>
        <w:rPr>
          <w:b/>
          <w:color w:val="000000"/>
        </w:rPr>
      </w:pPr>
      <w:r w:rsidRPr="0027590A">
        <w:rPr>
          <w:b/>
          <w:color w:val="000000"/>
        </w:rPr>
        <w:t>Ví dụ:</w:t>
      </w:r>
    </w:p>
    <w:p w:rsidR="000D7721" w:rsidRPr="00AB36B4" w:rsidRDefault="000D7721" w:rsidP="000D7721">
      <w:pPr>
        <w:spacing w:before="120"/>
      </w:pPr>
      <w:r>
        <w:tab/>
      </w:r>
      <w:r w:rsidR="0027590A">
        <w:t xml:space="preserve">- </w:t>
      </w:r>
      <w:r w:rsidRPr="00AB36B4">
        <w:t>Khi ra khỏi phòng làm việc</w:t>
      </w:r>
      <w:r>
        <w:t>, phòng học chúng ta cần làm gì?</w:t>
      </w:r>
    </w:p>
    <w:p w:rsidR="000D7721" w:rsidRPr="00AB36B4" w:rsidRDefault="000D7721" w:rsidP="000D7721">
      <w:pPr>
        <w:spacing w:before="120"/>
      </w:pPr>
      <w:r w:rsidRPr="00AB36B4">
        <w:tab/>
        <w:t>A. Tắt hết các bóng đèn, để quạt máy cho thoáng mát</w:t>
      </w:r>
    </w:p>
    <w:p w:rsidR="000D7721" w:rsidRPr="00AB36B4" w:rsidRDefault="000D7721" w:rsidP="000D7721">
      <w:pPr>
        <w:spacing w:before="120"/>
      </w:pPr>
      <w:r w:rsidRPr="00AB36B4">
        <w:tab/>
        <w:t>B. Tắt quạt máy, để các bóng đèn cho sáng phòng</w:t>
      </w:r>
    </w:p>
    <w:p w:rsidR="000D7721" w:rsidRPr="00AB36B4" w:rsidRDefault="000D7721" w:rsidP="000D7721">
      <w:pPr>
        <w:spacing w:before="120"/>
      </w:pPr>
      <w:r w:rsidRPr="00AB36B4">
        <w:tab/>
        <w:t>C. Tắt hết quạt và bóng đèn</w:t>
      </w:r>
    </w:p>
    <w:p w:rsidR="000D7721" w:rsidRPr="00AB36B4" w:rsidRDefault="000D7721" w:rsidP="000D7721">
      <w:pPr>
        <w:spacing w:before="120"/>
      </w:pPr>
      <w:r w:rsidRPr="00AB36B4">
        <w:tab/>
        <w:t>D. Không cần thiết phải tắt hết quạt, đèn</w:t>
      </w:r>
    </w:p>
    <w:p w:rsidR="00B5100E" w:rsidRPr="00240C23" w:rsidRDefault="0027590A" w:rsidP="00FE1B0F">
      <w:pPr>
        <w:spacing w:before="120"/>
        <w:ind w:firstLine="720"/>
        <w:jc w:val="both"/>
        <w:rPr>
          <w:color w:val="000000"/>
        </w:rPr>
      </w:pPr>
      <w:r>
        <w:rPr>
          <w:color w:val="000000"/>
        </w:rPr>
        <w:t xml:space="preserve">- </w:t>
      </w:r>
      <w:r w:rsidR="00514FB7" w:rsidRPr="00240C23">
        <w:rPr>
          <w:color w:val="000000"/>
        </w:rPr>
        <w:t>Năng lượng điện được sản xuất từ đâu? Tại s</w:t>
      </w:r>
      <w:r w:rsidR="00F914FE" w:rsidRPr="00240C23">
        <w:rPr>
          <w:color w:val="000000"/>
        </w:rPr>
        <w:t>ao phải tiết kiệm năng lượng điệ</w:t>
      </w:r>
      <w:r w:rsidR="00514FB7" w:rsidRPr="00240C23">
        <w:rPr>
          <w:color w:val="000000"/>
        </w:rPr>
        <w:t>n?</w:t>
      </w:r>
    </w:p>
    <w:p w:rsidR="00514FB7" w:rsidRDefault="0027590A" w:rsidP="00FE1B0F">
      <w:pPr>
        <w:spacing w:before="120"/>
        <w:ind w:firstLine="720"/>
        <w:jc w:val="both"/>
        <w:rPr>
          <w:color w:val="000000"/>
        </w:rPr>
      </w:pPr>
      <w:r>
        <w:rPr>
          <w:color w:val="000000"/>
        </w:rPr>
        <w:t xml:space="preserve">- </w:t>
      </w:r>
      <w:r w:rsidR="00514FB7" w:rsidRPr="00240C23">
        <w:rPr>
          <w:color w:val="000000"/>
        </w:rPr>
        <w:t xml:space="preserve">Trong gia đình em điện năng được dùng để làm gì? </w:t>
      </w:r>
      <w:r w:rsidR="00816708" w:rsidRPr="00240C23">
        <w:rPr>
          <w:color w:val="000000"/>
        </w:rPr>
        <w:t xml:space="preserve"> Em đã làm gì để cùng gia đình tiết kiệm điện năng?</w:t>
      </w:r>
    </w:p>
    <w:p w:rsidR="005A1723" w:rsidRDefault="005A1723" w:rsidP="00875996">
      <w:pPr>
        <w:spacing w:before="120"/>
        <w:ind w:firstLine="720"/>
        <w:jc w:val="both"/>
        <w:rPr>
          <w:color w:val="000000"/>
        </w:rPr>
      </w:pPr>
    </w:p>
    <w:p w:rsidR="00875996" w:rsidRPr="00B46591" w:rsidRDefault="00875996" w:rsidP="00875996">
      <w:pPr>
        <w:spacing w:before="120"/>
        <w:ind w:firstLine="720"/>
        <w:jc w:val="both"/>
        <w:rPr>
          <w:color w:val="000000"/>
        </w:rPr>
      </w:pPr>
      <w:r>
        <w:rPr>
          <w:color w:val="000000"/>
        </w:rPr>
        <w:lastRenderedPageBreak/>
        <w:t>-</w:t>
      </w:r>
      <w:r w:rsidRPr="00240C23">
        <w:rPr>
          <w:b/>
          <w:i/>
          <w:color w:val="000000"/>
        </w:rPr>
        <w:t xml:space="preserve"> Tích hợp </w:t>
      </w:r>
      <w:r w:rsidRPr="00533E7E">
        <w:rPr>
          <w:b/>
          <w:i/>
          <w:color w:val="000000"/>
        </w:rPr>
        <w:t>sử dụng điện tiết kiệm và hiệu quả</w:t>
      </w:r>
      <w:r w:rsidRPr="00240C23">
        <w:rPr>
          <w:color w:val="000000"/>
        </w:rPr>
        <w:t xml:space="preserve"> </w:t>
      </w:r>
      <w:r w:rsidRPr="00240C23">
        <w:rPr>
          <w:b/>
          <w:i/>
          <w:color w:val="000000"/>
        </w:rPr>
        <w:t xml:space="preserve">vào </w:t>
      </w:r>
      <w:r w:rsidR="007B0A49">
        <w:rPr>
          <w:b/>
          <w:i/>
          <w:color w:val="000000"/>
        </w:rPr>
        <w:t xml:space="preserve">các </w:t>
      </w:r>
      <w:r w:rsidRPr="00240C23">
        <w:rPr>
          <w:b/>
          <w:i/>
          <w:color w:val="000000"/>
        </w:rPr>
        <w:t>bài thực hành</w:t>
      </w:r>
    </w:p>
    <w:p w:rsidR="00875996" w:rsidRPr="00240C23" w:rsidRDefault="00875996" w:rsidP="00875996">
      <w:pPr>
        <w:spacing w:before="120"/>
        <w:ind w:firstLine="720"/>
        <w:jc w:val="both"/>
        <w:rPr>
          <w:color w:val="000000"/>
        </w:rPr>
      </w:pPr>
      <w:r w:rsidRPr="00240C23">
        <w:rPr>
          <w:color w:val="000000"/>
        </w:rPr>
        <w:t>Thông qua các hoạt động thực hành giáo viên rèn kỹ năng cho học sinh ý thức chuẩn bị đồ dùng điện, lựa chọn sử dụng đồ dùng phù hợp, thiết bị điện trong bài thực hành hợp lý, tác phong làm việc đúng theo qui trình.</w:t>
      </w:r>
    </w:p>
    <w:p w:rsidR="007E2139" w:rsidRPr="00240C23" w:rsidRDefault="00860C84" w:rsidP="00FE1B0F">
      <w:pPr>
        <w:spacing w:before="120"/>
        <w:ind w:firstLine="720"/>
        <w:jc w:val="both"/>
        <w:rPr>
          <w:color w:val="000000"/>
        </w:rPr>
      </w:pPr>
      <w:r w:rsidRPr="00240C23">
        <w:rPr>
          <w:color w:val="000000"/>
        </w:rPr>
        <w:t xml:space="preserve">Qua thực hiện các giải pháp </w:t>
      </w:r>
      <w:r w:rsidR="002F3AA5" w:rsidRPr="00240C23">
        <w:rPr>
          <w:color w:val="000000"/>
        </w:rPr>
        <w:t xml:space="preserve">giáo viên </w:t>
      </w:r>
      <w:r w:rsidR="00230B6B" w:rsidRPr="00240C23">
        <w:rPr>
          <w:color w:val="000000"/>
        </w:rPr>
        <w:t>đã làm cho học sinh b</w:t>
      </w:r>
      <w:r w:rsidR="00C423D4" w:rsidRPr="00240C23">
        <w:rPr>
          <w:color w:val="000000"/>
        </w:rPr>
        <w:t xml:space="preserve">iết sử dụng các thiết </w:t>
      </w:r>
      <w:r w:rsidR="00583424" w:rsidRPr="00240C23">
        <w:rPr>
          <w:color w:val="000000"/>
        </w:rPr>
        <w:t>bị điện hợp lý như đèn, quạt, máy vi tính..</w:t>
      </w:r>
      <w:r w:rsidR="0033749B" w:rsidRPr="00240C23">
        <w:rPr>
          <w:color w:val="000000"/>
        </w:rPr>
        <w:t>.</w:t>
      </w:r>
      <w:r w:rsidR="00C423D4" w:rsidRPr="00240C23">
        <w:rPr>
          <w:color w:val="000000"/>
        </w:rPr>
        <w:t xml:space="preserve"> giúp học sinh nhận thức rõ vai trò của việc </w:t>
      </w:r>
      <w:r w:rsidR="0033749B" w:rsidRPr="00240C23">
        <w:rPr>
          <w:color w:val="000000"/>
        </w:rPr>
        <w:t xml:space="preserve">sử dụng hợp lý và </w:t>
      </w:r>
      <w:r w:rsidR="00C423D4" w:rsidRPr="00240C23">
        <w:rPr>
          <w:color w:val="000000"/>
        </w:rPr>
        <w:t>tiết kiệm điện năng,</w:t>
      </w:r>
      <w:r w:rsidR="0033749B" w:rsidRPr="00240C23">
        <w:rPr>
          <w:color w:val="000000"/>
        </w:rPr>
        <w:t xml:space="preserve"> </w:t>
      </w:r>
      <w:r w:rsidR="00C423D4" w:rsidRPr="00240C23">
        <w:rPr>
          <w:color w:val="000000"/>
        </w:rPr>
        <w:t>biết vận động các thành viên trong gia đình, làng xóm cùng sử dụng tiết kiệm năng lượng</w:t>
      </w:r>
      <w:r w:rsidR="003D4176" w:rsidRPr="00240C23">
        <w:rPr>
          <w:color w:val="000000"/>
        </w:rPr>
        <w:t xml:space="preserve"> điện</w:t>
      </w:r>
      <w:r w:rsidR="00C423D4" w:rsidRPr="00240C23">
        <w:rPr>
          <w:color w:val="000000"/>
        </w:rPr>
        <w:t>.</w:t>
      </w:r>
      <w:r w:rsidR="007E2139" w:rsidRPr="00240C23">
        <w:rPr>
          <w:b/>
          <w:i/>
          <w:color w:val="000000"/>
        </w:rPr>
        <w:t xml:space="preserve"> </w:t>
      </w:r>
    </w:p>
    <w:p w:rsidR="00C456EB" w:rsidRPr="00240C23" w:rsidRDefault="00C456EB" w:rsidP="00FE1B0F">
      <w:pPr>
        <w:spacing w:before="120"/>
        <w:ind w:firstLine="720"/>
        <w:jc w:val="both"/>
        <w:rPr>
          <w:color w:val="000000"/>
        </w:rPr>
      </w:pPr>
      <w:r w:rsidRPr="00240C23">
        <w:rPr>
          <w:b/>
          <w:color w:val="000000"/>
        </w:rPr>
        <w:t>3.3. Khả năng áp dụng của giải pháp:</w:t>
      </w:r>
      <w:r w:rsidRPr="00240C23">
        <w:rPr>
          <w:color w:val="000000"/>
        </w:rPr>
        <w:t xml:space="preserve"> </w:t>
      </w:r>
    </w:p>
    <w:p w:rsidR="00327057" w:rsidRPr="00240C23" w:rsidRDefault="00327057" w:rsidP="00FE1B0F">
      <w:pPr>
        <w:spacing w:before="120"/>
        <w:ind w:firstLine="720"/>
        <w:jc w:val="both"/>
        <w:rPr>
          <w:color w:val="000000"/>
        </w:rPr>
      </w:pPr>
      <w:r w:rsidRPr="00240C23">
        <w:rPr>
          <w:color w:val="000000"/>
        </w:rPr>
        <w:t xml:space="preserve">- </w:t>
      </w:r>
      <w:r w:rsidR="00C456EB" w:rsidRPr="00240C23">
        <w:rPr>
          <w:color w:val="000000"/>
        </w:rPr>
        <w:t xml:space="preserve">Các giải pháp trên có thể áp dụng </w:t>
      </w:r>
      <w:r w:rsidR="00320961" w:rsidRPr="00240C23">
        <w:rPr>
          <w:color w:val="000000"/>
        </w:rPr>
        <w:t xml:space="preserve">rộng rãi cho học sinh </w:t>
      </w:r>
      <w:r w:rsidR="00563D0D" w:rsidRPr="00240C23">
        <w:rPr>
          <w:color w:val="000000"/>
        </w:rPr>
        <w:t xml:space="preserve">khối </w:t>
      </w:r>
      <w:r w:rsidR="00481BB8" w:rsidRPr="00240C23">
        <w:rPr>
          <w:color w:val="000000"/>
        </w:rPr>
        <w:t>6,</w:t>
      </w:r>
      <w:r w:rsidR="007B0A49">
        <w:rPr>
          <w:color w:val="000000"/>
        </w:rPr>
        <w:t xml:space="preserve"> 7</w:t>
      </w:r>
      <w:r w:rsidR="002E647E" w:rsidRPr="00240C23">
        <w:rPr>
          <w:color w:val="000000"/>
        </w:rPr>
        <w:t>,</w:t>
      </w:r>
      <w:r w:rsidR="007B0A49">
        <w:rPr>
          <w:color w:val="000000"/>
        </w:rPr>
        <w:t xml:space="preserve"> </w:t>
      </w:r>
      <w:r w:rsidR="002E647E" w:rsidRPr="00240C23">
        <w:rPr>
          <w:color w:val="000000"/>
        </w:rPr>
        <w:t>8,</w:t>
      </w:r>
      <w:r w:rsidR="007B0A49">
        <w:rPr>
          <w:color w:val="000000"/>
        </w:rPr>
        <w:t xml:space="preserve"> </w:t>
      </w:r>
      <w:r w:rsidR="00481BB8" w:rsidRPr="00240C23">
        <w:rPr>
          <w:color w:val="000000"/>
        </w:rPr>
        <w:t>9</w:t>
      </w:r>
      <w:r w:rsidR="00B11BFC" w:rsidRPr="00240C23">
        <w:rPr>
          <w:color w:val="000000"/>
        </w:rPr>
        <w:t xml:space="preserve"> khi học môn Công nghệ, Vật lí</w:t>
      </w:r>
      <w:r w:rsidR="00ED7C90" w:rsidRPr="00240C23">
        <w:rPr>
          <w:color w:val="000000"/>
        </w:rPr>
        <w:t>,</w:t>
      </w:r>
      <w:r w:rsidR="00323F14" w:rsidRPr="00240C23">
        <w:rPr>
          <w:color w:val="000000"/>
        </w:rPr>
        <w:t>… Đặc biệt là học sinh học môn Công nghệ 8</w:t>
      </w:r>
      <w:r w:rsidR="00EA1935" w:rsidRPr="00240C23">
        <w:rPr>
          <w:color w:val="000000"/>
        </w:rPr>
        <w:t>,</w:t>
      </w:r>
      <w:r w:rsidR="002D4926">
        <w:rPr>
          <w:color w:val="000000"/>
        </w:rPr>
        <w:t xml:space="preserve"> </w:t>
      </w:r>
      <w:r w:rsidR="00EA1935" w:rsidRPr="00240C23">
        <w:rPr>
          <w:color w:val="000000"/>
        </w:rPr>
        <w:t>9</w:t>
      </w:r>
    </w:p>
    <w:p w:rsidR="00327057" w:rsidRPr="00240C23" w:rsidRDefault="00327057" w:rsidP="00FE1B0F">
      <w:pPr>
        <w:spacing w:before="120"/>
        <w:ind w:firstLine="720"/>
        <w:jc w:val="both"/>
        <w:rPr>
          <w:color w:val="000000"/>
        </w:rPr>
      </w:pPr>
      <w:r w:rsidRPr="00240C23">
        <w:rPr>
          <w:color w:val="000000"/>
        </w:rPr>
        <w:t xml:space="preserve">- Thực hiện </w:t>
      </w:r>
      <w:r w:rsidR="00AD5863" w:rsidRPr="00240C23">
        <w:rPr>
          <w:color w:val="000000"/>
        </w:rPr>
        <w:t>mở chuyên đề</w:t>
      </w:r>
      <w:r w:rsidR="00D14A2F" w:rsidRPr="00240C23">
        <w:rPr>
          <w:color w:val="000000"/>
        </w:rPr>
        <w:t xml:space="preserve"> </w:t>
      </w:r>
      <w:r w:rsidR="00875996">
        <w:rPr>
          <w:color w:val="000000"/>
        </w:rPr>
        <w:t>sử dụng điện</w:t>
      </w:r>
      <w:r w:rsidR="00935733" w:rsidRPr="00240C23">
        <w:rPr>
          <w:color w:val="000000"/>
        </w:rPr>
        <w:t xml:space="preserve"> tiết kiệm</w:t>
      </w:r>
      <w:r w:rsidR="00875996">
        <w:rPr>
          <w:color w:val="000000"/>
        </w:rPr>
        <w:t xml:space="preserve"> và</w:t>
      </w:r>
      <w:r w:rsidR="00935733" w:rsidRPr="00240C23">
        <w:rPr>
          <w:color w:val="000000"/>
        </w:rPr>
        <w:t xml:space="preserve"> hiệu quả</w:t>
      </w:r>
      <w:r w:rsidR="00AD5863" w:rsidRPr="00240C23">
        <w:rPr>
          <w:color w:val="000000"/>
        </w:rPr>
        <w:t xml:space="preserve"> cho tất cả học si</w:t>
      </w:r>
      <w:r w:rsidR="00511708" w:rsidRPr="00240C23">
        <w:rPr>
          <w:color w:val="000000"/>
        </w:rPr>
        <w:t>nh của trường</w:t>
      </w:r>
      <w:r w:rsidR="00AD5863" w:rsidRPr="00240C23">
        <w:rPr>
          <w:color w:val="000000"/>
        </w:rPr>
        <w:t xml:space="preserve"> tham gia</w:t>
      </w:r>
      <w:r w:rsidR="00511708" w:rsidRPr="00240C23">
        <w:rPr>
          <w:color w:val="000000"/>
        </w:rPr>
        <w:t xml:space="preserve"> để hiểu biết hơn về lợi ích của việc sử dụng hợp lý và tiết kiệm điện năng</w:t>
      </w:r>
      <w:r w:rsidR="00EF1540" w:rsidRPr="00240C23">
        <w:rPr>
          <w:color w:val="000000"/>
        </w:rPr>
        <w:t>.</w:t>
      </w:r>
    </w:p>
    <w:p w:rsidR="00563D0D" w:rsidRPr="00240C23" w:rsidRDefault="00483939" w:rsidP="00FE1B0F">
      <w:pPr>
        <w:spacing w:before="120"/>
        <w:ind w:firstLine="720"/>
        <w:jc w:val="both"/>
        <w:rPr>
          <w:color w:val="000000"/>
        </w:rPr>
      </w:pPr>
      <w:r w:rsidRPr="00240C23">
        <w:rPr>
          <w:color w:val="000000"/>
        </w:rPr>
        <w:t>- Vận dụng kiến thức để tham gia các cuộc thi về sử dụng</w:t>
      </w:r>
      <w:r w:rsidR="002F567D" w:rsidRPr="00240C23">
        <w:rPr>
          <w:color w:val="000000"/>
        </w:rPr>
        <w:t xml:space="preserve"> điện năng tiết kiệm</w:t>
      </w:r>
      <w:r w:rsidR="005114D5">
        <w:rPr>
          <w:color w:val="000000"/>
        </w:rPr>
        <w:t xml:space="preserve"> và</w:t>
      </w:r>
      <w:r w:rsidR="002F567D" w:rsidRPr="00240C23">
        <w:rPr>
          <w:color w:val="000000"/>
        </w:rPr>
        <w:t xml:space="preserve"> hiệu quả.</w:t>
      </w:r>
    </w:p>
    <w:p w:rsidR="00C456EB" w:rsidRPr="00240C23" w:rsidRDefault="00C456EB" w:rsidP="00FE1B0F">
      <w:pPr>
        <w:spacing w:before="120"/>
        <w:ind w:firstLine="720"/>
        <w:jc w:val="both"/>
        <w:rPr>
          <w:color w:val="000000"/>
        </w:rPr>
      </w:pPr>
      <w:r w:rsidRPr="00240C23">
        <w:rPr>
          <w:b/>
          <w:color w:val="000000"/>
        </w:rPr>
        <w:t>3.4.</w:t>
      </w:r>
      <w:r w:rsidRPr="00240C23">
        <w:rPr>
          <w:color w:val="000000"/>
        </w:rPr>
        <w:t xml:space="preserve"> </w:t>
      </w:r>
      <w:r w:rsidRPr="00240C23">
        <w:rPr>
          <w:b/>
          <w:color w:val="000000"/>
        </w:rPr>
        <w:t>Hiệu quả, lợi ích thu được hoặc dự kiến có thể thu được do áp dụng giải pháp:</w:t>
      </w:r>
      <w:r w:rsidRPr="00240C23">
        <w:rPr>
          <w:color w:val="000000"/>
        </w:rPr>
        <w:t xml:space="preserve"> </w:t>
      </w:r>
    </w:p>
    <w:p w:rsidR="00ED3126" w:rsidRPr="00240C23" w:rsidRDefault="0084495D" w:rsidP="00FE1B0F">
      <w:pPr>
        <w:spacing w:before="120"/>
        <w:ind w:firstLine="720"/>
        <w:jc w:val="both"/>
        <w:rPr>
          <w:color w:val="000000"/>
        </w:rPr>
      </w:pPr>
      <w:r w:rsidRPr="00240C23">
        <w:rPr>
          <w:color w:val="000000"/>
        </w:rPr>
        <w:t xml:space="preserve">Qua điều tra kết quả thực hiện </w:t>
      </w:r>
      <w:r w:rsidR="00F23B5D" w:rsidRPr="00240C23">
        <w:rPr>
          <w:color w:val="000000"/>
        </w:rPr>
        <w:t>sử dụng</w:t>
      </w:r>
      <w:r w:rsidR="008A5B14" w:rsidRPr="00240C23">
        <w:rPr>
          <w:color w:val="000000"/>
        </w:rPr>
        <w:t xml:space="preserve"> </w:t>
      </w:r>
      <w:r w:rsidR="002E37A5">
        <w:rPr>
          <w:color w:val="000000"/>
        </w:rPr>
        <w:t>điện tiết kiệm và hiệu quả</w:t>
      </w:r>
      <w:r w:rsidR="008A5B14" w:rsidRPr="00240C23">
        <w:rPr>
          <w:color w:val="000000"/>
        </w:rPr>
        <w:t xml:space="preserve"> </w:t>
      </w:r>
      <w:r w:rsidR="002E37A5">
        <w:rPr>
          <w:color w:val="000000"/>
        </w:rPr>
        <w:t xml:space="preserve">tại lớp 8/7 </w:t>
      </w:r>
      <w:r w:rsidR="008A5B14" w:rsidRPr="00240C23">
        <w:rPr>
          <w:color w:val="000000"/>
        </w:rPr>
        <w:t>(30 học sinh</w:t>
      </w:r>
      <w:r w:rsidRPr="00240C23">
        <w:rPr>
          <w:color w:val="000000"/>
        </w:rPr>
        <w:t>)</w:t>
      </w:r>
      <w:r w:rsidR="005A4FF5" w:rsidRPr="00240C23">
        <w:rPr>
          <w:color w:val="000000"/>
        </w:rPr>
        <w:t>. 100%</w:t>
      </w:r>
      <w:r w:rsidR="002550F1" w:rsidRPr="00240C23">
        <w:rPr>
          <w:color w:val="000000"/>
        </w:rPr>
        <w:t xml:space="preserve"> học sinh biết sử dụng hợp lý</w:t>
      </w:r>
      <w:r w:rsidR="005A4FF5" w:rsidRPr="00240C23">
        <w:rPr>
          <w:color w:val="000000"/>
        </w:rPr>
        <w:t xml:space="preserve"> các đồ dùng điện như đèn, quạt, máy vi tính…</w:t>
      </w:r>
      <w:r w:rsidR="002550F1" w:rsidRPr="00240C23">
        <w:rPr>
          <w:color w:val="000000"/>
        </w:rPr>
        <w:t>Không còn hiện tượng học sinh của lớp không tắt đèn quạt khi ra khỏ</w:t>
      </w:r>
      <w:r w:rsidR="0095460B" w:rsidRPr="00240C23">
        <w:rPr>
          <w:color w:val="000000"/>
        </w:rPr>
        <w:t>i</w:t>
      </w:r>
      <w:r w:rsidR="008E2133" w:rsidRPr="00240C23">
        <w:rPr>
          <w:color w:val="000000"/>
        </w:rPr>
        <w:t xml:space="preserve"> phòng, không mở đèn</w:t>
      </w:r>
      <w:r w:rsidR="006377E9" w:rsidRPr="00240C23">
        <w:rPr>
          <w:color w:val="000000"/>
        </w:rPr>
        <w:t>, quạt</w:t>
      </w:r>
      <w:r w:rsidR="008E2133" w:rsidRPr="00240C23">
        <w:rPr>
          <w:color w:val="000000"/>
        </w:rPr>
        <w:t xml:space="preserve"> khi</w:t>
      </w:r>
      <w:r w:rsidR="006377E9" w:rsidRPr="00240C23">
        <w:rPr>
          <w:color w:val="000000"/>
        </w:rPr>
        <w:t xml:space="preserve"> không cần thiết, biết nhắc nhở nhau</w:t>
      </w:r>
      <w:r w:rsidR="00ED3126" w:rsidRPr="00240C23">
        <w:rPr>
          <w:color w:val="000000"/>
        </w:rPr>
        <w:t xml:space="preserve"> cùng thực hiện.</w:t>
      </w:r>
      <w:r w:rsidR="00EE1B43" w:rsidRPr="00240C23">
        <w:rPr>
          <w:color w:val="000000"/>
        </w:rPr>
        <w:t xml:space="preserve"> </w:t>
      </w:r>
      <w:r w:rsidR="00ED3126" w:rsidRPr="00240C23">
        <w:rPr>
          <w:color w:val="000000"/>
        </w:rPr>
        <w:t xml:space="preserve">Bên cạnh </w:t>
      </w:r>
      <w:r w:rsidR="00EE1B43" w:rsidRPr="00240C23">
        <w:rPr>
          <w:color w:val="000000"/>
        </w:rPr>
        <w:t xml:space="preserve">đó </w:t>
      </w:r>
      <w:r w:rsidR="00ED3126" w:rsidRPr="00240C23">
        <w:rPr>
          <w:color w:val="000000"/>
        </w:rPr>
        <w:t>học</w:t>
      </w:r>
      <w:r w:rsidR="00FC231F" w:rsidRPr="00240C23">
        <w:rPr>
          <w:color w:val="000000"/>
        </w:rPr>
        <w:t xml:space="preserve"> sinh</w:t>
      </w:r>
      <w:r w:rsidR="00ED3126" w:rsidRPr="00240C23">
        <w:rPr>
          <w:color w:val="000000"/>
        </w:rPr>
        <w:t xml:space="preserve"> còn biết thực hiện tại gia đình và vận động các thành viên trong g</w:t>
      </w:r>
      <w:r w:rsidR="00FC231F" w:rsidRPr="00240C23">
        <w:rPr>
          <w:color w:val="000000"/>
        </w:rPr>
        <w:t>i</w:t>
      </w:r>
      <w:r w:rsidR="00ED3126" w:rsidRPr="00240C23">
        <w:rPr>
          <w:color w:val="000000"/>
        </w:rPr>
        <w:t>a đình c</w:t>
      </w:r>
      <w:r w:rsidR="002E37A5">
        <w:rPr>
          <w:color w:val="000000"/>
        </w:rPr>
        <w:t>ùng thực hiện (</w:t>
      </w:r>
      <w:r w:rsidR="00EF1540" w:rsidRPr="00240C23">
        <w:rPr>
          <w:color w:val="000000"/>
        </w:rPr>
        <w:t>kết quả</w:t>
      </w:r>
      <w:r w:rsidR="008107A0">
        <w:rPr>
          <w:color w:val="000000"/>
        </w:rPr>
        <w:t xml:space="preserve"> trong hóa đơn </w:t>
      </w:r>
      <w:r w:rsidR="00ED3126" w:rsidRPr="00240C23">
        <w:rPr>
          <w:color w:val="000000"/>
        </w:rPr>
        <w:t>tiền điện hàng tháng</w:t>
      </w:r>
      <w:r w:rsidR="005E3B38" w:rsidRPr="00240C23">
        <w:rPr>
          <w:color w:val="000000"/>
        </w:rPr>
        <w:t xml:space="preserve"> ở gia đình</w:t>
      </w:r>
      <w:r w:rsidR="00ED3126" w:rsidRPr="00240C23">
        <w:rPr>
          <w:color w:val="000000"/>
        </w:rPr>
        <w:t xml:space="preserve"> giảm rõ rệt)</w:t>
      </w:r>
      <w:r w:rsidR="009941EA" w:rsidRPr="00240C23">
        <w:rPr>
          <w:color w:val="000000"/>
        </w:rPr>
        <w:t xml:space="preserve">. </w:t>
      </w:r>
      <w:r w:rsidR="005E3B38" w:rsidRPr="00240C23">
        <w:rPr>
          <w:color w:val="000000"/>
        </w:rPr>
        <w:t>Học sinh có ý thức</w:t>
      </w:r>
      <w:r w:rsidR="00D97130" w:rsidRPr="00240C23">
        <w:rPr>
          <w:color w:val="000000"/>
        </w:rPr>
        <w:t xml:space="preserve"> hơn trong</w:t>
      </w:r>
      <w:r w:rsidR="005E3B38" w:rsidRPr="00240C23">
        <w:rPr>
          <w:color w:val="000000"/>
        </w:rPr>
        <w:t xml:space="preserve"> vận động mọi người</w:t>
      </w:r>
      <w:r w:rsidR="00D97130" w:rsidRPr="00240C23">
        <w:rPr>
          <w:color w:val="000000"/>
        </w:rPr>
        <w:t xml:space="preserve"> xung quanh</w:t>
      </w:r>
      <w:r w:rsidR="005E3B38" w:rsidRPr="00240C23">
        <w:rPr>
          <w:color w:val="000000"/>
        </w:rPr>
        <w:t xml:space="preserve"> cùng sử dụng năng lượng điện tiết kiệm và hiệu quả.</w:t>
      </w:r>
    </w:p>
    <w:p w:rsidR="005A2256" w:rsidRPr="00240C23" w:rsidRDefault="00D03C71" w:rsidP="00FE1B0F">
      <w:pPr>
        <w:spacing w:before="120"/>
        <w:ind w:firstLine="720"/>
        <w:jc w:val="both"/>
        <w:rPr>
          <w:color w:val="000000"/>
        </w:rPr>
      </w:pPr>
      <w:r w:rsidRPr="00240C23">
        <w:rPr>
          <w:color w:val="000000"/>
        </w:rPr>
        <w:t>Tháng 9/201</w:t>
      </w:r>
      <w:r w:rsidR="00411960" w:rsidRPr="00240C23">
        <w:rPr>
          <w:color w:val="000000"/>
        </w:rPr>
        <w:t xml:space="preserve">4 </w:t>
      </w:r>
      <w:r w:rsidR="005A2256" w:rsidRPr="00240C23">
        <w:rPr>
          <w:color w:val="000000"/>
        </w:rPr>
        <w:t>có 950 em tham gia</w:t>
      </w:r>
      <w:r w:rsidR="0083288C">
        <w:rPr>
          <w:color w:val="000000"/>
        </w:rPr>
        <w:t xml:space="preserve"> cuộc thi “ Tìm hiểu về </w:t>
      </w:r>
      <w:r w:rsidRPr="00240C23">
        <w:rPr>
          <w:color w:val="000000"/>
        </w:rPr>
        <w:t>sử dụng điện tiết kiệm</w:t>
      </w:r>
      <w:r w:rsidR="008107A0">
        <w:rPr>
          <w:color w:val="000000"/>
        </w:rPr>
        <w:t xml:space="preserve"> và</w:t>
      </w:r>
      <w:r w:rsidRPr="00240C23">
        <w:rPr>
          <w:color w:val="000000"/>
        </w:rPr>
        <w:t xml:space="preserve"> hiệu quả</w:t>
      </w:r>
      <w:r w:rsidR="0083288C">
        <w:rPr>
          <w:color w:val="000000"/>
        </w:rPr>
        <w:t>”</w:t>
      </w:r>
      <w:r w:rsidR="0097771C">
        <w:rPr>
          <w:color w:val="000000"/>
        </w:rPr>
        <w:t xml:space="preserve"> d</w:t>
      </w:r>
      <w:r w:rsidR="00411960" w:rsidRPr="00240C23">
        <w:rPr>
          <w:color w:val="000000"/>
        </w:rPr>
        <w:t>o Điện lực thành phố Bến tre tổ chức. Kết quả đạt được như sau:</w:t>
      </w:r>
    </w:p>
    <w:p w:rsidR="00411960" w:rsidRPr="00240C23" w:rsidRDefault="008E6471" w:rsidP="00FE1B0F">
      <w:pPr>
        <w:spacing w:before="120"/>
        <w:ind w:firstLine="720"/>
        <w:jc w:val="both"/>
        <w:rPr>
          <w:color w:val="000000"/>
        </w:rPr>
      </w:pPr>
      <w:r w:rsidRPr="00240C23">
        <w:rPr>
          <w:color w:val="000000"/>
        </w:rPr>
        <w:t>Giải tập thể: Giải 3</w:t>
      </w:r>
    </w:p>
    <w:p w:rsidR="004726EC" w:rsidRPr="00240C23" w:rsidRDefault="004726EC" w:rsidP="00FE1B0F">
      <w:pPr>
        <w:spacing w:before="120"/>
        <w:ind w:firstLine="720"/>
        <w:jc w:val="both"/>
        <w:rPr>
          <w:color w:val="000000"/>
        </w:rPr>
      </w:pPr>
      <w:r w:rsidRPr="00240C23">
        <w:rPr>
          <w:color w:val="000000"/>
        </w:rPr>
        <w:t>Giải nhất: 1 giải</w:t>
      </w:r>
      <w:r w:rsidR="00D278EE">
        <w:rPr>
          <w:color w:val="000000"/>
        </w:rPr>
        <w:t xml:space="preserve"> </w:t>
      </w:r>
      <w:r w:rsidR="004967C8">
        <w:rPr>
          <w:color w:val="000000"/>
        </w:rPr>
        <w:t>(</w:t>
      </w:r>
      <w:r w:rsidR="008A5885" w:rsidRPr="00240C23">
        <w:rPr>
          <w:color w:val="000000"/>
        </w:rPr>
        <w:t>Học sinh lớp 8/5)</w:t>
      </w:r>
    </w:p>
    <w:p w:rsidR="004726EC" w:rsidRPr="00240C23" w:rsidRDefault="004726EC" w:rsidP="00FE1B0F">
      <w:pPr>
        <w:spacing w:before="120"/>
        <w:ind w:firstLine="720"/>
        <w:jc w:val="both"/>
        <w:rPr>
          <w:color w:val="000000"/>
        </w:rPr>
      </w:pPr>
      <w:r w:rsidRPr="00240C23">
        <w:rPr>
          <w:color w:val="000000"/>
        </w:rPr>
        <w:t>Giải nhì: 1 giải</w:t>
      </w:r>
      <w:r w:rsidR="00D278EE">
        <w:rPr>
          <w:color w:val="000000"/>
        </w:rPr>
        <w:t xml:space="preserve"> </w:t>
      </w:r>
      <w:r w:rsidR="004967C8">
        <w:rPr>
          <w:color w:val="000000"/>
        </w:rPr>
        <w:t>(</w:t>
      </w:r>
      <w:r w:rsidR="008A5885" w:rsidRPr="00240C23">
        <w:rPr>
          <w:color w:val="000000"/>
        </w:rPr>
        <w:t>Học sinh lớp 7/7)</w:t>
      </w:r>
    </w:p>
    <w:p w:rsidR="004726EC" w:rsidRPr="00240C23" w:rsidRDefault="004726EC" w:rsidP="00FE1B0F">
      <w:pPr>
        <w:spacing w:before="120"/>
        <w:ind w:firstLine="720"/>
        <w:jc w:val="both"/>
        <w:rPr>
          <w:color w:val="000000"/>
        </w:rPr>
      </w:pPr>
      <w:r w:rsidRPr="00240C23">
        <w:rPr>
          <w:color w:val="000000"/>
        </w:rPr>
        <w:t>Giải 3: 1 giải</w:t>
      </w:r>
      <w:r w:rsidR="00D278EE">
        <w:rPr>
          <w:color w:val="000000"/>
        </w:rPr>
        <w:t xml:space="preserve"> </w:t>
      </w:r>
      <w:r w:rsidR="004967C8">
        <w:rPr>
          <w:color w:val="000000"/>
        </w:rPr>
        <w:t>(</w:t>
      </w:r>
      <w:r w:rsidR="008A5885" w:rsidRPr="00240C23">
        <w:rPr>
          <w:color w:val="000000"/>
        </w:rPr>
        <w:t>Học sinh lớp 9/7)</w:t>
      </w:r>
    </w:p>
    <w:p w:rsidR="004726EC" w:rsidRPr="00240C23" w:rsidRDefault="00F22673" w:rsidP="00FE1B0F">
      <w:pPr>
        <w:spacing w:before="120"/>
        <w:ind w:firstLine="720"/>
        <w:jc w:val="both"/>
        <w:rPr>
          <w:color w:val="000000"/>
        </w:rPr>
      </w:pPr>
      <w:r w:rsidRPr="00240C23">
        <w:rPr>
          <w:color w:val="000000"/>
        </w:rPr>
        <w:t>Giải khuyến khích: 5</w:t>
      </w:r>
      <w:r w:rsidR="004726EC" w:rsidRPr="00240C23">
        <w:rPr>
          <w:color w:val="000000"/>
        </w:rPr>
        <w:t xml:space="preserve"> giải</w:t>
      </w:r>
      <w:r w:rsidR="00D278EE">
        <w:rPr>
          <w:color w:val="000000"/>
        </w:rPr>
        <w:t xml:space="preserve"> </w:t>
      </w:r>
      <w:r w:rsidR="004967C8">
        <w:rPr>
          <w:color w:val="000000"/>
        </w:rPr>
        <w:t>(</w:t>
      </w:r>
      <w:r w:rsidRPr="00240C23">
        <w:rPr>
          <w:color w:val="000000"/>
        </w:rPr>
        <w:t xml:space="preserve">Học sinh lớp </w:t>
      </w:r>
      <w:r w:rsidR="004C1F19" w:rsidRPr="00240C23">
        <w:rPr>
          <w:color w:val="000000"/>
        </w:rPr>
        <w:t>9/7, 8/5, 8/7)</w:t>
      </w:r>
    </w:p>
    <w:p w:rsidR="00DF33E5" w:rsidRPr="00240C23" w:rsidRDefault="00DF33E5" w:rsidP="00FE1B0F">
      <w:pPr>
        <w:spacing w:before="120"/>
        <w:ind w:firstLine="720"/>
        <w:jc w:val="both"/>
        <w:rPr>
          <w:color w:val="000000"/>
        </w:rPr>
      </w:pPr>
      <w:r w:rsidRPr="00240C23">
        <w:rPr>
          <w:b/>
          <w:color w:val="000000"/>
        </w:rPr>
        <w:t>3.</w:t>
      </w:r>
      <w:r w:rsidR="00D97130" w:rsidRPr="00240C23">
        <w:rPr>
          <w:b/>
          <w:color w:val="000000"/>
        </w:rPr>
        <w:t>5</w:t>
      </w:r>
      <w:r w:rsidR="002A6812">
        <w:rPr>
          <w:b/>
          <w:color w:val="000000"/>
        </w:rPr>
        <w:t>.</w:t>
      </w:r>
      <w:r w:rsidRPr="00240C23">
        <w:rPr>
          <w:b/>
          <w:color w:val="000000"/>
        </w:rPr>
        <w:t xml:space="preserve"> Tài liệu kèm theo : </w:t>
      </w:r>
      <w:r w:rsidRPr="00240C23">
        <w:rPr>
          <w:color w:val="000000"/>
        </w:rPr>
        <w:t>không có</w:t>
      </w:r>
    </w:p>
    <w:p w:rsidR="00C456EB" w:rsidRPr="00240C23" w:rsidRDefault="00C456EB" w:rsidP="003655E8">
      <w:pPr>
        <w:jc w:val="both"/>
        <w:rPr>
          <w:color w:val="000000"/>
        </w:rPr>
      </w:pPr>
      <w:bookmarkStart w:id="0" w:name="_GoBack"/>
      <w:bookmarkEnd w:id="0"/>
    </w:p>
    <w:p w:rsidR="00C456EB" w:rsidRPr="00240C23" w:rsidRDefault="00C456EB" w:rsidP="003655E8">
      <w:pPr>
        <w:jc w:val="both"/>
        <w:rPr>
          <w:color w:val="000000"/>
        </w:rPr>
      </w:pPr>
    </w:p>
    <w:sectPr w:rsidR="00C456EB" w:rsidRPr="00240C23" w:rsidSect="00240C23">
      <w:headerReference w:type="default" r:id="rId8"/>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21F" w:rsidRDefault="0079221F">
      <w:r>
        <w:separator/>
      </w:r>
    </w:p>
  </w:endnote>
  <w:endnote w:type="continuationSeparator" w:id="0">
    <w:p w:rsidR="0079221F" w:rsidRDefault="00792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E1C" w:rsidRPr="00B44E1C" w:rsidRDefault="00B44E1C" w:rsidP="00B44E1C">
    <w:pPr>
      <w:widowControl w:val="0"/>
      <w:tabs>
        <w:tab w:val="center" w:pos="4680"/>
        <w:tab w:val="right" w:pos="9360"/>
        <w:tab w:val="right" w:pos="10348"/>
      </w:tabs>
      <w:spacing w:before="120" w:after="120"/>
      <w:rPr>
        <w:rFonts w:eastAsia="SimSun"/>
        <w:color w:val="000000"/>
        <w:kern w:val="2"/>
        <w:sz w:val="24"/>
        <w:szCs w:val="24"/>
        <w:lang w:eastAsia="zh-CN"/>
      </w:rPr>
    </w:pPr>
    <w:r w:rsidRPr="00B44E1C">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B44E1C">
      <w:rPr>
        <w:rFonts w:eastAsia="SimSun"/>
        <w:b/>
        <w:color w:val="000000"/>
        <w:kern w:val="2"/>
        <w:sz w:val="24"/>
        <w:szCs w:val="24"/>
        <w:lang w:val="nl-NL" w:eastAsia="zh-CN"/>
      </w:rPr>
      <w:t xml:space="preserve"> </w:t>
    </w:r>
    <w:r w:rsidRPr="00B44E1C">
      <w:rPr>
        <w:rFonts w:eastAsia="SimSun"/>
        <w:b/>
        <w:color w:val="00B0F0"/>
        <w:kern w:val="2"/>
        <w:sz w:val="24"/>
        <w:szCs w:val="24"/>
        <w:lang w:val="nl-NL" w:eastAsia="zh-CN"/>
      </w:rPr>
      <w:t/>
    </w:r>
    <w:r w:rsidRPr="00B44E1C">
      <w:rPr>
        <w:rFonts w:eastAsia="SimSun"/>
        <w:b/>
        <w:color w:val="FF0000"/>
        <w:kern w:val="2"/>
        <w:sz w:val="24"/>
        <w:szCs w:val="24"/>
        <w:lang w:val="nl-NL" w:eastAsia="zh-CN"/>
      </w:rPr>
      <w:t xml:space="preserve"/>
    </w:r>
    <w:r w:rsidRPr="00B44E1C">
      <w:rPr>
        <w:rFonts w:eastAsia="SimSun"/>
        <w:b/>
        <w:color w:val="000000"/>
        <w:kern w:val="2"/>
        <w:sz w:val="24"/>
        <w:szCs w:val="24"/>
        <w:lang w:eastAsia="zh-CN"/>
      </w:rPr>
      <w:t xml:space="preserve">                                </w:t>
    </w:r>
    <w:r w:rsidRPr="00B44E1C">
      <w:rPr>
        <w:rFonts w:eastAsia="SimSun"/>
        <w:b/>
        <w:color w:val="FF0000"/>
        <w:kern w:val="2"/>
        <w:sz w:val="24"/>
        <w:szCs w:val="24"/>
        <w:lang w:eastAsia="zh-CN"/>
      </w:rPr>
      <w:t>Trang</w:t>
    </w:r>
    <w:r w:rsidRPr="00B44E1C">
      <w:rPr>
        <w:rFonts w:eastAsia="SimSun"/>
        <w:b/>
        <w:color w:val="0070C0"/>
        <w:kern w:val="2"/>
        <w:sz w:val="24"/>
        <w:szCs w:val="24"/>
        <w:lang w:eastAsia="zh-CN"/>
      </w:rPr>
      <w:t xml:space="preserve"> </w:t>
    </w:r>
    <w:r w:rsidRPr="00B44E1C">
      <w:rPr>
        <w:rFonts w:eastAsia="SimSun"/>
        <w:b/>
        <w:color w:val="0070C0"/>
        <w:kern w:val="2"/>
        <w:sz w:val="24"/>
        <w:szCs w:val="24"/>
        <w:lang w:eastAsia="zh-CN"/>
      </w:rPr>
      <w:fldChar w:fldCharType="begin"/>
    </w:r>
    <w:r w:rsidRPr="00B44E1C">
      <w:rPr>
        <w:rFonts w:eastAsia="SimSun"/>
        <w:b/>
        <w:color w:val="0070C0"/>
        <w:kern w:val="2"/>
        <w:sz w:val="24"/>
        <w:szCs w:val="24"/>
        <w:lang w:eastAsia="zh-CN"/>
      </w:rPr>
      <w:instrText xml:space="preserve"> PAGE   \* MERGEFORMAT </w:instrText>
    </w:r>
    <w:r w:rsidRPr="00B44E1C">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B44E1C">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21F" w:rsidRDefault="0079221F">
      <w:r>
        <w:separator/>
      </w:r>
    </w:p>
  </w:footnote>
  <w:footnote w:type="continuationSeparator" w:id="0">
    <w:p w:rsidR="0079221F" w:rsidRDefault="007922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E1C" w:rsidRPr="00B44E1C" w:rsidRDefault="00B44E1C" w:rsidP="00B44E1C">
    <w:pPr>
      <w:widowControl w:val="0"/>
      <w:tabs>
        <w:tab w:val="center" w:pos="4513"/>
        <w:tab w:val="right" w:pos="9026"/>
      </w:tabs>
      <w:autoSpaceDE w:val="0"/>
      <w:autoSpaceDN w:val="0"/>
      <w:jc w:val="center"/>
      <w:rPr>
        <w:sz w:val="22"/>
        <w:szCs w:val="22"/>
        <w:lang w:val="vi"/>
      </w:rPr>
    </w:pPr>
    <w:r w:rsidRPr="00B44E1C">
      <w:rPr>
        <w:rFonts w:eastAsia="Calibri"/>
        <w:b/>
        <w:color w:val="00B0F0"/>
        <w:sz w:val="24"/>
        <w:szCs w:val="24"/>
        <w:lang w:val="nl-NL"/>
      </w:rPr>
      <w:t/>
    </w:r>
    <w:r w:rsidRPr="00B44E1C">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8107A6"/>
    <w:multiLevelType w:val="hybridMultilevel"/>
    <w:tmpl w:val="9E8626B2"/>
    <w:lvl w:ilvl="0" w:tplc="45A684FE">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6EB"/>
    <w:rsid w:val="00013578"/>
    <w:rsid w:val="00017697"/>
    <w:rsid w:val="000227F3"/>
    <w:rsid w:val="0002355C"/>
    <w:rsid w:val="0004662D"/>
    <w:rsid w:val="00054477"/>
    <w:rsid w:val="00066C26"/>
    <w:rsid w:val="000759B6"/>
    <w:rsid w:val="00094AAA"/>
    <w:rsid w:val="000A2153"/>
    <w:rsid w:val="000A5703"/>
    <w:rsid w:val="000A67FB"/>
    <w:rsid w:val="000B3CEF"/>
    <w:rsid w:val="000B3E76"/>
    <w:rsid w:val="000B7C2B"/>
    <w:rsid w:val="000C0B40"/>
    <w:rsid w:val="000C2DAF"/>
    <w:rsid w:val="000C5C32"/>
    <w:rsid w:val="000C7220"/>
    <w:rsid w:val="000D4A03"/>
    <w:rsid w:val="000D7721"/>
    <w:rsid w:val="000F5660"/>
    <w:rsid w:val="00101FBC"/>
    <w:rsid w:val="0010651E"/>
    <w:rsid w:val="001125CE"/>
    <w:rsid w:val="00121019"/>
    <w:rsid w:val="0013301E"/>
    <w:rsid w:val="00135F0A"/>
    <w:rsid w:val="00142037"/>
    <w:rsid w:val="00150186"/>
    <w:rsid w:val="0015140A"/>
    <w:rsid w:val="001520CF"/>
    <w:rsid w:val="00156900"/>
    <w:rsid w:val="001624DE"/>
    <w:rsid w:val="00164011"/>
    <w:rsid w:val="001650AD"/>
    <w:rsid w:val="00167CA6"/>
    <w:rsid w:val="00170214"/>
    <w:rsid w:val="00173545"/>
    <w:rsid w:val="00175D6B"/>
    <w:rsid w:val="00182B0A"/>
    <w:rsid w:val="00195929"/>
    <w:rsid w:val="001A2AAA"/>
    <w:rsid w:val="001B74B1"/>
    <w:rsid w:val="001C35FB"/>
    <w:rsid w:val="001C3D1B"/>
    <w:rsid w:val="001C3E02"/>
    <w:rsid w:val="001E3380"/>
    <w:rsid w:val="001F3A90"/>
    <w:rsid w:val="001F3D9A"/>
    <w:rsid w:val="001F4D84"/>
    <w:rsid w:val="00204562"/>
    <w:rsid w:val="00210297"/>
    <w:rsid w:val="00212F10"/>
    <w:rsid w:val="00223EBA"/>
    <w:rsid w:val="00224A1C"/>
    <w:rsid w:val="00225522"/>
    <w:rsid w:val="00230B6B"/>
    <w:rsid w:val="00240C23"/>
    <w:rsid w:val="00242EAE"/>
    <w:rsid w:val="00242F0D"/>
    <w:rsid w:val="002451D1"/>
    <w:rsid w:val="0025322A"/>
    <w:rsid w:val="002550F1"/>
    <w:rsid w:val="002564AD"/>
    <w:rsid w:val="00262AF2"/>
    <w:rsid w:val="002658F4"/>
    <w:rsid w:val="0027383B"/>
    <w:rsid w:val="0027590A"/>
    <w:rsid w:val="002813E7"/>
    <w:rsid w:val="00284ACB"/>
    <w:rsid w:val="002854C9"/>
    <w:rsid w:val="0029055B"/>
    <w:rsid w:val="0029108F"/>
    <w:rsid w:val="00291AA6"/>
    <w:rsid w:val="00292584"/>
    <w:rsid w:val="00292F5C"/>
    <w:rsid w:val="002A6812"/>
    <w:rsid w:val="002B3A19"/>
    <w:rsid w:val="002C2C7E"/>
    <w:rsid w:val="002C3C78"/>
    <w:rsid w:val="002D4926"/>
    <w:rsid w:val="002D4FE6"/>
    <w:rsid w:val="002D592F"/>
    <w:rsid w:val="002E36C3"/>
    <w:rsid w:val="002E37A5"/>
    <w:rsid w:val="002E647E"/>
    <w:rsid w:val="002E7FB9"/>
    <w:rsid w:val="002F3AA5"/>
    <w:rsid w:val="002F567D"/>
    <w:rsid w:val="00307419"/>
    <w:rsid w:val="00310805"/>
    <w:rsid w:val="00317CBB"/>
    <w:rsid w:val="00320961"/>
    <w:rsid w:val="00323F14"/>
    <w:rsid w:val="003254AB"/>
    <w:rsid w:val="00327057"/>
    <w:rsid w:val="0033749B"/>
    <w:rsid w:val="00357C8C"/>
    <w:rsid w:val="0036201C"/>
    <w:rsid w:val="00364040"/>
    <w:rsid w:val="003655E8"/>
    <w:rsid w:val="00365D79"/>
    <w:rsid w:val="00376FFB"/>
    <w:rsid w:val="003813CC"/>
    <w:rsid w:val="00381FE6"/>
    <w:rsid w:val="00391041"/>
    <w:rsid w:val="00393143"/>
    <w:rsid w:val="00394764"/>
    <w:rsid w:val="00397E37"/>
    <w:rsid w:val="003A0E66"/>
    <w:rsid w:val="003A1F22"/>
    <w:rsid w:val="003A261C"/>
    <w:rsid w:val="003B7050"/>
    <w:rsid w:val="003C7CE6"/>
    <w:rsid w:val="003D4176"/>
    <w:rsid w:val="003F1E9E"/>
    <w:rsid w:val="003F6E75"/>
    <w:rsid w:val="00410E43"/>
    <w:rsid w:val="0041177E"/>
    <w:rsid w:val="00411960"/>
    <w:rsid w:val="00412A67"/>
    <w:rsid w:val="00414A68"/>
    <w:rsid w:val="00420FE6"/>
    <w:rsid w:val="00434453"/>
    <w:rsid w:val="0045439C"/>
    <w:rsid w:val="0046597E"/>
    <w:rsid w:val="004667A7"/>
    <w:rsid w:val="00470D71"/>
    <w:rsid w:val="004726EC"/>
    <w:rsid w:val="00476F5B"/>
    <w:rsid w:val="00481BB8"/>
    <w:rsid w:val="00482396"/>
    <w:rsid w:val="00483553"/>
    <w:rsid w:val="00483939"/>
    <w:rsid w:val="0048565F"/>
    <w:rsid w:val="00486338"/>
    <w:rsid w:val="004926BF"/>
    <w:rsid w:val="00494BAF"/>
    <w:rsid w:val="004967C8"/>
    <w:rsid w:val="004B5CE4"/>
    <w:rsid w:val="004B6B5B"/>
    <w:rsid w:val="004C1F19"/>
    <w:rsid w:val="004C21FC"/>
    <w:rsid w:val="004C270D"/>
    <w:rsid w:val="004D66D3"/>
    <w:rsid w:val="004D751D"/>
    <w:rsid w:val="004F15CC"/>
    <w:rsid w:val="004F177C"/>
    <w:rsid w:val="005114D5"/>
    <w:rsid w:val="00511708"/>
    <w:rsid w:val="00512935"/>
    <w:rsid w:val="00514FB7"/>
    <w:rsid w:val="00515CC4"/>
    <w:rsid w:val="00527CA6"/>
    <w:rsid w:val="00533E7E"/>
    <w:rsid w:val="00551D7D"/>
    <w:rsid w:val="00554A83"/>
    <w:rsid w:val="00561853"/>
    <w:rsid w:val="00563D0D"/>
    <w:rsid w:val="005656D2"/>
    <w:rsid w:val="005669EA"/>
    <w:rsid w:val="0057266E"/>
    <w:rsid w:val="00573ECD"/>
    <w:rsid w:val="005808D4"/>
    <w:rsid w:val="00583424"/>
    <w:rsid w:val="00583B9C"/>
    <w:rsid w:val="00584CA2"/>
    <w:rsid w:val="00591837"/>
    <w:rsid w:val="005948C4"/>
    <w:rsid w:val="005A1723"/>
    <w:rsid w:val="005A2256"/>
    <w:rsid w:val="005A4FF5"/>
    <w:rsid w:val="005B57FE"/>
    <w:rsid w:val="005B713A"/>
    <w:rsid w:val="005C576D"/>
    <w:rsid w:val="005D6A9F"/>
    <w:rsid w:val="005E3B38"/>
    <w:rsid w:val="005F0E65"/>
    <w:rsid w:val="0060389A"/>
    <w:rsid w:val="00604AC7"/>
    <w:rsid w:val="006050F2"/>
    <w:rsid w:val="00607395"/>
    <w:rsid w:val="006153BC"/>
    <w:rsid w:val="00616597"/>
    <w:rsid w:val="00623871"/>
    <w:rsid w:val="0063049F"/>
    <w:rsid w:val="006371A9"/>
    <w:rsid w:val="006377E9"/>
    <w:rsid w:val="00637D0C"/>
    <w:rsid w:val="00663BFE"/>
    <w:rsid w:val="006708DF"/>
    <w:rsid w:val="00676FB5"/>
    <w:rsid w:val="006779AB"/>
    <w:rsid w:val="006A1498"/>
    <w:rsid w:val="006A4B63"/>
    <w:rsid w:val="006A6286"/>
    <w:rsid w:val="006A644B"/>
    <w:rsid w:val="006B4736"/>
    <w:rsid w:val="006B6793"/>
    <w:rsid w:val="006C0D13"/>
    <w:rsid w:val="006C2D4C"/>
    <w:rsid w:val="006C3312"/>
    <w:rsid w:val="006C4F80"/>
    <w:rsid w:val="006D5FEB"/>
    <w:rsid w:val="006E48E9"/>
    <w:rsid w:val="006F3846"/>
    <w:rsid w:val="006F5BDD"/>
    <w:rsid w:val="00703573"/>
    <w:rsid w:val="0072155E"/>
    <w:rsid w:val="0073075E"/>
    <w:rsid w:val="00740B25"/>
    <w:rsid w:val="007561C6"/>
    <w:rsid w:val="00760919"/>
    <w:rsid w:val="00774A28"/>
    <w:rsid w:val="00775879"/>
    <w:rsid w:val="0079221F"/>
    <w:rsid w:val="00794E39"/>
    <w:rsid w:val="007A01EC"/>
    <w:rsid w:val="007A0B3C"/>
    <w:rsid w:val="007A1B28"/>
    <w:rsid w:val="007A2156"/>
    <w:rsid w:val="007A3057"/>
    <w:rsid w:val="007B02AD"/>
    <w:rsid w:val="007B0A49"/>
    <w:rsid w:val="007B15A0"/>
    <w:rsid w:val="007B4B58"/>
    <w:rsid w:val="007C0C5C"/>
    <w:rsid w:val="007C449F"/>
    <w:rsid w:val="007C6D39"/>
    <w:rsid w:val="007D0F85"/>
    <w:rsid w:val="007D6AB4"/>
    <w:rsid w:val="007E1F42"/>
    <w:rsid w:val="007E2139"/>
    <w:rsid w:val="007E7742"/>
    <w:rsid w:val="00804D44"/>
    <w:rsid w:val="00807A1B"/>
    <w:rsid w:val="008107A0"/>
    <w:rsid w:val="00813D41"/>
    <w:rsid w:val="00814368"/>
    <w:rsid w:val="00816708"/>
    <w:rsid w:val="00816A32"/>
    <w:rsid w:val="0082292D"/>
    <w:rsid w:val="00824C3D"/>
    <w:rsid w:val="008303D3"/>
    <w:rsid w:val="0083288C"/>
    <w:rsid w:val="008368F1"/>
    <w:rsid w:val="00837ADB"/>
    <w:rsid w:val="008448F8"/>
    <w:rsid w:val="0084495D"/>
    <w:rsid w:val="00860C84"/>
    <w:rsid w:val="00861C50"/>
    <w:rsid w:val="00864FDD"/>
    <w:rsid w:val="0086651C"/>
    <w:rsid w:val="00866544"/>
    <w:rsid w:val="00870D43"/>
    <w:rsid w:val="00874611"/>
    <w:rsid w:val="00875996"/>
    <w:rsid w:val="0088287D"/>
    <w:rsid w:val="00882FC0"/>
    <w:rsid w:val="008971F1"/>
    <w:rsid w:val="008A5885"/>
    <w:rsid w:val="008A5B14"/>
    <w:rsid w:val="008B3B1B"/>
    <w:rsid w:val="008C260D"/>
    <w:rsid w:val="008C5E58"/>
    <w:rsid w:val="008D12CF"/>
    <w:rsid w:val="008D697A"/>
    <w:rsid w:val="008E2133"/>
    <w:rsid w:val="008E2DEE"/>
    <w:rsid w:val="008E546A"/>
    <w:rsid w:val="008E6471"/>
    <w:rsid w:val="008E68E3"/>
    <w:rsid w:val="008E6E55"/>
    <w:rsid w:val="008F534E"/>
    <w:rsid w:val="0090411D"/>
    <w:rsid w:val="00917765"/>
    <w:rsid w:val="00935733"/>
    <w:rsid w:val="009412F0"/>
    <w:rsid w:val="00943C17"/>
    <w:rsid w:val="00952B0B"/>
    <w:rsid w:val="00952FF9"/>
    <w:rsid w:val="0095460B"/>
    <w:rsid w:val="00955943"/>
    <w:rsid w:val="0095749D"/>
    <w:rsid w:val="00972451"/>
    <w:rsid w:val="0097771C"/>
    <w:rsid w:val="009846A2"/>
    <w:rsid w:val="0098660F"/>
    <w:rsid w:val="009941EA"/>
    <w:rsid w:val="009A483C"/>
    <w:rsid w:val="009A6CA4"/>
    <w:rsid w:val="009B6FF3"/>
    <w:rsid w:val="009C018B"/>
    <w:rsid w:val="009C73C2"/>
    <w:rsid w:val="009C7FA7"/>
    <w:rsid w:val="009E4402"/>
    <w:rsid w:val="009F1FD1"/>
    <w:rsid w:val="009F63F7"/>
    <w:rsid w:val="00A06756"/>
    <w:rsid w:val="00A150C2"/>
    <w:rsid w:val="00A164BC"/>
    <w:rsid w:val="00A20DD3"/>
    <w:rsid w:val="00A20EC9"/>
    <w:rsid w:val="00A215F5"/>
    <w:rsid w:val="00A2597E"/>
    <w:rsid w:val="00A274FB"/>
    <w:rsid w:val="00A300BC"/>
    <w:rsid w:val="00A30258"/>
    <w:rsid w:val="00A3224B"/>
    <w:rsid w:val="00A458B6"/>
    <w:rsid w:val="00A534B7"/>
    <w:rsid w:val="00A67682"/>
    <w:rsid w:val="00A820EE"/>
    <w:rsid w:val="00A948A0"/>
    <w:rsid w:val="00A94ADE"/>
    <w:rsid w:val="00A94E13"/>
    <w:rsid w:val="00AA3C55"/>
    <w:rsid w:val="00AB7AD9"/>
    <w:rsid w:val="00AD44C6"/>
    <w:rsid w:val="00AD5863"/>
    <w:rsid w:val="00B11BFC"/>
    <w:rsid w:val="00B315BF"/>
    <w:rsid w:val="00B3319B"/>
    <w:rsid w:val="00B36304"/>
    <w:rsid w:val="00B41DDC"/>
    <w:rsid w:val="00B44E1C"/>
    <w:rsid w:val="00B46591"/>
    <w:rsid w:val="00B47F8D"/>
    <w:rsid w:val="00B5100E"/>
    <w:rsid w:val="00B5288A"/>
    <w:rsid w:val="00B76C7C"/>
    <w:rsid w:val="00B87C6A"/>
    <w:rsid w:val="00B9583E"/>
    <w:rsid w:val="00BA07EE"/>
    <w:rsid w:val="00BA30C0"/>
    <w:rsid w:val="00BA3695"/>
    <w:rsid w:val="00BB1EA4"/>
    <w:rsid w:val="00BC3478"/>
    <w:rsid w:val="00BC37CF"/>
    <w:rsid w:val="00BC4372"/>
    <w:rsid w:val="00BC66BD"/>
    <w:rsid w:val="00BE32BE"/>
    <w:rsid w:val="00BE4BE4"/>
    <w:rsid w:val="00BE5307"/>
    <w:rsid w:val="00BE7317"/>
    <w:rsid w:val="00BF0964"/>
    <w:rsid w:val="00BF1351"/>
    <w:rsid w:val="00BF5F9F"/>
    <w:rsid w:val="00BF7B19"/>
    <w:rsid w:val="00C13281"/>
    <w:rsid w:val="00C31376"/>
    <w:rsid w:val="00C32F2A"/>
    <w:rsid w:val="00C35C5F"/>
    <w:rsid w:val="00C423D4"/>
    <w:rsid w:val="00C456EB"/>
    <w:rsid w:val="00C471DE"/>
    <w:rsid w:val="00C51831"/>
    <w:rsid w:val="00C63706"/>
    <w:rsid w:val="00C649F8"/>
    <w:rsid w:val="00C7419C"/>
    <w:rsid w:val="00C751F8"/>
    <w:rsid w:val="00C82049"/>
    <w:rsid w:val="00C86FE9"/>
    <w:rsid w:val="00C93806"/>
    <w:rsid w:val="00C94C8C"/>
    <w:rsid w:val="00C9727C"/>
    <w:rsid w:val="00CA63C1"/>
    <w:rsid w:val="00CB771D"/>
    <w:rsid w:val="00CC5370"/>
    <w:rsid w:val="00CC6FF5"/>
    <w:rsid w:val="00CD2D4C"/>
    <w:rsid w:val="00CD3B78"/>
    <w:rsid w:val="00CE66C6"/>
    <w:rsid w:val="00CE6A29"/>
    <w:rsid w:val="00CE7C27"/>
    <w:rsid w:val="00CF2C9B"/>
    <w:rsid w:val="00D03C71"/>
    <w:rsid w:val="00D077B3"/>
    <w:rsid w:val="00D11C3B"/>
    <w:rsid w:val="00D14A2F"/>
    <w:rsid w:val="00D22B01"/>
    <w:rsid w:val="00D24987"/>
    <w:rsid w:val="00D278EE"/>
    <w:rsid w:val="00D42EEB"/>
    <w:rsid w:val="00D46C09"/>
    <w:rsid w:val="00D52B66"/>
    <w:rsid w:val="00D54EEF"/>
    <w:rsid w:val="00D5648B"/>
    <w:rsid w:val="00D63C21"/>
    <w:rsid w:val="00D6600F"/>
    <w:rsid w:val="00D72AC8"/>
    <w:rsid w:val="00D75DB1"/>
    <w:rsid w:val="00D80058"/>
    <w:rsid w:val="00D8186D"/>
    <w:rsid w:val="00D91B2B"/>
    <w:rsid w:val="00D91C5D"/>
    <w:rsid w:val="00D93AD2"/>
    <w:rsid w:val="00D96D06"/>
    <w:rsid w:val="00D97130"/>
    <w:rsid w:val="00DB2000"/>
    <w:rsid w:val="00DB289A"/>
    <w:rsid w:val="00DB4E6D"/>
    <w:rsid w:val="00DB7ACD"/>
    <w:rsid w:val="00DC0DB3"/>
    <w:rsid w:val="00DD064C"/>
    <w:rsid w:val="00DD1296"/>
    <w:rsid w:val="00DD5F26"/>
    <w:rsid w:val="00DE6273"/>
    <w:rsid w:val="00DF0342"/>
    <w:rsid w:val="00DF33E5"/>
    <w:rsid w:val="00DF3E26"/>
    <w:rsid w:val="00DF56B9"/>
    <w:rsid w:val="00E1166B"/>
    <w:rsid w:val="00E11753"/>
    <w:rsid w:val="00E1380A"/>
    <w:rsid w:val="00E1434D"/>
    <w:rsid w:val="00E21C27"/>
    <w:rsid w:val="00E269C4"/>
    <w:rsid w:val="00E27460"/>
    <w:rsid w:val="00E3181F"/>
    <w:rsid w:val="00E373DD"/>
    <w:rsid w:val="00E51C5A"/>
    <w:rsid w:val="00E526C1"/>
    <w:rsid w:val="00E52CC7"/>
    <w:rsid w:val="00E56A6B"/>
    <w:rsid w:val="00E57981"/>
    <w:rsid w:val="00E614E1"/>
    <w:rsid w:val="00E752DB"/>
    <w:rsid w:val="00E848E6"/>
    <w:rsid w:val="00E92AF4"/>
    <w:rsid w:val="00E92BBD"/>
    <w:rsid w:val="00E944CB"/>
    <w:rsid w:val="00E94981"/>
    <w:rsid w:val="00E97D99"/>
    <w:rsid w:val="00EA1935"/>
    <w:rsid w:val="00EA39DA"/>
    <w:rsid w:val="00EA7D75"/>
    <w:rsid w:val="00EB41F7"/>
    <w:rsid w:val="00EB531F"/>
    <w:rsid w:val="00EB72B8"/>
    <w:rsid w:val="00ED141A"/>
    <w:rsid w:val="00ED3126"/>
    <w:rsid w:val="00ED7C90"/>
    <w:rsid w:val="00EE1B1F"/>
    <w:rsid w:val="00EE1B43"/>
    <w:rsid w:val="00EE6128"/>
    <w:rsid w:val="00EF1540"/>
    <w:rsid w:val="00F00966"/>
    <w:rsid w:val="00F055EB"/>
    <w:rsid w:val="00F05992"/>
    <w:rsid w:val="00F12831"/>
    <w:rsid w:val="00F15FEB"/>
    <w:rsid w:val="00F22673"/>
    <w:rsid w:val="00F23B5D"/>
    <w:rsid w:val="00F36CB4"/>
    <w:rsid w:val="00F41ACF"/>
    <w:rsid w:val="00F42BC7"/>
    <w:rsid w:val="00F43D11"/>
    <w:rsid w:val="00F45DE0"/>
    <w:rsid w:val="00F55FAC"/>
    <w:rsid w:val="00F56E35"/>
    <w:rsid w:val="00F60049"/>
    <w:rsid w:val="00F6777B"/>
    <w:rsid w:val="00F74D02"/>
    <w:rsid w:val="00F80948"/>
    <w:rsid w:val="00F809D1"/>
    <w:rsid w:val="00F914FE"/>
    <w:rsid w:val="00F91B9A"/>
    <w:rsid w:val="00F9532B"/>
    <w:rsid w:val="00F95899"/>
    <w:rsid w:val="00FA1C39"/>
    <w:rsid w:val="00FA2578"/>
    <w:rsid w:val="00FC231F"/>
    <w:rsid w:val="00FD56B2"/>
    <w:rsid w:val="00FE1B0F"/>
    <w:rsid w:val="00FF32D3"/>
    <w:rsid w:val="00FF455B"/>
    <w:rsid w:val="00FF57C2"/>
    <w:rsid w:val="00FF7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56EB"/>
    <w:rPr>
      <w:sz w:val="28"/>
      <w:szCs w:val="28"/>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Char"/>
    <w:basedOn w:val="Normal"/>
    <w:link w:val="DefaultParagraphFont"/>
    <w:rsid w:val="00C456EB"/>
    <w:pPr>
      <w:spacing w:after="160" w:line="240" w:lineRule="exact"/>
    </w:pPr>
    <w:rPr>
      <w:rFonts w:ascii="Verdana" w:hAnsi="Verdana"/>
      <w:sz w:val="20"/>
      <w:szCs w:val="20"/>
    </w:rPr>
  </w:style>
  <w:style w:type="table" w:styleId="TableGrid">
    <w:name w:val="Table Grid"/>
    <w:basedOn w:val="TableNormal"/>
    <w:rsid w:val="00F42B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F42BC7"/>
    <w:pPr>
      <w:spacing w:before="100" w:beforeAutospacing="1" w:after="100" w:afterAutospacing="1"/>
    </w:pPr>
    <w:rPr>
      <w:sz w:val="24"/>
      <w:szCs w:val="24"/>
    </w:rPr>
  </w:style>
  <w:style w:type="paragraph" w:customStyle="1" w:styleId="CharCharCharCharCharCharCharCharCharCharCharCharCharCharCharCharCharCharCharCharCharCharCharCharChar">
    <w:name w:val=" Char Char Char Char Char Char Char Char Char Char Char Char Char Char Char Char Char Char Char Char Char Char Char Char Char"/>
    <w:basedOn w:val="Normal"/>
    <w:autoRedefine/>
    <w:rsid w:val="00EA7D7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rsid w:val="00317CBB"/>
    <w:pPr>
      <w:tabs>
        <w:tab w:val="center" w:pos="4320"/>
        <w:tab w:val="right" w:pos="8640"/>
      </w:tabs>
    </w:pPr>
  </w:style>
  <w:style w:type="paragraph" w:styleId="Footer">
    <w:name w:val="footer"/>
    <w:basedOn w:val="Normal"/>
    <w:rsid w:val="00317CBB"/>
    <w:pPr>
      <w:tabs>
        <w:tab w:val="center" w:pos="4320"/>
        <w:tab w:val="right" w:pos="8640"/>
      </w:tabs>
    </w:pPr>
  </w:style>
  <w:style w:type="character" w:styleId="PageNumber">
    <w:name w:val="page number"/>
    <w:basedOn w:val="DefaultParagraphFont"/>
    <w:rsid w:val="00317C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56EB"/>
    <w:rPr>
      <w:sz w:val="28"/>
      <w:szCs w:val="28"/>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Char"/>
    <w:basedOn w:val="Normal"/>
    <w:link w:val="DefaultParagraphFont"/>
    <w:rsid w:val="00C456EB"/>
    <w:pPr>
      <w:spacing w:after="160" w:line="240" w:lineRule="exact"/>
    </w:pPr>
    <w:rPr>
      <w:rFonts w:ascii="Verdana" w:hAnsi="Verdana"/>
      <w:sz w:val="20"/>
      <w:szCs w:val="20"/>
    </w:rPr>
  </w:style>
  <w:style w:type="table" w:styleId="TableGrid">
    <w:name w:val="Table Grid"/>
    <w:basedOn w:val="TableNormal"/>
    <w:rsid w:val="00F42B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F42BC7"/>
    <w:pPr>
      <w:spacing w:before="100" w:beforeAutospacing="1" w:after="100" w:afterAutospacing="1"/>
    </w:pPr>
    <w:rPr>
      <w:sz w:val="24"/>
      <w:szCs w:val="24"/>
    </w:rPr>
  </w:style>
  <w:style w:type="paragraph" w:customStyle="1" w:styleId="CharCharCharCharCharCharCharCharCharCharCharCharCharCharCharCharCharCharCharCharCharCharCharCharChar">
    <w:name w:val=" Char Char Char Char Char Char Char Char Char Char Char Char Char Char Char Char Char Char Char Char Char Char Char Char Char"/>
    <w:basedOn w:val="Normal"/>
    <w:autoRedefine/>
    <w:rsid w:val="00EA7D7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rsid w:val="00317CBB"/>
    <w:pPr>
      <w:tabs>
        <w:tab w:val="center" w:pos="4320"/>
        <w:tab w:val="right" w:pos="8640"/>
      </w:tabs>
    </w:pPr>
  </w:style>
  <w:style w:type="paragraph" w:styleId="Footer">
    <w:name w:val="footer"/>
    <w:basedOn w:val="Normal"/>
    <w:rsid w:val="00317CBB"/>
    <w:pPr>
      <w:tabs>
        <w:tab w:val="center" w:pos="4320"/>
        <w:tab w:val="right" w:pos="8640"/>
      </w:tabs>
    </w:pPr>
  </w:style>
  <w:style w:type="character" w:styleId="PageNumber">
    <w:name w:val="page number"/>
    <w:basedOn w:val="DefaultParagraphFont"/>
    <w:rsid w:val="00317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1178</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2022-06-22T07:22:00Z</dcterms:created>
  <dc:creator>admin</dc:creator>
  <dc:description>SKKN Công nghệ 8 tích hợp giáo dục học sinh sử dụng điện tiết kiệm và hiệu quả được soạn dưới dạng file word và PDF gồm 4 trang. Các bạn xem và tải về ở dưới.Tài liệu Tin học</dc:description>
  <dcterms:modified xsi:type="dcterms:W3CDTF">2022-06-22T07:22:00Z</dcterms:modified>
  <cp:revision>1</cp:revision>
  <dc:title>SKKN Công Nghệ 8 Tích Hợp Giáo Dục Học Sinh Sử Dụng Điện Tiết Kiệm Và Hiệu Quả</dc:title>
</cp:coreProperties>
</file>