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58"/>
        <w:gridCol w:w="6928"/>
      </w:tblGrid>
      <w:tr w:rsidR="0060184F" w:rsidRPr="003318FE" w:rsidTr="003318FE">
        <w:tc>
          <w:tcPr>
            <w:tcW w:w="2358" w:type="dxa"/>
          </w:tcPr>
          <w:p w:rsidR="0060184F" w:rsidRPr="003318FE" w:rsidRDefault="0060184F" w:rsidP="003318FE">
            <w:pPr>
              <w:spacing w:line="360" w:lineRule="auto"/>
              <w:jc w:val="center"/>
              <w:rPr>
                <w:rFonts w:ascii="Times New Roman" w:hAnsi="Times New Roman" w:cs="Times New Roman"/>
                <w:b/>
                <w:bCs/>
                <w:color w:val="FF0000"/>
                <w:sz w:val="28"/>
                <w:szCs w:val="28"/>
                <w:lang w:val="nl-NL"/>
              </w:rPr>
            </w:pPr>
            <w:r w:rsidRPr="003318FE">
              <w:rPr>
                <w:rFonts w:ascii="Times New Roman" w:hAnsi="Times New Roman" w:cs="Times New Roman"/>
                <w:b/>
                <w:bCs/>
                <w:color w:val="FF0000"/>
                <w:sz w:val="28"/>
                <w:szCs w:val="28"/>
                <w:lang w:val="nl-NL"/>
              </w:rPr>
              <w:t>ĐỀ 2</w:t>
            </w:r>
          </w:p>
        </w:tc>
        <w:tc>
          <w:tcPr>
            <w:tcW w:w="6928" w:type="dxa"/>
          </w:tcPr>
          <w:p w:rsidR="0060184F" w:rsidRPr="003318FE" w:rsidRDefault="0060184F" w:rsidP="003318FE">
            <w:pPr>
              <w:spacing w:line="360" w:lineRule="auto"/>
              <w:jc w:val="center"/>
              <w:rPr>
                <w:rFonts w:ascii="Times New Roman" w:hAnsi="Times New Roman" w:cs="Times New Roman"/>
                <w:b/>
                <w:bCs/>
                <w:color w:val="FF0000"/>
                <w:sz w:val="28"/>
                <w:szCs w:val="28"/>
                <w:lang w:val="nl-NL"/>
              </w:rPr>
            </w:pPr>
            <w:r w:rsidRPr="003318FE">
              <w:rPr>
                <w:rFonts w:ascii="Times New Roman" w:hAnsi="Times New Roman" w:cs="Times New Roman"/>
                <w:b/>
                <w:bCs/>
                <w:color w:val="FF0000"/>
                <w:sz w:val="28"/>
                <w:szCs w:val="28"/>
                <w:lang w:val="nl-NL"/>
              </w:rPr>
              <w:t>ĐỀ KIỂM TRA GIỮA HỌC KỲ I</w:t>
            </w:r>
          </w:p>
          <w:p w:rsidR="003318FE" w:rsidRDefault="0060184F" w:rsidP="003318FE">
            <w:pPr>
              <w:tabs>
                <w:tab w:val="center" w:pos="3969"/>
              </w:tabs>
              <w:spacing w:line="360" w:lineRule="auto"/>
              <w:jc w:val="center"/>
              <w:rPr>
                <w:rFonts w:ascii="Times New Roman" w:hAnsi="Times New Roman" w:cs="Times New Roman"/>
                <w:b/>
                <w:bCs/>
                <w:color w:val="0000FF"/>
                <w:sz w:val="28"/>
                <w:szCs w:val="28"/>
                <w:lang w:val="nl-NL"/>
              </w:rPr>
            </w:pPr>
            <w:r w:rsidRPr="003318FE">
              <w:rPr>
                <w:rFonts w:ascii="Times New Roman" w:hAnsi="Times New Roman" w:cs="Times New Roman"/>
                <w:b/>
                <w:bCs/>
                <w:color w:val="0000FF"/>
                <w:sz w:val="28"/>
                <w:szCs w:val="28"/>
                <w:lang w:val="nl-NL"/>
              </w:rPr>
              <w:t>MÔN CÔNG NGHỆ 8</w:t>
            </w:r>
          </w:p>
          <w:p w:rsidR="003318FE" w:rsidRPr="003318FE" w:rsidRDefault="003318FE" w:rsidP="003318FE">
            <w:pPr>
              <w:tabs>
                <w:tab w:val="center" w:pos="3969"/>
              </w:tabs>
              <w:spacing w:line="360" w:lineRule="auto"/>
              <w:jc w:val="center"/>
              <w:rPr>
                <w:rFonts w:ascii="Times New Roman" w:hAnsi="Times New Roman" w:cs="Times New Roman"/>
                <w:b/>
                <w:bCs/>
                <w:color w:val="0000FF"/>
                <w:sz w:val="28"/>
                <w:szCs w:val="28"/>
                <w:lang w:val="nl-NL"/>
              </w:rPr>
            </w:pPr>
            <w:r w:rsidRPr="003318FE">
              <w:rPr>
                <w:rFonts w:ascii="Times New Roman" w:hAnsi="Times New Roman" w:cs="Times New Roman"/>
                <w:b/>
                <w:bCs/>
                <w:spacing w:val="4"/>
                <w:sz w:val="28"/>
                <w:szCs w:val="28"/>
              </w:rPr>
              <w:t xml:space="preserve">Thời gian: 45 phút </w:t>
            </w:r>
          </w:p>
        </w:tc>
      </w:tr>
    </w:tbl>
    <w:p w:rsidR="00D228A9" w:rsidRPr="003318FE" w:rsidRDefault="00D228A9"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color w:val="0000FF"/>
          <w:sz w:val="28"/>
          <w:szCs w:val="28"/>
          <w:lang w:val="nl-NL"/>
        </w:rPr>
        <w:t>I. Trắc nghiệm:</w:t>
      </w:r>
      <w:r w:rsidRPr="003318FE">
        <w:rPr>
          <w:rFonts w:ascii="Times New Roman" w:hAnsi="Times New Roman" w:cs="Times New Roman"/>
          <w:b/>
          <w:bCs/>
          <w:sz w:val="28"/>
          <w:szCs w:val="28"/>
          <w:lang w:val="nl-NL"/>
        </w:rPr>
        <w:t xml:space="preserve"> </w:t>
      </w:r>
      <w:r w:rsidR="00F46EAA" w:rsidRPr="003318FE">
        <w:rPr>
          <w:rFonts w:ascii="Times New Roman" w:hAnsi="Times New Roman" w:cs="Times New Roman"/>
          <w:bCs/>
          <w:sz w:val="28"/>
          <w:szCs w:val="28"/>
          <w:lang w:val="nl-NL"/>
        </w:rPr>
        <w:t>Khoanh vào câu trả lời đúng:</w:t>
      </w:r>
    </w:p>
    <w:p w:rsidR="00D228A9" w:rsidRPr="003318FE" w:rsidRDefault="00D228A9"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
          <w:bCs/>
          <w:sz w:val="28"/>
          <w:szCs w:val="28"/>
          <w:lang w:val="nl-NL"/>
        </w:rPr>
        <w:t xml:space="preserve">Câu 1: </w:t>
      </w:r>
      <w:r w:rsidRPr="003318FE">
        <w:rPr>
          <w:rFonts w:ascii="Times New Roman" w:hAnsi="Times New Roman" w:cs="Times New Roman"/>
          <w:bCs/>
          <w:sz w:val="28"/>
          <w:szCs w:val="28"/>
          <w:lang w:val="nl-NL"/>
        </w:rPr>
        <w:t>Một người đang đứng dưới đất, tay chạm vào tủ lạnh bị rò điện. Phải làm gì để tách nạn nhân ra khỏi nguồn điện</w:t>
      </w:r>
    </w:p>
    <w:p w:rsidR="00D228A9" w:rsidRPr="003318FE" w:rsidRDefault="00D228A9"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A. Rút phích cắm điên</w:t>
      </w:r>
    </w:p>
    <w:p w:rsidR="00D228A9" w:rsidRPr="003318FE" w:rsidRDefault="00187588"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 xml:space="preserve">B. </w:t>
      </w:r>
      <w:r w:rsidR="00D228A9" w:rsidRPr="003318FE">
        <w:rPr>
          <w:rFonts w:ascii="Times New Roman" w:hAnsi="Times New Roman" w:cs="Times New Roman"/>
          <w:bCs/>
          <w:sz w:val="28"/>
          <w:szCs w:val="28"/>
          <w:lang w:val="nl-NL"/>
        </w:rPr>
        <w:t>Lót tay bằng vải khô kéo nạn nhân ra khỏi tủ lạnh</w:t>
      </w:r>
    </w:p>
    <w:p w:rsidR="00D228A9" w:rsidRPr="003318FE" w:rsidRDefault="00D228A9"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C. Ngắt nắp cầu chì hoặc ngắt aptomat</w:t>
      </w:r>
    </w:p>
    <w:p w:rsidR="00D228A9" w:rsidRPr="003318FE" w:rsidRDefault="00D228A9"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D. Cả 3 đáp án trên</w:t>
      </w:r>
    </w:p>
    <w:p w:rsidR="00650813" w:rsidRPr="003318FE" w:rsidRDefault="00650813" w:rsidP="003318FE">
      <w:pPr>
        <w:spacing w:after="0" w:line="360" w:lineRule="auto"/>
        <w:rPr>
          <w:rFonts w:ascii="Times New Roman" w:hAnsi="Times New Roman" w:cs="Times New Roman"/>
          <w:sz w:val="28"/>
          <w:szCs w:val="28"/>
        </w:rPr>
      </w:pPr>
      <w:r w:rsidRPr="003318FE">
        <w:rPr>
          <w:rFonts w:ascii="Times New Roman" w:hAnsi="Times New Roman" w:cs="Times New Roman"/>
          <w:b/>
          <w:sz w:val="28"/>
          <w:szCs w:val="28"/>
        </w:rPr>
        <w:t>Câu 2:</w:t>
      </w:r>
      <w:r w:rsidR="002E07E0" w:rsidRPr="003318FE">
        <w:rPr>
          <w:rFonts w:ascii="Times New Roman" w:hAnsi="Times New Roman" w:cs="Times New Roman"/>
          <w:b/>
          <w:sz w:val="28"/>
          <w:szCs w:val="28"/>
        </w:rPr>
        <w:t xml:space="preserve"> </w:t>
      </w:r>
      <w:r w:rsidRPr="003318FE">
        <w:rPr>
          <w:rFonts w:ascii="Times New Roman" w:hAnsi="Times New Roman" w:cs="Times New Roman"/>
          <w:sz w:val="28"/>
          <w:szCs w:val="28"/>
        </w:rPr>
        <w:t>Chấn lưu của đèn ống huỳnh quang có mấy loại?</w:t>
      </w:r>
    </w:p>
    <w:p w:rsidR="00650813" w:rsidRPr="003318FE" w:rsidRDefault="00650813"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A. hai</w:t>
      </w:r>
      <w:r w:rsidRPr="003318FE">
        <w:rPr>
          <w:rFonts w:ascii="Times New Roman" w:hAnsi="Times New Roman" w:cs="Times New Roman"/>
          <w:sz w:val="28"/>
          <w:szCs w:val="28"/>
        </w:rPr>
        <w:tab/>
      </w:r>
      <w:r w:rsidRPr="003318FE">
        <w:rPr>
          <w:rFonts w:ascii="Times New Roman" w:hAnsi="Times New Roman" w:cs="Times New Roman"/>
          <w:b/>
          <w:sz w:val="28"/>
          <w:szCs w:val="28"/>
        </w:rPr>
        <w:tab/>
      </w:r>
      <w:r w:rsidRPr="003318FE">
        <w:rPr>
          <w:rFonts w:ascii="Times New Roman" w:hAnsi="Times New Roman" w:cs="Times New Roman"/>
          <w:b/>
          <w:sz w:val="28"/>
          <w:szCs w:val="28"/>
        </w:rPr>
        <w:tab/>
      </w:r>
      <w:r w:rsidRPr="003318FE">
        <w:rPr>
          <w:rFonts w:ascii="Times New Roman" w:hAnsi="Times New Roman" w:cs="Times New Roman"/>
          <w:sz w:val="28"/>
          <w:szCs w:val="28"/>
        </w:rPr>
        <w:t>B.ba</w:t>
      </w:r>
      <w:r w:rsidRPr="003318FE">
        <w:rPr>
          <w:rFonts w:ascii="Times New Roman" w:hAnsi="Times New Roman" w:cs="Times New Roman"/>
          <w:sz w:val="28"/>
          <w:szCs w:val="28"/>
        </w:rPr>
        <w:tab/>
      </w:r>
      <w:r w:rsidRPr="003318FE">
        <w:rPr>
          <w:rFonts w:ascii="Times New Roman" w:hAnsi="Times New Roman" w:cs="Times New Roman"/>
          <w:sz w:val="28"/>
          <w:szCs w:val="28"/>
        </w:rPr>
        <w:tab/>
      </w:r>
      <w:r w:rsidRPr="003318FE">
        <w:rPr>
          <w:rFonts w:ascii="Times New Roman" w:hAnsi="Times New Roman" w:cs="Times New Roman"/>
          <w:sz w:val="28"/>
          <w:szCs w:val="28"/>
        </w:rPr>
        <w:tab/>
        <w:t xml:space="preserve">C. bốn </w:t>
      </w:r>
      <w:r w:rsidRPr="003318FE">
        <w:rPr>
          <w:rFonts w:ascii="Times New Roman" w:hAnsi="Times New Roman" w:cs="Times New Roman"/>
          <w:sz w:val="28"/>
          <w:szCs w:val="28"/>
        </w:rPr>
        <w:tab/>
      </w:r>
      <w:r w:rsidRPr="003318FE">
        <w:rPr>
          <w:rFonts w:ascii="Times New Roman" w:hAnsi="Times New Roman" w:cs="Times New Roman"/>
          <w:sz w:val="28"/>
          <w:szCs w:val="28"/>
        </w:rPr>
        <w:tab/>
        <w:t>D. năm</w:t>
      </w:r>
    </w:p>
    <w:p w:rsidR="00650813" w:rsidRPr="003318FE" w:rsidRDefault="00650813" w:rsidP="003318FE">
      <w:pPr>
        <w:spacing w:after="0" w:line="360" w:lineRule="auto"/>
        <w:rPr>
          <w:rFonts w:ascii="Times New Roman" w:hAnsi="Times New Roman" w:cs="Times New Roman"/>
          <w:sz w:val="28"/>
          <w:szCs w:val="28"/>
        </w:rPr>
      </w:pPr>
      <w:r w:rsidRPr="003318FE">
        <w:rPr>
          <w:rFonts w:ascii="Times New Roman" w:hAnsi="Times New Roman" w:cs="Times New Roman"/>
          <w:b/>
          <w:sz w:val="28"/>
          <w:szCs w:val="28"/>
        </w:rPr>
        <w:t>Câu 3:</w:t>
      </w:r>
      <w:r w:rsidR="002E07E0" w:rsidRPr="003318FE">
        <w:rPr>
          <w:rFonts w:ascii="Times New Roman" w:hAnsi="Times New Roman" w:cs="Times New Roman"/>
          <w:b/>
          <w:sz w:val="28"/>
          <w:szCs w:val="28"/>
        </w:rPr>
        <w:t xml:space="preserve"> </w:t>
      </w:r>
      <w:r w:rsidRPr="003318FE">
        <w:rPr>
          <w:rFonts w:ascii="Times New Roman" w:hAnsi="Times New Roman" w:cs="Times New Roman"/>
          <w:sz w:val="28"/>
          <w:szCs w:val="28"/>
        </w:rPr>
        <w:t>Đèn ống huỳnh quang chiều dài ống 0,6 m có công suất là:</w:t>
      </w:r>
    </w:p>
    <w:p w:rsidR="00650813" w:rsidRPr="003318FE" w:rsidRDefault="00650813"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A. 60W</w:t>
      </w:r>
      <w:r w:rsidRPr="003318FE">
        <w:rPr>
          <w:rFonts w:ascii="Times New Roman" w:hAnsi="Times New Roman" w:cs="Times New Roman"/>
          <w:sz w:val="28"/>
          <w:szCs w:val="28"/>
        </w:rPr>
        <w:tab/>
      </w:r>
      <w:r w:rsidRPr="003318FE">
        <w:rPr>
          <w:rFonts w:ascii="Times New Roman" w:hAnsi="Times New Roman" w:cs="Times New Roman"/>
          <w:sz w:val="28"/>
          <w:szCs w:val="28"/>
        </w:rPr>
        <w:tab/>
        <w:t>B. 20W</w:t>
      </w:r>
      <w:r w:rsidRPr="003318FE">
        <w:rPr>
          <w:rFonts w:ascii="Times New Roman" w:hAnsi="Times New Roman" w:cs="Times New Roman"/>
          <w:sz w:val="28"/>
          <w:szCs w:val="28"/>
        </w:rPr>
        <w:tab/>
      </w:r>
      <w:r w:rsidRPr="003318FE">
        <w:rPr>
          <w:rFonts w:ascii="Times New Roman" w:hAnsi="Times New Roman" w:cs="Times New Roman"/>
          <w:sz w:val="28"/>
          <w:szCs w:val="28"/>
        </w:rPr>
        <w:tab/>
        <w:t>C. 40W</w:t>
      </w:r>
      <w:r w:rsidRPr="003318FE">
        <w:rPr>
          <w:rFonts w:ascii="Times New Roman" w:hAnsi="Times New Roman" w:cs="Times New Roman"/>
          <w:sz w:val="28"/>
          <w:szCs w:val="28"/>
        </w:rPr>
        <w:tab/>
      </w:r>
      <w:r w:rsidRPr="003318FE">
        <w:rPr>
          <w:rFonts w:ascii="Times New Roman" w:hAnsi="Times New Roman" w:cs="Times New Roman"/>
          <w:sz w:val="28"/>
          <w:szCs w:val="28"/>
        </w:rPr>
        <w:tab/>
        <w:t>D. 100W</w:t>
      </w:r>
    </w:p>
    <w:p w:rsidR="00650813" w:rsidRPr="003318FE" w:rsidRDefault="00650813" w:rsidP="003318FE">
      <w:pPr>
        <w:spacing w:after="0" w:line="360" w:lineRule="auto"/>
        <w:rPr>
          <w:rFonts w:ascii="Times New Roman" w:hAnsi="Times New Roman" w:cs="Times New Roman"/>
          <w:b/>
          <w:sz w:val="28"/>
          <w:szCs w:val="28"/>
        </w:rPr>
      </w:pPr>
      <w:r w:rsidRPr="003318FE">
        <w:rPr>
          <w:rFonts w:ascii="Times New Roman" w:hAnsi="Times New Roman" w:cs="Times New Roman"/>
          <w:b/>
          <w:sz w:val="28"/>
          <w:szCs w:val="28"/>
        </w:rPr>
        <w:t xml:space="preserve">Câu </w:t>
      </w:r>
      <w:r w:rsidR="002E07E0" w:rsidRPr="003318FE">
        <w:rPr>
          <w:rFonts w:ascii="Times New Roman" w:hAnsi="Times New Roman" w:cs="Times New Roman"/>
          <w:b/>
          <w:sz w:val="28"/>
          <w:szCs w:val="28"/>
        </w:rPr>
        <w:t xml:space="preserve">4: </w:t>
      </w:r>
      <w:r w:rsidRPr="003318FE">
        <w:rPr>
          <w:rFonts w:ascii="Times New Roman" w:hAnsi="Times New Roman" w:cs="Times New Roman"/>
          <w:sz w:val="28"/>
          <w:szCs w:val="28"/>
        </w:rPr>
        <w:t>Theo sơ đồ mạch điện của bộ đèn ống huỳnh quang( hình 40.1) t</w:t>
      </w:r>
      <w:r w:rsidRPr="003318FE">
        <w:rPr>
          <w:rFonts w:ascii="Times New Roman" w:hAnsi="Times New Roman" w:cs="Times New Roman"/>
          <w:sz w:val="28"/>
          <w:szCs w:val="28"/>
          <w:lang w:val="fr-FR"/>
        </w:rPr>
        <w:t xml:space="preserve">ắc te </w:t>
      </w:r>
      <w:r w:rsidRPr="003318FE">
        <w:rPr>
          <w:rFonts w:ascii="Times New Roman" w:hAnsi="Times New Roman" w:cs="Times New Roman"/>
          <w:sz w:val="28"/>
          <w:szCs w:val="28"/>
        </w:rPr>
        <w:t>được mắc như thế nào với đèn ống huỳnh quang?</w:t>
      </w:r>
    </w:p>
    <w:p w:rsidR="00650813" w:rsidRPr="003318FE" w:rsidRDefault="00650813"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A. nối tiếp</w:t>
      </w:r>
      <w:r w:rsidRPr="003318FE">
        <w:rPr>
          <w:rFonts w:ascii="Times New Roman" w:hAnsi="Times New Roman" w:cs="Times New Roman"/>
          <w:sz w:val="28"/>
          <w:szCs w:val="28"/>
        </w:rPr>
        <w:tab/>
      </w:r>
      <w:r w:rsidRPr="003318FE">
        <w:rPr>
          <w:rFonts w:ascii="Times New Roman" w:hAnsi="Times New Roman" w:cs="Times New Roman"/>
          <w:sz w:val="28"/>
          <w:szCs w:val="28"/>
        </w:rPr>
        <w:tab/>
        <w:t>B. song song</w:t>
      </w:r>
      <w:r w:rsidRPr="003318FE">
        <w:rPr>
          <w:rFonts w:ascii="Times New Roman" w:hAnsi="Times New Roman" w:cs="Times New Roman"/>
          <w:sz w:val="28"/>
          <w:szCs w:val="28"/>
        </w:rPr>
        <w:tab/>
        <w:t>C. sao</w:t>
      </w:r>
      <w:r w:rsidRPr="003318FE">
        <w:rPr>
          <w:rFonts w:ascii="Times New Roman" w:hAnsi="Times New Roman" w:cs="Times New Roman"/>
          <w:sz w:val="28"/>
          <w:szCs w:val="28"/>
        </w:rPr>
        <w:tab/>
      </w:r>
      <w:r w:rsidRPr="003318FE">
        <w:rPr>
          <w:rFonts w:ascii="Times New Roman" w:hAnsi="Times New Roman" w:cs="Times New Roman"/>
          <w:sz w:val="28"/>
          <w:szCs w:val="28"/>
        </w:rPr>
        <w:tab/>
      </w:r>
      <w:r w:rsidRPr="003318FE">
        <w:rPr>
          <w:rFonts w:ascii="Times New Roman" w:hAnsi="Times New Roman" w:cs="Times New Roman"/>
          <w:sz w:val="28"/>
          <w:szCs w:val="28"/>
        </w:rPr>
        <w:tab/>
        <w:t>D. tam giác</w:t>
      </w:r>
    </w:p>
    <w:p w:rsidR="00187588" w:rsidRPr="003318FE" w:rsidRDefault="00187588" w:rsidP="003318FE">
      <w:pPr>
        <w:spacing w:after="0" w:line="360" w:lineRule="auto"/>
        <w:rPr>
          <w:rFonts w:ascii="Times New Roman" w:hAnsi="Times New Roman" w:cs="Times New Roman"/>
          <w:sz w:val="28"/>
          <w:szCs w:val="28"/>
        </w:rPr>
      </w:pPr>
      <w:r w:rsidRPr="003318FE">
        <w:rPr>
          <w:rFonts w:ascii="Times New Roman" w:hAnsi="Times New Roman" w:cs="Times New Roman"/>
          <w:b/>
          <w:bCs/>
          <w:iCs/>
          <w:sz w:val="28"/>
          <w:szCs w:val="28"/>
        </w:rPr>
        <w:t xml:space="preserve">Câu </w:t>
      </w:r>
      <w:r w:rsidR="002E07E0" w:rsidRPr="003318FE">
        <w:rPr>
          <w:rFonts w:ascii="Times New Roman" w:hAnsi="Times New Roman" w:cs="Times New Roman"/>
          <w:b/>
          <w:bCs/>
          <w:iCs/>
          <w:sz w:val="28"/>
          <w:szCs w:val="28"/>
        </w:rPr>
        <w:t>5</w:t>
      </w:r>
      <w:r w:rsidRPr="003318FE">
        <w:rPr>
          <w:rFonts w:ascii="Times New Roman" w:hAnsi="Times New Roman" w:cs="Times New Roman"/>
          <w:b/>
          <w:bCs/>
          <w:sz w:val="28"/>
          <w:szCs w:val="28"/>
        </w:rPr>
        <w:t xml:space="preserve">: </w:t>
      </w:r>
      <w:r w:rsidRPr="003318FE">
        <w:rPr>
          <w:rFonts w:ascii="Times New Roman" w:hAnsi="Times New Roman" w:cs="Times New Roman"/>
          <w:sz w:val="28"/>
          <w:szCs w:val="28"/>
        </w:rPr>
        <w:t>Bàn là gồm những bộ phận chính nào?</w:t>
      </w:r>
    </w:p>
    <w:p w:rsidR="00187588" w:rsidRPr="003318FE" w:rsidRDefault="00187588"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A. vỏ và dây đốt nóng.</w:t>
      </w:r>
      <w:r w:rsidRPr="003318FE">
        <w:rPr>
          <w:rFonts w:ascii="Times New Roman" w:hAnsi="Times New Roman" w:cs="Times New Roman"/>
          <w:sz w:val="28"/>
          <w:szCs w:val="28"/>
        </w:rPr>
        <w:tab/>
      </w:r>
      <w:r w:rsidRPr="003318FE">
        <w:rPr>
          <w:rFonts w:ascii="Times New Roman" w:hAnsi="Times New Roman" w:cs="Times New Roman"/>
          <w:sz w:val="28"/>
          <w:szCs w:val="28"/>
        </w:rPr>
        <w:tab/>
      </w:r>
      <w:r w:rsidRPr="003318FE">
        <w:rPr>
          <w:rFonts w:ascii="Times New Roman" w:hAnsi="Times New Roman" w:cs="Times New Roman"/>
          <w:sz w:val="28"/>
          <w:szCs w:val="28"/>
        </w:rPr>
        <w:tab/>
        <w:t xml:space="preserve">B. đế và rơle nhiệt   </w:t>
      </w:r>
    </w:p>
    <w:p w:rsidR="00187588" w:rsidRPr="003318FE" w:rsidRDefault="00187588"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C. nắp và dây đốt nóng.</w:t>
      </w:r>
      <w:r w:rsidRPr="003318FE">
        <w:rPr>
          <w:rFonts w:ascii="Times New Roman" w:hAnsi="Times New Roman" w:cs="Times New Roman"/>
          <w:sz w:val="28"/>
          <w:szCs w:val="28"/>
        </w:rPr>
        <w:tab/>
      </w:r>
      <w:r w:rsidRPr="003318FE">
        <w:rPr>
          <w:rFonts w:ascii="Times New Roman" w:hAnsi="Times New Roman" w:cs="Times New Roman"/>
          <w:sz w:val="28"/>
          <w:szCs w:val="28"/>
        </w:rPr>
        <w:tab/>
      </w:r>
      <w:r w:rsidRPr="003318FE">
        <w:rPr>
          <w:rFonts w:ascii="Times New Roman" w:hAnsi="Times New Roman" w:cs="Times New Roman"/>
          <w:sz w:val="28"/>
          <w:szCs w:val="28"/>
        </w:rPr>
        <w:tab/>
        <w:t>D. đế và nắp.</w:t>
      </w:r>
    </w:p>
    <w:p w:rsidR="00187588" w:rsidRPr="003318FE" w:rsidRDefault="00187588"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b/>
          <w:bCs/>
          <w:sz w:val="28"/>
          <w:szCs w:val="28"/>
        </w:rPr>
        <w:t xml:space="preserve">Câu </w:t>
      </w:r>
      <w:r w:rsidR="002E07E0" w:rsidRPr="003318FE">
        <w:rPr>
          <w:rFonts w:ascii="Times New Roman" w:eastAsia="Times New Roman" w:hAnsi="Times New Roman" w:cs="Times New Roman"/>
          <w:b/>
          <w:bCs/>
          <w:sz w:val="28"/>
          <w:szCs w:val="28"/>
        </w:rPr>
        <w:t xml:space="preserve">6 </w:t>
      </w:r>
      <w:r w:rsidRPr="003318FE">
        <w:rPr>
          <w:rFonts w:ascii="Times New Roman" w:eastAsia="Times New Roman" w:hAnsi="Times New Roman" w:cs="Times New Roman"/>
          <w:b/>
          <w:bCs/>
          <w:sz w:val="28"/>
          <w:szCs w:val="28"/>
        </w:rPr>
        <w:t>:</w:t>
      </w:r>
      <w:r w:rsidRPr="003318FE">
        <w:rPr>
          <w:rFonts w:ascii="Times New Roman" w:eastAsia="Times New Roman" w:hAnsi="Times New Roman" w:cs="Times New Roman"/>
          <w:b/>
          <w:sz w:val="28"/>
          <w:szCs w:val="28"/>
        </w:rPr>
        <w:t> </w:t>
      </w:r>
      <w:r w:rsidRPr="003318FE">
        <w:rPr>
          <w:rFonts w:ascii="Times New Roman" w:eastAsia="Times New Roman" w:hAnsi="Times New Roman" w:cs="Times New Roman"/>
          <w:sz w:val="28"/>
          <w:szCs w:val="28"/>
        </w:rPr>
        <w:t>Có mấy yêu cầu kĩ thuật của dây đốt nóng?</w:t>
      </w:r>
    </w:p>
    <w:p w:rsidR="00187588" w:rsidRPr="003318FE" w:rsidRDefault="00187588" w:rsidP="003318FE">
      <w:pPr>
        <w:spacing w:after="0" w:line="360" w:lineRule="auto"/>
        <w:ind w:left="48" w:right="48" w:firstLine="672"/>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A. 2</w:t>
      </w:r>
    </w:p>
    <w:p w:rsidR="00187588" w:rsidRPr="003318FE" w:rsidRDefault="00187588" w:rsidP="003318FE">
      <w:pPr>
        <w:spacing w:after="0" w:line="360" w:lineRule="auto"/>
        <w:ind w:left="48" w:right="48" w:firstLine="672"/>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B. 3</w:t>
      </w:r>
    </w:p>
    <w:p w:rsidR="00187588" w:rsidRPr="003318FE" w:rsidRDefault="00187588" w:rsidP="003318FE">
      <w:pPr>
        <w:spacing w:after="0" w:line="360" w:lineRule="auto"/>
        <w:ind w:left="48" w:right="48" w:firstLine="672"/>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C. 4</w:t>
      </w:r>
    </w:p>
    <w:p w:rsidR="00187588" w:rsidRPr="003318FE" w:rsidRDefault="00187588" w:rsidP="003318FE">
      <w:pPr>
        <w:spacing w:after="0" w:line="360" w:lineRule="auto"/>
        <w:ind w:left="48" w:right="48" w:firstLine="672"/>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D. 5</w:t>
      </w:r>
    </w:p>
    <w:p w:rsidR="00187588" w:rsidRPr="003318FE" w:rsidRDefault="00187588" w:rsidP="003318FE">
      <w:pPr>
        <w:spacing w:after="0" w:line="360" w:lineRule="auto"/>
        <w:ind w:left="48" w:right="48"/>
        <w:jc w:val="both"/>
        <w:rPr>
          <w:rFonts w:ascii="Times New Roman" w:eastAsia="Times New Roman" w:hAnsi="Times New Roman" w:cs="Times New Roman"/>
          <w:b/>
          <w:sz w:val="28"/>
          <w:szCs w:val="28"/>
        </w:rPr>
      </w:pPr>
      <w:r w:rsidRPr="003318FE">
        <w:rPr>
          <w:rFonts w:ascii="Times New Roman" w:eastAsia="Times New Roman" w:hAnsi="Times New Roman" w:cs="Times New Roman"/>
          <w:b/>
          <w:bCs/>
          <w:sz w:val="28"/>
          <w:szCs w:val="28"/>
        </w:rPr>
        <w:t xml:space="preserve">Câu </w:t>
      </w:r>
      <w:r w:rsidR="002E07E0" w:rsidRPr="003318FE">
        <w:rPr>
          <w:rFonts w:ascii="Times New Roman" w:eastAsia="Times New Roman" w:hAnsi="Times New Roman" w:cs="Times New Roman"/>
          <w:b/>
          <w:bCs/>
          <w:sz w:val="28"/>
          <w:szCs w:val="28"/>
        </w:rPr>
        <w:t>7</w:t>
      </w:r>
      <w:r w:rsidRPr="003318FE">
        <w:rPr>
          <w:rFonts w:ascii="Times New Roman" w:eastAsia="Times New Roman" w:hAnsi="Times New Roman" w:cs="Times New Roman"/>
          <w:b/>
          <w:bCs/>
          <w:sz w:val="28"/>
          <w:szCs w:val="28"/>
        </w:rPr>
        <w:t>:</w:t>
      </w:r>
      <w:r w:rsidR="002E07E0" w:rsidRPr="003318FE">
        <w:rPr>
          <w:rFonts w:ascii="Times New Roman" w:eastAsia="Times New Roman" w:hAnsi="Times New Roman" w:cs="Times New Roman"/>
          <w:b/>
          <w:bCs/>
          <w:sz w:val="28"/>
          <w:szCs w:val="28"/>
        </w:rPr>
        <w:t xml:space="preserve"> </w:t>
      </w:r>
      <w:r w:rsidRPr="003318FE">
        <w:rPr>
          <w:rFonts w:ascii="Times New Roman" w:eastAsia="Times New Roman" w:hAnsi="Times New Roman" w:cs="Times New Roman"/>
          <w:sz w:val="28"/>
          <w:szCs w:val="28"/>
        </w:rPr>
        <w:t>Vật liệu dẫn điện là:</w:t>
      </w:r>
    </w:p>
    <w:p w:rsidR="00187588" w:rsidRPr="003318FE" w:rsidRDefault="00187588"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A. Vật liệu không cho dòng điện chạy qua</w:t>
      </w:r>
    </w:p>
    <w:p w:rsidR="00187588" w:rsidRPr="003318FE" w:rsidRDefault="00187588"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 xml:space="preserve">B. Vật liệu mà có dòng điện chạy qua </w:t>
      </w:r>
    </w:p>
    <w:p w:rsidR="00187588" w:rsidRPr="003318FE" w:rsidRDefault="00187588"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C. Vật liệu mà đường sức từ chạy qua</w:t>
      </w:r>
    </w:p>
    <w:p w:rsidR="00187588" w:rsidRPr="003318FE" w:rsidRDefault="00187588"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D. Cả 3 đáp án trên</w:t>
      </w:r>
    </w:p>
    <w:p w:rsidR="00EA4C06" w:rsidRPr="003318FE" w:rsidRDefault="00EA4C06" w:rsidP="003318FE">
      <w:pPr>
        <w:spacing w:after="0" w:line="360" w:lineRule="auto"/>
        <w:ind w:left="48" w:right="48"/>
        <w:jc w:val="both"/>
        <w:rPr>
          <w:rFonts w:ascii="Times New Roman" w:eastAsia="Times New Roman" w:hAnsi="Times New Roman" w:cs="Times New Roman"/>
          <w:b/>
          <w:sz w:val="28"/>
          <w:szCs w:val="28"/>
        </w:rPr>
      </w:pPr>
      <w:r w:rsidRPr="003318FE">
        <w:rPr>
          <w:rFonts w:ascii="Times New Roman" w:eastAsia="Times New Roman" w:hAnsi="Times New Roman" w:cs="Times New Roman"/>
          <w:b/>
          <w:bCs/>
          <w:sz w:val="28"/>
          <w:szCs w:val="28"/>
        </w:rPr>
        <w:t xml:space="preserve">Câu </w:t>
      </w:r>
      <w:r w:rsidR="002E07E0" w:rsidRPr="003318FE">
        <w:rPr>
          <w:rFonts w:ascii="Times New Roman" w:eastAsia="Times New Roman" w:hAnsi="Times New Roman" w:cs="Times New Roman"/>
          <w:b/>
          <w:bCs/>
          <w:sz w:val="28"/>
          <w:szCs w:val="28"/>
        </w:rPr>
        <w:t xml:space="preserve">8: </w:t>
      </w:r>
      <w:r w:rsidRPr="003318FE">
        <w:rPr>
          <w:rFonts w:ascii="Times New Roman" w:eastAsia="Times New Roman" w:hAnsi="Times New Roman" w:cs="Times New Roman"/>
          <w:b/>
          <w:sz w:val="28"/>
          <w:szCs w:val="28"/>
        </w:rPr>
        <w:t> </w:t>
      </w:r>
      <w:r w:rsidRPr="003318FE">
        <w:rPr>
          <w:rFonts w:ascii="Times New Roman" w:eastAsia="Times New Roman" w:hAnsi="Times New Roman" w:cs="Times New Roman"/>
          <w:sz w:val="28"/>
          <w:szCs w:val="28"/>
        </w:rPr>
        <w:t>Để chiếu sáng, đèn huỳnh quang tiêu thụ điện năng như thế nào so với đèn sợi đốt:</w:t>
      </w:r>
    </w:p>
    <w:p w:rsidR="00EA4C06" w:rsidRPr="003318FE" w:rsidRDefault="00EA4C06"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lastRenderedPageBreak/>
        <w:t>A. Như nhau</w:t>
      </w:r>
    </w:p>
    <w:p w:rsidR="00EA4C06" w:rsidRPr="003318FE" w:rsidRDefault="00EA4C06"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B. Nhiều hơn 4 đến 5 lần</w:t>
      </w:r>
    </w:p>
    <w:p w:rsidR="00EA4C06" w:rsidRPr="003318FE" w:rsidRDefault="00EA4C06"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 xml:space="preserve">C. Ít hơn 4 đến 5 lần </w:t>
      </w:r>
    </w:p>
    <w:p w:rsidR="00EA4C06" w:rsidRPr="003318FE" w:rsidRDefault="00EA4C06" w:rsidP="003318FE">
      <w:pPr>
        <w:spacing w:after="0" w:line="360" w:lineRule="auto"/>
        <w:ind w:left="48" w:right="48"/>
        <w:jc w:val="both"/>
        <w:rPr>
          <w:rFonts w:ascii="Times New Roman" w:eastAsia="Times New Roman" w:hAnsi="Times New Roman" w:cs="Times New Roman"/>
          <w:sz w:val="28"/>
          <w:szCs w:val="28"/>
        </w:rPr>
      </w:pPr>
      <w:r w:rsidRPr="003318FE">
        <w:rPr>
          <w:rFonts w:ascii="Times New Roman" w:eastAsia="Times New Roman" w:hAnsi="Times New Roman" w:cs="Times New Roman"/>
          <w:sz w:val="28"/>
          <w:szCs w:val="28"/>
        </w:rPr>
        <w:t>D. Đáp án khác</w:t>
      </w:r>
    </w:p>
    <w:p w:rsidR="006A0ACA" w:rsidRPr="003318FE" w:rsidRDefault="003318FE" w:rsidP="003318FE">
      <w:pPr>
        <w:spacing w:after="0" w:line="360" w:lineRule="auto"/>
        <w:jc w:val="both"/>
        <w:rPr>
          <w:rFonts w:ascii="Times New Roman" w:hAnsi="Times New Roman" w:cs="Times New Roman"/>
          <w:b/>
          <w:bCs/>
          <w:color w:val="0000FF"/>
          <w:sz w:val="28"/>
          <w:szCs w:val="28"/>
          <w:lang w:val="nl-NL"/>
        </w:rPr>
      </w:pPr>
      <w:r w:rsidRPr="003318FE">
        <w:rPr>
          <w:rFonts w:ascii="Times New Roman" w:hAnsi="Times New Roman" w:cs="Times New Roman"/>
          <w:b/>
          <w:bCs/>
          <w:color w:val="0000FF"/>
          <w:sz w:val="28"/>
          <w:szCs w:val="28"/>
          <w:lang w:val="nl-NL"/>
        </w:rPr>
        <w:t xml:space="preserve">II. </w:t>
      </w:r>
      <w:r w:rsidR="006A0ACA" w:rsidRPr="003318FE">
        <w:rPr>
          <w:rFonts w:ascii="Times New Roman" w:hAnsi="Times New Roman" w:cs="Times New Roman"/>
          <w:b/>
          <w:bCs/>
          <w:color w:val="0000FF"/>
          <w:sz w:val="28"/>
          <w:szCs w:val="28"/>
          <w:lang w:val="nl-NL"/>
        </w:rPr>
        <w:t xml:space="preserve">Tự luận: </w:t>
      </w:r>
    </w:p>
    <w:p w:rsidR="006A0ACA" w:rsidRPr="003318FE" w:rsidRDefault="006A0ACA"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sz w:val="28"/>
          <w:szCs w:val="28"/>
          <w:lang w:val="nl-NL"/>
        </w:rPr>
        <w:t xml:space="preserve">Câu </w:t>
      </w:r>
      <w:r w:rsidR="00650813" w:rsidRPr="003318FE">
        <w:rPr>
          <w:rFonts w:ascii="Times New Roman" w:hAnsi="Times New Roman" w:cs="Times New Roman"/>
          <w:b/>
          <w:sz w:val="28"/>
          <w:szCs w:val="28"/>
          <w:lang w:val="nl-NL"/>
        </w:rPr>
        <w:t>9</w:t>
      </w:r>
      <w:r w:rsidRPr="003318FE">
        <w:rPr>
          <w:rFonts w:ascii="Times New Roman" w:hAnsi="Times New Roman" w:cs="Times New Roman"/>
          <w:b/>
          <w:sz w:val="28"/>
          <w:szCs w:val="28"/>
          <w:lang w:val="nl-NL"/>
        </w:rPr>
        <w:t xml:space="preserve">. </w:t>
      </w:r>
      <w:r w:rsidRPr="003318FE">
        <w:rPr>
          <w:rFonts w:ascii="Times New Roman" w:hAnsi="Times New Roman" w:cs="Times New Roman"/>
          <w:sz w:val="28"/>
          <w:szCs w:val="28"/>
          <w:lang w:val="nl-NL"/>
        </w:rPr>
        <w:t>(1.5 điểm)</w:t>
      </w:r>
    </w:p>
    <w:p w:rsidR="006A0ACA" w:rsidRPr="003318FE" w:rsidRDefault="006A0ACA" w:rsidP="003318FE">
      <w:pPr>
        <w:spacing w:after="0"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Khi sử dụng và sửa chữa điện cần thực hiện những nguyên tắc an toàn điện gì?</w:t>
      </w:r>
    </w:p>
    <w:p w:rsidR="00991148" w:rsidRPr="003318FE" w:rsidRDefault="00991148"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bCs/>
          <w:sz w:val="28"/>
          <w:szCs w:val="28"/>
        </w:rPr>
        <w:t>Câu 10</w:t>
      </w:r>
      <w:r w:rsidRPr="003318FE">
        <w:rPr>
          <w:rFonts w:ascii="Times New Roman" w:hAnsi="Times New Roman" w:cs="Times New Roman"/>
          <w:bCs/>
          <w:sz w:val="28"/>
          <w:szCs w:val="28"/>
        </w:rPr>
        <w:t xml:space="preserve">. </w:t>
      </w:r>
      <w:r w:rsidR="00914EDE" w:rsidRPr="003318FE">
        <w:rPr>
          <w:rFonts w:ascii="Times New Roman" w:hAnsi="Times New Roman" w:cs="Times New Roman"/>
          <w:bCs/>
          <w:sz w:val="28"/>
          <w:szCs w:val="28"/>
        </w:rPr>
        <w:t>(1 điểm)</w:t>
      </w:r>
      <w:r w:rsidRPr="003318FE">
        <w:rPr>
          <w:rFonts w:ascii="Times New Roman" w:hAnsi="Times New Roman" w:cs="Times New Roman"/>
          <w:bCs/>
          <w:sz w:val="28"/>
          <w:szCs w:val="28"/>
        </w:rPr>
        <w:t>Tại sao máy hay thiết bị cần phải truyền chuyển động?</w:t>
      </w:r>
      <w:r w:rsidRPr="003318FE">
        <w:rPr>
          <w:rFonts w:ascii="Times New Roman" w:hAnsi="Times New Roman" w:cs="Times New Roman"/>
          <w:b/>
          <w:sz w:val="28"/>
          <w:szCs w:val="28"/>
          <w:lang w:val="nl-NL"/>
        </w:rPr>
        <w:t xml:space="preserve"> </w:t>
      </w:r>
    </w:p>
    <w:p w:rsidR="006A0ACA" w:rsidRPr="003318FE" w:rsidRDefault="00EA4C06"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sz w:val="28"/>
          <w:szCs w:val="28"/>
          <w:lang w:val="nl-NL"/>
        </w:rPr>
        <w:t>Câu 1</w:t>
      </w:r>
      <w:r w:rsidR="00914EDE" w:rsidRPr="003318FE">
        <w:rPr>
          <w:rFonts w:ascii="Times New Roman" w:hAnsi="Times New Roman" w:cs="Times New Roman"/>
          <w:b/>
          <w:sz w:val="28"/>
          <w:szCs w:val="28"/>
          <w:lang w:val="nl-NL"/>
        </w:rPr>
        <w:t>1</w:t>
      </w:r>
      <w:r w:rsidR="006A0ACA" w:rsidRPr="003318FE">
        <w:rPr>
          <w:rFonts w:ascii="Times New Roman" w:hAnsi="Times New Roman" w:cs="Times New Roman"/>
          <w:b/>
          <w:sz w:val="28"/>
          <w:szCs w:val="28"/>
          <w:lang w:val="nl-NL"/>
        </w:rPr>
        <w:t xml:space="preserve">. </w:t>
      </w:r>
      <w:r w:rsidR="006A0ACA" w:rsidRPr="003318FE">
        <w:rPr>
          <w:rFonts w:ascii="Times New Roman" w:hAnsi="Times New Roman" w:cs="Times New Roman"/>
          <w:sz w:val="28"/>
          <w:szCs w:val="28"/>
          <w:lang w:val="nl-NL"/>
        </w:rPr>
        <w:t>(</w:t>
      </w:r>
      <w:r w:rsidR="00914EDE" w:rsidRPr="003318FE">
        <w:rPr>
          <w:rFonts w:ascii="Times New Roman" w:hAnsi="Times New Roman" w:cs="Times New Roman"/>
          <w:sz w:val="28"/>
          <w:szCs w:val="28"/>
          <w:lang w:val="nl-NL"/>
        </w:rPr>
        <w:t>3.5</w:t>
      </w:r>
      <w:r w:rsidR="006A0ACA" w:rsidRPr="003318FE">
        <w:rPr>
          <w:rFonts w:ascii="Times New Roman" w:hAnsi="Times New Roman" w:cs="Times New Roman"/>
          <w:sz w:val="28"/>
          <w:szCs w:val="28"/>
          <w:lang w:val="nl-NL"/>
        </w:rPr>
        <w:t xml:space="preserve"> điểm)</w:t>
      </w:r>
      <w:r w:rsidR="006A0ACA" w:rsidRPr="003318FE">
        <w:rPr>
          <w:rFonts w:ascii="Times New Roman" w:hAnsi="Times New Roman" w:cs="Times New Roman"/>
          <w:b/>
          <w:sz w:val="28"/>
          <w:szCs w:val="28"/>
          <w:lang w:val="nl-NL"/>
        </w:rPr>
        <w:t xml:space="preserve"> </w:t>
      </w:r>
    </w:p>
    <w:p w:rsidR="00EA4C06" w:rsidRPr="003318FE" w:rsidRDefault="00EA4C06" w:rsidP="003318FE">
      <w:pPr>
        <w:spacing w:after="0"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 xml:space="preserve">Một máy biến áp một pha có số vòng dây </w:t>
      </w:r>
      <w:r w:rsidR="00472565" w:rsidRPr="003318FE">
        <w:rPr>
          <w:rFonts w:ascii="Times New Roman" w:hAnsi="Times New Roman" w:cs="Times New Roman"/>
          <w:sz w:val="28"/>
          <w:szCs w:val="28"/>
          <w:lang w:val="nl-NL"/>
        </w:rPr>
        <w:t>q</w:t>
      </w:r>
      <w:r w:rsidRPr="003318FE">
        <w:rPr>
          <w:rFonts w:ascii="Times New Roman" w:hAnsi="Times New Roman" w:cs="Times New Roman"/>
          <w:sz w:val="28"/>
          <w:szCs w:val="28"/>
          <w:lang w:val="nl-NL"/>
        </w:rPr>
        <w:t>u</w:t>
      </w:r>
      <w:r w:rsidR="00472565" w:rsidRPr="003318FE">
        <w:rPr>
          <w:rFonts w:ascii="Times New Roman" w:hAnsi="Times New Roman" w:cs="Times New Roman"/>
          <w:sz w:val="28"/>
          <w:szCs w:val="28"/>
          <w:lang w:val="nl-NL"/>
        </w:rPr>
        <w:t>ấ</w:t>
      </w:r>
      <w:r w:rsidRPr="003318FE">
        <w:rPr>
          <w:rFonts w:ascii="Times New Roman" w:hAnsi="Times New Roman" w:cs="Times New Roman"/>
          <w:sz w:val="28"/>
          <w:szCs w:val="28"/>
          <w:lang w:val="nl-NL"/>
        </w:rPr>
        <w:t xml:space="preserve">n sơ cấp là 800 vòng, được nối với nguồn điện có điện áp 220V, số vòng dây </w:t>
      </w:r>
      <w:r w:rsidR="00472565" w:rsidRPr="003318FE">
        <w:rPr>
          <w:rFonts w:ascii="Times New Roman" w:hAnsi="Times New Roman" w:cs="Times New Roman"/>
          <w:sz w:val="28"/>
          <w:szCs w:val="28"/>
          <w:lang w:val="nl-NL"/>
        </w:rPr>
        <w:t>quấn</w:t>
      </w:r>
      <w:r w:rsidRPr="003318FE">
        <w:rPr>
          <w:rFonts w:ascii="Times New Roman" w:hAnsi="Times New Roman" w:cs="Times New Roman"/>
          <w:sz w:val="28"/>
          <w:szCs w:val="28"/>
          <w:lang w:val="nl-NL"/>
        </w:rPr>
        <w:t xml:space="preserve"> thứ cấp là 400 vòng. Khi điện áp giảm </w:t>
      </w:r>
      <w:r w:rsidR="00472565" w:rsidRPr="003318FE">
        <w:rPr>
          <w:rFonts w:ascii="Times New Roman" w:hAnsi="Times New Roman" w:cs="Times New Roman"/>
          <w:sz w:val="28"/>
          <w:szCs w:val="28"/>
          <w:lang w:val="nl-NL"/>
        </w:rPr>
        <w:t>xuống</w:t>
      </w:r>
      <w:r w:rsidRPr="003318FE">
        <w:rPr>
          <w:rFonts w:ascii="Times New Roman" w:hAnsi="Times New Roman" w:cs="Times New Roman"/>
          <w:sz w:val="28"/>
          <w:szCs w:val="28"/>
          <w:lang w:val="nl-NL"/>
        </w:rPr>
        <w:t xml:space="preserve"> còn </w:t>
      </w:r>
      <w:r w:rsidR="00472565" w:rsidRPr="003318FE">
        <w:rPr>
          <w:rFonts w:ascii="Times New Roman" w:hAnsi="Times New Roman" w:cs="Times New Roman"/>
          <w:sz w:val="28"/>
          <w:szCs w:val="28"/>
          <w:lang w:val="nl-NL"/>
        </w:rPr>
        <w:t>200V để giữ điện áp đầu ra và số vòng dây quấn sơ cấp không đổi thì phải chỉnh số vòng dây quấn thứ cấp là bao nhiêu. Em hãy tóm tắt và giải bài toán trên</w:t>
      </w:r>
    </w:p>
    <w:p w:rsidR="00E959A9" w:rsidRPr="003318FE" w:rsidRDefault="00E959A9" w:rsidP="003318FE">
      <w:pPr>
        <w:spacing w:after="0" w:line="360" w:lineRule="auto"/>
        <w:jc w:val="center"/>
        <w:rPr>
          <w:rFonts w:ascii="Times New Roman" w:hAnsi="Times New Roman" w:cs="Times New Roman"/>
          <w:b/>
          <w:color w:val="FF0000"/>
          <w:sz w:val="28"/>
          <w:szCs w:val="28"/>
          <w:lang w:val="nl-NL"/>
        </w:rPr>
      </w:pPr>
      <w:r w:rsidRPr="003318FE">
        <w:rPr>
          <w:rFonts w:ascii="Times New Roman" w:hAnsi="Times New Roman" w:cs="Times New Roman"/>
          <w:b/>
          <w:color w:val="FF0000"/>
          <w:sz w:val="28"/>
          <w:szCs w:val="28"/>
          <w:lang w:val="nl-NL"/>
        </w:rPr>
        <w:t>BIỂU ĐIỂM VÀ ĐÁP ÁN</w:t>
      </w:r>
    </w:p>
    <w:p w:rsidR="00F46EAA" w:rsidRPr="003318FE" w:rsidRDefault="00F46EAA"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sz w:val="28"/>
          <w:szCs w:val="28"/>
          <w:lang w:val="nl-NL"/>
        </w:rPr>
        <w:t xml:space="preserve">Phần trắc nghiệm - </w:t>
      </w:r>
      <w:r w:rsidRPr="003318FE">
        <w:rPr>
          <w:rFonts w:ascii="Times New Roman" w:hAnsi="Times New Roman" w:cs="Times New Roman"/>
          <w:sz w:val="28"/>
          <w:szCs w:val="28"/>
          <w:lang w:val="nl-NL"/>
        </w:rPr>
        <w:t>Mỗi câu 0.5 điểm</w:t>
      </w:r>
    </w:p>
    <w:tbl>
      <w:tblPr>
        <w:tblStyle w:val="TableGrid"/>
        <w:tblW w:w="0" w:type="auto"/>
        <w:tblLook w:val="04A0" w:firstRow="1" w:lastRow="0" w:firstColumn="1" w:lastColumn="0" w:noHBand="0" w:noVBand="1"/>
      </w:tblPr>
      <w:tblGrid>
        <w:gridCol w:w="1085"/>
        <w:gridCol w:w="1027"/>
        <w:gridCol w:w="1028"/>
        <w:gridCol w:w="1028"/>
        <w:gridCol w:w="1028"/>
        <w:gridCol w:w="1028"/>
        <w:gridCol w:w="1028"/>
        <w:gridCol w:w="1006"/>
        <w:gridCol w:w="1028"/>
      </w:tblGrid>
      <w:tr w:rsidR="00F46EAA" w:rsidRPr="003318FE" w:rsidTr="00F46EAA">
        <w:tc>
          <w:tcPr>
            <w:tcW w:w="1085"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 xml:space="preserve">Câu </w:t>
            </w:r>
          </w:p>
        </w:tc>
        <w:tc>
          <w:tcPr>
            <w:tcW w:w="1027"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1</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2</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3</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4</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5</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6</w:t>
            </w:r>
          </w:p>
        </w:tc>
        <w:tc>
          <w:tcPr>
            <w:tcW w:w="1006"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7</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8</w:t>
            </w:r>
          </w:p>
        </w:tc>
      </w:tr>
      <w:tr w:rsidR="00F46EAA" w:rsidRPr="003318FE" w:rsidTr="00F46EAA">
        <w:tc>
          <w:tcPr>
            <w:tcW w:w="1085"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Đáp án</w:t>
            </w:r>
          </w:p>
        </w:tc>
        <w:tc>
          <w:tcPr>
            <w:tcW w:w="1027"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D</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A</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B</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B</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A</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A</w:t>
            </w:r>
          </w:p>
        </w:tc>
        <w:tc>
          <w:tcPr>
            <w:tcW w:w="1006"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B</w:t>
            </w:r>
          </w:p>
        </w:tc>
        <w:tc>
          <w:tcPr>
            <w:tcW w:w="1028" w:type="dxa"/>
          </w:tcPr>
          <w:p w:rsidR="00F46EAA" w:rsidRPr="003318FE" w:rsidRDefault="00F46EAA" w:rsidP="003318FE">
            <w:pPr>
              <w:spacing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C</w:t>
            </w:r>
          </w:p>
        </w:tc>
      </w:tr>
    </w:tbl>
    <w:p w:rsidR="00F46EAA" w:rsidRPr="003318FE" w:rsidRDefault="00F46EAA"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sz w:val="28"/>
          <w:szCs w:val="28"/>
          <w:lang w:val="nl-NL"/>
        </w:rPr>
        <w:t>Phần tự luận</w:t>
      </w:r>
    </w:p>
    <w:p w:rsidR="00F46EAA" w:rsidRPr="003318FE" w:rsidRDefault="00F46EAA"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sz w:val="28"/>
          <w:szCs w:val="28"/>
          <w:lang w:val="nl-NL"/>
        </w:rPr>
        <w:t xml:space="preserve">Câu 9: </w:t>
      </w:r>
      <w:r w:rsidR="00F81AA5" w:rsidRPr="003318FE">
        <w:rPr>
          <w:rFonts w:ascii="Times New Roman" w:hAnsi="Times New Roman" w:cs="Times New Roman"/>
          <w:b/>
          <w:sz w:val="28"/>
          <w:szCs w:val="28"/>
          <w:lang w:val="nl-NL"/>
        </w:rPr>
        <w:t xml:space="preserve"> </w:t>
      </w:r>
      <w:r w:rsidRPr="003318FE">
        <w:rPr>
          <w:rFonts w:ascii="Times New Roman" w:hAnsi="Times New Roman" w:cs="Times New Roman"/>
          <w:b/>
          <w:sz w:val="28"/>
          <w:szCs w:val="28"/>
          <w:lang w:val="nl-NL"/>
        </w:rPr>
        <w:t>Mỗi ý cho 0.5 điểm</w:t>
      </w:r>
    </w:p>
    <w:p w:rsidR="00F46EAA" w:rsidRPr="003318FE" w:rsidRDefault="00F46EAA" w:rsidP="003318FE">
      <w:pPr>
        <w:spacing w:after="0"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Khi sử dụng và sửa chữa điện cần thực hiện những nguyên tắc an toàn sau:</w:t>
      </w:r>
    </w:p>
    <w:p w:rsidR="00F46EAA" w:rsidRPr="003318FE" w:rsidRDefault="00F46EAA" w:rsidP="003318FE">
      <w:pPr>
        <w:spacing w:after="0"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 xml:space="preserve">- Thực hiện các nguyên tắc an toàn điện khi sử dụng điện </w:t>
      </w:r>
    </w:p>
    <w:p w:rsidR="00F46EAA" w:rsidRPr="003318FE" w:rsidRDefault="00F46EAA" w:rsidP="003318FE">
      <w:pPr>
        <w:spacing w:after="0"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 Thực hiện các nguyên tắc an toàn điện khi sửa chữa điện</w:t>
      </w:r>
    </w:p>
    <w:p w:rsidR="00F46EAA" w:rsidRPr="003318FE" w:rsidRDefault="00F46EAA" w:rsidP="003318FE">
      <w:pPr>
        <w:spacing w:after="0" w:line="360" w:lineRule="auto"/>
        <w:jc w:val="both"/>
        <w:rPr>
          <w:rFonts w:ascii="Times New Roman" w:hAnsi="Times New Roman" w:cs="Times New Roman"/>
          <w:sz w:val="28"/>
          <w:szCs w:val="28"/>
          <w:lang w:val="nl-NL"/>
        </w:rPr>
      </w:pPr>
      <w:r w:rsidRPr="003318FE">
        <w:rPr>
          <w:rFonts w:ascii="Times New Roman" w:hAnsi="Times New Roman" w:cs="Times New Roman"/>
          <w:sz w:val="28"/>
          <w:szCs w:val="28"/>
          <w:lang w:val="nl-NL"/>
        </w:rPr>
        <w:t>- Giữ khoảng cách an toàn với đường dây điện cao áp và trạm biến áp</w:t>
      </w:r>
    </w:p>
    <w:p w:rsidR="00F81AA5" w:rsidRPr="003318FE" w:rsidRDefault="00F81AA5"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bCs/>
          <w:sz w:val="28"/>
          <w:szCs w:val="28"/>
        </w:rPr>
        <w:t>Câu 10</w:t>
      </w:r>
      <w:r w:rsidRPr="003318FE">
        <w:rPr>
          <w:rFonts w:ascii="Times New Roman" w:hAnsi="Times New Roman" w:cs="Times New Roman"/>
          <w:bCs/>
          <w:sz w:val="28"/>
          <w:szCs w:val="28"/>
        </w:rPr>
        <w:t>. (1 điểm)Tại sao máy hay thiết bị cần phải truyền chuyển động?</w:t>
      </w:r>
      <w:r w:rsidRPr="003318FE">
        <w:rPr>
          <w:rFonts w:ascii="Times New Roman" w:hAnsi="Times New Roman" w:cs="Times New Roman"/>
          <w:b/>
          <w:sz w:val="28"/>
          <w:szCs w:val="28"/>
          <w:lang w:val="nl-NL"/>
        </w:rPr>
        <w:t xml:space="preserve"> </w:t>
      </w:r>
    </w:p>
    <w:p w:rsidR="00F46EAA" w:rsidRPr="003318FE" w:rsidRDefault="00F81AA5"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
          <w:sz w:val="28"/>
          <w:szCs w:val="28"/>
          <w:lang w:val="nl-NL"/>
        </w:rPr>
        <w:t>-</w:t>
      </w:r>
      <w:r w:rsidRPr="003318FE">
        <w:rPr>
          <w:rFonts w:ascii="Times New Roman" w:hAnsi="Times New Roman" w:cs="Times New Roman"/>
          <w:bCs/>
          <w:sz w:val="28"/>
          <w:szCs w:val="28"/>
        </w:rPr>
        <w:t xml:space="preserve"> Máy hay thiết bị cần phải truyền chuyển động vì các bộ phận của máy thường đặt xa nhau và có tốc độ không giống nhau, song đều được dẫn độngtừ một chuyển động ban đầu</w:t>
      </w:r>
    </w:p>
    <w:p w:rsidR="00F81AA5" w:rsidRPr="003318FE" w:rsidRDefault="00F81AA5" w:rsidP="003318FE">
      <w:pPr>
        <w:spacing w:after="0" w:line="360" w:lineRule="auto"/>
        <w:jc w:val="both"/>
        <w:rPr>
          <w:rFonts w:ascii="Times New Roman" w:hAnsi="Times New Roman" w:cs="Times New Roman"/>
          <w:b/>
          <w:sz w:val="28"/>
          <w:szCs w:val="28"/>
          <w:lang w:val="nl-NL"/>
        </w:rPr>
      </w:pPr>
      <w:r w:rsidRPr="003318FE">
        <w:rPr>
          <w:rFonts w:ascii="Times New Roman" w:hAnsi="Times New Roman" w:cs="Times New Roman"/>
          <w:b/>
          <w:sz w:val="28"/>
          <w:szCs w:val="28"/>
          <w:lang w:val="nl-NL"/>
        </w:rPr>
        <w:t xml:space="preserve">Câu 11. </w:t>
      </w:r>
      <w:r w:rsidRPr="003318FE">
        <w:rPr>
          <w:rFonts w:ascii="Times New Roman" w:hAnsi="Times New Roman" w:cs="Times New Roman"/>
          <w:sz w:val="28"/>
          <w:szCs w:val="28"/>
          <w:lang w:val="nl-NL"/>
        </w:rPr>
        <w:t>(3.5 điểm)</w:t>
      </w:r>
      <w:r w:rsidRPr="003318FE">
        <w:rPr>
          <w:rFonts w:ascii="Times New Roman" w:hAnsi="Times New Roman" w:cs="Times New Roman"/>
          <w:b/>
          <w:sz w:val="28"/>
          <w:szCs w:val="28"/>
          <w:lang w:val="nl-NL"/>
        </w:rPr>
        <w:t xml:space="preserve"> </w:t>
      </w:r>
    </w:p>
    <w:p w:rsidR="00F81AA5" w:rsidRPr="003318FE" w:rsidRDefault="00F81AA5" w:rsidP="003318FE">
      <w:pPr>
        <w:spacing w:after="0" w:line="360" w:lineRule="auto"/>
        <w:ind w:firstLine="720"/>
        <w:rPr>
          <w:rFonts w:ascii="Times New Roman" w:hAnsi="Times New Roman" w:cs="Times New Roman"/>
          <w:b/>
          <w:bCs/>
          <w:i/>
          <w:iCs/>
          <w:sz w:val="28"/>
          <w:szCs w:val="28"/>
          <w:u w:val="single"/>
        </w:rPr>
      </w:pPr>
      <w:r w:rsidRPr="003318FE">
        <w:rPr>
          <w:rFonts w:ascii="Times New Roman" w:hAnsi="Times New Roman" w:cs="Times New Roman"/>
          <w:b/>
          <w:bCs/>
          <w:i/>
          <w:iCs/>
          <w:sz w:val="28"/>
          <w:szCs w:val="28"/>
          <w:u w:val="single"/>
        </w:rPr>
        <w:t>Tóm tắt</w:t>
      </w:r>
    </w:p>
    <w:p w:rsidR="00F81AA5" w:rsidRPr="003318FE" w:rsidRDefault="00F81AA5"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i/>
          <w:iCs/>
          <w:sz w:val="28"/>
          <w:szCs w:val="28"/>
        </w:rPr>
        <w:t xml:space="preserve"> Cho: </w:t>
      </w:r>
      <w:r w:rsidRPr="003318FE">
        <w:rPr>
          <w:rFonts w:ascii="Times New Roman" w:hAnsi="Times New Roman" w:cs="Times New Roman"/>
          <w:sz w:val="28"/>
          <w:szCs w:val="28"/>
        </w:rPr>
        <w:t xml:space="preserve"> N</w:t>
      </w:r>
      <w:r w:rsidRPr="003318FE">
        <w:rPr>
          <w:rFonts w:ascii="Times New Roman" w:hAnsi="Times New Roman" w:cs="Times New Roman"/>
          <w:sz w:val="28"/>
          <w:szCs w:val="28"/>
          <w:vertAlign w:val="subscript"/>
        </w:rPr>
        <w:t xml:space="preserve">1 </w:t>
      </w:r>
      <w:r w:rsidRPr="003318FE">
        <w:rPr>
          <w:rFonts w:ascii="Times New Roman" w:hAnsi="Times New Roman" w:cs="Times New Roman"/>
          <w:sz w:val="28"/>
          <w:szCs w:val="28"/>
        </w:rPr>
        <w:t xml:space="preserve"> = 800 </w:t>
      </w:r>
      <w:r w:rsidR="003318FE">
        <w:rPr>
          <w:rFonts w:ascii="Times New Roman" w:hAnsi="Times New Roman" w:cs="Times New Roman"/>
          <w:sz w:val="28"/>
          <w:szCs w:val="28"/>
        </w:rPr>
        <w:t>vòng</w:t>
      </w:r>
      <w:r w:rsidRPr="003318FE">
        <w:rPr>
          <w:rFonts w:ascii="Times New Roman" w:hAnsi="Times New Roman" w:cs="Times New Roman"/>
          <w:sz w:val="28"/>
          <w:szCs w:val="28"/>
        </w:rPr>
        <w:tab/>
        <w:t xml:space="preserve">           N</w:t>
      </w:r>
      <w:r w:rsidRPr="003318FE">
        <w:rPr>
          <w:rFonts w:ascii="Times New Roman" w:hAnsi="Times New Roman" w:cs="Times New Roman"/>
          <w:sz w:val="28"/>
          <w:szCs w:val="28"/>
          <w:vertAlign w:val="subscript"/>
        </w:rPr>
        <w:t>2</w:t>
      </w:r>
      <w:r w:rsidR="003318FE">
        <w:rPr>
          <w:rFonts w:ascii="Times New Roman" w:hAnsi="Times New Roman" w:cs="Times New Roman"/>
          <w:sz w:val="28"/>
          <w:szCs w:val="28"/>
        </w:rPr>
        <w:t xml:space="preserve"> = 400 vòng</w:t>
      </w:r>
      <w:bookmarkStart w:id="0" w:name="_GoBack"/>
      <w:bookmarkEnd w:id="0"/>
      <w:r w:rsidRPr="003318FE">
        <w:rPr>
          <w:rFonts w:ascii="Times New Roman" w:hAnsi="Times New Roman" w:cs="Times New Roman"/>
          <w:sz w:val="28"/>
          <w:szCs w:val="28"/>
        </w:rPr>
        <w:tab/>
        <w:t xml:space="preserve">          U</w:t>
      </w:r>
      <w:r w:rsidRPr="003318FE">
        <w:rPr>
          <w:rFonts w:ascii="Times New Roman" w:hAnsi="Times New Roman" w:cs="Times New Roman"/>
          <w:sz w:val="28"/>
          <w:szCs w:val="28"/>
          <w:vertAlign w:val="subscript"/>
        </w:rPr>
        <w:t>1</w:t>
      </w:r>
      <w:r w:rsidRPr="003318FE">
        <w:rPr>
          <w:rFonts w:ascii="Times New Roman" w:hAnsi="Times New Roman" w:cs="Times New Roman"/>
          <w:sz w:val="28"/>
          <w:szCs w:val="28"/>
        </w:rPr>
        <w:t xml:space="preserve"> = 220V</w:t>
      </w:r>
    </w:p>
    <w:p w:rsidR="00F81AA5" w:rsidRPr="003318FE" w:rsidRDefault="00F81AA5" w:rsidP="003318FE">
      <w:pPr>
        <w:spacing w:after="0" w:line="360" w:lineRule="auto"/>
        <w:rPr>
          <w:rFonts w:ascii="Times New Roman" w:hAnsi="Times New Roman" w:cs="Times New Roman"/>
          <w:sz w:val="28"/>
          <w:szCs w:val="28"/>
        </w:rPr>
      </w:pPr>
      <w:r w:rsidRPr="003318FE">
        <w:rPr>
          <w:rFonts w:ascii="Times New Roman" w:hAnsi="Times New Roman" w:cs="Times New Roman"/>
          <w:sz w:val="28"/>
          <w:szCs w:val="28"/>
        </w:rPr>
        <w:t xml:space="preserve">             Tính:   N</w:t>
      </w:r>
      <w:r w:rsidRPr="003318FE">
        <w:rPr>
          <w:rFonts w:ascii="Times New Roman" w:hAnsi="Times New Roman" w:cs="Times New Roman"/>
          <w:sz w:val="28"/>
          <w:szCs w:val="28"/>
          <w:vertAlign w:val="subscript"/>
        </w:rPr>
        <w:t>2</w:t>
      </w:r>
      <w:r w:rsidRPr="003318FE">
        <w:rPr>
          <w:rFonts w:ascii="Times New Roman" w:hAnsi="Times New Roman" w:cs="Times New Roman"/>
          <w:sz w:val="28"/>
          <w:szCs w:val="28"/>
        </w:rPr>
        <w:t xml:space="preserve"> = ?  Khi U</w:t>
      </w:r>
      <w:r w:rsidRPr="003318FE">
        <w:rPr>
          <w:rFonts w:ascii="Times New Roman" w:hAnsi="Times New Roman" w:cs="Times New Roman"/>
          <w:sz w:val="28"/>
          <w:szCs w:val="28"/>
          <w:vertAlign w:val="subscript"/>
        </w:rPr>
        <w:t>2</w:t>
      </w:r>
      <w:r w:rsidRPr="003318FE">
        <w:rPr>
          <w:rFonts w:ascii="Times New Roman" w:hAnsi="Times New Roman" w:cs="Times New Roman"/>
          <w:sz w:val="28"/>
          <w:szCs w:val="28"/>
        </w:rPr>
        <w:t xml:space="preserve"> = 200V</w:t>
      </w:r>
    </w:p>
    <w:p w:rsidR="00F81AA5" w:rsidRPr="003318FE" w:rsidRDefault="00F81AA5" w:rsidP="003318FE">
      <w:pPr>
        <w:spacing w:after="0" w:line="360" w:lineRule="auto"/>
        <w:jc w:val="center"/>
        <w:rPr>
          <w:rFonts w:ascii="Times New Roman" w:hAnsi="Times New Roman" w:cs="Times New Roman"/>
          <w:b/>
          <w:bCs/>
          <w:i/>
          <w:iCs/>
          <w:sz w:val="28"/>
          <w:szCs w:val="28"/>
          <w:u w:val="single"/>
        </w:rPr>
      </w:pPr>
      <w:r w:rsidRPr="003318FE">
        <w:rPr>
          <w:rFonts w:ascii="Times New Roman" w:hAnsi="Times New Roman" w:cs="Times New Roman"/>
          <w:b/>
          <w:bCs/>
          <w:i/>
          <w:iCs/>
          <w:sz w:val="28"/>
          <w:szCs w:val="28"/>
          <w:u w:val="single"/>
        </w:rPr>
        <w:lastRenderedPageBreak/>
        <w:t>Giải</w:t>
      </w:r>
    </w:p>
    <w:p w:rsidR="00F81AA5" w:rsidRPr="003318FE" w:rsidRDefault="00F81AA5"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 xml:space="preserve">Áp dụng công thức: </w:t>
      </w:r>
      <w:r w:rsidRPr="003318FE">
        <w:rPr>
          <w:rFonts w:ascii="Times New Roman" w:hAnsi="Times New Roman" w:cs="Times New Roman"/>
          <w:position w:val="-30"/>
          <w:sz w:val="28"/>
          <w:szCs w:val="28"/>
        </w:rPr>
        <w:object w:dxaOrig="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3.75pt" o:ole="">
            <v:imagedata r:id="rId8" o:title=""/>
          </v:shape>
          <o:OLEObject Type="Embed" ProgID="Equation.3" ShapeID="_x0000_i1025" DrawAspect="Content" ObjectID="_1709056943" r:id="rId9"/>
        </w:object>
      </w:r>
    </w:p>
    <w:p w:rsidR="00F81AA5" w:rsidRPr="003318FE" w:rsidRDefault="00F81AA5"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 xml:space="preserve">Ta có: </w:t>
      </w:r>
      <w:r w:rsidRPr="003318FE">
        <w:rPr>
          <w:rFonts w:ascii="Times New Roman" w:hAnsi="Times New Roman" w:cs="Times New Roman"/>
          <w:position w:val="-30"/>
          <w:sz w:val="28"/>
          <w:szCs w:val="28"/>
        </w:rPr>
        <w:object w:dxaOrig="3060" w:dyaOrig="680">
          <v:shape id="_x0000_i1026" type="#_x0000_t75" style="width:153pt;height:33.75pt" o:ole="">
            <v:imagedata r:id="rId10" o:title=""/>
          </v:shape>
          <o:OLEObject Type="Embed" ProgID="Equation.3" ShapeID="_x0000_i1026" DrawAspect="Content" ObjectID="_1709056944" r:id="rId11"/>
        </w:object>
      </w:r>
    </w:p>
    <w:p w:rsidR="00F81AA5" w:rsidRPr="003318FE" w:rsidRDefault="00F81AA5" w:rsidP="003318FE">
      <w:pPr>
        <w:spacing w:after="0" w:line="360" w:lineRule="auto"/>
        <w:rPr>
          <w:rFonts w:ascii="Times New Roman" w:hAnsi="Times New Roman" w:cs="Times New Roman"/>
          <w:sz w:val="28"/>
          <w:szCs w:val="28"/>
        </w:rPr>
      </w:pPr>
      <w:r w:rsidRPr="003318FE">
        <w:rPr>
          <w:rFonts w:ascii="Times New Roman" w:hAnsi="Times New Roman" w:cs="Times New Roman"/>
          <w:sz w:val="28"/>
          <w:szCs w:val="28"/>
        </w:rPr>
        <w:t xml:space="preserve">            </w:t>
      </w:r>
      <w:r w:rsidRPr="003318FE">
        <w:rPr>
          <w:rFonts w:ascii="Times New Roman" w:hAnsi="Times New Roman" w:cs="Times New Roman"/>
          <w:position w:val="-30"/>
          <w:sz w:val="28"/>
          <w:szCs w:val="28"/>
        </w:rPr>
        <w:object w:dxaOrig="2820" w:dyaOrig="680">
          <v:shape id="_x0000_i1027" type="#_x0000_t75" style="width:198.75pt;height:39pt" o:ole="">
            <v:imagedata r:id="rId12" o:title=""/>
          </v:shape>
          <o:OLEObject Type="Embed" ProgID="Equation.DSMT4" ShapeID="_x0000_i1027" DrawAspect="Content" ObjectID="_1709056945" r:id="rId13"/>
        </w:object>
      </w:r>
      <w:r w:rsidRPr="003318FE">
        <w:rPr>
          <w:rFonts w:ascii="Times New Roman" w:hAnsi="Times New Roman" w:cs="Times New Roman"/>
          <w:sz w:val="28"/>
          <w:szCs w:val="28"/>
        </w:rPr>
        <w:t>(vòng)</w:t>
      </w:r>
    </w:p>
    <w:p w:rsidR="00F81AA5" w:rsidRPr="003318FE" w:rsidRDefault="00F81AA5" w:rsidP="003318FE">
      <w:pPr>
        <w:spacing w:after="0" w:line="360" w:lineRule="auto"/>
        <w:ind w:firstLine="720"/>
        <w:rPr>
          <w:rFonts w:ascii="Times New Roman" w:hAnsi="Times New Roman" w:cs="Times New Roman"/>
          <w:sz w:val="28"/>
          <w:szCs w:val="28"/>
        </w:rPr>
      </w:pPr>
      <w:r w:rsidRPr="003318FE">
        <w:rPr>
          <w:rFonts w:ascii="Times New Roman" w:hAnsi="Times New Roman" w:cs="Times New Roman"/>
          <w:sz w:val="28"/>
          <w:szCs w:val="28"/>
        </w:rPr>
        <w:t>Vậy để giữ điện áp đầu ra và số vòng dây quấn sơ cấp không đổi thì phải chỉnh số vòng dây quấn thứ cấp là 440 vòng</w:t>
      </w:r>
    </w:p>
    <w:p w:rsidR="0060184F" w:rsidRPr="003318FE" w:rsidRDefault="003318FE" w:rsidP="003318FE">
      <w:pPr>
        <w:tabs>
          <w:tab w:val="center" w:pos="3969"/>
        </w:tabs>
        <w:spacing w:after="0" w:line="360" w:lineRule="auto"/>
        <w:jc w:val="center"/>
        <w:rPr>
          <w:rFonts w:ascii="Times New Roman" w:hAnsi="Times New Roman" w:cs="Times New Roman"/>
          <w:b/>
          <w:bCs/>
          <w:spacing w:val="4"/>
          <w:sz w:val="28"/>
          <w:szCs w:val="28"/>
        </w:rPr>
      </w:pPr>
      <w:r w:rsidRPr="003318FE">
        <w:rPr>
          <w:rFonts w:ascii="Times New Roman" w:hAnsi="Times New Roman" w:cs="Times New Roman"/>
          <w:b/>
          <w:bCs/>
          <w:sz w:val="28"/>
          <w:szCs w:val="28"/>
          <w:lang w:val="nl-NL"/>
        </w:rPr>
        <w:t>MA TRẬN ĐỀ</w:t>
      </w:r>
      <w:r w:rsidR="0060184F" w:rsidRPr="003318FE">
        <w:rPr>
          <w:rFonts w:ascii="Times New Roman" w:hAnsi="Times New Roman" w:cs="Times New Roman"/>
          <w:b/>
          <w:bCs/>
          <w:spacing w:val="4"/>
          <w:sz w:val="28"/>
          <w:szCs w:val="28"/>
        </w:rPr>
        <w:t xml:space="preserve"> KIỂM TRA GIỮA KÌ I MÔN CÔNG NGHỆ 8</w:t>
      </w:r>
    </w:p>
    <w:p w:rsidR="0060184F" w:rsidRPr="003318FE" w:rsidRDefault="0060184F" w:rsidP="003318FE">
      <w:pPr>
        <w:tabs>
          <w:tab w:val="center" w:pos="3969"/>
        </w:tabs>
        <w:spacing w:after="0" w:line="360" w:lineRule="auto"/>
        <w:jc w:val="center"/>
        <w:rPr>
          <w:rFonts w:ascii="Times New Roman" w:hAnsi="Times New Roman" w:cs="Times New Roman"/>
          <w:b/>
          <w:bCs/>
          <w:spacing w:val="4"/>
          <w:sz w:val="28"/>
          <w:szCs w:val="28"/>
        </w:rPr>
      </w:pPr>
      <w:r w:rsidRPr="003318FE">
        <w:rPr>
          <w:rFonts w:ascii="Times New Roman" w:hAnsi="Times New Roman" w:cs="Times New Roman"/>
          <w:b/>
          <w:bCs/>
          <w:spacing w:val="4"/>
          <w:sz w:val="28"/>
          <w:szCs w:val="28"/>
        </w:rPr>
        <w:t>NĂM HỌC 2021 -2022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04"/>
        <w:gridCol w:w="1413"/>
        <w:gridCol w:w="1525"/>
        <w:gridCol w:w="1801"/>
        <w:gridCol w:w="1225"/>
      </w:tblGrid>
      <w:tr w:rsidR="0060184F" w:rsidRPr="003318FE" w:rsidTr="00913160">
        <w:trPr>
          <w:trHeight w:val="525"/>
        </w:trPr>
        <w:tc>
          <w:tcPr>
            <w:tcW w:w="1518" w:type="dxa"/>
            <w:vMerge w:val="restart"/>
            <w:tcBorders>
              <w:tl2br w:val="single" w:sz="4" w:space="0" w:color="auto"/>
            </w:tcBorders>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 xml:space="preserve">  Mức độ</w:t>
            </w:r>
          </w:p>
          <w:p w:rsidR="0060184F" w:rsidRPr="003318FE" w:rsidRDefault="0060184F" w:rsidP="003318FE">
            <w:pPr>
              <w:spacing w:after="0" w:line="360" w:lineRule="auto"/>
              <w:jc w:val="both"/>
              <w:rPr>
                <w:rFonts w:ascii="Times New Roman" w:hAnsi="Times New Roman" w:cs="Times New Roman"/>
                <w:b/>
                <w:bCs/>
                <w:sz w:val="28"/>
                <w:szCs w:val="28"/>
                <w:lang w:val="nl-NL"/>
              </w:rPr>
            </w:pPr>
          </w:p>
          <w:p w:rsidR="0060184F" w:rsidRPr="003318FE" w:rsidRDefault="0060184F" w:rsidP="003318FE">
            <w:pPr>
              <w:spacing w:after="0" w:line="360" w:lineRule="auto"/>
              <w:jc w:val="both"/>
              <w:rPr>
                <w:rFonts w:ascii="Times New Roman" w:hAnsi="Times New Roman" w:cs="Times New Roman"/>
                <w:b/>
                <w:bCs/>
                <w:sz w:val="28"/>
                <w:szCs w:val="28"/>
                <w:lang w:val="nl-NL"/>
              </w:rPr>
            </w:pPr>
          </w:p>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Chủ đề</w:t>
            </w:r>
          </w:p>
        </w:tc>
        <w:tc>
          <w:tcPr>
            <w:tcW w:w="1804" w:type="dxa"/>
            <w:vMerge w:val="restart"/>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Nhận biết</w:t>
            </w:r>
          </w:p>
        </w:tc>
        <w:tc>
          <w:tcPr>
            <w:tcW w:w="1413" w:type="dxa"/>
            <w:vMerge w:val="restart"/>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Thông hiểu</w:t>
            </w:r>
          </w:p>
        </w:tc>
        <w:tc>
          <w:tcPr>
            <w:tcW w:w="3326" w:type="dxa"/>
            <w:gridSpan w:val="2"/>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225" w:type="dxa"/>
            <w:vMerge w:val="restart"/>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 xml:space="preserve"> Tổng</w:t>
            </w:r>
          </w:p>
        </w:tc>
      </w:tr>
      <w:tr w:rsidR="0060184F" w:rsidRPr="003318FE" w:rsidTr="00913160">
        <w:trPr>
          <w:trHeight w:val="435"/>
        </w:trPr>
        <w:tc>
          <w:tcPr>
            <w:tcW w:w="1518" w:type="dxa"/>
            <w:vMerge/>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804" w:type="dxa"/>
            <w:vMerge/>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vMerge/>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Vận dụng</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Vận</w:t>
            </w:r>
            <w:r w:rsidR="003318FE">
              <w:rPr>
                <w:rFonts w:ascii="Times New Roman" w:hAnsi="Times New Roman" w:cs="Times New Roman"/>
                <w:b/>
                <w:bCs/>
                <w:sz w:val="28"/>
                <w:szCs w:val="28"/>
                <w:lang w:val="nl-NL"/>
              </w:rPr>
              <w:t xml:space="preserve"> </w:t>
            </w:r>
            <w:r w:rsidRPr="003318FE">
              <w:rPr>
                <w:rFonts w:ascii="Times New Roman" w:hAnsi="Times New Roman" w:cs="Times New Roman"/>
                <w:b/>
                <w:bCs/>
                <w:sz w:val="28"/>
                <w:szCs w:val="28"/>
                <w:lang w:val="nl-NL"/>
              </w:rPr>
              <w:t>dụng cao</w:t>
            </w:r>
          </w:p>
        </w:tc>
        <w:tc>
          <w:tcPr>
            <w:tcW w:w="1225" w:type="dxa"/>
            <w:vMerge/>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r w:rsidRPr="003318FE">
              <w:rPr>
                <w:rFonts w:ascii="Times New Roman" w:hAnsi="Times New Roman" w:cs="Times New Roman"/>
                <w:b/>
                <w:bCs/>
                <w:sz w:val="28"/>
                <w:szCs w:val="28"/>
              </w:rPr>
              <w:t xml:space="preserve">Chủ đề 1: </w:t>
            </w:r>
          </w:p>
          <w:p w:rsidR="0060184F" w:rsidRPr="003318FE" w:rsidRDefault="0060184F" w:rsidP="003318FE">
            <w:pPr>
              <w:spacing w:after="0" w:line="360" w:lineRule="auto"/>
              <w:jc w:val="both"/>
              <w:rPr>
                <w:rFonts w:ascii="Times New Roman" w:hAnsi="Times New Roman" w:cs="Times New Roman"/>
                <w:b/>
                <w:bCs/>
                <w:sz w:val="28"/>
                <w:szCs w:val="28"/>
              </w:rPr>
            </w:pPr>
            <w:r w:rsidRPr="003318FE">
              <w:rPr>
                <w:rFonts w:ascii="Times New Roman" w:hAnsi="Times New Roman" w:cs="Times New Roman"/>
                <w:b/>
                <w:bCs/>
                <w:sz w:val="28"/>
                <w:szCs w:val="28"/>
              </w:rPr>
              <w:t>Gia công cơ khí</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Tại sao máy hay thiết bị cần phải truyền chuyển động</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câu</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C10</w:t>
            </w:r>
          </w:p>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1</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1</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điểm</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1</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1</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10%</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10%</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r w:rsidRPr="003318FE">
              <w:rPr>
                <w:rFonts w:ascii="Times New Roman" w:hAnsi="Times New Roman" w:cs="Times New Roman"/>
                <w:b/>
                <w:bCs/>
                <w:sz w:val="28"/>
                <w:szCs w:val="28"/>
              </w:rPr>
              <w:t xml:space="preserve"> Chủ đề 1: An toàn điện</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 xml:space="preserve">Nêu được các </w:t>
            </w:r>
            <w:r w:rsidR="003318FE">
              <w:rPr>
                <w:rFonts w:ascii="Times New Roman" w:hAnsi="Times New Roman" w:cs="Times New Roman"/>
                <w:bCs/>
                <w:sz w:val="28"/>
                <w:szCs w:val="28"/>
              </w:rPr>
              <w:t>n</w:t>
            </w:r>
            <w:r w:rsidRPr="003318FE">
              <w:rPr>
                <w:rFonts w:ascii="Times New Roman" w:hAnsi="Times New Roman" w:cs="Times New Roman"/>
                <w:bCs/>
                <w:sz w:val="28"/>
                <w:szCs w:val="28"/>
              </w:rPr>
              <w:t>guyên tắc an toàn khi sửa chữa điện</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rPr>
            </w:pPr>
            <w:r w:rsidRPr="003318FE">
              <w:rPr>
                <w:rFonts w:ascii="Times New Roman" w:hAnsi="Times New Roman" w:cs="Times New Roman"/>
                <w:bCs/>
                <w:sz w:val="28"/>
                <w:szCs w:val="28"/>
              </w:rPr>
              <w:t>Nắm được các biện pháp tách nạn nhân ra khỏi nguồn điện</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rPr>
            </w:pPr>
          </w:p>
        </w:tc>
      </w:tr>
      <w:tr w:rsidR="0060184F" w:rsidRPr="003318FE" w:rsidTr="00913160">
        <w:trPr>
          <w:trHeight w:val="278"/>
        </w:trPr>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câu</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C9</w:t>
            </w: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lastRenderedPageBreak/>
              <w:t>1</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lastRenderedPageBreak/>
              <w:t>C1</w:t>
            </w: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lastRenderedPageBreak/>
              <w:t>1</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lastRenderedPageBreak/>
              <w:t>2</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lastRenderedPageBreak/>
              <w:t>Số điểm</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 xml:space="preserve">1.5 </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0.5</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 xml:space="preserve">2 </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15%</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5%</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20 %</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Chủ đề 2: Đồ dùng điện trong gia đình</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sz w:val="26"/>
                <w:szCs w:val="26"/>
                <w:lang w:val="nl-NL"/>
              </w:rPr>
            </w:pPr>
            <w:r w:rsidRPr="003318FE">
              <w:rPr>
                <w:rFonts w:ascii="Times New Roman" w:hAnsi="Times New Roman" w:cs="Times New Roman"/>
                <w:bCs/>
                <w:sz w:val="26"/>
                <w:szCs w:val="26"/>
                <w:lang w:val="nl-NL"/>
              </w:rPr>
              <w:t>Nhận biết vật liệu dấn điện, biết được cấu tạo, thông số kĩ thuật của đèn huỳnh quang, bàn là</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 xml:space="preserve">Nắm được cách mắc các bộ phận trong đèn </w:t>
            </w:r>
            <w:r w:rsidRPr="003318FE">
              <w:rPr>
                <w:rFonts w:ascii="Times New Roman" w:hAnsi="Times New Roman" w:cs="Times New Roman"/>
                <w:bCs/>
                <w:sz w:val="26"/>
                <w:szCs w:val="26"/>
                <w:lang w:val="nl-NL"/>
              </w:rPr>
              <w:t>huỳnh quang</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 xml:space="preserve"> So sánh điện năng tiêu thụ của đèn huỳnh quang và đèn sợi đốt</w:t>
            </w: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câu</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C2,C3,C5,C6, C7</w:t>
            </w: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5</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C4</w:t>
            </w:r>
          </w:p>
          <w:p w:rsidR="0060184F" w:rsidRPr="003318FE" w:rsidRDefault="0060184F" w:rsidP="003318FE">
            <w:pPr>
              <w:spacing w:after="0" w:line="360" w:lineRule="auto"/>
              <w:jc w:val="both"/>
              <w:rPr>
                <w:rFonts w:ascii="Times New Roman" w:hAnsi="Times New Roman" w:cs="Times New Roman"/>
                <w:bCs/>
                <w:i/>
                <w:sz w:val="28"/>
                <w:szCs w:val="28"/>
                <w:lang w:val="nl-NL"/>
              </w:rPr>
            </w:pP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1</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C8</w:t>
            </w:r>
          </w:p>
          <w:p w:rsidR="0060184F" w:rsidRPr="003318FE" w:rsidRDefault="0060184F" w:rsidP="003318FE">
            <w:pPr>
              <w:spacing w:after="0" w:line="360" w:lineRule="auto"/>
              <w:jc w:val="center"/>
              <w:rPr>
                <w:rFonts w:ascii="Times New Roman" w:hAnsi="Times New Roman" w:cs="Times New Roman"/>
                <w:sz w:val="28"/>
                <w:szCs w:val="28"/>
                <w:lang w:val="nl-NL"/>
              </w:rPr>
            </w:pPr>
          </w:p>
          <w:p w:rsidR="0060184F" w:rsidRPr="003318FE" w:rsidRDefault="0060184F" w:rsidP="003318FE">
            <w:pPr>
              <w:spacing w:after="0" w:line="360" w:lineRule="auto"/>
              <w:jc w:val="center"/>
              <w:rPr>
                <w:rFonts w:ascii="Times New Roman" w:hAnsi="Times New Roman" w:cs="Times New Roman"/>
                <w:sz w:val="28"/>
                <w:szCs w:val="28"/>
                <w:lang w:val="nl-NL"/>
              </w:rPr>
            </w:pPr>
            <w:r w:rsidRPr="003318FE">
              <w:rPr>
                <w:rFonts w:ascii="Times New Roman" w:hAnsi="Times New Roman" w:cs="Times New Roman"/>
                <w:sz w:val="28"/>
                <w:szCs w:val="28"/>
                <w:lang w:val="nl-NL"/>
              </w:rPr>
              <w:t>1</w:t>
            </w: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p w:rsidR="0060184F" w:rsidRPr="003318FE" w:rsidRDefault="0060184F" w:rsidP="003318FE">
            <w:pPr>
              <w:spacing w:after="0" w:line="360" w:lineRule="auto"/>
              <w:rPr>
                <w:rFonts w:ascii="Times New Roman" w:hAnsi="Times New Roman" w:cs="Times New Roman"/>
                <w:sz w:val="28"/>
                <w:szCs w:val="28"/>
                <w:lang w:val="nl-NL"/>
              </w:rPr>
            </w:pPr>
          </w:p>
          <w:p w:rsidR="0060184F" w:rsidRPr="003318FE" w:rsidRDefault="0060184F" w:rsidP="003318FE">
            <w:pPr>
              <w:spacing w:after="0" w:line="360" w:lineRule="auto"/>
              <w:rPr>
                <w:rFonts w:ascii="Times New Roman" w:hAnsi="Times New Roman" w:cs="Times New Roman"/>
                <w:sz w:val="28"/>
                <w:szCs w:val="28"/>
                <w:lang w:val="nl-NL"/>
              </w:rPr>
            </w:pPr>
            <w:r w:rsidRPr="003318FE">
              <w:rPr>
                <w:rFonts w:ascii="Times New Roman" w:hAnsi="Times New Roman" w:cs="Times New Roman"/>
                <w:sz w:val="28"/>
                <w:szCs w:val="28"/>
                <w:lang w:val="nl-NL"/>
              </w:rPr>
              <w:t>7</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điểm</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2.5</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0.5</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0.5</w:t>
            </w: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3.5</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25 %</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5 %</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5 %</w:t>
            </w: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35%</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Chủ đề 3: Tính toán điện năng tiêu thụ trong gia đình và sử dụng hợp lý điện năng</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r w:rsidRPr="003318FE">
              <w:rPr>
                <w:rFonts w:ascii="Times New Roman" w:hAnsi="Times New Roman" w:cs="Times New Roman"/>
                <w:bCs/>
                <w:sz w:val="28"/>
                <w:szCs w:val="28"/>
                <w:lang w:val="nl-NL"/>
              </w:rPr>
              <w:t>Tính toán được điện năng tiêu thụ trong gia đình</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câu</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C11</w:t>
            </w: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1</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1</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Số điểm</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 xml:space="preserve">3.5 </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4</w:t>
            </w:r>
          </w:p>
        </w:tc>
      </w:tr>
      <w:tr w:rsidR="0060184F" w:rsidRPr="003318FE" w:rsidTr="00913160">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35%</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Cs/>
                <w:sz w:val="28"/>
                <w:szCs w:val="28"/>
                <w:lang w:val="nl-NL"/>
              </w:rPr>
            </w:pP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Cs/>
                <w:i/>
                <w:sz w:val="28"/>
                <w:szCs w:val="28"/>
                <w:lang w:val="nl-NL"/>
              </w:rPr>
            </w:pPr>
            <w:r w:rsidRPr="003318FE">
              <w:rPr>
                <w:rFonts w:ascii="Times New Roman" w:hAnsi="Times New Roman" w:cs="Times New Roman"/>
                <w:bCs/>
                <w:i/>
                <w:sz w:val="28"/>
                <w:szCs w:val="28"/>
                <w:lang w:val="nl-NL"/>
              </w:rPr>
              <w:t>40 %</w:t>
            </w:r>
          </w:p>
        </w:tc>
      </w:tr>
      <w:tr w:rsidR="0060184F" w:rsidRPr="003318FE" w:rsidTr="003318FE">
        <w:trPr>
          <w:trHeight w:val="263"/>
        </w:trPr>
        <w:tc>
          <w:tcPr>
            <w:tcW w:w="1518" w:type="dxa"/>
            <w:shd w:val="clear" w:color="auto" w:fill="auto"/>
          </w:tcPr>
          <w:p w:rsidR="0060184F" w:rsidRPr="003318FE" w:rsidRDefault="0060184F" w:rsidP="003318FE">
            <w:pPr>
              <w:spacing w:after="0" w:line="360" w:lineRule="auto"/>
              <w:jc w:val="both"/>
              <w:rPr>
                <w:rFonts w:ascii="Times New Roman" w:hAnsi="Times New Roman" w:cs="Times New Roman"/>
                <w:b/>
                <w:bCs/>
                <w:sz w:val="28"/>
                <w:szCs w:val="28"/>
                <w:lang w:val="nl-NL"/>
              </w:rPr>
            </w:pPr>
          </w:p>
          <w:p w:rsidR="0060184F" w:rsidRPr="003318FE" w:rsidRDefault="0060184F" w:rsidP="003318FE">
            <w:pPr>
              <w:spacing w:after="0" w:line="360" w:lineRule="auto"/>
              <w:jc w:val="both"/>
              <w:rPr>
                <w:rFonts w:ascii="Times New Roman" w:hAnsi="Times New Roman" w:cs="Times New Roman"/>
                <w:b/>
                <w:bCs/>
                <w:sz w:val="28"/>
                <w:szCs w:val="28"/>
                <w:lang w:val="nl-NL"/>
              </w:rPr>
            </w:pPr>
            <w:r w:rsidRPr="003318FE">
              <w:rPr>
                <w:rFonts w:ascii="Times New Roman" w:hAnsi="Times New Roman" w:cs="Times New Roman"/>
                <w:b/>
                <w:bCs/>
                <w:sz w:val="28"/>
                <w:szCs w:val="28"/>
                <w:lang w:val="nl-NL"/>
              </w:rPr>
              <w:t>Tổng</w:t>
            </w:r>
          </w:p>
        </w:tc>
        <w:tc>
          <w:tcPr>
            <w:tcW w:w="1804" w:type="dxa"/>
            <w:shd w:val="clear" w:color="auto" w:fill="auto"/>
          </w:tcPr>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6 câu</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3.5điểm</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35%</w:t>
            </w:r>
          </w:p>
        </w:tc>
        <w:tc>
          <w:tcPr>
            <w:tcW w:w="1413" w:type="dxa"/>
            <w:shd w:val="clear" w:color="auto" w:fill="auto"/>
          </w:tcPr>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2 câu</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5.0 điểm</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50%</w:t>
            </w:r>
          </w:p>
        </w:tc>
        <w:tc>
          <w:tcPr>
            <w:tcW w:w="1525" w:type="dxa"/>
            <w:shd w:val="clear" w:color="auto" w:fill="auto"/>
          </w:tcPr>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2 câu</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1 điểm</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10 %</w:t>
            </w:r>
          </w:p>
        </w:tc>
        <w:tc>
          <w:tcPr>
            <w:tcW w:w="1801" w:type="dxa"/>
            <w:shd w:val="clear" w:color="auto" w:fill="auto"/>
          </w:tcPr>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1câu</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0.5 điểm</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5%</w:t>
            </w:r>
          </w:p>
        </w:tc>
        <w:tc>
          <w:tcPr>
            <w:tcW w:w="1225" w:type="dxa"/>
            <w:shd w:val="clear" w:color="auto" w:fill="auto"/>
          </w:tcPr>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11</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10 điểm</w:t>
            </w:r>
          </w:p>
          <w:p w:rsidR="0060184F" w:rsidRPr="003318FE" w:rsidRDefault="0060184F" w:rsidP="003318FE">
            <w:pPr>
              <w:spacing w:after="0" w:line="360" w:lineRule="auto"/>
              <w:jc w:val="both"/>
              <w:rPr>
                <w:rFonts w:ascii="Times New Roman" w:hAnsi="Times New Roman" w:cs="Times New Roman"/>
                <w:b/>
                <w:bCs/>
                <w:i/>
                <w:sz w:val="28"/>
                <w:szCs w:val="28"/>
                <w:lang w:val="nl-NL"/>
              </w:rPr>
            </w:pPr>
            <w:r w:rsidRPr="003318FE">
              <w:rPr>
                <w:rFonts w:ascii="Times New Roman" w:hAnsi="Times New Roman" w:cs="Times New Roman"/>
                <w:b/>
                <w:bCs/>
                <w:i/>
                <w:sz w:val="28"/>
                <w:szCs w:val="28"/>
                <w:lang w:val="nl-NL"/>
              </w:rPr>
              <w:t>100%</w:t>
            </w:r>
          </w:p>
        </w:tc>
      </w:tr>
    </w:tbl>
    <w:p w:rsidR="0060184F" w:rsidRPr="003318FE" w:rsidRDefault="0060184F" w:rsidP="003318FE">
      <w:pPr>
        <w:spacing w:after="0" w:line="360" w:lineRule="auto"/>
        <w:ind w:firstLine="720"/>
        <w:rPr>
          <w:rFonts w:ascii="Times New Roman" w:hAnsi="Times New Roman" w:cs="Times New Roman"/>
          <w:sz w:val="28"/>
          <w:szCs w:val="28"/>
        </w:rPr>
      </w:pPr>
    </w:p>
    <w:sectPr w:rsidR="0060184F" w:rsidRPr="003318FE" w:rsidSect="003318FE">
      <w:headerReference w:type="default" r:id="rId14"/>
      <w:footerReference w:type="default" r:id="rId15"/>
      <w:headerReference w:type="first" r:id="rId16"/>
      <w:footerReference w:type="first" r:id="rId17"/>
      <w:pgSz w:w="11907" w:h="16840" w:code="9"/>
      <w:pgMar w:top="465" w:right="1138" w:bottom="720" w:left="1699" w:header="1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74" w:rsidRDefault="00D54C74" w:rsidP="00873B11">
      <w:pPr>
        <w:spacing w:after="0" w:line="240" w:lineRule="auto"/>
      </w:pPr>
      <w:r>
        <w:separator/>
      </w:r>
    </w:p>
  </w:endnote>
  <w:endnote w:type="continuationSeparator" w:id="0">
    <w:p w:rsidR="00D54C74" w:rsidRDefault="00D54C74" w:rsidP="0087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FE" w:rsidRPr="003318FE" w:rsidRDefault="003318FE" w:rsidP="003318FE">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3318FE">
      <w:rPr>
        <w:rFonts w:ascii="Times New Roman" w:eastAsia="SimSun" w:hAnsi="Times New Roman" w:cs="Times New Roman"/>
        <w:b/>
        <w:color w:val="00B0F0"/>
        <w:kern w:val="2"/>
        <w:sz w:val="24"/>
        <w:szCs w:val="24"/>
        <w:lang w:val="nl-NL" w:eastAsia="zh-CN"/>
      </w:rPr>
      <w:t xml:space="preserve"/>
    </w:r>
    <w:r w:rsidRPr="003318FE">
      <w:rPr>
        <w:rFonts w:ascii="Times New Roman" w:eastAsia="SimSun" w:hAnsi="Times New Roman" w:cs="Times New Roman"/>
        <w:b/>
        <w:color w:val="FF0000"/>
        <w:kern w:val="2"/>
        <w:sz w:val="24"/>
        <w:szCs w:val="24"/>
        <w:lang w:val="nl-NL" w:eastAsia="zh-CN"/>
      </w:rPr>
      <w:t xml:space="preserve"/>
    </w:r>
    <w:r w:rsidRPr="003318FE">
      <w:rPr>
        <w:rFonts w:ascii="Times New Roman" w:eastAsia="SimSun" w:hAnsi="Times New Roman" w:cs="Times New Roman"/>
        <w:b/>
        <w:color w:val="000000"/>
        <w:kern w:val="2"/>
        <w:sz w:val="24"/>
        <w:szCs w:val="24"/>
        <w:lang w:eastAsia="zh-CN"/>
      </w:rPr>
      <w:t xml:space="preserve">                   </w:t>
    </w:r>
    <w:r w:rsidRPr="003318FE">
      <w:rPr>
        <w:rFonts w:ascii="Times New Roman" w:eastAsia="SimSun" w:hAnsi="Times New Roman" w:cs="Times New Roman"/>
        <w:b/>
        <w:color w:val="FF0000"/>
        <w:kern w:val="2"/>
        <w:sz w:val="24"/>
        <w:szCs w:val="24"/>
        <w:lang w:eastAsia="zh-CN"/>
      </w:rPr>
      <w:t>Trang</w:t>
    </w:r>
    <w:r w:rsidRPr="003318FE">
      <w:rPr>
        <w:rFonts w:ascii="Times New Roman" w:eastAsia="SimSun" w:hAnsi="Times New Roman" w:cs="Times New Roman"/>
        <w:b/>
        <w:color w:val="0070C0"/>
        <w:kern w:val="2"/>
        <w:sz w:val="24"/>
        <w:szCs w:val="24"/>
        <w:lang w:eastAsia="zh-CN"/>
      </w:rPr>
      <w:t xml:space="preserve"> </w:t>
    </w:r>
    <w:r w:rsidRPr="003318FE">
      <w:rPr>
        <w:rFonts w:ascii="Times New Roman" w:eastAsia="SimSun" w:hAnsi="Times New Roman" w:cs="Times New Roman"/>
        <w:b/>
        <w:color w:val="0070C0"/>
        <w:kern w:val="2"/>
        <w:sz w:val="24"/>
        <w:szCs w:val="24"/>
        <w:lang w:eastAsia="zh-CN"/>
      </w:rPr>
      <w:fldChar w:fldCharType="begin"/>
    </w:r>
    <w:r w:rsidRPr="003318FE">
      <w:rPr>
        <w:rFonts w:ascii="Times New Roman" w:eastAsia="SimSun" w:hAnsi="Times New Roman" w:cs="Times New Roman"/>
        <w:b/>
        <w:color w:val="0070C0"/>
        <w:kern w:val="2"/>
        <w:sz w:val="24"/>
        <w:szCs w:val="24"/>
        <w:lang w:eastAsia="zh-CN"/>
      </w:rPr>
      <w:instrText xml:space="preserve"> PAGE   \* MERGEFORMAT </w:instrText>
    </w:r>
    <w:r w:rsidRPr="003318FE">
      <w:rPr>
        <w:rFonts w:ascii="Times New Roman" w:eastAsia="SimSun" w:hAnsi="Times New Roman" w:cs="Times New Roman"/>
        <w:b/>
        <w:color w:val="0070C0"/>
        <w:kern w:val="2"/>
        <w:sz w:val="24"/>
        <w:szCs w:val="24"/>
        <w:lang w:eastAsia="zh-CN"/>
      </w:rPr>
      <w:fldChar w:fldCharType="separate"/>
    </w:r>
    <w:r w:rsidR="003A647B">
      <w:rPr>
        <w:rFonts w:ascii="Times New Roman" w:eastAsia="SimSun" w:hAnsi="Times New Roman" w:cs="Times New Roman"/>
        <w:b/>
        <w:noProof/>
        <w:color w:val="0070C0"/>
        <w:kern w:val="2"/>
        <w:sz w:val="24"/>
        <w:szCs w:val="24"/>
        <w:lang w:eastAsia="zh-CN"/>
      </w:rPr>
      <w:t>2</w:t>
    </w:r>
    <w:r w:rsidRPr="003318FE">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FE" w:rsidRPr="003318FE" w:rsidRDefault="003318FE" w:rsidP="003318FE">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3318FE">
      <w:rPr>
        <w:rFonts w:ascii="Times New Roman" w:eastAsia="SimSun" w:hAnsi="Times New Roman" w:cs="Times New Roman"/>
        <w:b/>
        <w:color w:val="00B0F0"/>
        <w:kern w:val="2"/>
        <w:sz w:val="24"/>
        <w:szCs w:val="24"/>
        <w:lang w:val="nl-NL" w:eastAsia="zh-CN"/>
      </w:rPr>
      <w:t xml:space="preserve"/>
    </w:r>
    <w:r w:rsidRPr="003318FE">
      <w:rPr>
        <w:rFonts w:ascii="Times New Roman" w:eastAsia="SimSun" w:hAnsi="Times New Roman" w:cs="Times New Roman"/>
        <w:b/>
        <w:color w:val="FF0000"/>
        <w:kern w:val="2"/>
        <w:sz w:val="24"/>
        <w:szCs w:val="24"/>
        <w:lang w:val="nl-NL" w:eastAsia="zh-CN"/>
      </w:rPr>
      <w:t xml:space="preserve"/>
    </w:r>
    <w:r w:rsidRPr="003318FE">
      <w:rPr>
        <w:rFonts w:ascii="Times New Roman" w:eastAsia="SimSun" w:hAnsi="Times New Roman" w:cs="Times New Roman"/>
        <w:b/>
        <w:color w:val="000000"/>
        <w:kern w:val="2"/>
        <w:sz w:val="24"/>
        <w:szCs w:val="24"/>
        <w:lang w:eastAsia="zh-CN"/>
      </w:rPr>
      <w:t xml:space="preserve">                   </w:t>
    </w:r>
    <w:r w:rsidRPr="003318FE">
      <w:rPr>
        <w:rFonts w:ascii="Times New Roman" w:eastAsia="SimSun" w:hAnsi="Times New Roman" w:cs="Times New Roman"/>
        <w:b/>
        <w:color w:val="FF0000"/>
        <w:kern w:val="2"/>
        <w:sz w:val="24"/>
        <w:szCs w:val="24"/>
        <w:lang w:eastAsia="zh-CN"/>
      </w:rPr>
      <w:t>Trang</w:t>
    </w:r>
    <w:r w:rsidRPr="003318FE">
      <w:rPr>
        <w:rFonts w:ascii="Times New Roman" w:eastAsia="SimSun" w:hAnsi="Times New Roman" w:cs="Times New Roman"/>
        <w:b/>
        <w:color w:val="0070C0"/>
        <w:kern w:val="2"/>
        <w:sz w:val="24"/>
        <w:szCs w:val="24"/>
        <w:lang w:eastAsia="zh-CN"/>
      </w:rPr>
      <w:t xml:space="preserve"> </w:t>
    </w:r>
    <w:r w:rsidRPr="003318FE">
      <w:rPr>
        <w:rFonts w:ascii="Times New Roman" w:eastAsia="SimSun" w:hAnsi="Times New Roman" w:cs="Times New Roman"/>
        <w:b/>
        <w:color w:val="0070C0"/>
        <w:kern w:val="2"/>
        <w:sz w:val="24"/>
        <w:szCs w:val="24"/>
        <w:lang w:eastAsia="zh-CN"/>
      </w:rPr>
      <w:fldChar w:fldCharType="begin"/>
    </w:r>
    <w:r w:rsidRPr="003318FE">
      <w:rPr>
        <w:rFonts w:ascii="Times New Roman" w:eastAsia="SimSun" w:hAnsi="Times New Roman" w:cs="Times New Roman"/>
        <w:b/>
        <w:color w:val="0070C0"/>
        <w:kern w:val="2"/>
        <w:sz w:val="24"/>
        <w:szCs w:val="24"/>
        <w:lang w:eastAsia="zh-CN"/>
      </w:rPr>
      <w:instrText xml:space="preserve"> PAGE   \* MERGEFORMAT </w:instrText>
    </w:r>
    <w:r w:rsidRPr="003318FE">
      <w:rPr>
        <w:rFonts w:ascii="Times New Roman" w:eastAsia="SimSun" w:hAnsi="Times New Roman" w:cs="Times New Roman"/>
        <w:b/>
        <w:color w:val="0070C0"/>
        <w:kern w:val="2"/>
        <w:sz w:val="24"/>
        <w:szCs w:val="24"/>
        <w:lang w:eastAsia="zh-CN"/>
      </w:rPr>
      <w:fldChar w:fldCharType="separate"/>
    </w:r>
    <w:r w:rsidR="003A647B">
      <w:rPr>
        <w:rFonts w:ascii="Times New Roman" w:eastAsia="SimSun" w:hAnsi="Times New Roman" w:cs="Times New Roman"/>
        <w:b/>
        <w:noProof/>
        <w:color w:val="0070C0"/>
        <w:kern w:val="2"/>
        <w:sz w:val="24"/>
        <w:szCs w:val="24"/>
        <w:lang w:eastAsia="zh-CN"/>
      </w:rPr>
      <w:t>1</w:t>
    </w:r>
    <w:r w:rsidRPr="003318F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74" w:rsidRDefault="00D54C74" w:rsidP="00873B11">
      <w:pPr>
        <w:spacing w:after="0" w:line="240" w:lineRule="auto"/>
      </w:pPr>
      <w:r>
        <w:separator/>
      </w:r>
    </w:p>
  </w:footnote>
  <w:footnote w:type="continuationSeparator" w:id="0">
    <w:p w:rsidR="00D54C74" w:rsidRDefault="00D54C74" w:rsidP="00873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B11" w:rsidRDefault="003318FE" w:rsidP="003318FE">
    <w:pPr>
      <w:pStyle w:val="Header"/>
      <w:jc w:val="center"/>
    </w:pPr>
    <w:r w:rsidRPr="003318FE">
      <w:rPr>
        <w:rFonts w:eastAsia="Calibri"/>
        <w:b/>
        <w:color w:val="00B0F0"/>
        <w:lang w:val="nl-NL" w:eastAsia="zh-CN"/>
      </w:rPr>
      <w:t/>
    </w:r>
    <w:r w:rsidRPr="003318FE">
      <w:rPr>
        <w:rFonts w:eastAsia="Calibri"/>
        <w:b/>
        <w:color w:val="FF0000"/>
        <w:lang w:val="nl-NL" w:eastAsia="zh-CN"/>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B11" w:rsidRDefault="003318FE" w:rsidP="003318FE">
    <w:pPr>
      <w:pStyle w:val="Header"/>
      <w:jc w:val="center"/>
    </w:pPr>
    <w:r w:rsidRPr="003318FE">
      <w:rPr>
        <w:rFonts w:eastAsia="Calibri"/>
        <w:b/>
        <w:color w:val="00B0F0"/>
        <w:lang w:val="nl-NL" w:eastAsia="zh-CN"/>
      </w:rPr>
      <w:t/>
    </w:r>
    <w:r w:rsidRPr="003318FE">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E79CD"/>
    <w:multiLevelType w:val="hybridMultilevel"/>
    <w:tmpl w:val="8F16C16A"/>
    <w:lvl w:ilvl="0" w:tplc="730E5C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63BAA"/>
    <w:multiLevelType w:val="hybridMultilevel"/>
    <w:tmpl w:val="F71A356A"/>
    <w:lvl w:ilvl="0" w:tplc="623C03A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58284254"/>
    <w:multiLevelType w:val="hybridMultilevel"/>
    <w:tmpl w:val="DAA2FC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627DB9"/>
    <w:multiLevelType w:val="hybridMultilevel"/>
    <w:tmpl w:val="81BCB0C6"/>
    <w:lvl w:ilvl="0" w:tplc="C3FE5E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601D5"/>
    <w:multiLevelType w:val="hybridMultilevel"/>
    <w:tmpl w:val="6318E7C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3B"/>
    <w:rsid w:val="00062EB7"/>
    <w:rsid w:val="00092A04"/>
    <w:rsid w:val="00116BD3"/>
    <w:rsid w:val="00144A4E"/>
    <w:rsid w:val="00187588"/>
    <w:rsid w:val="001A6C35"/>
    <w:rsid w:val="001A74E5"/>
    <w:rsid w:val="002747E3"/>
    <w:rsid w:val="00274888"/>
    <w:rsid w:val="002E07E0"/>
    <w:rsid w:val="003218D2"/>
    <w:rsid w:val="003318FE"/>
    <w:rsid w:val="003A647B"/>
    <w:rsid w:val="003C4104"/>
    <w:rsid w:val="003E00DA"/>
    <w:rsid w:val="0040478F"/>
    <w:rsid w:val="00472565"/>
    <w:rsid w:val="005D3B25"/>
    <w:rsid w:val="0060184F"/>
    <w:rsid w:val="00650813"/>
    <w:rsid w:val="00676AF1"/>
    <w:rsid w:val="006A0ACA"/>
    <w:rsid w:val="00873B11"/>
    <w:rsid w:val="008D0729"/>
    <w:rsid w:val="008F513B"/>
    <w:rsid w:val="00914EDE"/>
    <w:rsid w:val="00980070"/>
    <w:rsid w:val="00991148"/>
    <w:rsid w:val="00A53CCC"/>
    <w:rsid w:val="00A67058"/>
    <w:rsid w:val="00B6624D"/>
    <w:rsid w:val="00C55295"/>
    <w:rsid w:val="00C62A52"/>
    <w:rsid w:val="00CF0AEA"/>
    <w:rsid w:val="00D228A9"/>
    <w:rsid w:val="00D54C74"/>
    <w:rsid w:val="00E959A9"/>
    <w:rsid w:val="00EA4C06"/>
    <w:rsid w:val="00F46EAA"/>
    <w:rsid w:val="00F81AA5"/>
    <w:rsid w:val="00FA31A1"/>
    <w:rsid w:val="00FF0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13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6AF1"/>
    <w:pPr>
      <w:ind w:left="720"/>
      <w:contextualSpacing/>
    </w:pPr>
  </w:style>
  <w:style w:type="table" w:styleId="TableGrid">
    <w:name w:val="Table Grid"/>
    <w:basedOn w:val="TableNormal"/>
    <w:uiPriority w:val="39"/>
    <w:rsid w:val="00FF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A0AC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A0A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13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6AF1"/>
    <w:pPr>
      <w:ind w:left="720"/>
      <w:contextualSpacing/>
    </w:pPr>
  </w:style>
  <w:style w:type="table" w:styleId="TableGrid">
    <w:name w:val="Table Grid"/>
    <w:basedOn w:val="TableNormal"/>
    <w:uiPriority w:val="39"/>
    <w:rsid w:val="00FF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A0AC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A0A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3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header2.xml" Type="http://schemas.openxmlformats.org/officeDocument/2006/relationships/head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2022-03-17T14:16:00Z</dcterms:created>
  <dc:creator>admin</dc:creator>
  <dc:description>Đề kiểm tra giữa HK2 Công nghệ 8 năm 2021-2022 có đáp án và ma trận được soạn dưới dạng file word và PDF gồm 4 trang. Các bạn xem và tải về ở dưới.Ngân hàng đề</dc:description>
  <dcterms:modified xsi:type="dcterms:W3CDTF">2022-03-17T14:16:00Z</dcterms:modified>
  <cp:revision>1</cp:revision>
  <dc:title>Đề Kiểm tra Giữa HK2 Công Nghệ 8 Năm 2021-2022 Có Đáp Án Và Ma Trận</dc:title>
</cp:coreProperties>
</file>